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EA" w:rsidRPr="003C2EEA" w:rsidRDefault="003C2EEA" w:rsidP="003C2EEA">
      <w:pPr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-161925</wp:posOffset>
            </wp:positionV>
            <wp:extent cx="424815" cy="522605"/>
            <wp:effectExtent l="0" t="0" r="0" b="0"/>
            <wp:wrapSquare wrapText="bothSides"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EEA" w:rsidRPr="003C2EEA" w:rsidRDefault="003C2EEA" w:rsidP="003C2EEA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3C2EEA" w:rsidRPr="003C2EEA" w:rsidRDefault="003C2EEA" w:rsidP="003C2EEA">
      <w:pPr>
        <w:jc w:val="center"/>
        <w:rPr>
          <w:rFonts w:eastAsia="Calibri"/>
          <w:b/>
          <w:sz w:val="36"/>
          <w:szCs w:val="28"/>
        </w:rPr>
      </w:pPr>
    </w:p>
    <w:p w:rsidR="003C2EEA" w:rsidRPr="003C2EEA" w:rsidRDefault="003C2EEA" w:rsidP="003C2EEA">
      <w:pPr>
        <w:jc w:val="center"/>
        <w:rPr>
          <w:rFonts w:eastAsia="Calibri"/>
          <w:b/>
          <w:sz w:val="28"/>
          <w:szCs w:val="28"/>
        </w:rPr>
      </w:pPr>
      <w:r w:rsidRPr="003C2EEA">
        <w:rPr>
          <w:rFonts w:eastAsia="Calibri"/>
          <w:b/>
          <w:sz w:val="28"/>
          <w:szCs w:val="28"/>
        </w:rPr>
        <w:t>АДМИНИСТРАЦИЯ  ОРЛОВСКОГО РАЙОНА</w:t>
      </w:r>
    </w:p>
    <w:p w:rsidR="003C2EEA" w:rsidRPr="003C2EEA" w:rsidRDefault="003C2EEA" w:rsidP="003C2EEA">
      <w:pPr>
        <w:ind w:right="283"/>
        <w:jc w:val="center"/>
        <w:rPr>
          <w:rFonts w:eastAsia="Calibri"/>
          <w:b/>
          <w:sz w:val="28"/>
          <w:szCs w:val="28"/>
        </w:rPr>
      </w:pPr>
      <w:r w:rsidRPr="003C2EEA">
        <w:rPr>
          <w:rFonts w:eastAsia="Calibri"/>
          <w:b/>
          <w:sz w:val="28"/>
          <w:szCs w:val="28"/>
        </w:rPr>
        <w:t>КИРОВСКОЙ ОБЛАСТИ</w:t>
      </w:r>
    </w:p>
    <w:p w:rsidR="003C2EEA" w:rsidRPr="003C2EEA" w:rsidRDefault="003C2EEA" w:rsidP="003C2EEA">
      <w:pPr>
        <w:ind w:right="283"/>
        <w:jc w:val="center"/>
        <w:rPr>
          <w:rFonts w:eastAsia="Calibri"/>
          <w:sz w:val="36"/>
          <w:szCs w:val="28"/>
        </w:rPr>
      </w:pPr>
    </w:p>
    <w:p w:rsidR="003C2EEA" w:rsidRPr="003C2EEA" w:rsidRDefault="003C2EEA" w:rsidP="003C2EEA">
      <w:pPr>
        <w:ind w:right="283"/>
        <w:jc w:val="center"/>
        <w:rPr>
          <w:rFonts w:eastAsia="Calibri"/>
          <w:b/>
          <w:sz w:val="28"/>
          <w:szCs w:val="28"/>
        </w:rPr>
      </w:pPr>
      <w:r w:rsidRPr="003C2EEA">
        <w:rPr>
          <w:rFonts w:eastAsia="Calibri"/>
          <w:b/>
          <w:sz w:val="28"/>
          <w:szCs w:val="28"/>
        </w:rPr>
        <w:t>ПОСТАНОВЛЕНИЕ</w:t>
      </w:r>
    </w:p>
    <w:p w:rsidR="003C2EEA" w:rsidRPr="003C2EEA" w:rsidRDefault="003C2EEA" w:rsidP="003C2EEA">
      <w:pPr>
        <w:ind w:right="283"/>
        <w:jc w:val="center"/>
        <w:rPr>
          <w:rFonts w:eastAsia="Calibri"/>
          <w:b/>
          <w:sz w:val="40"/>
          <w:szCs w:val="28"/>
        </w:rPr>
      </w:pPr>
    </w:p>
    <w:p w:rsidR="003C2EEA" w:rsidRPr="003C2EEA" w:rsidRDefault="00676F67" w:rsidP="003C2EEA">
      <w:pPr>
        <w:tabs>
          <w:tab w:val="left" w:pos="135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14.10.2022</w:t>
      </w:r>
      <w:r w:rsidR="003C2EEA" w:rsidRPr="003C2EEA">
        <w:rPr>
          <w:rFonts w:eastAsia="Calibri"/>
          <w:b/>
          <w:sz w:val="28"/>
          <w:szCs w:val="28"/>
        </w:rPr>
        <w:t xml:space="preserve">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    № 532-п</w:t>
      </w:r>
    </w:p>
    <w:p w:rsidR="003C2EEA" w:rsidRPr="003C2EEA" w:rsidRDefault="003C2EEA" w:rsidP="003C2EEA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  <w:r w:rsidRPr="003C2EEA">
        <w:rPr>
          <w:rFonts w:eastAsia="Calibri"/>
          <w:sz w:val="28"/>
          <w:szCs w:val="28"/>
        </w:rPr>
        <w:t>г. Орлов</w:t>
      </w:r>
    </w:p>
    <w:p w:rsidR="003C2EEA" w:rsidRPr="003C2EEA" w:rsidRDefault="003C2EEA" w:rsidP="003C2E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8"/>
          <w:szCs w:val="48"/>
        </w:rPr>
      </w:pPr>
    </w:p>
    <w:p w:rsidR="003C2EEA" w:rsidRPr="003C2EEA" w:rsidRDefault="003C2EEA" w:rsidP="003C2EEA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C2EEA">
        <w:rPr>
          <w:rFonts w:eastAsia="Calibri"/>
          <w:b/>
          <w:sz w:val="28"/>
          <w:szCs w:val="28"/>
        </w:rPr>
        <w:t>Об утверждении муниципальной программы «</w:t>
      </w:r>
      <w:r w:rsidRPr="003C2EEA">
        <w:rPr>
          <w:rFonts w:eastAsia="Calibri"/>
          <w:b/>
          <w:bCs/>
          <w:color w:val="000000"/>
          <w:sz w:val="28"/>
          <w:szCs w:val="28"/>
        </w:rPr>
        <w:t>Профилактика правонарушений в муниципальном образовании Орловский муниципальный район  Кировской области»</w:t>
      </w:r>
    </w:p>
    <w:p w:rsidR="003C2EEA" w:rsidRPr="003C2EEA" w:rsidRDefault="003C2EEA" w:rsidP="003C2EE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8"/>
          <w:szCs w:val="48"/>
        </w:rPr>
      </w:pPr>
    </w:p>
    <w:p w:rsidR="003C2EEA" w:rsidRPr="003C2EEA" w:rsidRDefault="003C2EEA" w:rsidP="003C2E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C2EEA">
        <w:rPr>
          <w:sz w:val="28"/>
          <w:szCs w:val="28"/>
          <w:shd w:val="clear" w:color="auto" w:fill="FFFFFF"/>
        </w:rPr>
        <w:t xml:space="preserve">В целях реализации Закона Кировской области Закон Кировской области от 11.11.2014 </w:t>
      </w:r>
      <w:r>
        <w:rPr>
          <w:sz w:val="28"/>
          <w:szCs w:val="28"/>
          <w:shd w:val="clear" w:color="auto" w:fill="FFFFFF"/>
        </w:rPr>
        <w:t>№</w:t>
      </w:r>
      <w:r w:rsidRPr="003C2EEA">
        <w:rPr>
          <w:sz w:val="28"/>
          <w:szCs w:val="28"/>
          <w:shd w:val="clear" w:color="auto" w:fill="FFFFFF"/>
        </w:rPr>
        <w:t xml:space="preserve"> 467-ЗО</w:t>
      </w:r>
      <w:r>
        <w:rPr>
          <w:sz w:val="28"/>
          <w:szCs w:val="28"/>
          <w:shd w:val="clear" w:color="auto" w:fill="FFFFFF"/>
        </w:rPr>
        <w:t xml:space="preserve"> «</w:t>
      </w:r>
      <w:r w:rsidRPr="003C2EEA">
        <w:rPr>
          <w:sz w:val="28"/>
          <w:szCs w:val="28"/>
          <w:shd w:val="clear" w:color="auto" w:fill="FFFFFF"/>
        </w:rPr>
        <w:t>О регулировании отдельных правоотношений, связанных с участием граждан в охране общественного порядка на территории Кировской области</w:t>
      </w:r>
      <w:r>
        <w:rPr>
          <w:sz w:val="28"/>
          <w:szCs w:val="28"/>
          <w:shd w:val="clear" w:color="auto" w:fill="FFFFFF"/>
        </w:rPr>
        <w:t>»</w:t>
      </w:r>
      <w:r w:rsidRPr="003C2EEA">
        <w:rPr>
          <w:sz w:val="28"/>
          <w:szCs w:val="28"/>
          <w:shd w:val="clear" w:color="auto" w:fill="FFFFFF"/>
        </w:rPr>
        <w:t xml:space="preserve"> и активизации работы по профилактике правонарушений и преступлений в Орловском районе, администрация Орловского района ПОСТАНОВЛЯЕТ:</w:t>
      </w:r>
    </w:p>
    <w:p w:rsidR="003C2EEA" w:rsidRPr="003C2EEA" w:rsidRDefault="003C2EEA" w:rsidP="003C2EEA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C2EEA">
        <w:rPr>
          <w:sz w:val="28"/>
          <w:szCs w:val="28"/>
          <w:shd w:val="clear" w:color="auto" w:fill="FFFFFF"/>
        </w:rPr>
        <w:t xml:space="preserve">1. Утвердить муниципальную программу «Профилактика правонарушений в муниципальном образовании Орловский муниципальный район» </w:t>
      </w:r>
    </w:p>
    <w:p w:rsidR="003C2EEA" w:rsidRPr="003C2EEA" w:rsidRDefault="003C2EEA" w:rsidP="003C2EEA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3C2EEA">
        <w:rPr>
          <w:sz w:val="28"/>
          <w:szCs w:val="28"/>
          <w:shd w:val="clear" w:color="auto" w:fill="FFFFFF"/>
        </w:rPr>
        <w:t xml:space="preserve">2. </w:t>
      </w:r>
      <w:r w:rsidRPr="003C2EEA">
        <w:rPr>
          <w:b/>
          <w:sz w:val="28"/>
          <w:szCs w:val="28"/>
          <w:shd w:val="clear" w:color="auto" w:fill="FFFFFF"/>
        </w:rPr>
        <w:t xml:space="preserve"> </w:t>
      </w:r>
      <w:r w:rsidRPr="003C2EEA">
        <w:rPr>
          <w:sz w:val="28"/>
          <w:szCs w:val="28"/>
          <w:shd w:val="clear" w:color="auto" w:fill="FFFFFF"/>
        </w:rPr>
        <w:t>Финансовому управлению администрации Орловского района ежегодно при формировании бюджета предусматривать выделение денежных средств на реализацию муниципальной программы «</w:t>
      </w:r>
      <w:r w:rsidRPr="003C2EEA">
        <w:rPr>
          <w:bCs/>
          <w:sz w:val="28"/>
          <w:szCs w:val="28"/>
          <w:shd w:val="clear" w:color="auto" w:fill="FFFFFF"/>
        </w:rPr>
        <w:t>Профилактика правонарушений в муниципальном образовании Орловский муниципальный район» на 2023-2027 годы.</w:t>
      </w:r>
    </w:p>
    <w:p w:rsidR="003C2EEA" w:rsidRPr="003C2EEA" w:rsidRDefault="003C2EEA" w:rsidP="003C2EEA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3C2EEA">
        <w:rPr>
          <w:bCs/>
          <w:sz w:val="28"/>
          <w:szCs w:val="28"/>
          <w:shd w:val="clear" w:color="auto" w:fill="FFFFFF"/>
        </w:rPr>
        <w:t xml:space="preserve">3. </w:t>
      </w:r>
      <w:proofErr w:type="gramStart"/>
      <w:r w:rsidRPr="003C2EEA">
        <w:rPr>
          <w:bCs/>
          <w:sz w:val="28"/>
          <w:szCs w:val="28"/>
          <w:shd w:val="clear" w:color="auto" w:fill="FFFFFF"/>
        </w:rPr>
        <w:t>Контроль за</w:t>
      </w:r>
      <w:proofErr w:type="gramEnd"/>
      <w:r w:rsidRPr="003C2EEA">
        <w:rPr>
          <w:bCs/>
          <w:sz w:val="28"/>
          <w:szCs w:val="28"/>
          <w:shd w:val="clear" w:color="auto" w:fill="FFFFFF"/>
        </w:rPr>
        <w:t xml:space="preserve"> выполнением настоящего постановления возложить на заместителя главы </w:t>
      </w:r>
      <w:r w:rsidR="008E6ADD">
        <w:rPr>
          <w:bCs/>
          <w:sz w:val="28"/>
          <w:szCs w:val="28"/>
          <w:shd w:val="clear" w:color="auto" w:fill="FFFFFF"/>
        </w:rPr>
        <w:t>администрации Орловского района,</w:t>
      </w:r>
      <w:r w:rsidRPr="003C2EEA">
        <w:rPr>
          <w:bCs/>
          <w:sz w:val="28"/>
          <w:szCs w:val="28"/>
          <w:shd w:val="clear" w:color="auto" w:fill="FFFFFF"/>
        </w:rPr>
        <w:t xml:space="preserve"> заведующего отделом культуры и социальной работы </w:t>
      </w:r>
      <w:proofErr w:type="spellStart"/>
      <w:r w:rsidRPr="003C2EEA">
        <w:rPr>
          <w:bCs/>
          <w:sz w:val="28"/>
          <w:szCs w:val="28"/>
          <w:shd w:val="clear" w:color="auto" w:fill="FFFFFF"/>
        </w:rPr>
        <w:t>Ашихмину</w:t>
      </w:r>
      <w:proofErr w:type="spellEnd"/>
      <w:r w:rsidRPr="003C2EEA">
        <w:rPr>
          <w:bCs/>
          <w:sz w:val="28"/>
          <w:szCs w:val="28"/>
          <w:shd w:val="clear" w:color="auto" w:fill="FFFFFF"/>
        </w:rPr>
        <w:t xml:space="preserve"> Т.И.</w:t>
      </w:r>
    </w:p>
    <w:p w:rsidR="003C2EEA" w:rsidRPr="003C2EEA" w:rsidRDefault="003C2EEA" w:rsidP="008E6ADD">
      <w:pPr>
        <w:spacing w:line="360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3C2EEA">
        <w:rPr>
          <w:bCs/>
          <w:sz w:val="28"/>
          <w:szCs w:val="28"/>
          <w:shd w:val="clear" w:color="auto" w:fill="FFFFFF"/>
        </w:rPr>
        <w:t xml:space="preserve">4. Управляющему делами администрации района Князеву И.А. опубликовать настоящее постановление в Информационном бюллетене </w:t>
      </w:r>
      <w:r w:rsidRPr="003C2EEA">
        <w:rPr>
          <w:bCs/>
          <w:sz w:val="28"/>
          <w:szCs w:val="28"/>
          <w:shd w:val="clear" w:color="auto" w:fill="FFFFFF"/>
        </w:rPr>
        <w:lastRenderedPageBreak/>
        <w:t>органов местного самоуправления муниципального образования Орловский муниципальный район Кировской области.</w:t>
      </w:r>
    </w:p>
    <w:p w:rsidR="003C2EEA" w:rsidRPr="003C2EEA" w:rsidRDefault="003C2EEA" w:rsidP="008E6ADD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C2EEA">
        <w:rPr>
          <w:bCs/>
          <w:sz w:val="28"/>
          <w:szCs w:val="28"/>
          <w:shd w:val="clear" w:color="auto" w:fill="FFFFFF"/>
        </w:rPr>
        <w:t>5.Постановление вступает в силу с 1 января 2023 года.</w:t>
      </w:r>
    </w:p>
    <w:p w:rsidR="003C2EEA" w:rsidRPr="003C2EEA" w:rsidRDefault="003C2EEA" w:rsidP="003C2EEA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3C2EEA" w:rsidRPr="003C2EEA" w:rsidRDefault="003C2EEA" w:rsidP="003C2EE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C2EEA">
        <w:rPr>
          <w:bCs/>
          <w:sz w:val="28"/>
          <w:szCs w:val="28"/>
          <w:shd w:val="clear" w:color="auto" w:fill="FFFFFF"/>
        </w:rPr>
        <w:t xml:space="preserve">  </w:t>
      </w:r>
      <w:r w:rsidRPr="003C2EEA"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3C2EEA" w:rsidRPr="003C2EEA" w:rsidRDefault="003C2EEA" w:rsidP="003C2EEA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3C2EEA">
        <w:rPr>
          <w:sz w:val="28"/>
          <w:szCs w:val="28"/>
          <w:shd w:val="clear" w:color="auto" w:fill="FFFFFF"/>
        </w:rPr>
        <w:t xml:space="preserve">  Орловского района            </w:t>
      </w:r>
      <w:r w:rsidR="008E6ADD">
        <w:rPr>
          <w:sz w:val="28"/>
          <w:szCs w:val="28"/>
          <w:shd w:val="clear" w:color="auto" w:fill="FFFFFF"/>
        </w:rPr>
        <w:tab/>
      </w:r>
      <w:proofErr w:type="spellStart"/>
      <w:r w:rsidRPr="003C2EEA">
        <w:rPr>
          <w:sz w:val="28"/>
          <w:szCs w:val="28"/>
          <w:shd w:val="clear" w:color="auto" w:fill="FFFFFF"/>
        </w:rPr>
        <w:t>А.В.Аботуров</w:t>
      </w:r>
      <w:proofErr w:type="spellEnd"/>
    </w:p>
    <w:p w:rsidR="00D66FC8" w:rsidRDefault="00D66FC8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676F67" w:rsidRDefault="00676F67">
      <w:pPr>
        <w:rPr>
          <w:sz w:val="28"/>
          <w:szCs w:val="28"/>
        </w:rPr>
      </w:pPr>
    </w:p>
    <w:p w:rsidR="00D66FC8" w:rsidRDefault="00D66FC8" w:rsidP="008E6ADD">
      <w:pPr>
        <w:tabs>
          <w:tab w:val="left" w:pos="7938"/>
          <w:tab w:val="left" w:pos="832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6FC8" w:rsidRDefault="00D66FC8" w:rsidP="008E6ADD">
      <w:pPr>
        <w:tabs>
          <w:tab w:val="left" w:pos="7938"/>
          <w:tab w:val="left" w:pos="8322"/>
        </w:tabs>
        <w:ind w:left="5103"/>
        <w:jc w:val="both"/>
        <w:rPr>
          <w:sz w:val="28"/>
          <w:szCs w:val="28"/>
        </w:rPr>
      </w:pPr>
    </w:p>
    <w:p w:rsidR="00B51312" w:rsidRPr="00081DE6" w:rsidRDefault="00B51312" w:rsidP="008E6ADD">
      <w:pPr>
        <w:tabs>
          <w:tab w:val="left" w:pos="7938"/>
          <w:tab w:val="left" w:pos="8322"/>
        </w:tabs>
        <w:ind w:left="5103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УТВЕРЖДЕНА</w:t>
      </w:r>
    </w:p>
    <w:p w:rsidR="00B51312" w:rsidRPr="00081DE6" w:rsidRDefault="00B51312" w:rsidP="008E6ADD">
      <w:pPr>
        <w:tabs>
          <w:tab w:val="left" w:pos="8322"/>
        </w:tabs>
        <w:ind w:left="5103"/>
        <w:jc w:val="both"/>
        <w:rPr>
          <w:sz w:val="28"/>
          <w:szCs w:val="28"/>
        </w:rPr>
      </w:pPr>
    </w:p>
    <w:p w:rsidR="00B51312" w:rsidRPr="00081DE6" w:rsidRDefault="008E6ADD" w:rsidP="008E6ADD">
      <w:pPr>
        <w:tabs>
          <w:tab w:val="left" w:pos="832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51312" w:rsidRPr="00081DE6">
        <w:rPr>
          <w:sz w:val="28"/>
          <w:szCs w:val="28"/>
        </w:rPr>
        <w:t xml:space="preserve">администрации </w:t>
      </w:r>
    </w:p>
    <w:p w:rsidR="002758F0" w:rsidRDefault="002758F0" w:rsidP="008E6AD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Орловского район</w:t>
      </w:r>
      <w:r w:rsidR="00B51312" w:rsidRPr="00081DE6">
        <w:rPr>
          <w:sz w:val="28"/>
          <w:szCs w:val="28"/>
        </w:rPr>
        <w:t>а</w:t>
      </w:r>
      <w:r w:rsidR="00FE0943">
        <w:rPr>
          <w:sz w:val="28"/>
          <w:szCs w:val="28"/>
        </w:rPr>
        <w:t xml:space="preserve"> </w:t>
      </w:r>
      <w:r w:rsidR="00FE0943">
        <w:rPr>
          <w:sz w:val="28"/>
          <w:szCs w:val="28"/>
        </w:rPr>
        <w:tab/>
      </w:r>
    </w:p>
    <w:p w:rsidR="00B51312" w:rsidRPr="00081DE6" w:rsidRDefault="00D66FC8" w:rsidP="008E6AD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7340">
        <w:rPr>
          <w:sz w:val="28"/>
          <w:szCs w:val="28"/>
        </w:rPr>
        <w:t>т</w:t>
      </w:r>
      <w:r w:rsidR="00676F67">
        <w:rPr>
          <w:sz w:val="28"/>
          <w:szCs w:val="28"/>
        </w:rPr>
        <w:t xml:space="preserve"> 14.10.2022</w:t>
      </w:r>
      <w:bookmarkStart w:id="0" w:name="_GoBack"/>
      <w:bookmarkEnd w:id="0"/>
      <w:r w:rsidR="00676F67">
        <w:rPr>
          <w:sz w:val="28"/>
          <w:szCs w:val="28"/>
        </w:rPr>
        <w:t xml:space="preserve"> № 532-п</w:t>
      </w:r>
      <w:r w:rsidR="007F7340">
        <w:rPr>
          <w:sz w:val="28"/>
          <w:szCs w:val="28"/>
        </w:rPr>
        <w:t xml:space="preserve"> </w:t>
      </w:r>
    </w:p>
    <w:p w:rsidR="00B51312" w:rsidRPr="00081DE6" w:rsidRDefault="00B51312" w:rsidP="008E6ADD">
      <w:pPr>
        <w:ind w:left="5103"/>
        <w:rPr>
          <w:sz w:val="28"/>
          <w:szCs w:val="28"/>
        </w:rPr>
      </w:pPr>
    </w:p>
    <w:p w:rsidR="00B51312" w:rsidRPr="00081DE6" w:rsidRDefault="00B51312" w:rsidP="00B51312">
      <w:pPr>
        <w:rPr>
          <w:sz w:val="28"/>
          <w:szCs w:val="28"/>
        </w:rPr>
      </w:pPr>
    </w:p>
    <w:p w:rsidR="00B51312" w:rsidRPr="00081DE6" w:rsidRDefault="00B51312" w:rsidP="00900A70">
      <w:pPr>
        <w:rPr>
          <w:sz w:val="28"/>
          <w:szCs w:val="28"/>
        </w:rPr>
      </w:pPr>
    </w:p>
    <w:p w:rsidR="00225C36" w:rsidRDefault="00B51312" w:rsidP="00B51312">
      <w:pPr>
        <w:jc w:val="center"/>
        <w:rPr>
          <w:sz w:val="28"/>
          <w:szCs w:val="28"/>
        </w:rPr>
      </w:pPr>
      <w:r w:rsidRPr="00081DE6">
        <w:rPr>
          <w:sz w:val="28"/>
          <w:szCs w:val="28"/>
        </w:rPr>
        <w:tab/>
      </w:r>
    </w:p>
    <w:p w:rsidR="00B51312" w:rsidRPr="00081DE6" w:rsidRDefault="00B51312" w:rsidP="00B51312">
      <w:pPr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 xml:space="preserve">Муниципальная программа </w:t>
      </w:r>
    </w:p>
    <w:p w:rsidR="00B51312" w:rsidRPr="00081DE6" w:rsidRDefault="00B51312" w:rsidP="00B51312">
      <w:pPr>
        <w:jc w:val="center"/>
        <w:rPr>
          <w:b/>
          <w:sz w:val="28"/>
          <w:szCs w:val="28"/>
        </w:rPr>
      </w:pPr>
      <w:r w:rsidRPr="00081DE6">
        <w:rPr>
          <w:sz w:val="28"/>
          <w:szCs w:val="28"/>
        </w:rPr>
        <w:t xml:space="preserve"> </w:t>
      </w:r>
      <w:r w:rsidRPr="00081DE6">
        <w:rPr>
          <w:b/>
          <w:snapToGrid w:val="0"/>
          <w:sz w:val="28"/>
          <w:szCs w:val="28"/>
        </w:rPr>
        <w:t>«</w:t>
      </w:r>
      <w:r w:rsidRPr="00081DE6">
        <w:rPr>
          <w:b/>
          <w:bCs/>
          <w:color w:val="000000"/>
          <w:sz w:val="28"/>
          <w:szCs w:val="28"/>
        </w:rPr>
        <w:t xml:space="preserve">Профилактика правонарушений </w:t>
      </w:r>
      <w:r w:rsidR="006606E1">
        <w:rPr>
          <w:b/>
          <w:bCs/>
          <w:color w:val="000000"/>
          <w:sz w:val="28"/>
          <w:szCs w:val="28"/>
        </w:rPr>
        <w:t>в муниципальном образовании Орловский</w:t>
      </w:r>
      <w:r w:rsidRPr="00081DE6">
        <w:rPr>
          <w:b/>
          <w:bCs/>
          <w:color w:val="000000"/>
          <w:sz w:val="28"/>
          <w:szCs w:val="28"/>
        </w:rPr>
        <w:t xml:space="preserve"> муниципальный район  Кировской области</w:t>
      </w:r>
      <w:r w:rsidR="005E7E7D">
        <w:rPr>
          <w:b/>
          <w:bCs/>
          <w:color w:val="000000"/>
          <w:sz w:val="28"/>
          <w:szCs w:val="28"/>
        </w:rPr>
        <w:t>»</w:t>
      </w:r>
    </w:p>
    <w:p w:rsidR="006330D9" w:rsidRPr="00081DE6" w:rsidRDefault="006330D9" w:rsidP="00B51312">
      <w:pPr>
        <w:tabs>
          <w:tab w:val="left" w:pos="3348"/>
        </w:tabs>
        <w:rPr>
          <w:sz w:val="28"/>
          <w:szCs w:val="28"/>
        </w:rPr>
      </w:pPr>
    </w:p>
    <w:p w:rsidR="00483095" w:rsidRPr="00081DE6" w:rsidRDefault="00483095" w:rsidP="00B51312">
      <w:pPr>
        <w:tabs>
          <w:tab w:val="left" w:pos="3348"/>
        </w:tabs>
        <w:rPr>
          <w:sz w:val="28"/>
          <w:szCs w:val="28"/>
        </w:rPr>
      </w:pPr>
    </w:p>
    <w:p w:rsidR="00483095" w:rsidRPr="00081DE6" w:rsidRDefault="00483095" w:rsidP="00900A70">
      <w:pPr>
        <w:pStyle w:val="a3"/>
        <w:spacing w:line="276" w:lineRule="auto"/>
        <w:rPr>
          <w:color w:val="auto"/>
          <w:szCs w:val="28"/>
        </w:rPr>
      </w:pPr>
      <w:r w:rsidRPr="00081DE6">
        <w:rPr>
          <w:color w:val="auto"/>
          <w:szCs w:val="28"/>
        </w:rPr>
        <w:t>Паспорт муниципальной программы</w:t>
      </w:r>
    </w:p>
    <w:p w:rsidR="00900A70" w:rsidRPr="00900A70" w:rsidRDefault="00483095" w:rsidP="00900A70">
      <w:pPr>
        <w:tabs>
          <w:tab w:val="left" w:pos="3348"/>
        </w:tabs>
        <w:jc w:val="center"/>
        <w:rPr>
          <w:b/>
          <w:bCs/>
          <w:color w:val="000000"/>
          <w:sz w:val="28"/>
          <w:szCs w:val="28"/>
        </w:rPr>
      </w:pPr>
      <w:r w:rsidRPr="00081DE6">
        <w:rPr>
          <w:b/>
          <w:bCs/>
          <w:color w:val="000000"/>
          <w:sz w:val="28"/>
          <w:szCs w:val="28"/>
        </w:rPr>
        <w:t>«Профилактика правонарушений</w:t>
      </w:r>
      <w:r w:rsidR="00900A70" w:rsidRPr="00900A70">
        <w:t xml:space="preserve"> </w:t>
      </w:r>
      <w:r w:rsidR="00900A70" w:rsidRPr="00900A70">
        <w:rPr>
          <w:b/>
          <w:bCs/>
          <w:color w:val="000000"/>
          <w:sz w:val="28"/>
          <w:szCs w:val="28"/>
        </w:rPr>
        <w:t xml:space="preserve">в муниципальном образовании Орловский муниципальный район  </w:t>
      </w:r>
    </w:p>
    <w:p w:rsidR="00483095" w:rsidRPr="00081DE6" w:rsidRDefault="00900A70" w:rsidP="00900A70">
      <w:pPr>
        <w:tabs>
          <w:tab w:val="left" w:pos="3348"/>
        </w:tabs>
        <w:jc w:val="center"/>
        <w:rPr>
          <w:b/>
          <w:sz w:val="28"/>
          <w:szCs w:val="28"/>
        </w:rPr>
      </w:pPr>
      <w:r w:rsidRPr="00900A70">
        <w:rPr>
          <w:b/>
          <w:bCs/>
          <w:color w:val="000000"/>
          <w:sz w:val="28"/>
          <w:szCs w:val="28"/>
        </w:rPr>
        <w:t>Кировской области»</w:t>
      </w:r>
    </w:p>
    <w:p w:rsidR="00483095" w:rsidRPr="00081DE6" w:rsidRDefault="00483095" w:rsidP="00B51312">
      <w:pPr>
        <w:tabs>
          <w:tab w:val="left" w:pos="3348"/>
        </w:tabs>
        <w:rPr>
          <w:sz w:val="28"/>
          <w:szCs w:val="28"/>
        </w:rPr>
      </w:pPr>
    </w:p>
    <w:tbl>
      <w:tblPr>
        <w:tblW w:w="92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274"/>
      </w:tblGrid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74" w:type="dxa"/>
          </w:tcPr>
          <w:p w:rsidR="00483095" w:rsidRPr="00081DE6" w:rsidRDefault="00483095" w:rsidP="00D66F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Администрация Орловск</w:t>
            </w:r>
            <w:r w:rsidR="00D66FC8">
              <w:rPr>
                <w:sz w:val="28"/>
                <w:szCs w:val="28"/>
              </w:rPr>
              <w:t>ого</w:t>
            </w:r>
            <w:r w:rsidRPr="00081DE6">
              <w:rPr>
                <w:sz w:val="28"/>
                <w:szCs w:val="28"/>
              </w:rPr>
              <w:t xml:space="preserve"> район</w:t>
            </w:r>
            <w:r w:rsidR="00D66FC8">
              <w:rPr>
                <w:sz w:val="28"/>
                <w:szCs w:val="28"/>
              </w:rPr>
              <w:t>а</w:t>
            </w:r>
            <w:r w:rsidRPr="00081DE6">
              <w:rPr>
                <w:sz w:val="28"/>
                <w:szCs w:val="28"/>
              </w:rPr>
              <w:t xml:space="preserve"> 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74" w:type="dxa"/>
          </w:tcPr>
          <w:p w:rsidR="00702D7A" w:rsidRPr="00702D7A" w:rsidRDefault="00702D7A" w:rsidP="00702D7A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Администрация Орловского городского поселения</w:t>
            </w:r>
            <w:r w:rsidR="00D66FC8">
              <w:rPr>
                <w:sz w:val="28"/>
                <w:szCs w:val="28"/>
              </w:rPr>
              <w:t xml:space="preserve"> (по согласованию)</w:t>
            </w:r>
            <w:r w:rsidRPr="00702D7A">
              <w:rPr>
                <w:sz w:val="28"/>
                <w:szCs w:val="28"/>
              </w:rPr>
              <w:t xml:space="preserve">; </w:t>
            </w:r>
          </w:p>
          <w:p w:rsidR="00702D7A" w:rsidRPr="00702D7A" w:rsidRDefault="00702D7A" w:rsidP="00702D7A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Администрация Орловского сельского поселения</w:t>
            </w:r>
            <w:r w:rsidR="00D66FC8">
              <w:rPr>
                <w:sz w:val="28"/>
                <w:szCs w:val="28"/>
              </w:rPr>
              <w:t xml:space="preserve"> (по согласованию)</w:t>
            </w:r>
            <w:r w:rsidRPr="00702D7A">
              <w:rPr>
                <w:sz w:val="28"/>
                <w:szCs w:val="28"/>
              </w:rPr>
              <w:t xml:space="preserve">; </w:t>
            </w:r>
          </w:p>
          <w:p w:rsidR="00D45BD1" w:rsidRPr="00702D7A" w:rsidRDefault="00D45BD1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Управление образования Орловского района;</w:t>
            </w:r>
          </w:p>
          <w:p w:rsidR="00702D7A" w:rsidRPr="00FF6517" w:rsidRDefault="003F4605" w:rsidP="00702D7A">
            <w:pPr>
              <w:jc w:val="both"/>
              <w:rPr>
                <w:bCs/>
                <w:sz w:val="28"/>
                <w:szCs w:val="28"/>
              </w:rPr>
            </w:pPr>
            <w:r w:rsidRPr="00FF6517">
              <w:rPr>
                <w:bCs/>
                <w:sz w:val="28"/>
                <w:szCs w:val="28"/>
              </w:rPr>
              <w:t xml:space="preserve">Отдел культуры и социальной работы администрации Орловского района </w:t>
            </w:r>
            <w:r w:rsidR="00702D7A" w:rsidRPr="00FF6517">
              <w:rPr>
                <w:bCs/>
                <w:sz w:val="28"/>
                <w:szCs w:val="28"/>
              </w:rPr>
              <w:t>Кировское областное государственное общеобразовательное бюджетно</w:t>
            </w:r>
            <w:r w:rsidR="00A57D88" w:rsidRPr="00FF6517">
              <w:rPr>
                <w:bCs/>
                <w:sz w:val="28"/>
                <w:szCs w:val="28"/>
              </w:rPr>
              <w:t>е</w:t>
            </w:r>
            <w:r w:rsidR="00702D7A" w:rsidRPr="00FF6517">
              <w:rPr>
                <w:bCs/>
                <w:sz w:val="28"/>
                <w:szCs w:val="28"/>
              </w:rPr>
              <w:t xml:space="preserve"> учреж</w:t>
            </w:r>
            <w:r w:rsidR="00900A70" w:rsidRPr="00FF6517">
              <w:rPr>
                <w:bCs/>
                <w:sz w:val="28"/>
                <w:szCs w:val="28"/>
              </w:rPr>
              <w:t>дение «Средняя школа» г. Орлова</w:t>
            </w:r>
            <w:r w:rsidR="00D66FC8">
              <w:rPr>
                <w:bCs/>
                <w:sz w:val="28"/>
                <w:szCs w:val="28"/>
              </w:rPr>
              <w:t xml:space="preserve"> (по согласованию)</w:t>
            </w:r>
            <w:r w:rsidR="00900A70" w:rsidRPr="00FF6517">
              <w:rPr>
                <w:bCs/>
                <w:sz w:val="28"/>
                <w:szCs w:val="28"/>
              </w:rPr>
              <w:t>;</w:t>
            </w:r>
          </w:p>
          <w:p w:rsidR="00D45BD1" w:rsidRDefault="00702D7A" w:rsidP="0048309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Орловского района;</w:t>
            </w:r>
          </w:p>
          <w:p w:rsidR="00483095" w:rsidRPr="00081DE6" w:rsidRDefault="00483095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 w:rsidR="00702D7A">
              <w:rPr>
                <w:sz w:val="28"/>
                <w:szCs w:val="28"/>
              </w:rPr>
              <w:t xml:space="preserve"> «Орловское» МО МВД</w:t>
            </w:r>
            <w:r w:rsidR="00A57D88">
              <w:rPr>
                <w:sz w:val="28"/>
                <w:szCs w:val="28"/>
              </w:rPr>
              <w:t xml:space="preserve"> России</w:t>
            </w:r>
            <w:r w:rsidR="00702D7A">
              <w:rPr>
                <w:sz w:val="28"/>
                <w:szCs w:val="28"/>
              </w:rPr>
              <w:t xml:space="preserve"> «Юрьянский» (по согласованию)</w:t>
            </w:r>
          </w:p>
          <w:p w:rsidR="00483095" w:rsidRDefault="00702D7A" w:rsidP="0048309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КОГБУЗ «Орловская ЦРБ» (по согласованию)</w:t>
            </w:r>
          </w:p>
          <w:p w:rsidR="00D45BD1" w:rsidRPr="00702D7A" w:rsidRDefault="00D45BD1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702D7A">
              <w:rPr>
                <w:sz w:val="28"/>
                <w:szCs w:val="28"/>
              </w:rPr>
              <w:t>Орловский отдел социального обслуживания населения КОГАУСО</w:t>
            </w:r>
            <w:r w:rsidR="00900A70">
              <w:rPr>
                <w:sz w:val="28"/>
                <w:szCs w:val="28"/>
              </w:rPr>
              <w:t>;</w:t>
            </w:r>
            <w:r w:rsidRPr="00702D7A">
              <w:rPr>
                <w:sz w:val="28"/>
                <w:szCs w:val="28"/>
              </w:rPr>
              <w:t xml:space="preserve"> «Межрайонный комплексный центр </w:t>
            </w:r>
            <w:r w:rsidRPr="00702D7A">
              <w:rPr>
                <w:sz w:val="28"/>
                <w:szCs w:val="28"/>
              </w:rPr>
              <w:lastRenderedPageBreak/>
              <w:t>социального обслуживания населения в Котельничском районе»</w:t>
            </w:r>
            <w:r w:rsidR="00702D7A">
              <w:rPr>
                <w:sz w:val="28"/>
                <w:szCs w:val="28"/>
              </w:rPr>
              <w:t xml:space="preserve"> (по согласованию)</w:t>
            </w:r>
          </w:p>
          <w:p w:rsidR="00702D7A" w:rsidRDefault="00483095" w:rsidP="0048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КОГКУ ЦЗН Котельничского района </w:t>
            </w:r>
            <w:r w:rsidR="00702D7A">
              <w:rPr>
                <w:sz w:val="28"/>
                <w:szCs w:val="28"/>
              </w:rPr>
              <w:t xml:space="preserve"> (по согласованию)</w:t>
            </w:r>
          </w:p>
          <w:p w:rsidR="00483095" w:rsidRPr="00081DE6" w:rsidRDefault="00483095" w:rsidP="00483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 трудоустройства Орловского  района</w:t>
            </w:r>
            <w:r w:rsidR="00702D7A">
              <w:rPr>
                <w:sz w:val="28"/>
                <w:szCs w:val="28"/>
              </w:rPr>
              <w:t xml:space="preserve"> (по согласованию)</w:t>
            </w:r>
          </w:p>
          <w:p w:rsidR="00702D7A" w:rsidRPr="004A40B8" w:rsidRDefault="00483095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КОГОБУ СПО «Орлово-Вятский сельскохозяйственный колледж»</w:t>
            </w:r>
            <w:r w:rsidR="00702D7A">
              <w:rPr>
                <w:color w:val="FF0000"/>
                <w:sz w:val="28"/>
                <w:szCs w:val="28"/>
              </w:rPr>
              <w:t xml:space="preserve"> </w:t>
            </w:r>
            <w:r w:rsidR="00702D7A" w:rsidRPr="004A40B8">
              <w:rPr>
                <w:sz w:val="28"/>
                <w:szCs w:val="28"/>
              </w:rPr>
              <w:t>(по согласованию);</w:t>
            </w:r>
          </w:p>
          <w:p w:rsidR="00483095" w:rsidRPr="00081DE6" w:rsidRDefault="00483095" w:rsidP="00483095">
            <w:pPr>
              <w:pStyle w:val="ConsPlusCell"/>
              <w:jc w:val="both"/>
              <w:rPr>
                <w:color w:val="FF0000"/>
                <w:sz w:val="28"/>
                <w:szCs w:val="28"/>
              </w:rPr>
            </w:pPr>
            <w:r w:rsidRPr="00081DE6">
              <w:rPr>
                <w:color w:val="FF0000"/>
                <w:sz w:val="28"/>
                <w:szCs w:val="28"/>
              </w:rPr>
              <w:t xml:space="preserve"> </w:t>
            </w:r>
            <w:r w:rsidRPr="00081DE6">
              <w:rPr>
                <w:sz w:val="28"/>
                <w:szCs w:val="28"/>
              </w:rPr>
              <w:t>КОГПОАУ СПО «Орловский колледж педагогики и профессиональных технологий»</w:t>
            </w:r>
            <w:r w:rsidR="00702D7A">
              <w:rPr>
                <w:sz w:val="28"/>
                <w:szCs w:val="28"/>
              </w:rPr>
              <w:t xml:space="preserve"> (по согласованию);</w:t>
            </w:r>
          </w:p>
          <w:p w:rsidR="00853B4B" w:rsidRPr="00081DE6" w:rsidRDefault="00483095" w:rsidP="00483095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Котельничский межмуниципальный филиал ФКУ УИИ УФСИН России по Кировской области </w:t>
            </w:r>
            <w:r w:rsidR="00702D7A">
              <w:rPr>
                <w:sz w:val="28"/>
                <w:szCs w:val="28"/>
              </w:rPr>
              <w:t>(по согласованию)</w:t>
            </w:r>
            <w:r w:rsidR="00900A70">
              <w:rPr>
                <w:sz w:val="28"/>
                <w:szCs w:val="28"/>
              </w:rPr>
              <w:t>;</w:t>
            </w:r>
          </w:p>
          <w:p w:rsidR="00483095" w:rsidRPr="00853B4B" w:rsidRDefault="00483095" w:rsidP="0048309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4B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типа»</w:t>
            </w:r>
            <w:r w:rsidR="00853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B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00A70">
              <w:rPr>
                <w:rFonts w:ascii="Times New Roman" w:hAnsi="Times New Roman"/>
                <w:sz w:val="28"/>
                <w:szCs w:val="28"/>
              </w:rPr>
              <w:t>(</w:t>
            </w:r>
            <w:r w:rsidR="00853B4B" w:rsidRPr="00853B4B">
              <w:rPr>
                <w:rFonts w:ascii="Times New Roman" w:hAnsi="Times New Roman"/>
                <w:sz w:val="28"/>
                <w:szCs w:val="28"/>
              </w:rPr>
              <w:t>Орловское СУВУ</w:t>
            </w:r>
            <w:r w:rsidRPr="00853B4B">
              <w:rPr>
                <w:rFonts w:ascii="Times New Roman" w:hAnsi="Times New Roman"/>
                <w:sz w:val="28"/>
                <w:szCs w:val="28"/>
              </w:rPr>
              <w:t>)</w:t>
            </w:r>
            <w:r w:rsidR="004A40B8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900A70" w:rsidRPr="00081DE6" w:rsidTr="008E6ADD">
        <w:tc>
          <w:tcPr>
            <w:tcW w:w="3960" w:type="dxa"/>
          </w:tcPr>
          <w:p w:rsidR="00900A70" w:rsidRPr="00081DE6" w:rsidRDefault="00900A70" w:rsidP="009806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подпрограмм</w:t>
            </w:r>
          </w:p>
        </w:tc>
        <w:tc>
          <w:tcPr>
            <w:tcW w:w="5274" w:type="dxa"/>
          </w:tcPr>
          <w:p w:rsidR="00900A70" w:rsidRPr="00081DE6" w:rsidRDefault="00900A70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00A70" w:rsidRPr="00081DE6" w:rsidTr="008E6ADD">
        <w:tc>
          <w:tcPr>
            <w:tcW w:w="3960" w:type="dxa"/>
          </w:tcPr>
          <w:p w:rsidR="00900A70" w:rsidRPr="00081DE6" w:rsidRDefault="00900A70" w:rsidP="009806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проектов</w:t>
            </w:r>
          </w:p>
        </w:tc>
        <w:tc>
          <w:tcPr>
            <w:tcW w:w="5274" w:type="dxa"/>
          </w:tcPr>
          <w:p w:rsidR="00900A70" w:rsidRPr="00081DE6" w:rsidRDefault="00900A70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74" w:type="dxa"/>
          </w:tcPr>
          <w:p w:rsidR="00483095" w:rsidRPr="007F7340" w:rsidRDefault="00483095" w:rsidP="003A4EDC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Развитие системы </w:t>
            </w:r>
            <w:r w:rsidR="003A4EDC">
              <w:rPr>
                <w:sz w:val="28"/>
                <w:szCs w:val="28"/>
              </w:rPr>
              <w:t xml:space="preserve">социальной </w:t>
            </w:r>
            <w:r w:rsidRPr="003A4EDC">
              <w:rPr>
                <w:sz w:val="28"/>
                <w:szCs w:val="28"/>
              </w:rPr>
              <w:t>профилактики правонарушений</w:t>
            </w:r>
            <w:r w:rsidRPr="00081DE6">
              <w:rPr>
                <w:sz w:val="28"/>
                <w:szCs w:val="28"/>
              </w:rPr>
              <w:t xml:space="preserve"> и повышение уровня безопасности граждан на территории муниципального образования Орловский муниципальный </w:t>
            </w:r>
            <w:r w:rsidR="001C109D" w:rsidRPr="00081DE6">
              <w:rPr>
                <w:sz w:val="28"/>
                <w:szCs w:val="28"/>
              </w:rPr>
              <w:t>район</w:t>
            </w:r>
            <w:r w:rsidR="007F7340">
              <w:rPr>
                <w:sz w:val="28"/>
                <w:szCs w:val="28"/>
              </w:rPr>
              <w:t xml:space="preserve"> </w:t>
            </w:r>
            <w:r w:rsidR="007F7340" w:rsidRPr="00FC60DF">
              <w:rPr>
                <w:sz w:val="28"/>
                <w:szCs w:val="28"/>
              </w:rPr>
              <w:t>Кировской</w:t>
            </w:r>
            <w:r w:rsidR="00FC60DF">
              <w:rPr>
                <w:sz w:val="28"/>
                <w:szCs w:val="28"/>
              </w:rPr>
              <w:t xml:space="preserve"> </w:t>
            </w:r>
            <w:r w:rsidR="007F7340">
              <w:rPr>
                <w:color w:val="FF0000"/>
                <w:sz w:val="28"/>
                <w:szCs w:val="28"/>
              </w:rPr>
              <w:t xml:space="preserve"> </w:t>
            </w:r>
            <w:r w:rsidR="007F7340" w:rsidRPr="00FC60DF">
              <w:rPr>
                <w:sz w:val="28"/>
                <w:szCs w:val="28"/>
              </w:rPr>
              <w:t>области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74" w:type="dxa"/>
          </w:tcPr>
          <w:p w:rsidR="00625997" w:rsidRPr="00081DE6" w:rsidRDefault="002D2BB8" w:rsidP="0062599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A4EDC">
              <w:rPr>
                <w:rFonts w:ascii="Times New Roman" w:hAnsi="Times New Roman"/>
                <w:sz w:val="28"/>
                <w:szCs w:val="28"/>
              </w:rPr>
              <w:t>овышение уровня межведомственного взаимодействия в сфере профилактики правонарушений на территории Орловского района</w:t>
            </w:r>
          </w:p>
          <w:p w:rsidR="00625997" w:rsidRPr="00081DE6" w:rsidRDefault="00233859" w:rsidP="00625997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</w:t>
            </w:r>
            <w:r w:rsidR="00625997" w:rsidRPr="00081DE6">
              <w:rPr>
                <w:rFonts w:ascii="Times New Roman" w:hAnsi="Times New Roman"/>
                <w:sz w:val="28"/>
                <w:szCs w:val="28"/>
              </w:rPr>
              <w:t xml:space="preserve"> правонарушений среди несовершеннолетних;</w:t>
            </w:r>
          </w:p>
          <w:p w:rsidR="00625997" w:rsidRPr="00452FD5" w:rsidRDefault="00625997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81DE6">
              <w:rPr>
                <w:color w:val="000000"/>
                <w:sz w:val="28"/>
                <w:szCs w:val="28"/>
                <w:shd w:val="clear" w:color="auto" w:fill="FFFFFF"/>
              </w:rPr>
              <w:t>- вовлечение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населения </w:t>
            </w:r>
            <w:r w:rsidRPr="00452FD5">
              <w:rPr>
                <w:sz w:val="28"/>
                <w:szCs w:val="28"/>
                <w:shd w:val="clear" w:color="auto" w:fill="FFFFFF"/>
              </w:rPr>
              <w:t>в деятельность по охране общественного порядка;</w:t>
            </w:r>
          </w:p>
          <w:p w:rsidR="00625997" w:rsidRPr="00452FD5" w:rsidRDefault="002D2BB8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3A4EDC">
              <w:rPr>
                <w:sz w:val="28"/>
                <w:szCs w:val="28"/>
                <w:shd w:val="clear" w:color="auto" w:fill="FFFFFF"/>
              </w:rPr>
              <w:t>профилактика</w:t>
            </w:r>
            <w:r w:rsidR="00625997" w:rsidRPr="00452F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A4EDC">
              <w:rPr>
                <w:sz w:val="28"/>
                <w:szCs w:val="28"/>
                <w:shd w:val="clear" w:color="auto" w:fill="FFFFFF"/>
              </w:rPr>
              <w:t>распространения</w:t>
            </w:r>
            <w:r w:rsidR="00625997" w:rsidRPr="00452FD5">
              <w:rPr>
                <w:sz w:val="28"/>
                <w:szCs w:val="28"/>
                <w:shd w:val="clear" w:color="auto" w:fill="FFFFFF"/>
              </w:rPr>
              <w:t xml:space="preserve"> наркомании, токсикомании и алкоголизма;</w:t>
            </w:r>
          </w:p>
          <w:p w:rsidR="00625997" w:rsidRPr="00452FD5" w:rsidRDefault="00625997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452FD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A4EDC">
              <w:rPr>
                <w:sz w:val="28"/>
                <w:szCs w:val="28"/>
              </w:rPr>
              <w:t>содействие</w:t>
            </w:r>
            <w:r w:rsidRPr="00452FD5">
              <w:rPr>
                <w:sz w:val="28"/>
                <w:szCs w:val="28"/>
              </w:rPr>
              <w:t xml:space="preserve"> социальной адаптации лиц, освобождающихся из мест отбывания наказания</w:t>
            </w:r>
            <w:r w:rsidRPr="00452FD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625997" w:rsidRPr="0045060B" w:rsidRDefault="00233859" w:rsidP="0062599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625997" w:rsidRPr="003A3455">
              <w:rPr>
                <w:sz w:val="28"/>
                <w:szCs w:val="28"/>
                <w:shd w:val="clear" w:color="auto" w:fill="FFFFFF"/>
              </w:rPr>
              <w:t xml:space="preserve">профилактика правонарушений и преступлений, совершаемых в состоянии </w:t>
            </w:r>
            <w:r w:rsidR="00603AC4">
              <w:rPr>
                <w:sz w:val="28"/>
                <w:szCs w:val="28"/>
                <w:shd w:val="clear" w:color="auto" w:fill="FFFFFF"/>
              </w:rPr>
              <w:t xml:space="preserve">алкогольного </w:t>
            </w:r>
            <w:r w:rsidR="00625997" w:rsidRPr="003A3455">
              <w:rPr>
                <w:sz w:val="28"/>
                <w:szCs w:val="28"/>
                <w:shd w:val="clear" w:color="auto" w:fill="FFFFFF"/>
              </w:rPr>
              <w:t>опьянения;</w:t>
            </w:r>
          </w:p>
          <w:p w:rsidR="00452FD5" w:rsidRPr="00081DE6" w:rsidRDefault="00625997" w:rsidP="003A4ED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-профилактика </w:t>
            </w:r>
            <w:r w:rsidR="003A4EDC">
              <w:rPr>
                <w:color w:val="000000"/>
                <w:sz w:val="28"/>
                <w:szCs w:val="28"/>
                <w:shd w:val="clear" w:color="auto" w:fill="FFFFFF"/>
              </w:rPr>
              <w:t>экстремизма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Орловского района 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274" w:type="dxa"/>
            <w:vAlign w:val="center"/>
          </w:tcPr>
          <w:p w:rsidR="00483095" w:rsidRDefault="003F4605" w:rsidP="003F460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83095" w:rsidRPr="00081DE6">
              <w:rPr>
                <w:sz w:val="28"/>
                <w:szCs w:val="28"/>
              </w:rPr>
              <w:t>количество зарегистрированных преступлений;</w:t>
            </w:r>
          </w:p>
          <w:p w:rsidR="003F4605" w:rsidRDefault="003F4605" w:rsidP="00980683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81DE6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Pr="00081DE6">
              <w:rPr>
                <w:sz w:val="28"/>
                <w:szCs w:val="28"/>
              </w:rPr>
              <w:t xml:space="preserve"> административных правонарушений</w:t>
            </w:r>
            <w:r w:rsidRPr="002D2BB8">
              <w:rPr>
                <w:sz w:val="28"/>
                <w:szCs w:val="28"/>
              </w:rPr>
              <w:t xml:space="preserve"> </w:t>
            </w:r>
          </w:p>
          <w:p w:rsidR="002D2BB8" w:rsidRPr="00081DE6" w:rsidRDefault="002D2BB8" w:rsidP="00980683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участии;</w:t>
            </w:r>
          </w:p>
          <w:p w:rsidR="002D2BB8" w:rsidRDefault="00483095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- количество преступлений, совершенных в общественных местах;</w:t>
            </w:r>
          </w:p>
          <w:p w:rsidR="00483095" w:rsidRDefault="002D2BB8" w:rsidP="002D2BB8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F4605" w:rsidRPr="00106A63">
              <w:rPr>
                <w:sz w:val="28"/>
                <w:szCs w:val="28"/>
              </w:rPr>
              <w:t>количество административных правонарушений пресеченных с участием ДНД;</w:t>
            </w:r>
          </w:p>
          <w:p w:rsidR="002D2BB8" w:rsidRPr="002D2BB8" w:rsidRDefault="002D2BB8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D2BB8">
              <w:rPr>
                <w:sz w:val="28"/>
                <w:szCs w:val="28"/>
              </w:rPr>
              <w:t>вовлеченность населения в незаконный оборот наркотиков</w:t>
            </w:r>
            <w:r>
              <w:rPr>
                <w:sz w:val="28"/>
                <w:szCs w:val="28"/>
              </w:rPr>
              <w:t>;</w:t>
            </w:r>
          </w:p>
          <w:p w:rsidR="002D2BB8" w:rsidRPr="002D2BB8" w:rsidRDefault="002D2BB8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D2BB8">
              <w:rPr>
                <w:sz w:val="28"/>
                <w:szCs w:val="28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8"/>
                <w:szCs w:val="28"/>
              </w:rPr>
              <w:t>;</w:t>
            </w:r>
          </w:p>
          <w:p w:rsidR="002D2BB8" w:rsidRPr="00081DE6" w:rsidRDefault="002D2BB8" w:rsidP="002D2BB8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 w:rsidRPr="002D2B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2D2BB8">
              <w:rPr>
                <w:sz w:val="28"/>
                <w:szCs w:val="28"/>
              </w:rPr>
              <w:t>оличество случаев смерти в ре</w:t>
            </w:r>
            <w:r>
              <w:rPr>
                <w:sz w:val="28"/>
                <w:szCs w:val="28"/>
              </w:rPr>
              <w:t>зультате потребления наркотиков;</w:t>
            </w:r>
          </w:p>
          <w:p w:rsidR="00483095" w:rsidRPr="00081DE6" w:rsidRDefault="002D2BB8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7340">
              <w:rPr>
                <w:sz w:val="28"/>
                <w:szCs w:val="28"/>
              </w:rPr>
              <w:t>-</w:t>
            </w:r>
            <w:r w:rsidR="00483095" w:rsidRPr="00081DE6">
              <w:rPr>
                <w:sz w:val="28"/>
                <w:szCs w:val="28"/>
              </w:rPr>
              <w:t xml:space="preserve">количество преступлений,  совершенных лицами, ранее судимыми. </w:t>
            </w:r>
          </w:p>
          <w:p w:rsidR="00483095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- количество преступлений, совершенных лицами</w:t>
            </w:r>
            <w:r w:rsidR="002D2BB8">
              <w:rPr>
                <w:sz w:val="28"/>
                <w:szCs w:val="28"/>
              </w:rPr>
              <w:t>,</w:t>
            </w:r>
            <w:r w:rsidRPr="00081DE6">
              <w:rPr>
                <w:sz w:val="28"/>
                <w:szCs w:val="28"/>
              </w:rPr>
              <w:t xml:space="preserve"> ранее </w:t>
            </w:r>
            <w:r w:rsidRPr="002D2BB8">
              <w:rPr>
                <w:sz w:val="28"/>
                <w:szCs w:val="28"/>
              </w:rPr>
              <w:t>совершавшими</w:t>
            </w:r>
            <w:r w:rsidR="002D2BB8">
              <w:rPr>
                <w:sz w:val="28"/>
                <w:szCs w:val="28"/>
              </w:rPr>
              <w:t xml:space="preserve"> преступления</w:t>
            </w:r>
            <w:r w:rsidR="00900A70" w:rsidRPr="002D2BB8">
              <w:rPr>
                <w:sz w:val="28"/>
                <w:szCs w:val="28"/>
              </w:rPr>
              <w:t>;</w:t>
            </w:r>
          </w:p>
          <w:p w:rsidR="007F7340" w:rsidRPr="00F064A4" w:rsidRDefault="007F7340" w:rsidP="007F73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64A4">
              <w:rPr>
                <w:sz w:val="28"/>
                <w:szCs w:val="28"/>
              </w:rPr>
              <w:t>- количество преступлений, совершенных в алкогольном опьянении</w:t>
            </w:r>
            <w:r w:rsidR="00900A70">
              <w:rPr>
                <w:sz w:val="28"/>
                <w:szCs w:val="28"/>
              </w:rPr>
              <w:t>;</w:t>
            </w:r>
          </w:p>
          <w:p w:rsidR="00C318FC" w:rsidRDefault="00C318FC" w:rsidP="00900A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D2BB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оличество </w:t>
            </w:r>
            <w:r w:rsidR="00027ADD">
              <w:rPr>
                <w:sz w:val="28"/>
                <w:szCs w:val="28"/>
              </w:rPr>
              <w:t xml:space="preserve">совершенных </w:t>
            </w:r>
            <w:r>
              <w:rPr>
                <w:sz w:val="28"/>
                <w:szCs w:val="28"/>
              </w:rPr>
              <w:t>преступлений экстремистской направленности</w:t>
            </w:r>
          </w:p>
          <w:p w:rsidR="00C318FC" w:rsidRPr="00C318FC" w:rsidRDefault="00C318FC" w:rsidP="002D2BB8">
            <w:pPr>
              <w:jc w:val="both"/>
              <w:rPr>
                <w:sz w:val="24"/>
                <w:szCs w:val="24"/>
              </w:rPr>
            </w:pPr>
            <w:r w:rsidRPr="00C318FC">
              <w:rPr>
                <w:sz w:val="24"/>
                <w:szCs w:val="24"/>
              </w:rPr>
              <w:t xml:space="preserve">- </w:t>
            </w:r>
            <w:r w:rsidR="002D2BB8">
              <w:rPr>
                <w:sz w:val="24"/>
                <w:szCs w:val="24"/>
              </w:rPr>
              <w:t>к</w:t>
            </w:r>
            <w:r w:rsidRPr="00C318FC">
              <w:rPr>
                <w:sz w:val="28"/>
                <w:szCs w:val="28"/>
              </w:rPr>
              <w:t>оличество проведенных мероприятий по профилактике экстремизма</w:t>
            </w:r>
            <w:r w:rsidR="002D2BB8">
              <w:rPr>
                <w:sz w:val="28"/>
                <w:szCs w:val="28"/>
              </w:rPr>
              <w:t>.</w:t>
            </w: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74" w:type="dxa"/>
          </w:tcPr>
          <w:p w:rsidR="00483095" w:rsidRPr="00081DE6" w:rsidRDefault="001C109D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2023-2027 годы</w:t>
            </w:r>
          </w:p>
          <w:p w:rsidR="00483095" w:rsidRPr="00081DE6" w:rsidRDefault="00483095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83095" w:rsidRPr="00081DE6" w:rsidTr="008E6ADD">
        <w:tc>
          <w:tcPr>
            <w:tcW w:w="3960" w:type="dxa"/>
          </w:tcPr>
          <w:p w:rsidR="00483095" w:rsidRPr="00081DE6" w:rsidRDefault="00900A70" w:rsidP="0098068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="00483095" w:rsidRPr="00081DE6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274" w:type="dxa"/>
          </w:tcPr>
          <w:p w:rsidR="001C109D" w:rsidRPr="00081DE6" w:rsidRDefault="001C109D" w:rsidP="001C109D">
            <w:pPr>
              <w:pStyle w:val="ConsPlusCell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Общий объем финансирования -  </w:t>
            </w:r>
            <w:r w:rsidR="00FF6517">
              <w:rPr>
                <w:sz w:val="28"/>
                <w:szCs w:val="28"/>
              </w:rPr>
              <w:t xml:space="preserve">390,00 </w:t>
            </w:r>
            <w:r w:rsidRPr="00081DE6">
              <w:rPr>
                <w:sz w:val="28"/>
                <w:szCs w:val="28"/>
              </w:rPr>
              <w:t xml:space="preserve">тыс.руб, </w:t>
            </w:r>
          </w:p>
          <w:p w:rsidR="001C109D" w:rsidRPr="00081DE6" w:rsidRDefault="00900A70" w:rsidP="001C109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  <w:p w:rsidR="001C109D" w:rsidRPr="00081DE6" w:rsidRDefault="001C109D" w:rsidP="001C109D">
            <w:pPr>
              <w:pStyle w:val="ConsPlusCell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средства федерального бюджета – 0,00 тыс.руб</w:t>
            </w:r>
          </w:p>
          <w:p w:rsidR="001C109D" w:rsidRPr="00081DE6" w:rsidRDefault="001C109D" w:rsidP="001C109D">
            <w:pPr>
              <w:pStyle w:val="ConsPlusCell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lastRenderedPageBreak/>
              <w:t>средства областного бюджета – 0,0 тыс.руб.</w:t>
            </w:r>
          </w:p>
          <w:p w:rsidR="00483095" w:rsidRPr="00081DE6" w:rsidRDefault="001C109D" w:rsidP="003565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средства местного бюджета – </w:t>
            </w:r>
            <w:r w:rsidR="0035658E">
              <w:rPr>
                <w:sz w:val="28"/>
                <w:szCs w:val="28"/>
              </w:rPr>
              <w:t>390</w:t>
            </w:r>
            <w:r w:rsidRPr="00081DE6">
              <w:rPr>
                <w:sz w:val="28"/>
                <w:szCs w:val="28"/>
              </w:rPr>
              <w:t>,0 тыс.руб</w:t>
            </w:r>
            <w:r w:rsidR="007F7340">
              <w:rPr>
                <w:sz w:val="28"/>
                <w:szCs w:val="28"/>
              </w:rPr>
              <w:t>.</w:t>
            </w:r>
          </w:p>
        </w:tc>
      </w:tr>
    </w:tbl>
    <w:p w:rsidR="00FE0943" w:rsidRDefault="00FE0943" w:rsidP="002D2BB8">
      <w:pPr>
        <w:shd w:val="clear" w:color="auto" w:fill="FFFFFF"/>
        <w:rPr>
          <w:b/>
          <w:bCs/>
          <w:sz w:val="28"/>
          <w:szCs w:val="28"/>
        </w:rPr>
      </w:pPr>
    </w:p>
    <w:p w:rsidR="00514408" w:rsidRPr="00081DE6" w:rsidRDefault="00514408" w:rsidP="00514408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081DE6">
        <w:rPr>
          <w:b/>
          <w:bCs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83095" w:rsidRPr="00081DE6" w:rsidRDefault="00483095" w:rsidP="00514408">
      <w:pPr>
        <w:tabs>
          <w:tab w:val="left" w:pos="3348"/>
        </w:tabs>
        <w:rPr>
          <w:sz w:val="28"/>
          <w:szCs w:val="28"/>
        </w:rPr>
      </w:pPr>
    </w:p>
    <w:p w:rsidR="000D1324" w:rsidRPr="00081DE6" w:rsidRDefault="00514408" w:rsidP="00514408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(далее – программа) вызвана необходимостью дальнейшего развития сложившейся в муниципальном образовании О</w:t>
      </w:r>
      <w:r w:rsidR="000D1324" w:rsidRPr="00081DE6">
        <w:rPr>
          <w:sz w:val="28"/>
          <w:szCs w:val="28"/>
        </w:rPr>
        <w:t>рловский муниципальный район</w:t>
      </w:r>
      <w:r w:rsidRPr="00081DE6">
        <w:rPr>
          <w:sz w:val="28"/>
          <w:szCs w:val="28"/>
        </w:rPr>
        <w:t xml:space="preserve"> </w:t>
      </w:r>
      <w:r w:rsidR="007F7340" w:rsidRPr="00630D07">
        <w:rPr>
          <w:sz w:val="28"/>
          <w:szCs w:val="28"/>
        </w:rPr>
        <w:t>Кировской области</w:t>
      </w:r>
      <w:r w:rsidR="007F7340">
        <w:rPr>
          <w:color w:val="FF0000"/>
          <w:sz w:val="28"/>
          <w:szCs w:val="28"/>
        </w:rPr>
        <w:t xml:space="preserve"> </w:t>
      </w:r>
      <w:r w:rsidRPr="00081DE6">
        <w:rPr>
          <w:sz w:val="28"/>
          <w:szCs w:val="28"/>
        </w:rPr>
        <w:t xml:space="preserve">(далее - муниципальный </w:t>
      </w:r>
      <w:r w:rsidR="000D1324" w:rsidRPr="00081DE6">
        <w:rPr>
          <w:sz w:val="28"/>
          <w:szCs w:val="28"/>
        </w:rPr>
        <w:t>район</w:t>
      </w:r>
      <w:r w:rsidRPr="00081DE6">
        <w:rPr>
          <w:sz w:val="28"/>
          <w:szCs w:val="28"/>
        </w:rPr>
        <w:t>) системы предупреждения и профилактики правонарушений, поиска новых форм и методов взаимодействия правоохранительных органов и органов самоуправления муниципального округа в условиях изменения законодательства Российской Федерации.</w:t>
      </w:r>
    </w:p>
    <w:p w:rsidR="000D1324" w:rsidRDefault="000D1324" w:rsidP="000D132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81DE6">
        <w:rPr>
          <w:bCs/>
          <w:sz w:val="28"/>
          <w:szCs w:val="28"/>
        </w:rPr>
        <w:t xml:space="preserve">В современных условиях серьезно обострились проблемы социальной дезадаптации детей и подростков.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подростков, не занятых общественно-полезной деятельностью в свободное от учебы время. </w:t>
      </w:r>
      <w:r w:rsidRPr="00081DE6">
        <w:rPr>
          <w:sz w:val="28"/>
          <w:szCs w:val="28"/>
        </w:rPr>
        <w:t xml:space="preserve">Объединение усилий органов и учреждений системы профилактики безнадзорности и правонарушений несовершеннолетних, общественных объединений является необходимым условием успешной деятельности по профилактике безнадзорности и правонарушений несовершеннолетних, </w:t>
      </w:r>
      <w:r w:rsidRPr="00081DE6">
        <w:rPr>
          <w:bCs/>
          <w:sz w:val="28"/>
          <w:szCs w:val="28"/>
        </w:rPr>
        <w:t>преодоления негативных тенденций, наблюдающихся в современном обществе.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По итогам 2021 года на территории Орловского района произошел небольшой рост количества зарегистрированных преступлений по сравнению с 2020 годом</w:t>
      </w:r>
      <w:r>
        <w:rPr>
          <w:sz w:val="28"/>
          <w:szCs w:val="28"/>
        </w:rPr>
        <w:t xml:space="preserve"> </w:t>
      </w:r>
      <w:r w:rsidR="00900A70">
        <w:rPr>
          <w:sz w:val="28"/>
          <w:szCs w:val="28"/>
        </w:rPr>
        <w:t>(</w:t>
      </w:r>
      <w:r w:rsidRPr="00081DE6">
        <w:rPr>
          <w:sz w:val="28"/>
          <w:szCs w:val="28"/>
        </w:rPr>
        <w:t>2021 год - 163, 2020 год - 158, +3%)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На 28,0% (с 82 до 105) выросло количество преступлений, совершенных лицами, ранее совершавшими преступления.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Из 105 преступлений данной категории 63 преступления совершены лицами, ранее судимыми.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В текущем, 2022 году, произошло снижение числа преступлений, совершенных лицами, ранее совершавшими с 42 до 32, однако удельный вес вырос до 88,9% (АППГ - 87,5%), что выше среднеобластного показателя (72,7%)</w:t>
      </w:r>
    </w:p>
    <w:p w:rsidR="0010255F" w:rsidRPr="00081DE6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lastRenderedPageBreak/>
        <w:t>Из 32 преступлений данной категории 2</w:t>
      </w:r>
      <w:r w:rsidR="00897C9D">
        <w:rPr>
          <w:sz w:val="28"/>
          <w:szCs w:val="28"/>
        </w:rPr>
        <w:t>5 преступлений совершены лицами</w:t>
      </w:r>
      <w:r w:rsidRPr="00081DE6">
        <w:rPr>
          <w:sz w:val="28"/>
          <w:szCs w:val="28"/>
        </w:rPr>
        <w:t>, ранее судимыми, удельный вес составил 69,4% (АППГ - 50%), что так же выше среднеобластного показателя (4,6%)</w:t>
      </w:r>
    </w:p>
    <w:p w:rsidR="0010255F" w:rsidRDefault="0010255F" w:rsidP="0010255F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К основным  категориям лиц, часто совершающих противоправные деяния, относятся неработающие, злоупотребляющие алкоголем граждане, а так же лица ранее судимые.</w:t>
      </w:r>
    </w:p>
    <w:p w:rsidR="00897C9D" w:rsidRDefault="00F911CC" w:rsidP="002D2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</w:t>
      </w:r>
      <w:r w:rsidR="00473BE7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сотрудниками полиции составлено 474 административных протокола. </w:t>
      </w:r>
    </w:p>
    <w:p w:rsidR="00B45459" w:rsidRDefault="00B45459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t xml:space="preserve">По </w:t>
      </w:r>
      <w:r w:rsidRPr="005743C9">
        <w:rPr>
          <w:rFonts w:ascii="Times New Roman" w:hAnsi="Times New Roman"/>
          <w:sz w:val="28"/>
          <w:szCs w:val="28"/>
        </w:rPr>
        <w:t>информации КОГБУЗ «Орловская  ЦРБ»</w:t>
      </w:r>
      <w:r w:rsidR="00473BE7">
        <w:rPr>
          <w:rFonts w:ascii="Times New Roman" w:hAnsi="Times New Roman"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на 01.01.2022 года в</w:t>
      </w:r>
      <w:r>
        <w:rPr>
          <w:rFonts w:ascii="Times New Roman" w:hAnsi="Times New Roman"/>
          <w:sz w:val="28"/>
          <w:szCs w:val="28"/>
        </w:rPr>
        <w:t xml:space="preserve"> Орловском</w:t>
      </w:r>
      <w:r w:rsidRPr="008C098B">
        <w:rPr>
          <w:rFonts w:ascii="Times New Roman" w:hAnsi="Times New Roman"/>
          <w:sz w:val="28"/>
          <w:szCs w:val="28"/>
        </w:rPr>
        <w:t xml:space="preserve"> </w:t>
      </w:r>
      <w:r w:rsidRPr="005743C9">
        <w:rPr>
          <w:rFonts w:ascii="Times New Roman" w:hAnsi="Times New Roman"/>
          <w:sz w:val="28"/>
          <w:szCs w:val="28"/>
        </w:rPr>
        <w:t>районе проживает</w:t>
      </w:r>
      <w:r w:rsidRPr="008C098B">
        <w:rPr>
          <w:rFonts w:ascii="Times New Roman" w:hAnsi="Times New Roman"/>
          <w:b/>
          <w:sz w:val="28"/>
          <w:szCs w:val="28"/>
        </w:rPr>
        <w:t xml:space="preserve"> </w:t>
      </w:r>
      <w:r w:rsidRPr="006B6D37">
        <w:rPr>
          <w:rFonts w:ascii="Times New Roman" w:hAnsi="Times New Roman"/>
          <w:sz w:val="28"/>
          <w:szCs w:val="28"/>
        </w:rPr>
        <w:t>1752</w:t>
      </w:r>
      <w:r w:rsidRPr="008C098B">
        <w:rPr>
          <w:rFonts w:ascii="Times New Roman" w:hAnsi="Times New Roman"/>
          <w:b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несовершеннолетних от 0 до 18 лет</w:t>
      </w:r>
      <w:r w:rsidR="00897C9D">
        <w:rPr>
          <w:rFonts w:ascii="Times New Roman" w:hAnsi="Times New Roman"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(А</w:t>
      </w:r>
      <w:r>
        <w:rPr>
          <w:rFonts w:ascii="Times New Roman" w:hAnsi="Times New Roman"/>
          <w:sz w:val="28"/>
          <w:szCs w:val="28"/>
        </w:rPr>
        <w:t>П</w:t>
      </w:r>
      <w:r w:rsidRPr="008C098B">
        <w:rPr>
          <w:rFonts w:ascii="Times New Roman" w:hAnsi="Times New Roman"/>
          <w:sz w:val="28"/>
          <w:szCs w:val="28"/>
        </w:rPr>
        <w:t>ПГ 1896</w:t>
      </w:r>
      <w:r w:rsidR="002D2BB8">
        <w:rPr>
          <w:rFonts w:ascii="Times New Roman" w:hAnsi="Times New Roman"/>
          <w:sz w:val="28"/>
          <w:szCs w:val="28"/>
        </w:rPr>
        <w:t xml:space="preserve"> чел.</w:t>
      </w:r>
      <w:r w:rsidRPr="008C098B">
        <w:rPr>
          <w:rFonts w:ascii="Times New Roman" w:hAnsi="Times New Roman"/>
          <w:sz w:val="28"/>
          <w:szCs w:val="28"/>
        </w:rPr>
        <w:t>)</w:t>
      </w:r>
      <w:r w:rsidRPr="008C098B">
        <w:rPr>
          <w:rFonts w:ascii="Times New Roman" w:hAnsi="Times New Roman"/>
          <w:b/>
          <w:sz w:val="28"/>
          <w:szCs w:val="28"/>
        </w:rPr>
        <w:t xml:space="preserve"> </w:t>
      </w:r>
      <w:r w:rsidRPr="008C098B">
        <w:rPr>
          <w:rFonts w:ascii="Times New Roman" w:hAnsi="Times New Roman"/>
          <w:sz w:val="28"/>
          <w:szCs w:val="28"/>
        </w:rPr>
        <w:t>и 97 (</w:t>
      </w:r>
      <w:r>
        <w:rPr>
          <w:rFonts w:ascii="Times New Roman" w:hAnsi="Times New Roman"/>
          <w:sz w:val="28"/>
          <w:szCs w:val="28"/>
        </w:rPr>
        <w:t>АППГ -</w:t>
      </w:r>
      <w:r w:rsidRPr="008C098B">
        <w:rPr>
          <w:rFonts w:ascii="Times New Roman" w:hAnsi="Times New Roman"/>
          <w:sz w:val="28"/>
          <w:szCs w:val="28"/>
        </w:rPr>
        <w:t xml:space="preserve">89) учащихся Орловского СУВУ. </w:t>
      </w:r>
    </w:p>
    <w:p w:rsidR="00B45459" w:rsidRPr="00B45459" w:rsidRDefault="00B45459" w:rsidP="008E6A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45459">
        <w:rPr>
          <w:sz w:val="28"/>
          <w:szCs w:val="28"/>
        </w:rPr>
        <w:t>Анализ правонарушений, совершенных несовершеннолетними лицами на территории Орловского</w:t>
      </w:r>
      <w:r w:rsidRPr="00B45459">
        <w:rPr>
          <w:color w:val="FF0000"/>
          <w:sz w:val="28"/>
          <w:szCs w:val="28"/>
        </w:rPr>
        <w:t xml:space="preserve"> </w:t>
      </w:r>
      <w:r w:rsidRPr="00B45459">
        <w:rPr>
          <w:sz w:val="28"/>
          <w:szCs w:val="28"/>
        </w:rPr>
        <w:t>района</w:t>
      </w:r>
      <w:r w:rsidR="002D2BB8">
        <w:rPr>
          <w:sz w:val="28"/>
          <w:szCs w:val="28"/>
        </w:rPr>
        <w:t>,</w:t>
      </w:r>
      <w:r w:rsidRPr="00B45459">
        <w:rPr>
          <w:sz w:val="28"/>
          <w:szCs w:val="28"/>
        </w:rPr>
        <w:t xml:space="preserve"> позволяет сделать вывод о том, что основными причинами совершения преступлений и право</w:t>
      </w:r>
      <w:r w:rsidR="002D2BB8">
        <w:rPr>
          <w:sz w:val="28"/>
          <w:szCs w:val="28"/>
        </w:rPr>
        <w:t xml:space="preserve">нарушений  несовершеннолетними </w:t>
      </w:r>
      <w:r w:rsidRPr="00B45459">
        <w:rPr>
          <w:sz w:val="28"/>
          <w:szCs w:val="28"/>
        </w:rPr>
        <w:t>являются: ненадлежащее исполнение родителями и законными представителями несовершеннолетних родительских обязанностей, семейное неблаго</w:t>
      </w:r>
      <w:r w:rsidR="00897C9D">
        <w:rPr>
          <w:sz w:val="28"/>
          <w:szCs w:val="28"/>
        </w:rPr>
        <w:t>получие</w:t>
      </w:r>
      <w:r w:rsidRPr="00B45459">
        <w:rPr>
          <w:sz w:val="28"/>
          <w:szCs w:val="28"/>
        </w:rPr>
        <w:t>, низкий материальный уровень жизни семей, отсутствие социально-значимых ценностей в семье и</w:t>
      </w:r>
      <w:r w:rsidR="00897C9D">
        <w:rPr>
          <w:sz w:val="28"/>
          <w:szCs w:val="28"/>
        </w:rPr>
        <w:t>,</w:t>
      </w:r>
      <w:r w:rsidRPr="00B45459">
        <w:rPr>
          <w:sz w:val="28"/>
          <w:szCs w:val="28"/>
        </w:rPr>
        <w:t xml:space="preserve"> не менее важной причиной</w:t>
      </w:r>
      <w:r w:rsidR="00897C9D">
        <w:rPr>
          <w:sz w:val="28"/>
          <w:szCs w:val="28"/>
        </w:rPr>
        <w:t>,</w:t>
      </w:r>
      <w:r w:rsidRPr="00B45459">
        <w:rPr>
          <w:sz w:val="28"/>
          <w:szCs w:val="28"/>
        </w:rPr>
        <w:t xml:space="preserve"> является социально-педагогическая запуще</w:t>
      </w:r>
      <w:r w:rsidR="002D2BB8">
        <w:rPr>
          <w:sz w:val="28"/>
          <w:szCs w:val="28"/>
        </w:rPr>
        <w:t>нность несовершеннолетних  и не</w:t>
      </w:r>
      <w:r w:rsidRPr="00B45459">
        <w:rPr>
          <w:sz w:val="28"/>
          <w:szCs w:val="28"/>
        </w:rPr>
        <w:t>занятость их в свободное время.</w:t>
      </w:r>
    </w:p>
    <w:p w:rsidR="00B45459" w:rsidRDefault="00B45459" w:rsidP="008E6A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45459">
        <w:rPr>
          <w:sz w:val="28"/>
          <w:szCs w:val="28"/>
        </w:rPr>
        <w:t>При организации профилактической работы с семьями и несовершеннолетними, состоящими на учете в комиссии, субъекты системы профилактики стремятся к индивидуальному подходу к каждой конкретной ситуации. И соответственно, при организации занятости несовершеннолетних исходят из особенностей семей и подростков.</w:t>
      </w:r>
    </w:p>
    <w:p w:rsidR="00B45459" w:rsidRDefault="004441A4" w:rsidP="008E6A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4441A4">
        <w:rPr>
          <w:sz w:val="28"/>
          <w:szCs w:val="28"/>
        </w:rPr>
        <w:t>Принятые меры профилактического характера: и ужесточение контроля за поведением лиц, состоящих на учете в КДН и ЗП и в отделении по делам несовершеннолетних, позволило позитивно повлиять на «подростковую</w:t>
      </w:r>
      <w:r w:rsidR="00897C9D">
        <w:rPr>
          <w:sz w:val="28"/>
          <w:szCs w:val="28"/>
        </w:rPr>
        <w:t>» преступность.</w:t>
      </w:r>
      <w:r w:rsidR="002D2BB8">
        <w:rPr>
          <w:sz w:val="28"/>
          <w:szCs w:val="28"/>
        </w:rPr>
        <w:t xml:space="preserve"> </w:t>
      </w:r>
      <w:r w:rsidR="00897C9D">
        <w:rPr>
          <w:sz w:val="28"/>
          <w:szCs w:val="28"/>
        </w:rPr>
        <w:t>В</w:t>
      </w:r>
      <w:r w:rsidR="0010255F" w:rsidRPr="0010255F">
        <w:rPr>
          <w:sz w:val="28"/>
          <w:szCs w:val="28"/>
        </w:rPr>
        <w:t xml:space="preserve"> 2021 году п</w:t>
      </w:r>
      <w:r w:rsidR="0037717C" w:rsidRPr="0010255F">
        <w:rPr>
          <w:sz w:val="28"/>
          <w:szCs w:val="28"/>
        </w:rPr>
        <w:t>реступлений, совершенных несовершеннолетними лицами, не зарегистрировано.</w:t>
      </w:r>
      <w:r w:rsidR="005868AB" w:rsidRPr="0087497E">
        <w:rPr>
          <w:sz w:val="28"/>
          <w:szCs w:val="28"/>
        </w:rPr>
        <w:t xml:space="preserve"> </w:t>
      </w:r>
    </w:p>
    <w:p w:rsidR="00B45459" w:rsidRDefault="0037717C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868AB" w:rsidRPr="0087497E">
        <w:rPr>
          <w:rFonts w:ascii="Times New Roman" w:hAnsi="Times New Roman"/>
          <w:sz w:val="28"/>
          <w:szCs w:val="28"/>
        </w:rPr>
        <w:t>дминистративных правонарушений</w:t>
      </w:r>
      <w:r w:rsidR="00B45459">
        <w:rPr>
          <w:rFonts w:ascii="Times New Roman" w:hAnsi="Times New Roman"/>
          <w:sz w:val="28"/>
          <w:szCs w:val="28"/>
        </w:rPr>
        <w:t>,</w:t>
      </w:r>
      <w:r w:rsidR="005868AB" w:rsidRPr="0087497E">
        <w:rPr>
          <w:rFonts w:ascii="Times New Roman" w:hAnsi="Times New Roman"/>
          <w:sz w:val="28"/>
          <w:szCs w:val="28"/>
        </w:rPr>
        <w:t xml:space="preserve"> совершенных несовершеннолетними, достигшими возраста 16-ти лет, осталось на уровне </w:t>
      </w:r>
      <w:smartTag w:uri="urn:schemas-microsoft-com:office:smarttags" w:element="metricconverter">
        <w:smartTagPr>
          <w:attr w:name="ProductID" w:val="2020 г"/>
        </w:smartTagPr>
        <w:r w:rsidR="005868AB" w:rsidRPr="0087497E">
          <w:rPr>
            <w:rFonts w:ascii="Times New Roman" w:hAnsi="Times New Roman"/>
            <w:sz w:val="28"/>
            <w:szCs w:val="28"/>
          </w:rPr>
          <w:t>20</w:t>
        </w:r>
        <w:r w:rsidR="005868AB">
          <w:rPr>
            <w:rFonts w:ascii="Times New Roman" w:hAnsi="Times New Roman"/>
            <w:sz w:val="28"/>
            <w:szCs w:val="28"/>
          </w:rPr>
          <w:t>20</w:t>
        </w:r>
        <w:r w:rsidR="005868AB" w:rsidRPr="0087497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5868AB" w:rsidRPr="0087497E">
        <w:rPr>
          <w:rFonts w:ascii="Times New Roman" w:hAnsi="Times New Roman"/>
          <w:sz w:val="28"/>
          <w:szCs w:val="28"/>
        </w:rPr>
        <w:t xml:space="preserve">. - 26. </w:t>
      </w:r>
    </w:p>
    <w:p w:rsidR="00B45459" w:rsidRDefault="005868A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97E">
        <w:rPr>
          <w:rFonts w:ascii="Times New Roman" w:hAnsi="Times New Roman"/>
          <w:sz w:val="28"/>
          <w:szCs w:val="28"/>
        </w:rPr>
        <w:t xml:space="preserve">Количество административных правонарушений, совершенных несовершеннолетними, не достигшими возраста 16-ти лет – </w:t>
      </w:r>
      <w:r>
        <w:rPr>
          <w:rFonts w:ascii="Times New Roman" w:hAnsi="Times New Roman"/>
          <w:sz w:val="28"/>
          <w:szCs w:val="28"/>
        </w:rPr>
        <w:t>26</w:t>
      </w:r>
      <w:r w:rsidRPr="0087497E">
        <w:rPr>
          <w:rFonts w:ascii="Times New Roman" w:hAnsi="Times New Roman"/>
          <w:sz w:val="28"/>
          <w:szCs w:val="28"/>
        </w:rPr>
        <w:t xml:space="preserve"> (АППГ – 1</w:t>
      </w:r>
      <w:r>
        <w:rPr>
          <w:rFonts w:ascii="Times New Roman" w:hAnsi="Times New Roman"/>
          <w:sz w:val="28"/>
          <w:szCs w:val="28"/>
        </w:rPr>
        <w:t>7</w:t>
      </w:r>
      <w:r w:rsidRPr="0087497E">
        <w:rPr>
          <w:rFonts w:ascii="Times New Roman" w:hAnsi="Times New Roman"/>
          <w:sz w:val="28"/>
          <w:szCs w:val="28"/>
        </w:rPr>
        <w:t>).</w:t>
      </w:r>
    </w:p>
    <w:p w:rsidR="008C098B" w:rsidRPr="008C098B" w:rsidRDefault="008C098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t xml:space="preserve">В районе работают 8 общественных комиссий по делам несовершеннолетних и защите их прав (далее ОКДН). На учете в ОКДН состоит 43 (АПГ 38) семей «группы риска», в них воспитывается 118 (87) несовершеннолетних. </w:t>
      </w:r>
    </w:p>
    <w:p w:rsidR="008C098B" w:rsidRPr="008C098B" w:rsidRDefault="008C098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lastRenderedPageBreak/>
        <w:t xml:space="preserve">На 1 января 2021 года на учете </w:t>
      </w:r>
      <w:r w:rsidR="00E448F8">
        <w:rPr>
          <w:rFonts w:ascii="Times New Roman" w:hAnsi="Times New Roman"/>
          <w:sz w:val="28"/>
          <w:szCs w:val="28"/>
        </w:rPr>
        <w:t xml:space="preserve">в </w:t>
      </w:r>
      <w:r w:rsidR="00E448F8" w:rsidRPr="00791BB9">
        <w:rPr>
          <w:rFonts w:ascii="Times New Roman" w:hAnsi="Times New Roman"/>
          <w:sz w:val="28"/>
          <w:szCs w:val="28"/>
        </w:rPr>
        <w:t>КДН и ЗП Орловского района</w:t>
      </w:r>
      <w:r w:rsidR="00E448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C9D">
        <w:rPr>
          <w:rFonts w:ascii="Times New Roman" w:hAnsi="Times New Roman"/>
          <w:sz w:val="28"/>
          <w:szCs w:val="28"/>
        </w:rPr>
        <w:t>состояло 29 несовершеннолетних</w:t>
      </w:r>
      <w:r w:rsidRPr="008C098B">
        <w:rPr>
          <w:rFonts w:ascii="Times New Roman" w:hAnsi="Times New Roman"/>
          <w:sz w:val="28"/>
          <w:szCs w:val="28"/>
        </w:rPr>
        <w:t xml:space="preserve">, на 01 января 2022  – 28 </w:t>
      </w:r>
      <w:r w:rsidR="00E448F8">
        <w:rPr>
          <w:rFonts w:ascii="Times New Roman" w:hAnsi="Times New Roman"/>
          <w:sz w:val="28"/>
          <w:szCs w:val="28"/>
        </w:rPr>
        <w:t xml:space="preserve">.  </w:t>
      </w:r>
    </w:p>
    <w:p w:rsidR="00B45459" w:rsidRPr="008C098B" w:rsidRDefault="008C098B" w:rsidP="008E6ADD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98B">
        <w:rPr>
          <w:rFonts w:ascii="Times New Roman" w:hAnsi="Times New Roman"/>
          <w:sz w:val="28"/>
          <w:szCs w:val="28"/>
        </w:rPr>
        <w:t>Индивидуальная профилактическая работа (далее ИПР) в 2021 году проводилась в отношении 52 несовершеннолетних, находящихся в социально-опасном положении (АП</w:t>
      </w:r>
      <w:r w:rsidR="00E448F8">
        <w:rPr>
          <w:rFonts w:ascii="Times New Roman" w:hAnsi="Times New Roman"/>
          <w:sz w:val="28"/>
          <w:szCs w:val="28"/>
        </w:rPr>
        <w:t>ПГ – 62). В</w:t>
      </w:r>
      <w:r w:rsidRPr="008C098B">
        <w:rPr>
          <w:rFonts w:ascii="Times New Roman" w:hAnsi="Times New Roman"/>
          <w:sz w:val="28"/>
          <w:szCs w:val="28"/>
        </w:rPr>
        <w:t xml:space="preserve"> связи с положите</w:t>
      </w:r>
      <w:r w:rsidR="00897C9D">
        <w:rPr>
          <w:rFonts w:ascii="Times New Roman" w:hAnsi="Times New Roman"/>
          <w:sz w:val="28"/>
          <w:szCs w:val="28"/>
        </w:rPr>
        <w:t xml:space="preserve">льной динамикой проведения ИПР </w:t>
      </w:r>
      <w:r w:rsidRPr="008C098B">
        <w:rPr>
          <w:rFonts w:ascii="Times New Roman" w:hAnsi="Times New Roman"/>
          <w:sz w:val="28"/>
          <w:szCs w:val="28"/>
        </w:rPr>
        <w:t>прекращена в отношении 11 несовершеннолетних (АППГ – 18).</w:t>
      </w:r>
    </w:p>
    <w:p w:rsidR="00E448F8" w:rsidRDefault="000D1324" w:rsidP="008E6ADD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Правоохранительными органами, органами местного самоуправления, другими участниками</w:t>
      </w:r>
      <w:r w:rsidR="00E448F8">
        <w:rPr>
          <w:sz w:val="28"/>
          <w:szCs w:val="28"/>
        </w:rPr>
        <w:t xml:space="preserve"> системы </w:t>
      </w:r>
      <w:r w:rsidRPr="00081DE6">
        <w:rPr>
          <w:sz w:val="28"/>
          <w:szCs w:val="28"/>
        </w:rPr>
        <w:t xml:space="preserve"> профилактики проводилась работа по совершенствованию государственной системы профилактики преступлений и правонарушений на территории муниципального образования. </w:t>
      </w:r>
    </w:p>
    <w:p w:rsidR="00B45459" w:rsidRPr="00081DE6" w:rsidRDefault="000D1324" w:rsidP="002D2BB8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В последние годы в муниципальном образовании регулярно проводились  культурно-массовые, спортивные мероприятия. Совместными усилиями всех ветвей власти и силовых структур была проведена организационная и профилактическая работа, что позволило провести мероприятия без инцидентов</w:t>
      </w:r>
      <w:r w:rsidR="004C50B5" w:rsidRPr="00081DE6">
        <w:rPr>
          <w:sz w:val="28"/>
          <w:szCs w:val="28"/>
        </w:rPr>
        <w:t>.</w:t>
      </w:r>
    </w:p>
    <w:p w:rsidR="00B45459" w:rsidRDefault="0069626D" w:rsidP="000D1324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Для оказания содействия правоохранительным органам и иным государственным  органам в охране общественного порядка на территории Орловского района с 2014 года действует две добровольно-народные дружины: ДНД администрации Орловского района и ДНД ФГБПУ «Орловское специальное учебно-воспитательное учреждение закрытого типа»</w:t>
      </w:r>
      <w:r w:rsidR="00135587" w:rsidRPr="00081DE6">
        <w:rPr>
          <w:sz w:val="28"/>
          <w:szCs w:val="28"/>
        </w:rPr>
        <w:t>,</w:t>
      </w:r>
      <w:r w:rsidR="00E448F8">
        <w:rPr>
          <w:sz w:val="28"/>
          <w:szCs w:val="28"/>
        </w:rPr>
        <w:t xml:space="preserve"> </w:t>
      </w:r>
      <w:r w:rsidRPr="00081DE6">
        <w:rPr>
          <w:sz w:val="28"/>
          <w:szCs w:val="28"/>
        </w:rPr>
        <w:t xml:space="preserve">общее количество дружинников составляет 53 человека. </w:t>
      </w:r>
    </w:p>
    <w:p w:rsidR="00ED1144" w:rsidRDefault="0069626D" w:rsidP="000D1324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Все дружинн</w:t>
      </w:r>
      <w:r w:rsidR="00E448F8">
        <w:rPr>
          <w:sz w:val="28"/>
          <w:szCs w:val="28"/>
        </w:rPr>
        <w:t xml:space="preserve">ики застрахованы по </w:t>
      </w:r>
      <w:r w:rsidRPr="00081DE6">
        <w:rPr>
          <w:sz w:val="28"/>
          <w:szCs w:val="28"/>
        </w:rPr>
        <w:t>договор</w:t>
      </w:r>
      <w:r w:rsidR="00E448F8">
        <w:rPr>
          <w:sz w:val="28"/>
          <w:szCs w:val="28"/>
        </w:rPr>
        <w:t>у</w:t>
      </w:r>
      <w:r w:rsidRPr="00081DE6">
        <w:rPr>
          <w:sz w:val="28"/>
          <w:szCs w:val="28"/>
        </w:rPr>
        <w:t xml:space="preserve"> страхования.</w:t>
      </w:r>
      <w:r w:rsidR="00135587" w:rsidRPr="00081DE6">
        <w:rPr>
          <w:sz w:val="28"/>
          <w:szCs w:val="28"/>
        </w:rPr>
        <w:t xml:space="preserve"> Деятельность ДНД регламентируется ФЗ РФ №44 «Об участии граждан в </w:t>
      </w:r>
      <w:r w:rsidR="004D5181" w:rsidRPr="00081DE6">
        <w:rPr>
          <w:sz w:val="28"/>
          <w:szCs w:val="28"/>
        </w:rPr>
        <w:t>охране общественного порядка</w:t>
      </w:r>
      <w:r w:rsidR="00135587" w:rsidRPr="00081DE6">
        <w:rPr>
          <w:sz w:val="28"/>
          <w:szCs w:val="28"/>
        </w:rPr>
        <w:t>»</w:t>
      </w:r>
    </w:p>
    <w:p w:rsidR="00B45459" w:rsidRPr="00081DE6" w:rsidRDefault="00ED1144" w:rsidP="002D2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C40A2A" w:rsidRPr="00081DE6">
        <w:rPr>
          <w:sz w:val="28"/>
          <w:szCs w:val="28"/>
        </w:rPr>
        <w:t xml:space="preserve"> год с </w:t>
      </w:r>
      <w:r w:rsidR="005936B1">
        <w:rPr>
          <w:sz w:val="28"/>
          <w:szCs w:val="28"/>
        </w:rPr>
        <w:t>участием дружинников пресечено 28</w:t>
      </w:r>
      <w:r w:rsidR="00C40A2A" w:rsidRPr="00081DE6">
        <w:rPr>
          <w:sz w:val="28"/>
          <w:szCs w:val="28"/>
        </w:rPr>
        <w:t xml:space="preserve"> административных правонарушений, из ни</w:t>
      </w:r>
      <w:r w:rsidR="00745044" w:rsidRPr="00081DE6">
        <w:rPr>
          <w:sz w:val="28"/>
          <w:szCs w:val="28"/>
        </w:rPr>
        <w:t>х</w:t>
      </w:r>
      <w:r w:rsidR="005936B1">
        <w:rPr>
          <w:sz w:val="28"/>
          <w:szCs w:val="28"/>
        </w:rPr>
        <w:t xml:space="preserve"> - 1 нарушение по статье 20.</w:t>
      </w:r>
      <w:r w:rsidR="00C40A2A" w:rsidRPr="00081DE6">
        <w:rPr>
          <w:sz w:val="28"/>
          <w:szCs w:val="28"/>
        </w:rPr>
        <w:t>1</w:t>
      </w:r>
      <w:r w:rsidR="005936B1">
        <w:rPr>
          <w:sz w:val="28"/>
          <w:szCs w:val="28"/>
        </w:rPr>
        <w:t xml:space="preserve"> </w:t>
      </w:r>
      <w:r w:rsidR="00B45459">
        <w:rPr>
          <w:sz w:val="28"/>
          <w:szCs w:val="28"/>
        </w:rPr>
        <w:t xml:space="preserve">КоАП РФ </w:t>
      </w:r>
      <w:r w:rsidR="005936B1">
        <w:rPr>
          <w:sz w:val="28"/>
          <w:szCs w:val="28"/>
        </w:rPr>
        <w:t>(мелкое хулиганство) 3- нарушение правил безопасности дорожного движения, 24 -иные правонарушения.</w:t>
      </w:r>
      <w:r w:rsidR="00C40A2A" w:rsidRPr="00081DE6">
        <w:rPr>
          <w:sz w:val="28"/>
          <w:szCs w:val="28"/>
        </w:rPr>
        <w:t xml:space="preserve"> </w:t>
      </w:r>
    </w:p>
    <w:p w:rsidR="00D1254A" w:rsidRPr="00081DE6" w:rsidRDefault="00D1254A" w:rsidP="00D125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Одной из проблем России является  проблема наркомании. Анализ ситуации, сложившейся на территории муниципального образования с распространением наркотиков, показывает, что осуществляемая работа по профилактике и пресечению наркомании, объединение усилий правоохранительных органов и органов местного самоуправления, привлечение общественных объединений и граждан позволяют контролировать наркоситуацию в муниципальном округе. </w:t>
      </w:r>
    </w:p>
    <w:p w:rsidR="00D1254A" w:rsidRPr="00081DE6" w:rsidRDefault="00D1254A" w:rsidP="00D1254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Несмотря на относительно благополучную статистику, актуальность профилактической работы в целях предупреждения, выявления и пресечения преступлений в сфере противодействия незаконного оборота наркотических средств и психотропных веществ, злоупотребления ими </w:t>
      </w:r>
      <w:r w:rsidRPr="00081DE6">
        <w:rPr>
          <w:sz w:val="28"/>
          <w:szCs w:val="28"/>
        </w:rPr>
        <w:lastRenderedPageBreak/>
        <w:t>сохраняется. Это обусловлено тем, что имеют место факторы, способствующие возникновению наркомании:</w:t>
      </w:r>
    </w:p>
    <w:p w:rsidR="00D1254A" w:rsidRPr="00081DE6" w:rsidRDefault="00D1254A" w:rsidP="00D1254A">
      <w:pPr>
        <w:spacing w:line="276" w:lineRule="auto"/>
        <w:jc w:val="both"/>
        <w:rPr>
          <w:sz w:val="28"/>
          <w:szCs w:val="28"/>
        </w:rPr>
      </w:pPr>
      <w:r w:rsidRPr="00081DE6">
        <w:rPr>
          <w:sz w:val="28"/>
          <w:szCs w:val="28"/>
        </w:rPr>
        <w:tab/>
        <w:t>безработица;</w:t>
      </w:r>
    </w:p>
    <w:p w:rsidR="00D1254A" w:rsidRPr="00081DE6" w:rsidRDefault="00D1254A" w:rsidP="00D1254A">
      <w:pPr>
        <w:spacing w:line="276" w:lineRule="auto"/>
        <w:jc w:val="both"/>
        <w:rPr>
          <w:sz w:val="28"/>
          <w:szCs w:val="28"/>
        </w:rPr>
      </w:pPr>
      <w:r w:rsidRPr="00081DE6">
        <w:rPr>
          <w:sz w:val="28"/>
          <w:szCs w:val="28"/>
        </w:rPr>
        <w:tab/>
        <w:t>природно-климатические условия, дающие возможность незаконного культивиро</w:t>
      </w:r>
      <w:r w:rsidR="00E448F8">
        <w:rPr>
          <w:sz w:val="28"/>
          <w:szCs w:val="28"/>
        </w:rPr>
        <w:t>вания наркосодержащих растений.</w:t>
      </w:r>
    </w:p>
    <w:p w:rsidR="000D1324" w:rsidRPr="00081DE6" w:rsidRDefault="00D1254A" w:rsidP="00D1254A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С учетом </w:t>
      </w:r>
      <w:r w:rsidR="00E448F8">
        <w:rPr>
          <w:sz w:val="28"/>
          <w:szCs w:val="28"/>
        </w:rPr>
        <w:t>выше</w:t>
      </w:r>
      <w:r w:rsidRPr="00081DE6">
        <w:rPr>
          <w:sz w:val="28"/>
          <w:szCs w:val="28"/>
        </w:rPr>
        <w:t>изложенного</w:t>
      </w:r>
      <w:r w:rsidR="00E448F8">
        <w:rPr>
          <w:sz w:val="28"/>
          <w:szCs w:val="28"/>
        </w:rPr>
        <w:t xml:space="preserve">, </w:t>
      </w:r>
      <w:r w:rsidRPr="00081DE6">
        <w:rPr>
          <w:sz w:val="28"/>
          <w:szCs w:val="28"/>
        </w:rPr>
        <w:t xml:space="preserve"> целесообразно воздействовать на </w:t>
      </w:r>
      <w:r w:rsidRPr="00B334C7">
        <w:rPr>
          <w:sz w:val="28"/>
          <w:szCs w:val="28"/>
        </w:rPr>
        <w:t>склад</w:t>
      </w:r>
      <w:r w:rsidR="00E448F8" w:rsidRPr="00B334C7">
        <w:rPr>
          <w:sz w:val="28"/>
          <w:szCs w:val="28"/>
        </w:rPr>
        <w:t>ывающуюся в районе</w:t>
      </w:r>
      <w:r w:rsidRPr="00B334C7">
        <w:rPr>
          <w:sz w:val="28"/>
          <w:szCs w:val="28"/>
        </w:rPr>
        <w:t xml:space="preserve">  ситуацию с незаконным оборотом наркотиков программно-целевым методом, то</w:t>
      </w:r>
      <w:r w:rsidRPr="00081DE6">
        <w:rPr>
          <w:sz w:val="28"/>
          <w:szCs w:val="28"/>
        </w:rPr>
        <w:t xml:space="preserve"> есть с увязкой по исполнителям, ресурсам, срокам реализации комплекса разработанных мероприятий, ориентированных на результат</w:t>
      </w:r>
    </w:p>
    <w:p w:rsidR="00897C9D" w:rsidRDefault="00D1254A" w:rsidP="00D1254A">
      <w:pPr>
        <w:spacing w:line="276" w:lineRule="auto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Программа является скоординированным планом действий </w:t>
      </w:r>
      <w:r w:rsidR="00897C9D" w:rsidRPr="00897C9D">
        <w:rPr>
          <w:sz w:val="28"/>
          <w:szCs w:val="28"/>
        </w:rPr>
        <w:t>существующих механизм</w:t>
      </w:r>
      <w:r w:rsidR="00897C9D">
        <w:rPr>
          <w:sz w:val="28"/>
          <w:szCs w:val="28"/>
        </w:rPr>
        <w:t xml:space="preserve">ов профилактики правонарушений </w:t>
      </w:r>
      <w:r w:rsidR="00897C9D" w:rsidRPr="00897C9D">
        <w:rPr>
          <w:sz w:val="28"/>
          <w:szCs w:val="28"/>
        </w:rPr>
        <w:t>с включением в них всех заинтересованных органов и уч</w:t>
      </w:r>
      <w:r w:rsidR="00897C9D">
        <w:rPr>
          <w:sz w:val="28"/>
          <w:szCs w:val="28"/>
        </w:rPr>
        <w:t xml:space="preserve">реждений субъектов профилактики </w:t>
      </w:r>
      <w:r w:rsidR="00897C9D" w:rsidRPr="00897C9D">
        <w:rPr>
          <w:sz w:val="28"/>
          <w:szCs w:val="28"/>
        </w:rPr>
        <w:t>в муниципальном образовании Орловский муниципальный район Кировской области</w:t>
      </w:r>
      <w:r w:rsidR="00897C9D">
        <w:rPr>
          <w:sz w:val="28"/>
          <w:szCs w:val="28"/>
        </w:rPr>
        <w:t>.</w:t>
      </w:r>
    </w:p>
    <w:p w:rsidR="00D1254A" w:rsidRPr="00081DE6" w:rsidRDefault="00D1254A" w:rsidP="00D1254A">
      <w:pPr>
        <w:spacing w:line="276" w:lineRule="auto"/>
        <w:ind w:firstLine="567"/>
        <w:jc w:val="both"/>
        <w:rPr>
          <w:sz w:val="28"/>
          <w:szCs w:val="28"/>
        </w:rPr>
      </w:pPr>
    </w:p>
    <w:p w:rsidR="00D1254A" w:rsidRPr="00081DE6" w:rsidRDefault="00D1254A" w:rsidP="00D1254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81DE6">
        <w:rPr>
          <w:b/>
          <w:bCs/>
          <w:sz w:val="28"/>
          <w:szCs w:val="28"/>
        </w:rPr>
        <w:t xml:space="preserve">2. </w:t>
      </w:r>
      <w:r w:rsidRPr="00081DE6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</w:t>
      </w:r>
    </w:p>
    <w:p w:rsidR="00D1254A" w:rsidRPr="00081DE6" w:rsidRDefault="00D1254A" w:rsidP="00D1254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1254A" w:rsidRPr="00081DE6" w:rsidRDefault="00D1254A" w:rsidP="00EE355F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Приоритеты в сфере реализации муниципально</w:t>
      </w:r>
      <w:r w:rsidR="00386717" w:rsidRPr="00081DE6">
        <w:rPr>
          <w:sz w:val="28"/>
          <w:szCs w:val="28"/>
        </w:rPr>
        <w:t xml:space="preserve">й программы определены на основании следующих документов: </w:t>
      </w:r>
      <w:r w:rsidRPr="00081DE6">
        <w:rPr>
          <w:sz w:val="28"/>
          <w:szCs w:val="28"/>
        </w:rPr>
        <w:t xml:space="preserve"> </w:t>
      </w:r>
    </w:p>
    <w:p w:rsidR="00D1254A" w:rsidRPr="00081DE6" w:rsidRDefault="00386717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 xml:space="preserve">- </w:t>
      </w:r>
      <w:r w:rsidR="00D1254A" w:rsidRPr="00081DE6">
        <w:rPr>
          <w:sz w:val="28"/>
          <w:szCs w:val="28"/>
        </w:rPr>
        <w:t>Федеральный закон Российской Федерации от 23.06.2016 № 182-ФЗ «Об основах системы профилактики правонарушений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02.04.2014 № 44-ФЗ «Об участии граждан в охране общественного порядка»;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29.12.2012 № 273-ФЗ «Об образовании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Федеральный закон Российской Федерации от 28.12.2013 № 442-ФЗ «Об основах социального обслуживания граждан в Российской Федерации»;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lastRenderedPageBreak/>
        <w:t>- Федеральный закон от 17.07.1999 № 178-ФЗ «О государственной социальной помощи»;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Указ Президента Российской Федерации от 2 июля 2021 года № 400 «О стратегии национальной безопасности Российской Федерации»</w:t>
      </w:r>
    </w:p>
    <w:p w:rsidR="00D1254A" w:rsidRPr="00081DE6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Постановление Правительства Российской Федерации от 30.12.2016 № 1564 «О проведении субъектами профилактики правонарушений мониторинга в сфере профилактики правонарушений в Российской Федерации»;</w:t>
      </w:r>
    </w:p>
    <w:p w:rsidR="00D1254A" w:rsidRPr="00FC60DF" w:rsidRDefault="00D1254A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Устав муниципального образования Орловский муниципальный район</w:t>
      </w:r>
      <w:r w:rsidR="0088525E">
        <w:rPr>
          <w:sz w:val="28"/>
          <w:szCs w:val="28"/>
        </w:rPr>
        <w:t xml:space="preserve"> </w:t>
      </w:r>
      <w:r w:rsidR="0088525E" w:rsidRPr="00FC60DF">
        <w:rPr>
          <w:sz w:val="28"/>
          <w:szCs w:val="28"/>
        </w:rPr>
        <w:t>Кировской области</w:t>
      </w:r>
      <w:r w:rsidR="002D2BB8">
        <w:rPr>
          <w:sz w:val="28"/>
          <w:szCs w:val="28"/>
        </w:rPr>
        <w:t>.</w:t>
      </w:r>
    </w:p>
    <w:p w:rsidR="003E7834" w:rsidRPr="00081DE6" w:rsidRDefault="00105D0C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Цель</w:t>
      </w:r>
      <w:r w:rsidR="003C5CC5">
        <w:rPr>
          <w:sz w:val="28"/>
          <w:szCs w:val="28"/>
        </w:rPr>
        <w:t>ю</w:t>
      </w:r>
      <w:r w:rsidRPr="00081DE6">
        <w:rPr>
          <w:sz w:val="28"/>
          <w:szCs w:val="28"/>
        </w:rPr>
        <w:t xml:space="preserve"> муниципальной программы</w:t>
      </w:r>
      <w:r w:rsidR="003C5CC5">
        <w:rPr>
          <w:sz w:val="28"/>
          <w:szCs w:val="28"/>
        </w:rPr>
        <w:t xml:space="preserve"> является р</w:t>
      </w:r>
      <w:r w:rsidR="003E7834" w:rsidRPr="00081DE6">
        <w:rPr>
          <w:sz w:val="28"/>
          <w:szCs w:val="28"/>
        </w:rPr>
        <w:t xml:space="preserve">азвитие системы </w:t>
      </w:r>
      <w:r w:rsidR="002D2BB8">
        <w:rPr>
          <w:sz w:val="28"/>
          <w:szCs w:val="28"/>
        </w:rPr>
        <w:t xml:space="preserve">социальной </w:t>
      </w:r>
      <w:r w:rsidR="003E7834" w:rsidRPr="00081DE6">
        <w:rPr>
          <w:sz w:val="28"/>
          <w:szCs w:val="28"/>
        </w:rPr>
        <w:t>профилактики правонарушений и повышение уровня безопасности граждан на территории муниципального образования Орловский муниципальный район</w:t>
      </w:r>
      <w:r w:rsidR="0088525E">
        <w:rPr>
          <w:sz w:val="28"/>
          <w:szCs w:val="28"/>
        </w:rPr>
        <w:t xml:space="preserve"> Кировской области.</w:t>
      </w:r>
    </w:p>
    <w:p w:rsidR="003E7834" w:rsidRPr="00081DE6" w:rsidRDefault="003E7834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Для достижения цели муниципальной программы требуется решение следующих задач:</w:t>
      </w:r>
    </w:p>
    <w:p w:rsidR="002D2BB8" w:rsidRDefault="003C1B73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2BB8">
        <w:rPr>
          <w:sz w:val="28"/>
          <w:szCs w:val="28"/>
        </w:rPr>
        <w:t>повышение уровня межведомственного взаимодействия в сфере профилактики</w:t>
      </w:r>
      <w:r w:rsidR="003E7834" w:rsidRPr="00081DE6">
        <w:rPr>
          <w:sz w:val="28"/>
          <w:szCs w:val="28"/>
        </w:rPr>
        <w:t xml:space="preserve"> правонарушений</w:t>
      </w:r>
      <w:r w:rsidR="002D2BB8">
        <w:rPr>
          <w:sz w:val="28"/>
          <w:szCs w:val="28"/>
        </w:rPr>
        <w:t xml:space="preserve"> на территории Орловского района</w:t>
      </w:r>
      <w:r w:rsidR="003E7834" w:rsidRPr="00081DE6">
        <w:rPr>
          <w:sz w:val="28"/>
          <w:szCs w:val="28"/>
        </w:rPr>
        <w:t>;</w:t>
      </w:r>
    </w:p>
    <w:p w:rsidR="003E7834" w:rsidRPr="00081DE6" w:rsidRDefault="003E7834" w:rsidP="00EE35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</w:t>
      </w:r>
      <w:r w:rsidR="002D2BB8">
        <w:rPr>
          <w:sz w:val="28"/>
          <w:szCs w:val="28"/>
        </w:rPr>
        <w:t xml:space="preserve"> профилактика</w:t>
      </w:r>
      <w:r w:rsidRPr="00081DE6">
        <w:rPr>
          <w:sz w:val="28"/>
          <w:szCs w:val="28"/>
        </w:rPr>
        <w:t xml:space="preserve"> правонарушений среди несовершеннолетних;</w:t>
      </w:r>
    </w:p>
    <w:p w:rsidR="003E7834" w:rsidRPr="00081DE6" w:rsidRDefault="003E7834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1DE6">
        <w:rPr>
          <w:color w:val="000000"/>
          <w:sz w:val="28"/>
          <w:szCs w:val="28"/>
          <w:shd w:val="clear" w:color="auto" w:fill="FFFFFF"/>
        </w:rPr>
        <w:t>- вовлечение</w:t>
      </w:r>
      <w:r w:rsidR="0088525E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Pr="00081DE6">
        <w:rPr>
          <w:color w:val="000000"/>
          <w:sz w:val="28"/>
          <w:szCs w:val="28"/>
          <w:shd w:val="clear" w:color="auto" w:fill="FFFFFF"/>
        </w:rPr>
        <w:t>в деятельность по охране общественного порядка;</w:t>
      </w:r>
    </w:p>
    <w:p w:rsidR="0088525E" w:rsidRDefault="003E7834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1DE6">
        <w:rPr>
          <w:color w:val="000000"/>
          <w:sz w:val="28"/>
          <w:szCs w:val="28"/>
          <w:shd w:val="clear" w:color="auto" w:fill="FFFFFF"/>
        </w:rPr>
        <w:t xml:space="preserve">- </w:t>
      </w:r>
      <w:r w:rsidR="00E60900">
        <w:rPr>
          <w:color w:val="000000"/>
          <w:sz w:val="28"/>
          <w:szCs w:val="28"/>
          <w:shd w:val="clear" w:color="auto" w:fill="FFFFFF"/>
        </w:rPr>
        <w:t>профилактика распространения</w:t>
      </w:r>
      <w:r w:rsidR="0088525E">
        <w:rPr>
          <w:color w:val="000000"/>
          <w:sz w:val="28"/>
          <w:szCs w:val="28"/>
          <w:shd w:val="clear" w:color="auto" w:fill="FFFFFF"/>
        </w:rPr>
        <w:t xml:space="preserve"> наркомании</w:t>
      </w:r>
      <w:r w:rsidR="00E60900">
        <w:rPr>
          <w:color w:val="000000"/>
          <w:sz w:val="28"/>
          <w:szCs w:val="28"/>
          <w:shd w:val="clear" w:color="auto" w:fill="FFFFFF"/>
        </w:rPr>
        <w:t>, токсикомании и алкоголизма</w:t>
      </w:r>
      <w:r w:rsidR="0088525E">
        <w:rPr>
          <w:color w:val="000000"/>
          <w:sz w:val="28"/>
          <w:szCs w:val="28"/>
          <w:shd w:val="clear" w:color="auto" w:fill="FFFFFF"/>
        </w:rPr>
        <w:t>;</w:t>
      </w:r>
    </w:p>
    <w:p w:rsidR="003E7834" w:rsidRPr="00FC60DF" w:rsidRDefault="0088525E" w:rsidP="00EE355F">
      <w:pPr>
        <w:ind w:firstLine="567"/>
        <w:jc w:val="both"/>
        <w:rPr>
          <w:sz w:val="28"/>
          <w:szCs w:val="28"/>
          <w:shd w:val="clear" w:color="auto" w:fill="FFFFFF"/>
        </w:rPr>
      </w:pPr>
      <w:r w:rsidRPr="00FC60DF">
        <w:rPr>
          <w:sz w:val="28"/>
          <w:szCs w:val="28"/>
          <w:shd w:val="clear" w:color="auto" w:fill="FFFFFF"/>
        </w:rPr>
        <w:t>-</w:t>
      </w:r>
      <w:r w:rsidR="003E7834" w:rsidRPr="00FC60DF">
        <w:rPr>
          <w:sz w:val="28"/>
          <w:szCs w:val="28"/>
          <w:shd w:val="clear" w:color="auto" w:fill="FFFFFF"/>
        </w:rPr>
        <w:t xml:space="preserve"> </w:t>
      </w:r>
      <w:r w:rsidR="00E60900">
        <w:rPr>
          <w:sz w:val="28"/>
          <w:szCs w:val="28"/>
        </w:rPr>
        <w:t>содействие</w:t>
      </w:r>
      <w:r w:rsidR="003E7834" w:rsidRPr="00FC60DF">
        <w:rPr>
          <w:sz w:val="28"/>
          <w:szCs w:val="28"/>
        </w:rPr>
        <w:t xml:space="preserve"> социальной адаптации лиц, освобождающихся из мест отбывания наказания</w:t>
      </w:r>
      <w:r w:rsidR="003E7834" w:rsidRPr="00FC60DF">
        <w:rPr>
          <w:sz w:val="28"/>
          <w:szCs w:val="28"/>
          <w:shd w:val="clear" w:color="auto" w:fill="FFFFFF"/>
        </w:rPr>
        <w:t>;</w:t>
      </w:r>
    </w:p>
    <w:p w:rsidR="003E7834" w:rsidRPr="00081DE6" w:rsidRDefault="003E7834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1DE6">
        <w:rPr>
          <w:color w:val="000000"/>
          <w:sz w:val="28"/>
          <w:szCs w:val="28"/>
          <w:shd w:val="clear" w:color="auto" w:fill="FFFFFF"/>
        </w:rPr>
        <w:t>-</w:t>
      </w:r>
      <w:r w:rsidR="00E60900">
        <w:rPr>
          <w:color w:val="000000"/>
          <w:sz w:val="28"/>
          <w:szCs w:val="28"/>
          <w:shd w:val="clear" w:color="auto" w:fill="FFFFFF"/>
        </w:rPr>
        <w:t>профилактика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правонарушений и преступлений, совершаемых в состоянии </w:t>
      </w:r>
      <w:r w:rsidR="00E60900">
        <w:rPr>
          <w:color w:val="000000"/>
          <w:sz w:val="28"/>
          <w:szCs w:val="28"/>
          <w:shd w:val="clear" w:color="auto" w:fill="FFFFFF"/>
        </w:rPr>
        <w:t xml:space="preserve">алкогольного </w:t>
      </w:r>
      <w:r w:rsidRPr="00081DE6">
        <w:rPr>
          <w:color w:val="000000"/>
          <w:sz w:val="28"/>
          <w:szCs w:val="28"/>
          <w:shd w:val="clear" w:color="auto" w:fill="FFFFFF"/>
        </w:rPr>
        <w:t>опьянения;</w:t>
      </w:r>
    </w:p>
    <w:p w:rsidR="005B21C5" w:rsidRPr="002D2BB8" w:rsidRDefault="00B334C7" w:rsidP="00EE355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-профилактика </w:t>
      </w:r>
      <w:r w:rsidR="00E60900">
        <w:rPr>
          <w:color w:val="000000"/>
          <w:sz w:val="28"/>
          <w:szCs w:val="28"/>
          <w:shd w:val="clear" w:color="auto" w:fill="FFFFFF"/>
        </w:rPr>
        <w:t>экстремизма</w:t>
      </w:r>
      <w:r>
        <w:rPr>
          <w:color w:val="000000"/>
          <w:sz w:val="28"/>
          <w:szCs w:val="28"/>
          <w:shd w:val="clear" w:color="auto" w:fill="FFFFFF"/>
        </w:rPr>
        <w:t xml:space="preserve"> на территории Орловского района</w:t>
      </w:r>
      <w:r w:rsidR="00E60900">
        <w:rPr>
          <w:color w:val="000000"/>
          <w:sz w:val="28"/>
          <w:szCs w:val="28"/>
          <w:shd w:val="clear" w:color="auto" w:fill="FFFFFF"/>
        </w:rPr>
        <w:t>.</w:t>
      </w:r>
    </w:p>
    <w:p w:rsidR="003E7834" w:rsidRPr="00081DE6" w:rsidRDefault="003E7834" w:rsidP="00EE355F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C740A1" w:rsidRDefault="00C740A1" w:rsidP="00EE3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DE6">
        <w:rPr>
          <w:sz w:val="28"/>
          <w:szCs w:val="28"/>
        </w:rPr>
        <w:t>количество зарегистрированных преступлений;</w:t>
      </w:r>
    </w:p>
    <w:p w:rsidR="00C740A1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1DE6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081DE6">
        <w:rPr>
          <w:sz w:val="28"/>
          <w:szCs w:val="28"/>
        </w:rPr>
        <w:t xml:space="preserve"> административных правонарушений</w:t>
      </w:r>
      <w:r w:rsidRPr="002D2BB8">
        <w:rPr>
          <w:sz w:val="28"/>
          <w:szCs w:val="28"/>
        </w:rPr>
        <w:t xml:space="preserve"> </w:t>
      </w:r>
    </w:p>
    <w:p w:rsidR="00C740A1" w:rsidRPr="00081DE6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C740A1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количество преступлений, совершенных в общественных местах;</w:t>
      </w:r>
    </w:p>
    <w:p w:rsidR="00C740A1" w:rsidRDefault="00C740A1" w:rsidP="00EE355F">
      <w:pPr>
        <w:spacing w:line="276" w:lineRule="auto"/>
        <w:ind w:left="9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административных правонарушений</w:t>
      </w:r>
      <w:r w:rsidR="00EE355F">
        <w:rPr>
          <w:sz w:val="28"/>
          <w:szCs w:val="28"/>
        </w:rPr>
        <w:t>,</w:t>
      </w:r>
      <w:r>
        <w:rPr>
          <w:sz w:val="28"/>
          <w:szCs w:val="28"/>
        </w:rPr>
        <w:t xml:space="preserve"> пресеченных с участием ДНД;</w:t>
      </w:r>
    </w:p>
    <w:p w:rsidR="00C740A1" w:rsidRPr="002D2BB8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2BB8">
        <w:rPr>
          <w:sz w:val="28"/>
          <w:szCs w:val="28"/>
        </w:rPr>
        <w:t>вовлеченность населения в незаконный оборот наркотиков</w:t>
      </w:r>
      <w:r>
        <w:rPr>
          <w:sz w:val="28"/>
          <w:szCs w:val="28"/>
        </w:rPr>
        <w:t>;</w:t>
      </w:r>
    </w:p>
    <w:p w:rsidR="00C740A1" w:rsidRPr="002D2BB8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2BB8">
        <w:rPr>
          <w:sz w:val="28"/>
          <w:szCs w:val="28"/>
        </w:rPr>
        <w:t>количество случаев отравления</w:t>
      </w:r>
      <w:r w:rsidR="00EE355F">
        <w:rPr>
          <w:sz w:val="28"/>
          <w:szCs w:val="28"/>
        </w:rPr>
        <w:t xml:space="preserve"> наркотиками, в том числе среди </w:t>
      </w:r>
      <w:r w:rsidRPr="002D2BB8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;</w:t>
      </w:r>
    </w:p>
    <w:p w:rsidR="00C740A1" w:rsidRPr="00081DE6" w:rsidRDefault="00C740A1" w:rsidP="00EE355F">
      <w:pPr>
        <w:spacing w:line="276" w:lineRule="auto"/>
        <w:ind w:left="72"/>
        <w:jc w:val="both"/>
        <w:rPr>
          <w:sz w:val="28"/>
          <w:szCs w:val="28"/>
        </w:rPr>
      </w:pPr>
      <w:r w:rsidRPr="002D2BB8">
        <w:rPr>
          <w:sz w:val="28"/>
          <w:szCs w:val="28"/>
        </w:rPr>
        <w:t>-</w:t>
      </w:r>
      <w:r>
        <w:rPr>
          <w:sz w:val="28"/>
          <w:szCs w:val="28"/>
        </w:rPr>
        <w:t xml:space="preserve"> к</w:t>
      </w:r>
      <w:r w:rsidRPr="002D2BB8">
        <w:rPr>
          <w:sz w:val="28"/>
          <w:szCs w:val="28"/>
        </w:rPr>
        <w:t>оличество случаев смерти в ре</w:t>
      </w:r>
      <w:r>
        <w:rPr>
          <w:sz w:val="28"/>
          <w:szCs w:val="28"/>
        </w:rPr>
        <w:t>зультате потребления наркотиков;</w:t>
      </w:r>
    </w:p>
    <w:p w:rsidR="00C740A1" w:rsidRPr="00081DE6" w:rsidRDefault="00C740A1" w:rsidP="00EE3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081DE6">
        <w:rPr>
          <w:sz w:val="28"/>
          <w:szCs w:val="28"/>
        </w:rPr>
        <w:t xml:space="preserve">количество преступлений,  совершенных лицами, ранее судимыми. </w:t>
      </w:r>
    </w:p>
    <w:p w:rsidR="00C740A1" w:rsidRDefault="00C740A1" w:rsidP="00EE355F">
      <w:pPr>
        <w:spacing w:line="276" w:lineRule="auto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- количество преступлений, совершенных лицами</w:t>
      </w:r>
      <w:r>
        <w:rPr>
          <w:sz w:val="28"/>
          <w:szCs w:val="28"/>
        </w:rPr>
        <w:t>,</w:t>
      </w:r>
      <w:r w:rsidRPr="00081DE6">
        <w:rPr>
          <w:sz w:val="28"/>
          <w:szCs w:val="28"/>
        </w:rPr>
        <w:t xml:space="preserve"> ранее </w:t>
      </w:r>
      <w:r w:rsidRPr="002D2BB8">
        <w:rPr>
          <w:sz w:val="28"/>
          <w:szCs w:val="28"/>
        </w:rPr>
        <w:t>совершавшими</w:t>
      </w:r>
      <w:r>
        <w:rPr>
          <w:sz w:val="28"/>
          <w:szCs w:val="28"/>
        </w:rPr>
        <w:t xml:space="preserve"> преступления</w:t>
      </w:r>
      <w:r w:rsidRPr="002D2BB8">
        <w:rPr>
          <w:sz w:val="28"/>
          <w:szCs w:val="28"/>
        </w:rPr>
        <w:t>;</w:t>
      </w:r>
    </w:p>
    <w:p w:rsidR="00C740A1" w:rsidRPr="00F064A4" w:rsidRDefault="00C740A1" w:rsidP="00EE355F">
      <w:pPr>
        <w:spacing w:line="276" w:lineRule="auto"/>
        <w:jc w:val="both"/>
        <w:rPr>
          <w:sz w:val="28"/>
          <w:szCs w:val="28"/>
        </w:rPr>
      </w:pPr>
      <w:r w:rsidRPr="00F064A4">
        <w:rPr>
          <w:sz w:val="28"/>
          <w:szCs w:val="28"/>
        </w:rPr>
        <w:t>- количество преступлений, совершенных в алкогольном опьянении</w:t>
      </w:r>
      <w:r>
        <w:rPr>
          <w:sz w:val="28"/>
          <w:szCs w:val="28"/>
        </w:rPr>
        <w:t>;</w:t>
      </w:r>
    </w:p>
    <w:p w:rsidR="00C740A1" w:rsidRDefault="00FF6517" w:rsidP="00EE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0A1">
        <w:rPr>
          <w:sz w:val="28"/>
          <w:szCs w:val="28"/>
        </w:rPr>
        <w:t>-количество совершенных преступлений экстремистской направленности</w:t>
      </w:r>
    </w:p>
    <w:p w:rsidR="00C740A1" w:rsidRDefault="00FF6517" w:rsidP="00EE355F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740A1" w:rsidRPr="00C318FC">
        <w:rPr>
          <w:sz w:val="24"/>
          <w:szCs w:val="24"/>
        </w:rPr>
        <w:t xml:space="preserve">- </w:t>
      </w:r>
      <w:r w:rsidR="00C740A1">
        <w:rPr>
          <w:sz w:val="24"/>
          <w:szCs w:val="24"/>
        </w:rPr>
        <w:t>к</w:t>
      </w:r>
      <w:r w:rsidR="00C740A1" w:rsidRPr="00C318FC">
        <w:rPr>
          <w:sz w:val="28"/>
          <w:szCs w:val="28"/>
        </w:rPr>
        <w:t>оличество проведенных мероприятий по профилактике экстремизма</w:t>
      </w:r>
      <w:r w:rsidR="00C740A1">
        <w:rPr>
          <w:sz w:val="28"/>
          <w:szCs w:val="28"/>
        </w:rPr>
        <w:t>.</w:t>
      </w:r>
    </w:p>
    <w:p w:rsidR="003C5CC5" w:rsidRPr="003C5CC5" w:rsidRDefault="003C5CC5" w:rsidP="00EE355F">
      <w:pPr>
        <w:ind w:firstLine="567"/>
        <w:jc w:val="both"/>
        <w:rPr>
          <w:sz w:val="28"/>
          <w:szCs w:val="28"/>
        </w:rPr>
      </w:pPr>
      <w:r w:rsidRPr="003C5CC5">
        <w:rPr>
          <w:sz w:val="28"/>
          <w:szCs w:val="28"/>
        </w:rPr>
        <w:t>Сведения о целевых показателях эффективности реализации муниципальной  программы представлены в приложении № 1.</w:t>
      </w:r>
    </w:p>
    <w:p w:rsidR="003C5CC5" w:rsidRPr="003C5CC5" w:rsidRDefault="003C5CC5" w:rsidP="00EE355F">
      <w:pPr>
        <w:ind w:firstLine="567"/>
        <w:jc w:val="both"/>
        <w:rPr>
          <w:sz w:val="28"/>
          <w:szCs w:val="28"/>
        </w:rPr>
      </w:pPr>
      <w:r w:rsidRPr="003C5CC5">
        <w:rPr>
          <w:sz w:val="28"/>
          <w:szCs w:val="28"/>
        </w:rPr>
        <w:t>Методика расчета значений целевых показателей эффективности реализации муниципальной программы приведена в приложении № 2.</w:t>
      </w:r>
    </w:p>
    <w:p w:rsidR="003C5CC5" w:rsidRPr="00081DE6" w:rsidRDefault="003C5CC5" w:rsidP="00EE355F">
      <w:pPr>
        <w:ind w:firstLine="567"/>
        <w:jc w:val="both"/>
        <w:rPr>
          <w:sz w:val="28"/>
          <w:szCs w:val="28"/>
        </w:rPr>
      </w:pPr>
      <w:r w:rsidRPr="003C5CC5">
        <w:rPr>
          <w:sz w:val="28"/>
          <w:szCs w:val="28"/>
        </w:rPr>
        <w:t>Срок реализации муниципальной программы – 20</w:t>
      </w:r>
      <w:r>
        <w:rPr>
          <w:sz w:val="28"/>
          <w:szCs w:val="28"/>
        </w:rPr>
        <w:t>23</w:t>
      </w:r>
      <w:r w:rsidRPr="003C5CC5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3C5CC5">
        <w:rPr>
          <w:sz w:val="28"/>
          <w:szCs w:val="28"/>
        </w:rPr>
        <w:t xml:space="preserve"> годы.</w:t>
      </w:r>
    </w:p>
    <w:p w:rsidR="003E7834" w:rsidRPr="00081DE6" w:rsidRDefault="003E7834" w:rsidP="00EE355F">
      <w:pPr>
        <w:ind w:firstLine="709"/>
        <w:jc w:val="both"/>
        <w:rPr>
          <w:sz w:val="28"/>
          <w:szCs w:val="28"/>
        </w:rPr>
      </w:pPr>
    </w:p>
    <w:p w:rsidR="003E7834" w:rsidRPr="00081DE6" w:rsidRDefault="003E7834" w:rsidP="003E7834">
      <w:pPr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>3. Обобщенная характеристика отдельных мероприятий, проектов муниципальной программы</w:t>
      </w:r>
    </w:p>
    <w:p w:rsidR="001B7E49" w:rsidRDefault="001B7E49" w:rsidP="00E6090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1B7E49" w:rsidRP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Достижение цели и решение задач муниципальной программы осуществляются путем реализации мероприятий.</w:t>
      </w:r>
    </w:p>
    <w:p w:rsidR="001B7E49" w:rsidRPr="00EE355F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 xml:space="preserve">3.1. На решение задачи </w:t>
      </w:r>
      <w:r>
        <w:rPr>
          <w:sz w:val="28"/>
          <w:szCs w:val="28"/>
        </w:rPr>
        <w:t>«</w:t>
      </w:r>
      <w:r w:rsidR="00FD7E7C">
        <w:rPr>
          <w:sz w:val="28"/>
          <w:szCs w:val="28"/>
        </w:rPr>
        <w:t>Повышение уровня межведомственного взаимодействия в сфере профилактики правонарушений на территории Орловского района</w:t>
      </w:r>
      <w:r>
        <w:rPr>
          <w:sz w:val="28"/>
          <w:szCs w:val="28"/>
        </w:rPr>
        <w:t xml:space="preserve">» направлена реализация отдельного мероприятия </w:t>
      </w:r>
      <w:r w:rsidRPr="00EE355F">
        <w:rPr>
          <w:sz w:val="28"/>
          <w:szCs w:val="28"/>
        </w:rPr>
        <w:t>«</w:t>
      </w:r>
      <w:r w:rsidR="00DE341A" w:rsidRPr="00EE355F">
        <w:rPr>
          <w:sz w:val="28"/>
          <w:szCs w:val="28"/>
        </w:rPr>
        <w:t>Организация и содействие взаимодействию органов и учреждений субъектов профилактики в Орловском районе</w:t>
      </w:r>
      <w:r w:rsidRPr="00EE355F">
        <w:rPr>
          <w:sz w:val="28"/>
          <w:szCs w:val="28"/>
        </w:rPr>
        <w:t>».</w:t>
      </w:r>
    </w:p>
    <w:p w:rsid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</w:t>
      </w:r>
      <w:r w:rsidR="000506B5">
        <w:rPr>
          <w:sz w:val="28"/>
          <w:szCs w:val="28"/>
        </w:rPr>
        <w:t xml:space="preserve">занного отдельного мероприятия </w:t>
      </w:r>
      <w:r w:rsidRPr="001B7E49">
        <w:rPr>
          <w:sz w:val="28"/>
          <w:szCs w:val="28"/>
        </w:rPr>
        <w:t>планируется:</w:t>
      </w:r>
    </w:p>
    <w:p w:rsid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41A">
        <w:rPr>
          <w:sz w:val="28"/>
          <w:szCs w:val="28"/>
        </w:rPr>
        <w:t xml:space="preserve"> разработка нормативно-правовых актов в сфере реализации муниципальной </w:t>
      </w:r>
      <w:r w:rsidR="00FF6517">
        <w:rPr>
          <w:sz w:val="28"/>
          <w:szCs w:val="28"/>
        </w:rPr>
        <w:t xml:space="preserve">    </w:t>
      </w:r>
      <w:r w:rsidR="00DE341A">
        <w:rPr>
          <w:sz w:val="28"/>
          <w:szCs w:val="28"/>
        </w:rPr>
        <w:t>программы;</w:t>
      </w:r>
    </w:p>
    <w:p w:rsid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41A">
        <w:rPr>
          <w:sz w:val="28"/>
          <w:szCs w:val="28"/>
        </w:rPr>
        <w:t xml:space="preserve"> организация и </w:t>
      </w:r>
      <w:r w:rsidR="006440E6">
        <w:rPr>
          <w:sz w:val="28"/>
          <w:szCs w:val="28"/>
        </w:rPr>
        <w:t xml:space="preserve">проведение </w:t>
      </w:r>
      <w:r w:rsidR="00DE341A">
        <w:rPr>
          <w:sz w:val="28"/>
          <w:szCs w:val="28"/>
        </w:rPr>
        <w:t>межведомственных комиссий;</w:t>
      </w:r>
    </w:p>
    <w:p w:rsidR="00DE341A" w:rsidRDefault="00DE341A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214DAF">
        <w:rPr>
          <w:sz w:val="28"/>
          <w:szCs w:val="28"/>
        </w:rPr>
        <w:t xml:space="preserve">- </w:t>
      </w:r>
      <w:r w:rsidR="000506B5" w:rsidRPr="00214DAF">
        <w:rPr>
          <w:sz w:val="28"/>
          <w:szCs w:val="28"/>
        </w:rPr>
        <w:t>учет несовершеннолетних и семей, признанных находящимися в социально опасном положении, а также несовершеннолетних, состоящих на различных видах профилактического учета.</w:t>
      </w:r>
    </w:p>
    <w:p w:rsidR="001B7E49" w:rsidRPr="000506B5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Pr="001B7E49">
        <w:rPr>
          <w:sz w:val="28"/>
          <w:szCs w:val="28"/>
        </w:rPr>
        <w:t>На решение задачи «</w:t>
      </w:r>
      <w:r w:rsidR="000A6EC7">
        <w:rPr>
          <w:sz w:val="28"/>
          <w:szCs w:val="28"/>
        </w:rPr>
        <w:t>Профилактика</w:t>
      </w:r>
      <w:r w:rsidRPr="001B7E49">
        <w:rPr>
          <w:sz w:val="28"/>
          <w:szCs w:val="28"/>
        </w:rPr>
        <w:t xml:space="preserve"> правонар</w:t>
      </w:r>
      <w:r>
        <w:rPr>
          <w:sz w:val="28"/>
          <w:szCs w:val="28"/>
        </w:rPr>
        <w:t>ушений среди несовершеннолетних</w:t>
      </w:r>
      <w:r w:rsidRPr="001B7E49">
        <w:rPr>
          <w:sz w:val="28"/>
          <w:szCs w:val="28"/>
        </w:rPr>
        <w:t xml:space="preserve">» направлена реализация отдельного </w:t>
      </w:r>
      <w:r w:rsidRPr="000506B5">
        <w:rPr>
          <w:sz w:val="28"/>
          <w:szCs w:val="28"/>
        </w:rPr>
        <w:t>мероприятия «</w:t>
      </w:r>
      <w:r w:rsidR="000506B5" w:rsidRPr="000506B5">
        <w:rPr>
          <w:color w:val="000000"/>
          <w:sz w:val="28"/>
          <w:szCs w:val="28"/>
          <w:shd w:val="clear" w:color="auto" w:fill="FFFFFF"/>
        </w:rPr>
        <w:t>Обеспечение условий для эффективного функционирования системы профилактики</w:t>
      </w:r>
      <w:r w:rsidR="000506B5">
        <w:rPr>
          <w:color w:val="000000"/>
          <w:sz w:val="28"/>
          <w:szCs w:val="28"/>
          <w:shd w:val="clear" w:color="auto" w:fill="FFFFFF"/>
        </w:rPr>
        <w:t xml:space="preserve"> правонарушений среди несовершеннолетних</w:t>
      </w:r>
      <w:r w:rsidRPr="000506B5">
        <w:rPr>
          <w:sz w:val="28"/>
          <w:szCs w:val="28"/>
        </w:rPr>
        <w:t>».</w:t>
      </w:r>
    </w:p>
    <w:p w:rsidR="001B7E49" w:rsidRPr="001B7E49" w:rsidRDefault="001B7E49" w:rsidP="00EE355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AB25EA" w:rsidRPr="00214DAF" w:rsidRDefault="00EE355F" w:rsidP="00EE355F">
      <w:pPr>
        <w:tabs>
          <w:tab w:val="left" w:pos="72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9759A" w:rsidRPr="00214DAF">
        <w:rPr>
          <w:color w:val="000000"/>
          <w:sz w:val="28"/>
          <w:szCs w:val="28"/>
          <w:shd w:val="clear" w:color="auto" w:fill="FFFFFF"/>
        </w:rPr>
        <w:t>организация информационно-пропагандистской деятельности, направленной на профилактику правонарушений и пропаганду здорового образа жизни;</w:t>
      </w:r>
    </w:p>
    <w:p w:rsidR="00AB25EA" w:rsidRPr="00081DE6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4DAF">
        <w:rPr>
          <w:color w:val="000000"/>
          <w:sz w:val="28"/>
          <w:szCs w:val="28"/>
          <w:shd w:val="clear" w:color="auto" w:fill="FFFFFF"/>
        </w:rPr>
        <w:t>-</w:t>
      </w:r>
      <w:r w:rsidR="00EE355F">
        <w:rPr>
          <w:color w:val="000000"/>
          <w:sz w:val="28"/>
          <w:szCs w:val="28"/>
          <w:shd w:val="clear" w:color="auto" w:fill="FFFFFF"/>
        </w:rPr>
        <w:t xml:space="preserve"> </w:t>
      </w:r>
      <w:r w:rsidRPr="00214DAF">
        <w:rPr>
          <w:color w:val="000000"/>
          <w:sz w:val="28"/>
          <w:szCs w:val="28"/>
          <w:shd w:val="clear" w:color="auto" w:fill="FFFFFF"/>
        </w:rPr>
        <w:t>проведение разъяснительн</w:t>
      </w:r>
      <w:r w:rsidR="0039759A" w:rsidRPr="00214DAF">
        <w:rPr>
          <w:color w:val="000000"/>
          <w:sz w:val="28"/>
          <w:szCs w:val="28"/>
          <w:shd w:val="clear" w:color="auto" w:fill="FFFFFF"/>
        </w:rPr>
        <w:t>ой работы с несовершеннолетними и их родителями (опекунами);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25EA" w:rsidRPr="00081DE6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Pr="00081DE6">
        <w:rPr>
          <w:color w:val="000000"/>
          <w:sz w:val="28"/>
          <w:szCs w:val="28"/>
          <w:shd w:val="clear" w:color="auto" w:fill="FFFFFF"/>
        </w:rPr>
        <w:t>организация индивидуальной профилактической работы с несоверше</w:t>
      </w:r>
      <w:r w:rsidR="0039759A">
        <w:rPr>
          <w:color w:val="000000"/>
          <w:sz w:val="28"/>
          <w:szCs w:val="28"/>
          <w:shd w:val="clear" w:color="auto" w:fill="FFFFFF"/>
        </w:rPr>
        <w:t>ннолетними, требующими контроля в целях своевременного выявления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несовершеннолетних, склонных к правонарушениям; </w:t>
      </w:r>
    </w:p>
    <w:p w:rsidR="00AB25EA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7A70DC">
        <w:rPr>
          <w:color w:val="000000"/>
          <w:sz w:val="28"/>
          <w:szCs w:val="28"/>
          <w:shd w:val="clear" w:color="auto" w:fill="FFFFFF"/>
        </w:rPr>
        <w:t xml:space="preserve"> оказани</w:t>
      </w:r>
      <w:r w:rsidR="0039759A">
        <w:rPr>
          <w:color w:val="000000"/>
          <w:sz w:val="28"/>
          <w:szCs w:val="28"/>
          <w:shd w:val="clear" w:color="auto" w:fill="FFFFFF"/>
        </w:rPr>
        <w:t>е</w:t>
      </w:r>
      <w:r w:rsidR="007A70DC">
        <w:rPr>
          <w:color w:val="000000"/>
          <w:sz w:val="28"/>
          <w:szCs w:val="28"/>
          <w:shd w:val="clear" w:color="auto" w:fill="FFFFFF"/>
        </w:rPr>
        <w:t xml:space="preserve"> </w:t>
      </w:r>
      <w:r w:rsidR="007A70DC" w:rsidRPr="007A70DC">
        <w:rPr>
          <w:color w:val="000000"/>
          <w:sz w:val="28"/>
          <w:szCs w:val="28"/>
          <w:shd w:val="clear" w:color="auto" w:fill="FFFFFF"/>
        </w:rPr>
        <w:t>консультативной помощи лицам, находящимся в социально опасном положении (далее СОП</w:t>
      </w:r>
      <w:r w:rsidR="007A70DC">
        <w:rPr>
          <w:color w:val="000000"/>
          <w:sz w:val="28"/>
          <w:szCs w:val="28"/>
          <w:shd w:val="clear" w:color="auto" w:fill="FFFFFF"/>
        </w:rPr>
        <w:t>)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службами профилактики;</w:t>
      </w:r>
    </w:p>
    <w:p w:rsidR="0039759A" w:rsidRPr="00081DE6" w:rsidRDefault="0039759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14DAF">
        <w:rPr>
          <w:color w:val="000000"/>
          <w:sz w:val="28"/>
          <w:szCs w:val="28"/>
          <w:shd w:val="clear" w:color="auto" w:fill="FFFFFF"/>
        </w:rPr>
        <w:t>- вовлечение обучающихся, состоящих на учете в комиссиях по делам несовершеннолетних, в работу кружков и секций на базе учреждений культуры и  общеобразовательных учреждений района;</w:t>
      </w:r>
    </w:p>
    <w:p w:rsidR="00AB25EA" w:rsidRPr="00081DE6" w:rsidRDefault="00AB25EA" w:rsidP="00EE355F">
      <w:pPr>
        <w:tabs>
          <w:tab w:val="left" w:pos="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39759A">
        <w:rPr>
          <w:color w:val="000000"/>
          <w:sz w:val="28"/>
          <w:szCs w:val="28"/>
          <w:shd w:val="clear" w:color="auto" w:fill="FFFFFF"/>
        </w:rPr>
        <w:t>проведение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рейдовых мероприятий комплексными группами системы профилактики правонар</w:t>
      </w:r>
      <w:r w:rsidR="004410CE">
        <w:rPr>
          <w:color w:val="000000"/>
          <w:sz w:val="28"/>
          <w:szCs w:val="28"/>
          <w:shd w:val="clear" w:color="auto" w:fill="FFFFFF"/>
        </w:rPr>
        <w:t>ушений среди несовершеннолетних.</w:t>
      </w:r>
    </w:p>
    <w:p w:rsidR="003A1436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B7E49">
        <w:rPr>
          <w:sz w:val="28"/>
          <w:szCs w:val="28"/>
        </w:rPr>
        <w:t xml:space="preserve">На решение задачи </w:t>
      </w:r>
      <w:r w:rsidRPr="00EE355F">
        <w:rPr>
          <w:sz w:val="28"/>
          <w:szCs w:val="28"/>
        </w:rPr>
        <w:t>«Вовлечение населения в деятельность по охране общественного порядка»</w:t>
      </w:r>
      <w:r w:rsidRPr="001B7E49">
        <w:rPr>
          <w:sz w:val="28"/>
          <w:szCs w:val="28"/>
        </w:rPr>
        <w:t xml:space="preserve"> направлена реализация отдельного мероприятия «</w:t>
      </w:r>
      <w:r w:rsidR="003A1436" w:rsidRPr="003A1436">
        <w:rPr>
          <w:sz w:val="28"/>
          <w:szCs w:val="28"/>
        </w:rPr>
        <w:t>Содействие участию граждан и общественных формирований в охране правопорядка, профилактике правонарушений</w:t>
      </w:r>
      <w:r w:rsidR="003A1436">
        <w:rPr>
          <w:sz w:val="28"/>
          <w:szCs w:val="28"/>
        </w:rPr>
        <w:t>»</w:t>
      </w:r>
      <w:r w:rsidR="00DE341A">
        <w:rPr>
          <w:sz w:val="28"/>
          <w:szCs w:val="28"/>
        </w:rPr>
        <w:t>.</w:t>
      </w:r>
    </w:p>
    <w:p w:rsidR="00DE341A" w:rsidRPr="003A1436" w:rsidRDefault="00DE341A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DE341A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7846A8" w:rsidRDefault="003A1436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3A1436">
        <w:rPr>
          <w:sz w:val="28"/>
          <w:szCs w:val="28"/>
        </w:rPr>
        <w:t>- организация работы по участию общественности в деятельности формирований правоох</w:t>
      </w:r>
      <w:r w:rsidR="00DE341A">
        <w:rPr>
          <w:sz w:val="28"/>
          <w:szCs w:val="28"/>
        </w:rPr>
        <w:t>ранительной направленности (ДНД)</w:t>
      </w:r>
      <w:r w:rsidRPr="003A1436">
        <w:rPr>
          <w:sz w:val="28"/>
          <w:szCs w:val="28"/>
        </w:rPr>
        <w:t>;</w:t>
      </w:r>
      <w:r w:rsidR="007846A8">
        <w:rPr>
          <w:sz w:val="28"/>
          <w:szCs w:val="28"/>
        </w:rPr>
        <w:t xml:space="preserve"> </w:t>
      </w:r>
    </w:p>
    <w:p w:rsidR="003A1436" w:rsidRPr="003A1436" w:rsidRDefault="003A1436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46A8">
        <w:rPr>
          <w:sz w:val="28"/>
          <w:szCs w:val="28"/>
        </w:rPr>
        <w:t xml:space="preserve"> </w:t>
      </w:r>
      <w:r w:rsidRPr="003A1436">
        <w:rPr>
          <w:sz w:val="28"/>
          <w:szCs w:val="28"/>
        </w:rPr>
        <w:t>обеспечение добровольной народной дружины удостоверениями, светоотражающими повязкам</w:t>
      </w:r>
      <w:r>
        <w:rPr>
          <w:sz w:val="28"/>
          <w:szCs w:val="28"/>
        </w:rPr>
        <w:t xml:space="preserve">и, фонарями, средствами защиты; страхование </w:t>
      </w:r>
      <w:r w:rsidR="00DE341A">
        <w:rPr>
          <w:sz w:val="28"/>
          <w:szCs w:val="28"/>
        </w:rPr>
        <w:t>членов ДНД</w:t>
      </w:r>
      <w:r w:rsidRPr="003A1436">
        <w:rPr>
          <w:sz w:val="28"/>
          <w:szCs w:val="28"/>
        </w:rPr>
        <w:t xml:space="preserve">; </w:t>
      </w:r>
    </w:p>
    <w:p w:rsidR="001B7E49" w:rsidRDefault="007846A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436" w:rsidRPr="003A1436">
        <w:rPr>
          <w:sz w:val="28"/>
          <w:szCs w:val="28"/>
        </w:rPr>
        <w:t>стимулирование участия населения в деятельности общественных организаций правоохранительной направленности в форме добровольных народных дружин, проведение конкурса «Лучший дружинник» (призы</w:t>
      </w:r>
      <w:r w:rsidR="004410CE">
        <w:rPr>
          <w:sz w:val="28"/>
          <w:szCs w:val="28"/>
        </w:rPr>
        <w:t>, подарки, изготовление грамот).</w:t>
      </w:r>
    </w:p>
    <w:p w:rsidR="001B7E49" w:rsidRPr="001B7E49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B7E49">
        <w:rPr>
          <w:sz w:val="28"/>
          <w:szCs w:val="28"/>
        </w:rPr>
        <w:t>На решение задачи «</w:t>
      </w:r>
      <w:r w:rsidR="00F23456">
        <w:rPr>
          <w:sz w:val="28"/>
          <w:szCs w:val="28"/>
        </w:rPr>
        <w:t>Профилактика распространения</w:t>
      </w:r>
      <w:r w:rsidR="009418A9" w:rsidRPr="009418A9">
        <w:rPr>
          <w:sz w:val="28"/>
          <w:szCs w:val="28"/>
        </w:rPr>
        <w:t xml:space="preserve"> наркома</w:t>
      </w:r>
      <w:r w:rsidR="009418A9">
        <w:rPr>
          <w:sz w:val="28"/>
          <w:szCs w:val="28"/>
        </w:rPr>
        <w:t>нии, токсикомании и алкоголизма</w:t>
      </w:r>
      <w:r w:rsidRPr="001B7E49">
        <w:rPr>
          <w:sz w:val="28"/>
          <w:szCs w:val="28"/>
        </w:rPr>
        <w:t>» направлена реализация отдельного мероприятия «</w:t>
      </w:r>
      <w:r w:rsidR="004F2442">
        <w:rPr>
          <w:sz w:val="28"/>
          <w:szCs w:val="28"/>
        </w:rPr>
        <w:t xml:space="preserve">Обеспечение мер </w:t>
      </w:r>
      <w:r w:rsidR="004F2442" w:rsidRPr="004F2442">
        <w:rPr>
          <w:sz w:val="28"/>
          <w:szCs w:val="28"/>
        </w:rPr>
        <w:t>по п</w:t>
      </w:r>
      <w:r w:rsidR="004F2442" w:rsidRPr="004F2442">
        <w:rPr>
          <w:color w:val="000000"/>
          <w:sz w:val="28"/>
          <w:szCs w:val="28"/>
          <w:shd w:val="clear" w:color="auto" w:fill="FFFFFF"/>
        </w:rPr>
        <w:t>рофилактике</w:t>
      </w:r>
      <w:r w:rsidR="00E667B6" w:rsidRPr="004F2442">
        <w:rPr>
          <w:color w:val="000000"/>
          <w:sz w:val="28"/>
          <w:szCs w:val="28"/>
          <w:shd w:val="clear" w:color="auto" w:fill="FFFFFF"/>
        </w:rPr>
        <w:t xml:space="preserve"> </w:t>
      </w:r>
      <w:r w:rsidR="00BB7F87">
        <w:rPr>
          <w:color w:val="000000"/>
          <w:sz w:val="28"/>
          <w:szCs w:val="28"/>
          <w:shd w:val="clear" w:color="auto" w:fill="FFFFFF"/>
        </w:rPr>
        <w:t xml:space="preserve">распространения </w:t>
      </w:r>
      <w:r w:rsidR="00E667B6" w:rsidRPr="004F2442">
        <w:rPr>
          <w:color w:val="000000"/>
          <w:sz w:val="28"/>
          <w:szCs w:val="28"/>
          <w:shd w:val="clear" w:color="auto" w:fill="FFFFFF"/>
        </w:rPr>
        <w:t>наркомании</w:t>
      </w:r>
      <w:r w:rsidR="00BB7F87">
        <w:rPr>
          <w:color w:val="000000"/>
          <w:sz w:val="28"/>
          <w:szCs w:val="28"/>
          <w:shd w:val="clear" w:color="auto" w:fill="FFFFFF"/>
        </w:rPr>
        <w:t>,</w:t>
      </w:r>
      <w:r w:rsidR="00BB7F87" w:rsidRPr="00BB7F87">
        <w:t xml:space="preserve"> </w:t>
      </w:r>
      <w:r w:rsidR="00BB7F87" w:rsidRPr="00BB7F87">
        <w:rPr>
          <w:color w:val="000000"/>
          <w:sz w:val="28"/>
          <w:szCs w:val="28"/>
          <w:shd w:val="clear" w:color="auto" w:fill="FFFFFF"/>
        </w:rPr>
        <w:t>токсикомании и алкоголизма</w:t>
      </w:r>
      <w:r w:rsidR="00BB7F87">
        <w:rPr>
          <w:color w:val="000000"/>
          <w:sz w:val="28"/>
          <w:szCs w:val="28"/>
          <w:shd w:val="clear" w:color="auto" w:fill="FFFFFF"/>
        </w:rPr>
        <w:t xml:space="preserve"> </w:t>
      </w:r>
      <w:r w:rsidR="00092843">
        <w:rPr>
          <w:color w:val="000000"/>
          <w:sz w:val="28"/>
          <w:szCs w:val="28"/>
          <w:shd w:val="clear" w:color="auto" w:fill="FFFFFF"/>
        </w:rPr>
        <w:t>среди населения</w:t>
      </w:r>
      <w:r w:rsidRPr="004F2442">
        <w:rPr>
          <w:sz w:val="28"/>
          <w:szCs w:val="28"/>
        </w:rPr>
        <w:t>»</w:t>
      </w:r>
      <w:r w:rsidRPr="001B7E49">
        <w:rPr>
          <w:sz w:val="28"/>
          <w:szCs w:val="28"/>
        </w:rPr>
        <w:t>.</w:t>
      </w:r>
    </w:p>
    <w:p w:rsidR="001B7E49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7846A8" w:rsidRPr="001B7E49" w:rsidRDefault="007846A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46A8">
        <w:t xml:space="preserve"> </w:t>
      </w:r>
      <w:r w:rsidRPr="007846A8">
        <w:rPr>
          <w:sz w:val="28"/>
          <w:szCs w:val="28"/>
        </w:rPr>
        <w:t>организация информационно</w:t>
      </w:r>
      <w:r>
        <w:rPr>
          <w:sz w:val="28"/>
          <w:szCs w:val="28"/>
        </w:rPr>
        <w:t>-пропагандистской деятельности по профилактике распространения наркомании, токсикомании и алкоголизма, пропаганда</w:t>
      </w:r>
      <w:r w:rsidRPr="007846A8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; </w:t>
      </w:r>
    </w:p>
    <w:p w:rsidR="00E667B6" w:rsidRPr="00214DAF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DAF">
        <w:rPr>
          <w:rFonts w:ascii="Times New Roman" w:hAnsi="Times New Roman"/>
          <w:sz w:val="28"/>
          <w:szCs w:val="28"/>
        </w:rPr>
        <w:t xml:space="preserve">- проведение </w:t>
      </w:r>
      <w:r w:rsidR="007846A8" w:rsidRPr="00214DAF">
        <w:rPr>
          <w:rFonts w:ascii="Times New Roman" w:hAnsi="Times New Roman"/>
          <w:sz w:val="28"/>
          <w:szCs w:val="28"/>
        </w:rPr>
        <w:t xml:space="preserve">районных мероприятий и конкурсов по пропаганде здорового образа жизни, против наркотиков, токсикомании и алкоголизма; 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Style w:val="ConsPlusNormal130"/>
          <w:rFonts w:ascii="Times New Roman" w:hAnsi="Times New Roman" w:cs="Times New Roman"/>
          <w:sz w:val="28"/>
          <w:szCs w:val="28"/>
        </w:rPr>
      </w:pPr>
      <w:r w:rsidRPr="00214DAF">
        <w:rPr>
          <w:rFonts w:ascii="Times New Roman" w:hAnsi="Times New Roman"/>
          <w:sz w:val="28"/>
          <w:szCs w:val="28"/>
        </w:rPr>
        <w:t xml:space="preserve">- </w:t>
      </w:r>
      <w:r w:rsidRPr="00214DAF">
        <w:rPr>
          <w:rStyle w:val="ConsPlusNormal130"/>
          <w:rFonts w:ascii="Times New Roman" w:hAnsi="Times New Roman" w:cs="Times New Roman"/>
          <w:sz w:val="28"/>
          <w:szCs w:val="28"/>
        </w:rPr>
        <w:t>про</w:t>
      </w:r>
      <w:r w:rsidR="00BB7F87" w:rsidRPr="00214DAF">
        <w:rPr>
          <w:rStyle w:val="ConsPlusNormal130"/>
          <w:rFonts w:ascii="Times New Roman" w:hAnsi="Times New Roman" w:cs="Times New Roman"/>
          <w:sz w:val="28"/>
          <w:szCs w:val="28"/>
        </w:rPr>
        <w:t xml:space="preserve">ведение </w:t>
      </w:r>
      <w:r w:rsidR="007846A8" w:rsidRPr="00214DAF">
        <w:rPr>
          <w:rStyle w:val="ConsPlusNormal130"/>
          <w:rFonts w:ascii="Times New Roman" w:hAnsi="Times New Roman" w:cs="Times New Roman"/>
          <w:sz w:val="28"/>
          <w:szCs w:val="28"/>
        </w:rPr>
        <w:t>разъяснительной работы</w:t>
      </w:r>
      <w:r w:rsidR="007846A8">
        <w:rPr>
          <w:rStyle w:val="ConsPlusNormal130"/>
          <w:rFonts w:ascii="Times New Roman" w:hAnsi="Times New Roman" w:cs="Times New Roman"/>
          <w:sz w:val="28"/>
          <w:szCs w:val="28"/>
        </w:rPr>
        <w:t xml:space="preserve"> </w:t>
      </w:r>
      <w:r w:rsidRPr="00081DE6">
        <w:rPr>
          <w:rStyle w:val="ConsPlusNormal130"/>
          <w:rFonts w:ascii="Times New Roman" w:hAnsi="Times New Roman" w:cs="Times New Roman"/>
          <w:sz w:val="28"/>
          <w:szCs w:val="28"/>
        </w:rPr>
        <w:t>с учащимися и их родителями о вреде и последствиях употребления наркотиков, токсикомании, алкоголизма;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onsPlusNormal130"/>
          <w:rFonts w:ascii="Times New Roman" w:hAnsi="Times New Roman" w:cs="Times New Roman"/>
          <w:sz w:val="28"/>
          <w:szCs w:val="28"/>
        </w:rPr>
        <w:lastRenderedPageBreak/>
        <w:t>-</w:t>
      </w:r>
      <w:r w:rsidRPr="00081DE6">
        <w:rPr>
          <w:rStyle w:val="ConsPlusNormal130"/>
          <w:rFonts w:ascii="Times New Roman" w:hAnsi="Times New Roman" w:cs="Times New Roman"/>
          <w:sz w:val="28"/>
          <w:szCs w:val="28"/>
        </w:rPr>
        <w:t xml:space="preserve"> р</w:t>
      </w:r>
      <w:r w:rsidRPr="00081DE6">
        <w:rPr>
          <w:rFonts w:ascii="Times New Roman" w:hAnsi="Times New Roman"/>
          <w:sz w:val="28"/>
          <w:szCs w:val="28"/>
        </w:rPr>
        <w:t>аспространение информационно-методических материалов по профилактике наркомании;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81DE6">
        <w:rPr>
          <w:rFonts w:ascii="Times New Roman" w:hAnsi="Times New Roman"/>
          <w:sz w:val="28"/>
          <w:szCs w:val="28"/>
        </w:rPr>
        <w:t xml:space="preserve">публикация материалов </w:t>
      </w:r>
      <w:r w:rsidRPr="003C3B35">
        <w:rPr>
          <w:rFonts w:ascii="Times New Roman" w:hAnsi="Times New Roman"/>
          <w:sz w:val="28"/>
          <w:szCs w:val="28"/>
        </w:rPr>
        <w:t>в социальных сетях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DE6">
        <w:rPr>
          <w:rFonts w:ascii="Times New Roman" w:hAnsi="Times New Roman"/>
          <w:sz w:val="28"/>
          <w:szCs w:val="28"/>
        </w:rPr>
        <w:t>в районной газете «Орловская газета» о пагубном воздействии наркотиков на здоровье человека, здоровом образе жизни;</w:t>
      </w:r>
    </w:p>
    <w:p w:rsidR="00E667B6" w:rsidRPr="00081DE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81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BB7F87">
        <w:rPr>
          <w:rFonts w:ascii="Times New Roman" w:hAnsi="Times New Roman"/>
          <w:sz w:val="28"/>
          <w:szCs w:val="28"/>
        </w:rPr>
        <w:t xml:space="preserve">осуществление </w:t>
      </w:r>
      <w:r w:rsidRPr="00081DE6">
        <w:rPr>
          <w:rFonts w:ascii="Times New Roman" w:hAnsi="Times New Roman"/>
          <w:sz w:val="28"/>
          <w:szCs w:val="28"/>
        </w:rPr>
        <w:t>комплекса мероприятий, направленных на информирование населения об ответственности за незаконное культивирование наркосодержащих растений</w:t>
      </w:r>
    </w:p>
    <w:p w:rsidR="00E667B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7846A8">
        <w:rPr>
          <w:rFonts w:ascii="Times New Roman" w:hAnsi="Times New Roman"/>
          <w:sz w:val="28"/>
          <w:szCs w:val="28"/>
        </w:rPr>
        <w:t xml:space="preserve">участие в </w:t>
      </w:r>
      <w:r w:rsidRPr="00081DE6">
        <w:rPr>
          <w:rFonts w:ascii="Times New Roman" w:hAnsi="Times New Roman"/>
          <w:sz w:val="28"/>
          <w:szCs w:val="28"/>
        </w:rPr>
        <w:t>комплексных профилактических операций «Мак» и др.</w:t>
      </w:r>
      <w:r w:rsidR="0093206E">
        <w:rPr>
          <w:rFonts w:ascii="Times New Roman" w:hAnsi="Times New Roman"/>
          <w:sz w:val="28"/>
          <w:szCs w:val="28"/>
        </w:rPr>
        <w:t>;</w:t>
      </w:r>
    </w:p>
    <w:p w:rsidR="0093206E" w:rsidRPr="00081DE6" w:rsidRDefault="0093206E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06E">
        <w:rPr>
          <w:rFonts w:ascii="Times New Roman" w:hAnsi="Times New Roman"/>
          <w:sz w:val="28"/>
          <w:szCs w:val="28"/>
        </w:rPr>
        <w:t>диагностика употребления психотропных и наркотических веществ среди учащихся общеобразовательных учреждений района;</w:t>
      </w:r>
    </w:p>
    <w:p w:rsidR="00E667B6" w:rsidRDefault="00E667B6" w:rsidP="00EE355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14DAF">
        <w:rPr>
          <w:rFonts w:ascii="Times New Roman" w:hAnsi="Times New Roman"/>
          <w:sz w:val="28"/>
          <w:szCs w:val="28"/>
        </w:rPr>
        <w:t xml:space="preserve">- </w:t>
      </w:r>
      <w:r w:rsidR="0093206E" w:rsidRPr="00214DAF">
        <w:rPr>
          <w:rFonts w:ascii="Times New Roman" w:hAnsi="Times New Roman"/>
          <w:sz w:val="28"/>
          <w:szCs w:val="28"/>
        </w:rPr>
        <w:t>учет</w:t>
      </w:r>
      <w:r w:rsidR="0093206E">
        <w:rPr>
          <w:rFonts w:ascii="Times New Roman" w:hAnsi="Times New Roman"/>
          <w:sz w:val="28"/>
          <w:szCs w:val="28"/>
        </w:rPr>
        <w:t xml:space="preserve"> </w:t>
      </w:r>
      <w:r w:rsidRPr="00081DE6">
        <w:rPr>
          <w:rFonts w:ascii="Times New Roman" w:hAnsi="Times New Roman"/>
          <w:sz w:val="28"/>
          <w:szCs w:val="28"/>
        </w:rPr>
        <w:t>учащихся учебных заведений на предмет употребления психоактивных веществ, в том числе наркотиче</w:t>
      </w:r>
      <w:r w:rsidR="0093206E">
        <w:rPr>
          <w:rFonts w:ascii="Times New Roman" w:hAnsi="Times New Roman"/>
          <w:sz w:val="28"/>
          <w:szCs w:val="28"/>
        </w:rPr>
        <w:t>ских.</w:t>
      </w:r>
    </w:p>
    <w:p w:rsidR="001B7E49" w:rsidRPr="001B7E49" w:rsidRDefault="001B7E4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B7E49">
        <w:rPr>
          <w:sz w:val="28"/>
          <w:szCs w:val="28"/>
        </w:rPr>
        <w:t>На решение задачи «</w:t>
      </w:r>
      <w:r w:rsidR="00BB7F87">
        <w:rPr>
          <w:sz w:val="28"/>
          <w:szCs w:val="28"/>
        </w:rPr>
        <w:t xml:space="preserve">Содействие </w:t>
      </w:r>
      <w:r w:rsidR="009418A9" w:rsidRPr="009418A9">
        <w:rPr>
          <w:sz w:val="28"/>
          <w:szCs w:val="28"/>
        </w:rPr>
        <w:t>социальной адаптации лиц, освобождающихся из мест отбывания наказания</w:t>
      </w:r>
      <w:r w:rsidRPr="001B7E49">
        <w:rPr>
          <w:sz w:val="28"/>
          <w:szCs w:val="28"/>
        </w:rPr>
        <w:t xml:space="preserve">» направлена реализация отдельного мероприятия </w:t>
      </w:r>
      <w:r w:rsidR="00BC5DCC" w:rsidRPr="00BB7F87">
        <w:rPr>
          <w:bCs/>
          <w:sz w:val="28"/>
          <w:szCs w:val="28"/>
        </w:rPr>
        <w:t>«</w:t>
      </w:r>
      <w:r w:rsidR="00BE4D96">
        <w:rPr>
          <w:color w:val="000000"/>
          <w:sz w:val="28"/>
          <w:szCs w:val="28"/>
          <w:shd w:val="clear" w:color="auto" w:fill="FFFFFF"/>
        </w:rPr>
        <w:t>Социальное сопровождение</w:t>
      </w:r>
      <w:r w:rsidR="00BB7F87" w:rsidRPr="00BB7F87">
        <w:rPr>
          <w:color w:val="000000"/>
          <w:sz w:val="28"/>
          <w:szCs w:val="28"/>
          <w:shd w:val="clear" w:color="auto" w:fill="FFFFFF"/>
        </w:rPr>
        <w:t xml:space="preserve"> лиц, </w:t>
      </w:r>
      <w:r w:rsidR="00BE4D96" w:rsidRPr="00BE4D96">
        <w:rPr>
          <w:color w:val="000000"/>
          <w:sz w:val="28"/>
          <w:szCs w:val="28"/>
          <w:shd w:val="clear" w:color="auto" w:fill="FFFFFF"/>
        </w:rPr>
        <w:t xml:space="preserve">освобождающихся из мест отбывания наказания </w:t>
      </w:r>
      <w:r w:rsidR="006361E2">
        <w:rPr>
          <w:color w:val="000000"/>
          <w:sz w:val="28"/>
          <w:szCs w:val="28"/>
          <w:shd w:val="clear" w:color="auto" w:fill="FFFFFF"/>
        </w:rPr>
        <w:t xml:space="preserve">, и лиц </w:t>
      </w:r>
      <w:r w:rsidR="00BB7F87">
        <w:rPr>
          <w:color w:val="000000"/>
          <w:sz w:val="28"/>
          <w:szCs w:val="28"/>
          <w:shd w:val="clear" w:color="auto" w:fill="FFFFFF"/>
        </w:rPr>
        <w:t>ос</w:t>
      </w:r>
      <w:r w:rsidR="00BB7F87" w:rsidRPr="00BB7F87">
        <w:rPr>
          <w:color w:val="000000"/>
          <w:sz w:val="28"/>
          <w:szCs w:val="28"/>
          <w:shd w:val="clear" w:color="auto" w:fill="FFFFFF"/>
        </w:rPr>
        <w:t>в</w:t>
      </w:r>
      <w:r w:rsidR="00BB7F87">
        <w:rPr>
          <w:color w:val="000000"/>
          <w:sz w:val="28"/>
          <w:szCs w:val="28"/>
          <w:shd w:val="clear" w:color="auto" w:fill="FFFFFF"/>
        </w:rPr>
        <w:t>о</w:t>
      </w:r>
      <w:r w:rsidR="00BB7F87" w:rsidRPr="00BB7F87">
        <w:rPr>
          <w:color w:val="000000"/>
          <w:sz w:val="28"/>
          <w:szCs w:val="28"/>
          <w:shd w:val="clear" w:color="auto" w:fill="FFFFFF"/>
        </w:rPr>
        <w:t>божденных из мест лишения свободы»</w:t>
      </w:r>
      <w:r w:rsidRPr="00BB7F87">
        <w:rPr>
          <w:sz w:val="28"/>
          <w:szCs w:val="28"/>
        </w:rPr>
        <w:t>.</w:t>
      </w:r>
    </w:p>
    <w:p w:rsidR="0091431A" w:rsidRDefault="001B7E49" w:rsidP="00AC5472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1B7E4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BC5DCC" w:rsidRPr="004F3CDD" w:rsidRDefault="00BC5DCC" w:rsidP="00EE355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4F3CDD">
        <w:rPr>
          <w:sz w:val="28"/>
          <w:szCs w:val="28"/>
          <w:shd w:val="clear" w:color="auto" w:fill="FFFFFF"/>
        </w:rPr>
        <w:t>ока</w:t>
      </w:r>
      <w:r>
        <w:rPr>
          <w:sz w:val="28"/>
          <w:szCs w:val="28"/>
          <w:shd w:val="clear" w:color="auto" w:fill="FFFFFF"/>
        </w:rPr>
        <w:t>зание правовой</w:t>
      </w:r>
      <w:r w:rsidR="00245943">
        <w:rPr>
          <w:sz w:val="28"/>
          <w:szCs w:val="28"/>
          <w:shd w:val="clear" w:color="auto" w:fill="FFFFFF"/>
        </w:rPr>
        <w:t xml:space="preserve"> и психологической</w:t>
      </w:r>
      <w:r w:rsidR="007261DF">
        <w:rPr>
          <w:sz w:val="28"/>
          <w:szCs w:val="28"/>
          <w:shd w:val="clear" w:color="auto" w:fill="FFFFFF"/>
        </w:rPr>
        <w:t xml:space="preserve"> помощи лицам,</w:t>
      </w:r>
      <w:r>
        <w:rPr>
          <w:sz w:val="28"/>
          <w:szCs w:val="28"/>
          <w:shd w:val="clear" w:color="auto" w:fill="FFFFFF"/>
        </w:rPr>
        <w:t xml:space="preserve"> освобожденным из мест лишения свободы и осужденным к наказан</w:t>
      </w:r>
      <w:r w:rsidR="00BB7F87">
        <w:rPr>
          <w:sz w:val="28"/>
          <w:szCs w:val="28"/>
          <w:shd w:val="clear" w:color="auto" w:fill="FFFFFF"/>
        </w:rPr>
        <w:t>иям без изоляции от общества;</w:t>
      </w:r>
    </w:p>
    <w:p w:rsidR="001B7E49" w:rsidRPr="00214DAF" w:rsidRDefault="00BC5DCC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 xml:space="preserve">- предоставление лицам, освободившимся из учреждений уголовно-исполнительной системы, государственных и муниципальных услуг, </w:t>
      </w:r>
      <w:r w:rsidR="004A626D" w:rsidRPr="00214DAF">
        <w:rPr>
          <w:sz w:val="28"/>
          <w:szCs w:val="28"/>
          <w:shd w:val="clear" w:color="auto" w:fill="FFFFFF"/>
        </w:rPr>
        <w:t>в соответствии с картой социального сопровождения</w:t>
      </w:r>
    </w:p>
    <w:p w:rsidR="0059748A" w:rsidRPr="00214DAF" w:rsidRDefault="0059748A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>- содействие развитию межведомственной системы ресоциализации лиц, освобождаемых и освободившихся из мест лишения свободы, а также осужденных к уголовным наказаниям, не связанным с лишением свободы;</w:t>
      </w:r>
    </w:p>
    <w:p w:rsidR="002D5117" w:rsidRPr="00214DAF" w:rsidRDefault="002D5117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 xml:space="preserve">- оказание помощи в решении социально-бытовых проблем лиц, освободившихся из мест лишения свободы, </w:t>
      </w:r>
      <w:r w:rsidR="0059748A" w:rsidRPr="00214DAF">
        <w:rPr>
          <w:sz w:val="28"/>
          <w:szCs w:val="28"/>
          <w:shd w:val="clear" w:color="auto" w:fill="FFFFFF"/>
        </w:rPr>
        <w:t xml:space="preserve">а также лиц, </w:t>
      </w:r>
      <w:r w:rsidRPr="00214DAF">
        <w:rPr>
          <w:sz w:val="28"/>
          <w:szCs w:val="28"/>
          <w:shd w:val="clear" w:color="auto" w:fill="FFFFFF"/>
        </w:rPr>
        <w:t>осужденных к уголовным  наказаниям, не связанным с лишением свободы;</w:t>
      </w:r>
    </w:p>
    <w:p w:rsidR="002D5117" w:rsidRDefault="002D5117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  <w:shd w:val="clear" w:color="auto" w:fill="FFFFFF"/>
        </w:rPr>
      </w:pPr>
      <w:r w:rsidRPr="00214DAF">
        <w:rPr>
          <w:sz w:val="28"/>
          <w:szCs w:val="28"/>
          <w:shd w:val="clear" w:color="auto" w:fill="FFFFFF"/>
        </w:rPr>
        <w:t>- содействие трудовой занятости лиц, освободившихся из мест лишения свободы, а также осужденных к уголовным наказаниям, не связанным с лишение</w:t>
      </w:r>
      <w:r w:rsidR="004410CE">
        <w:rPr>
          <w:sz w:val="28"/>
          <w:szCs w:val="28"/>
          <w:shd w:val="clear" w:color="auto" w:fill="FFFFFF"/>
        </w:rPr>
        <w:t>м свободы.</w:t>
      </w:r>
    </w:p>
    <w:p w:rsidR="009418A9" w:rsidRPr="009418A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418A9">
        <w:t xml:space="preserve"> </w:t>
      </w:r>
      <w:r w:rsidRPr="009418A9">
        <w:rPr>
          <w:sz w:val="28"/>
          <w:szCs w:val="28"/>
        </w:rPr>
        <w:t>На решение задачи «</w:t>
      </w:r>
      <w:r w:rsidR="00F639B9" w:rsidRPr="00F639B9">
        <w:rPr>
          <w:sz w:val="28"/>
          <w:szCs w:val="28"/>
        </w:rPr>
        <w:t>Профилактика правонарушений и преступлений, совершаемых в состоянии алкогольного опьянения</w:t>
      </w:r>
      <w:r w:rsidR="00F639B9">
        <w:rPr>
          <w:sz w:val="28"/>
          <w:szCs w:val="28"/>
        </w:rPr>
        <w:t>»</w:t>
      </w:r>
      <w:r w:rsidR="00F639B9" w:rsidRPr="00F639B9">
        <w:rPr>
          <w:sz w:val="28"/>
          <w:szCs w:val="28"/>
        </w:rPr>
        <w:t xml:space="preserve"> </w:t>
      </w:r>
      <w:r w:rsidRPr="009418A9">
        <w:rPr>
          <w:sz w:val="28"/>
          <w:szCs w:val="28"/>
        </w:rPr>
        <w:t xml:space="preserve">направлена реализация отдельного мероприятия </w:t>
      </w:r>
      <w:r w:rsidR="00401649">
        <w:rPr>
          <w:sz w:val="28"/>
          <w:szCs w:val="28"/>
        </w:rPr>
        <w:t>«Информационно-аналитическая</w:t>
      </w:r>
      <w:r w:rsidR="00283861">
        <w:rPr>
          <w:sz w:val="28"/>
          <w:szCs w:val="28"/>
        </w:rPr>
        <w:t xml:space="preserve"> и профилактическая работа в сфере антиалкогольной пропаганды» </w:t>
      </w:r>
    </w:p>
    <w:p w:rsidR="0040164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9418A9">
        <w:rPr>
          <w:sz w:val="28"/>
          <w:szCs w:val="28"/>
        </w:rPr>
        <w:t>В рамках реализации ука</w:t>
      </w:r>
      <w:r w:rsidR="00401649">
        <w:rPr>
          <w:sz w:val="28"/>
          <w:szCs w:val="28"/>
        </w:rPr>
        <w:t xml:space="preserve">занного отдельного мероприятия </w:t>
      </w:r>
      <w:r w:rsidRPr="009418A9">
        <w:rPr>
          <w:sz w:val="28"/>
          <w:szCs w:val="28"/>
        </w:rPr>
        <w:t>планируется:</w:t>
      </w:r>
    </w:p>
    <w:p w:rsidR="00BD5158" w:rsidRPr="00214DAF" w:rsidRDefault="00BD515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214DAF">
        <w:rPr>
          <w:sz w:val="28"/>
          <w:szCs w:val="28"/>
        </w:rPr>
        <w:lastRenderedPageBreak/>
        <w:t>- проведение совместных межведомственных профилактических рейдовых мероприятий</w:t>
      </w:r>
      <w:r w:rsidR="00DE77C1" w:rsidRPr="00214DAF">
        <w:rPr>
          <w:sz w:val="28"/>
          <w:szCs w:val="28"/>
        </w:rPr>
        <w:t xml:space="preserve"> в целях профилактики правонарушений, совершаемых в состоянии алкогольного состояния</w:t>
      </w:r>
      <w:r w:rsidRPr="00214DAF">
        <w:rPr>
          <w:sz w:val="28"/>
          <w:szCs w:val="28"/>
        </w:rPr>
        <w:t>;</w:t>
      </w:r>
    </w:p>
    <w:p w:rsidR="00BD5158" w:rsidRPr="00214DAF" w:rsidRDefault="004A626D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214DAF">
        <w:rPr>
          <w:sz w:val="28"/>
          <w:szCs w:val="28"/>
        </w:rPr>
        <w:t>-</w:t>
      </w:r>
      <w:r w:rsidR="004410CE">
        <w:rPr>
          <w:sz w:val="28"/>
          <w:szCs w:val="28"/>
        </w:rPr>
        <w:t xml:space="preserve">участие в </w:t>
      </w:r>
      <w:r w:rsidR="00BD5158" w:rsidRPr="00214DAF">
        <w:rPr>
          <w:sz w:val="28"/>
          <w:szCs w:val="28"/>
        </w:rPr>
        <w:t>совместных межве</w:t>
      </w:r>
      <w:r w:rsidR="000143D4">
        <w:rPr>
          <w:sz w:val="28"/>
          <w:szCs w:val="28"/>
        </w:rPr>
        <w:t>домственных рейдовых мероприятиях</w:t>
      </w:r>
      <w:r w:rsidR="00BD5158" w:rsidRPr="00214DAF">
        <w:rPr>
          <w:sz w:val="28"/>
          <w:szCs w:val="28"/>
        </w:rPr>
        <w:t>, направленных на выявление и пресечение административных правонарушений в сфере антиалкогольного законодательства;</w:t>
      </w:r>
    </w:p>
    <w:p w:rsidR="00BD5158" w:rsidRDefault="00BD5158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214DAF">
        <w:rPr>
          <w:sz w:val="28"/>
          <w:szCs w:val="28"/>
        </w:rPr>
        <w:t xml:space="preserve">- проведение в образовательных организациях социально-психологического тестирования по выявлению </w:t>
      </w:r>
      <w:r w:rsidR="00DE77C1" w:rsidRPr="00214DAF">
        <w:rPr>
          <w:sz w:val="28"/>
          <w:szCs w:val="28"/>
        </w:rPr>
        <w:t>учащихся «группы риска»;</w:t>
      </w:r>
    </w:p>
    <w:p w:rsidR="003512EC" w:rsidRDefault="003512EC" w:rsidP="00EE355F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-организация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 и проведение </w:t>
      </w:r>
      <w:r w:rsidR="00783E90">
        <w:rPr>
          <w:color w:val="000000"/>
          <w:sz w:val="28"/>
          <w:szCs w:val="28"/>
          <w:shd w:val="clear" w:color="auto" w:fill="FFFFFF"/>
        </w:rPr>
        <w:t xml:space="preserve">совместных </w:t>
      </w:r>
      <w:r w:rsidRPr="00081DE6">
        <w:rPr>
          <w:color w:val="000000"/>
          <w:sz w:val="28"/>
          <w:szCs w:val="28"/>
          <w:shd w:val="clear" w:color="auto" w:fill="FFFFFF"/>
        </w:rPr>
        <w:t xml:space="preserve">мероприятий </w:t>
      </w:r>
      <w:r w:rsidR="004A626D">
        <w:rPr>
          <w:color w:val="000000"/>
          <w:sz w:val="28"/>
          <w:szCs w:val="28"/>
          <w:shd w:val="clear" w:color="auto" w:fill="FFFFFF"/>
        </w:rPr>
        <w:t xml:space="preserve">с образовательными учреждениями </w:t>
      </w:r>
      <w:r w:rsidRPr="00081DE6">
        <w:rPr>
          <w:color w:val="000000"/>
          <w:sz w:val="28"/>
          <w:szCs w:val="28"/>
          <w:shd w:val="clear" w:color="auto" w:fill="FFFFFF"/>
        </w:rPr>
        <w:t>по профилактике алкоголизма и пьянства</w:t>
      </w:r>
    </w:p>
    <w:p w:rsidR="003512EC" w:rsidRDefault="003512EC" w:rsidP="00EE355F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83861">
        <w:rPr>
          <w:color w:val="000000"/>
          <w:sz w:val="28"/>
          <w:szCs w:val="28"/>
          <w:shd w:val="clear" w:color="auto" w:fill="FFFFFF"/>
        </w:rPr>
        <w:t xml:space="preserve"> </w:t>
      </w:r>
      <w:r w:rsidRPr="00081DE6">
        <w:rPr>
          <w:color w:val="000000"/>
          <w:sz w:val="28"/>
          <w:szCs w:val="28"/>
          <w:shd w:val="clear" w:color="auto" w:fill="FFFFFF"/>
        </w:rPr>
        <w:t>выявление правонарушений в сфере антиалкогольного законодательства;</w:t>
      </w:r>
    </w:p>
    <w:p w:rsidR="003512EC" w:rsidRDefault="003512EC" w:rsidP="00EE355F">
      <w:pPr>
        <w:tabs>
          <w:tab w:val="left" w:pos="720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58F0">
        <w:rPr>
          <w:color w:val="000000"/>
          <w:sz w:val="28"/>
          <w:szCs w:val="28"/>
          <w:shd w:val="clear" w:color="auto" w:fill="FFFFFF"/>
        </w:rPr>
        <w:t>-внедрение и обслуживание систем видеонаблюдения в общественных местах</w:t>
      </w:r>
    </w:p>
    <w:p w:rsidR="009418A9" w:rsidRPr="00E575EC" w:rsidRDefault="001414D6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3EE4">
        <w:rPr>
          <w:sz w:val="28"/>
          <w:szCs w:val="28"/>
        </w:rPr>
        <w:t>7</w:t>
      </w:r>
      <w:r w:rsidR="009418A9">
        <w:rPr>
          <w:sz w:val="28"/>
          <w:szCs w:val="28"/>
        </w:rPr>
        <w:t>.</w:t>
      </w:r>
      <w:r w:rsidR="009418A9" w:rsidRPr="009418A9">
        <w:t xml:space="preserve"> </w:t>
      </w:r>
      <w:r w:rsidR="009418A9" w:rsidRPr="009418A9">
        <w:rPr>
          <w:sz w:val="28"/>
          <w:szCs w:val="28"/>
        </w:rPr>
        <w:t>На решение задачи «</w:t>
      </w:r>
      <w:r w:rsidR="009418A9">
        <w:rPr>
          <w:sz w:val="28"/>
          <w:szCs w:val="28"/>
        </w:rPr>
        <w:t>П</w:t>
      </w:r>
      <w:r w:rsidR="00630A9F">
        <w:rPr>
          <w:sz w:val="28"/>
          <w:szCs w:val="28"/>
        </w:rPr>
        <w:t>рофилактика</w:t>
      </w:r>
      <w:r w:rsidR="009418A9" w:rsidRPr="009418A9">
        <w:rPr>
          <w:sz w:val="28"/>
          <w:szCs w:val="28"/>
        </w:rPr>
        <w:t xml:space="preserve"> </w:t>
      </w:r>
      <w:r w:rsidR="00F639B9">
        <w:rPr>
          <w:sz w:val="28"/>
          <w:szCs w:val="28"/>
        </w:rPr>
        <w:t>экстремизма</w:t>
      </w:r>
      <w:r w:rsidR="009418A9" w:rsidRPr="009418A9">
        <w:rPr>
          <w:sz w:val="28"/>
          <w:szCs w:val="28"/>
        </w:rPr>
        <w:t xml:space="preserve"> на территории Орловского района» направлена реализация отдельного мероприятия </w:t>
      </w:r>
      <w:r w:rsidR="009418A9" w:rsidRPr="002758F0">
        <w:rPr>
          <w:sz w:val="28"/>
          <w:szCs w:val="28"/>
        </w:rPr>
        <w:t>«</w:t>
      </w:r>
      <w:r w:rsidR="007261DF" w:rsidRPr="002758F0">
        <w:rPr>
          <w:sz w:val="28"/>
          <w:szCs w:val="28"/>
        </w:rPr>
        <w:t>И</w:t>
      </w:r>
      <w:r w:rsidR="005874DF" w:rsidRPr="002758F0">
        <w:rPr>
          <w:sz w:val="28"/>
          <w:szCs w:val="28"/>
        </w:rPr>
        <w:t>нформационно-пропагандист</w:t>
      </w:r>
      <w:r w:rsidR="0077355D" w:rsidRPr="002758F0">
        <w:rPr>
          <w:sz w:val="28"/>
          <w:szCs w:val="28"/>
        </w:rPr>
        <w:t>с</w:t>
      </w:r>
      <w:r w:rsidR="007261DF" w:rsidRPr="002758F0">
        <w:rPr>
          <w:sz w:val="28"/>
          <w:szCs w:val="28"/>
        </w:rPr>
        <w:t>кая и профилактическая работа</w:t>
      </w:r>
      <w:r w:rsidR="005874DF" w:rsidRPr="002758F0">
        <w:rPr>
          <w:sz w:val="28"/>
          <w:szCs w:val="28"/>
        </w:rPr>
        <w:t xml:space="preserve"> по укреплению принципов толерантности в обществе</w:t>
      </w:r>
      <w:r w:rsidR="00D4130E" w:rsidRPr="002758F0">
        <w:rPr>
          <w:bCs/>
          <w:sz w:val="28"/>
          <w:szCs w:val="28"/>
        </w:rPr>
        <w:t>»</w:t>
      </w:r>
      <w:r w:rsidR="00E575EC" w:rsidRPr="002758F0">
        <w:rPr>
          <w:bCs/>
          <w:sz w:val="28"/>
          <w:szCs w:val="28"/>
        </w:rPr>
        <w:t>.</w:t>
      </w:r>
    </w:p>
    <w:p w:rsidR="009418A9" w:rsidRPr="009418A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  <w:r w:rsidRPr="009418A9">
        <w:rPr>
          <w:sz w:val="28"/>
          <w:szCs w:val="28"/>
        </w:rPr>
        <w:t>В рамках реализации указанного отдельного мероприятия  планируется:</w:t>
      </w:r>
    </w:p>
    <w:p w:rsidR="0035658E" w:rsidRDefault="00E575EC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</w:t>
      </w:r>
      <w:r w:rsidR="00D4130E">
        <w:rPr>
          <w:bCs/>
          <w:sz w:val="28"/>
          <w:szCs w:val="28"/>
        </w:rPr>
        <w:t xml:space="preserve"> и распространение в СМИ материалов профилактического характера в сфере межнациональных </w:t>
      </w:r>
      <w:r w:rsidR="0035658E">
        <w:rPr>
          <w:bCs/>
          <w:sz w:val="28"/>
          <w:szCs w:val="28"/>
        </w:rPr>
        <w:t>и межконфессиональных отношений;</w:t>
      </w:r>
    </w:p>
    <w:p w:rsidR="00D4130E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подготовка и распространение в СМИ и соц.сетях материалов,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</w:t>
      </w:r>
      <w:r w:rsidR="00E575EC">
        <w:rPr>
          <w:bCs/>
          <w:sz w:val="28"/>
          <w:szCs w:val="28"/>
        </w:rPr>
        <w:t>;</w:t>
      </w:r>
    </w:p>
    <w:p w:rsidR="00E575EC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75EC">
        <w:rPr>
          <w:bCs/>
          <w:sz w:val="28"/>
          <w:szCs w:val="28"/>
        </w:rPr>
        <w:t>профилактическая работа</w:t>
      </w:r>
      <w:r>
        <w:rPr>
          <w:bCs/>
          <w:sz w:val="28"/>
          <w:szCs w:val="28"/>
        </w:rPr>
        <w:t xml:space="preserve"> с лицами, склонн</w:t>
      </w:r>
      <w:r w:rsidR="00E575EC">
        <w:rPr>
          <w:bCs/>
          <w:sz w:val="28"/>
          <w:szCs w:val="28"/>
        </w:rPr>
        <w:t>ыми к деструктивному поведению;</w:t>
      </w:r>
    </w:p>
    <w:p w:rsidR="002758F0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77DF1" w:rsidRPr="00B77DF1">
        <w:rPr>
          <w:bCs/>
          <w:sz w:val="28"/>
          <w:szCs w:val="28"/>
        </w:rPr>
        <w:t xml:space="preserve">проведение </w:t>
      </w:r>
      <w:r w:rsidR="0077355D" w:rsidRPr="0077355D">
        <w:rPr>
          <w:bCs/>
          <w:sz w:val="28"/>
          <w:szCs w:val="28"/>
        </w:rPr>
        <w:t xml:space="preserve">в образовательных организациях </w:t>
      </w:r>
      <w:r w:rsidR="00B77DF1" w:rsidRPr="00B77DF1">
        <w:rPr>
          <w:bCs/>
          <w:sz w:val="28"/>
          <w:szCs w:val="28"/>
        </w:rPr>
        <w:t>культурно-просветительских и воспитательных мероприятий по привитию молодежи идей межнационального и межрелигиозного уважения</w:t>
      </w:r>
      <w:r w:rsidR="00B77DF1">
        <w:rPr>
          <w:bCs/>
          <w:sz w:val="28"/>
          <w:szCs w:val="28"/>
        </w:rPr>
        <w:t>;</w:t>
      </w:r>
      <w:r w:rsidR="00B77DF1" w:rsidRPr="00B77DF1">
        <w:rPr>
          <w:bCs/>
          <w:sz w:val="28"/>
          <w:szCs w:val="28"/>
        </w:rPr>
        <w:t xml:space="preserve"> </w:t>
      </w:r>
    </w:p>
    <w:p w:rsidR="00D4130E" w:rsidRDefault="00D4130E" w:rsidP="00EE355F">
      <w:pPr>
        <w:tabs>
          <w:tab w:val="left" w:pos="72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проведение </w:t>
      </w:r>
      <w:r w:rsidR="00E575EC">
        <w:rPr>
          <w:bCs/>
          <w:sz w:val="28"/>
          <w:szCs w:val="28"/>
        </w:rPr>
        <w:t xml:space="preserve">районных мероприятий, </w:t>
      </w:r>
      <w:r w:rsidR="00E575EC" w:rsidRPr="00E575EC">
        <w:rPr>
          <w:bCs/>
          <w:sz w:val="28"/>
          <w:szCs w:val="28"/>
        </w:rPr>
        <w:t>направленных на сохранение и популяризацию культурного наследия народов России</w:t>
      </w:r>
      <w:r w:rsidR="00E575EC">
        <w:rPr>
          <w:bCs/>
          <w:sz w:val="28"/>
          <w:szCs w:val="28"/>
        </w:rPr>
        <w:t xml:space="preserve">. </w:t>
      </w:r>
    </w:p>
    <w:p w:rsidR="009418A9" w:rsidRPr="009418A9" w:rsidRDefault="009418A9" w:rsidP="00EE355F">
      <w:pPr>
        <w:tabs>
          <w:tab w:val="left" w:pos="720"/>
        </w:tabs>
        <w:spacing w:line="276" w:lineRule="auto"/>
        <w:ind w:firstLine="900"/>
        <w:jc w:val="both"/>
        <w:rPr>
          <w:sz w:val="28"/>
          <w:szCs w:val="28"/>
        </w:rPr>
      </w:pPr>
    </w:p>
    <w:p w:rsidR="008F13D6" w:rsidRPr="00081DE6" w:rsidRDefault="002758F0" w:rsidP="00EE355F">
      <w:pPr>
        <w:ind w:left="1" w:firstLine="708"/>
        <w:jc w:val="both"/>
        <w:rPr>
          <w:b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="008F13D6" w:rsidRPr="00081DE6">
        <w:rPr>
          <w:b/>
          <w:sz w:val="28"/>
          <w:szCs w:val="28"/>
        </w:rPr>
        <w:t>4.  Ресурсное обеспечение муниципальной программы</w:t>
      </w:r>
    </w:p>
    <w:p w:rsidR="008F13D6" w:rsidRPr="00081DE6" w:rsidRDefault="008F13D6" w:rsidP="00EE355F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8F13D6" w:rsidRPr="00081DE6" w:rsidRDefault="008F13D6" w:rsidP="0035658E">
      <w:pPr>
        <w:pStyle w:val="ConsPlusCell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О</w:t>
      </w:r>
      <w:r w:rsidR="009E060E">
        <w:rPr>
          <w:sz w:val="28"/>
          <w:szCs w:val="28"/>
        </w:rPr>
        <w:t>бщий объем финансирования -  390</w:t>
      </w:r>
      <w:r w:rsidRPr="00081DE6">
        <w:rPr>
          <w:sz w:val="28"/>
          <w:szCs w:val="28"/>
        </w:rPr>
        <w:t xml:space="preserve"> тыс.руб, в т.ч.:</w:t>
      </w:r>
    </w:p>
    <w:p w:rsidR="008F13D6" w:rsidRPr="00081DE6" w:rsidRDefault="008F13D6" w:rsidP="0035658E">
      <w:pPr>
        <w:pStyle w:val="ConsPlusCell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средства федерального бюджета – 0,00 тыс.руб</w:t>
      </w:r>
    </w:p>
    <w:p w:rsidR="008F13D6" w:rsidRPr="00081DE6" w:rsidRDefault="008F13D6" w:rsidP="0035658E">
      <w:pPr>
        <w:pStyle w:val="ConsPlusCell"/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средства областного бюджета –    0,0 тыс.руб.</w:t>
      </w:r>
    </w:p>
    <w:p w:rsidR="008F13D6" w:rsidRPr="00081DE6" w:rsidRDefault="008F13D6" w:rsidP="0035658E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средст</w:t>
      </w:r>
      <w:r w:rsidR="009E060E">
        <w:rPr>
          <w:sz w:val="28"/>
          <w:szCs w:val="28"/>
        </w:rPr>
        <w:t>ва местного бюджета –        390</w:t>
      </w:r>
      <w:r w:rsidRPr="00081DE6">
        <w:rPr>
          <w:sz w:val="28"/>
          <w:szCs w:val="28"/>
        </w:rPr>
        <w:t>,0 тыс.руб.</w:t>
      </w:r>
    </w:p>
    <w:p w:rsidR="008F13D6" w:rsidRPr="00081DE6" w:rsidRDefault="008F13D6" w:rsidP="0035658E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lastRenderedPageBreak/>
        <w:t>Ресурсное обеспечение муниципальной программы приведено в приложении № 3.</w:t>
      </w:r>
    </w:p>
    <w:p w:rsidR="008F13D6" w:rsidRPr="00081DE6" w:rsidRDefault="008F13D6" w:rsidP="0035658E">
      <w:pPr>
        <w:ind w:firstLine="567"/>
        <w:jc w:val="both"/>
        <w:rPr>
          <w:sz w:val="28"/>
          <w:szCs w:val="28"/>
        </w:rPr>
      </w:pPr>
    </w:p>
    <w:p w:rsidR="008F13D6" w:rsidRPr="00081DE6" w:rsidRDefault="008F13D6" w:rsidP="005B21C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5B21C5" w:rsidRPr="00081DE6" w:rsidRDefault="005B21C5" w:rsidP="003E7834">
      <w:pPr>
        <w:jc w:val="center"/>
        <w:rPr>
          <w:b/>
          <w:sz w:val="28"/>
          <w:szCs w:val="28"/>
        </w:rPr>
      </w:pPr>
    </w:p>
    <w:p w:rsidR="008F13D6" w:rsidRPr="00081DE6" w:rsidRDefault="008F13D6" w:rsidP="008F13D6">
      <w:pPr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>5.Анализ рисков реализации муниципальной программы и описание мер управления рисками</w:t>
      </w:r>
    </w:p>
    <w:p w:rsidR="008F13D6" w:rsidRPr="00081DE6" w:rsidRDefault="008F13D6" w:rsidP="008F13D6">
      <w:pPr>
        <w:jc w:val="center"/>
        <w:rPr>
          <w:b/>
          <w:sz w:val="28"/>
          <w:szCs w:val="28"/>
        </w:rPr>
      </w:pPr>
    </w:p>
    <w:p w:rsidR="00836C56" w:rsidRPr="00081DE6" w:rsidRDefault="008F13D6" w:rsidP="003C5CC5">
      <w:pPr>
        <w:ind w:firstLine="567"/>
        <w:jc w:val="both"/>
        <w:rPr>
          <w:sz w:val="28"/>
          <w:szCs w:val="28"/>
        </w:rPr>
      </w:pPr>
      <w:r w:rsidRPr="00081DE6">
        <w:rPr>
          <w:sz w:val="28"/>
          <w:szCs w:val="2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</w:t>
      </w:r>
      <w:r w:rsidR="00D2174A">
        <w:rPr>
          <w:sz w:val="28"/>
          <w:szCs w:val="28"/>
        </w:rPr>
        <w:t xml:space="preserve"> </w:t>
      </w:r>
      <w:r w:rsidRPr="00081DE6">
        <w:rPr>
          <w:sz w:val="28"/>
          <w:szCs w:val="28"/>
        </w:rPr>
        <w:t>1.</w:t>
      </w:r>
    </w:p>
    <w:p w:rsidR="00836C56" w:rsidRPr="00081DE6" w:rsidRDefault="000F67C9" w:rsidP="003C5CC5">
      <w:pPr>
        <w:ind w:firstLine="567"/>
        <w:jc w:val="right"/>
        <w:rPr>
          <w:sz w:val="28"/>
          <w:szCs w:val="28"/>
        </w:rPr>
      </w:pP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</w:r>
      <w:r w:rsidRPr="00081DE6">
        <w:rPr>
          <w:sz w:val="28"/>
          <w:szCs w:val="28"/>
        </w:rPr>
        <w:tab/>
        <w:t>Таблица 1</w:t>
      </w:r>
    </w:p>
    <w:p w:rsidR="00B326F0" w:rsidRPr="00081DE6" w:rsidRDefault="00B326F0" w:rsidP="008F13D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025"/>
      </w:tblGrid>
      <w:tr w:rsidR="00B326F0" w:rsidRPr="00081DE6" w:rsidTr="008E6ADD">
        <w:tc>
          <w:tcPr>
            <w:tcW w:w="4535" w:type="dxa"/>
          </w:tcPr>
          <w:p w:rsidR="00B326F0" w:rsidRPr="00081DE6" w:rsidRDefault="00B326F0" w:rsidP="00B20B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Наименование группы рисков, негативный фактор</w:t>
            </w:r>
          </w:p>
        </w:tc>
        <w:tc>
          <w:tcPr>
            <w:tcW w:w="5025" w:type="dxa"/>
          </w:tcPr>
          <w:p w:rsidR="00B326F0" w:rsidRPr="00081DE6" w:rsidRDefault="00B326F0" w:rsidP="00B20B5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B326F0" w:rsidRPr="00081DE6" w:rsidTr="008E6ADD">
        <w:tc>
          <w:tcPr>
            <w:tcW w:w="4535" w:type="dxa"/>
          </w:tcPr>
          <w:p w:rsidR="00B326F0" w:rsidRPr="00081DE6" w:rsidRDefault="00B326F0" w:rsidP="00B20B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Законодательные риски. </w:t>
            </w:r>
          </w:p>
          <w:p w:rsidR="00B326F0" w:rsidRPr="00081DE6" w:rsidRDefault="00B326F0" w:rsidP="00B20B5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Изменение федерального (регионального) законодательства в сфере реализации муниципальной программы</w:t>
            </w:r>
          </w:p>
        </w:tc>
        <w:tc>
          <w:tcPr>
            <w:tcW w:w="5025" w:type="dxa"/>
          </w:tcPr>
          <w:p w:rsidR="00B326F0" w:rsidRPr="00081DE6" w:rsidRDefault="00B326F0" w:rsidP="0035658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мониторинг изменени</w:t>
            </w:r>
            <w:r w:rsidR="00CD699D">
              <w:rPr>
                <w:sz w:val="28"/>
                <w:szCs w:val="28"/>
              </w:rPr>
              <w:t xml:space="preserve">й в федеральном (региональном) </w:t>
            </w:r>
            <w:r w:rsidRPr="00081DE6">
              <w:rPr>
                <w:sz w:val="28"/>
                <w:szCs w:val="28"/>
              </w:rPr>
              <w:t xml:space="preserve">законодательстве; своевременное внесение </w:t>
            </w:r>
            <w:r w:rsidR="0035658E">
              <w:rPr>
                <w:sz w:val="28"/>
                <w:szCs w:val="28"/>
              </w:rPr>
              <w:t>изменений</w:t>
            </w:r>
            <w:r w:rsidRPr="00081DE6">
              <w:rPr>
                <w:sz w:val="28"/>
                <w:szCs w:val="28"/>
              </w:rPr>
              <w:t xml:space="preserve"> в действующую муниципальную </w:t>
            </w:r>
            <w:r w:rsidR="0035658E">
              <w:rPr>
                <w:sz w:val="28"/>
                <w:szCs w:val="28"/>
              </w:rPr>
              <w:t>программу, муниципальные нормативно-правовые акты</w:t>
            </w:r>
          </w:p>
        </w:tc>
      </w:tr>
      <w:tr w:rsidR="00B326F0" w:rsidRPr="00081DE6" w:rsidTr="008E6ADD">
        <w:trPr>
          <w:trHeight w:val="2085"/>
        </w:trPr>
        <w:tc>
          <w:tcPr>
            <w:tcW w:w="4535" w:type="dxa"/>
          </w:tcPr>
          <w:p w:rsidR="00B326F0" w:rsidRPr="00081DE6" w:rsidRDefault="00B326F0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Финансовые риски.</w:t>
            </w:r>
          </w:p>
          <w:p w:rsidR="00B326F0" w:rsidRPr="00081DE6" w:rsidRDefault="00B326F0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Сокращение финансирования (недостаточное финансирование) мероприятий муниципальной программы.</w:t>
            </w:r>
          </w:p>
          <w:p w:rsidR="00B326F0" w:rsidRPr="00081DE6" w:rsidRDefault="00B326F0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025" w:type="dxa"/>
          </w:tcPr>
          <w:p w:rsidR="00B326F0" w:rsidRPr="00081DE6" w:rsidRDefault="00B326F0" w:rsidP="003565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определение приоритетов для первоочередного финансирования;</w:t>
            </w:r>
          </w:p>
          <w:p w:rsidR="00B326F0" w:rsidRPr="00081DE6" w:rsidRDefault="00B326F0" w:rsidP="003565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перераспределение средств;</w:t>
            </w:r>
          </w:p>
          <w:p w:rsidR="00B326F0" w:rsidRPr="00081DE6" w:rsidRDefault="00B326F0" w:rsidP="0035658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привлечение средств федерального (областного) бюджета для реализации мероприятий.</w:t>
            </w:r>
          </w:p>
        </w:tc>
      </w:tr>
      <w:tr w:rsidR="00D2174A" w:rsidRPr="00081DE6" w:rsidTr="008E6ADD">
        <w:trPr>
          <w:trHeight w:val="1139"/>
        </w:trPr>
        <w:tc>
          <w:tcPr>
            <w:tcW w:w="4535" w:type="dxa"/>
          </w:tcPr>
          <w:p w:rsidR="001B7E49" w:rsidRDefault="001B7E49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B7E49">
              <w:rPr>
                <w:bCs/>
                <w:sz w:val="28"/>
                <w:szCs w:val="28"/>
              </w:rPr>
              <w:t xml:space="preserve">Несоответствие (в сторону уменьшения) фактически достигнутых показателей эффективности реализации муниципальной программы запланированным. </w:t>
            </w:r>
            <w:r w:rsidR="00D2174A" w:rsidRPr="00081DE6">
              <w:rPr>
                <w:bCs/>
                <w:sz w:val="28"/>
                <w:szCs w:val="28"/>
              </w:rPr>
              <w:t xml:space="preserve">   </w:t>
            </w:r>
          </w:p>
          <w:p w:rsidR="001B7E49" w:rsidRDefault="00D2174A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 xml:space="preserve">    </w:t>
            </w:r>
          </w:p>
          <w:p w:rsidR="001B7E49" w:rsidRDefault="001B7E49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B7E49" w:rsidRDefault="001B7E49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2174A" w:rsidRPr="00081DE6" w:rsidRDefault="00D2174A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025" w:type="dxa"/>
          </w:tcPr>
          <w:p w:rsidR="00D2174A" w:rsidRDefault="00D2174A" w:rsidP="001B7E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81DE6">
              <w:rPr>
                <w:bCs/>
                <w:sz w:val="28"/>
                <w:szCs w:val="28"/>
              </w:rPr>
              <w:t>мониторинг реализации мероприятий;</w:t>
            </w:r>
          </w:p>
          <w:p w:rsidR="001B7E49" w:rsidRDefault="001B7E49" w:rsidP="001B7E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7E49">
              <w:rPr>
                <w:bCs/>
                <w:sz w:val="28"/>
                <w:szCs w:val="28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1B7E49" w:rsidRPr="00081DE6" w:rsidRDefault="001B7E49" w:rsidP="001B7E4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B7E49">
              <w:rPr>
                <w:bCs/>
                <w:sz w:val="28"/>
                <w:szCs w:val="28"/>
              </w:rPr>
              <w:t>разработка и реализация мер, направленных на повышение эффективности реализации мероприятий муниципальной  программы</w:t>
            </w:r>
          </w:p>
          <w:p w:rsidR="00D2174A" w:rsidRPr="00081DE6" w:rsidRDefault="00D2174A" w:rsidP="00B20B5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6C0EA3" w:rsidRDefault="006C0EA3" w:rsidP="008F13D6">
      <w:pPr>
        <w:ind w:firstLine="567"/>
        <w:jc w:val="both"/>
        <w:rPr>
          <w:sz w:val="28"/>
          <w:szCs w:val="28"/>
        </w:rPr>
      </w:pPr>
    </w:p>
    <w:p w:rsidR="00C61919" w:rsidRDefault="00C61919" w:rsidP="008F13D6">
      <w:pPr>
        <w:ind w:firstLine="567"/>
        <w:jc w:val="both"/>
        <w:rPr>
          <w:sz w:val="28"/>
          <w:szCs w:val="28"/>
        </w:rPr>
      </w:pPr>
    </w:p>
    <w:p w:rsidR="0035658E" w:rsidRDefault="0035658E" w:rsidP="0045060B">
      <w:pPr>
        <w:jc w:val="both"/>
        <w:rPr>
          <w:sz w:val="28"/>
          <w:szCs w:val="28"/>
        </w:rPr>
      </w:pPr>
    </w:p>
    <w:p w:rsidR="00FD314A" w:rsidRDefault="00FD314A" w:rsidP="0045060B">
      <w:pPr>
        <w:jc w:val="both"/>
        <w:rPr>
          <w:sz w:val="28"/>
          <w:szCs w:val="28"/>
        </w:rPr>
        <w:sectPr w:rsidR="00FD314A" w:rsidSect="003C2EEA">
          <w:headerReference w:type="even" r:id="rId10"/>
          <w:headerReference w:type="default" r:id="rId11"/>
          <w:pgSz w:w="11906" w:h="16838"/>
          <w:pgMar w:top="1134" w:right="849" w:bottom="719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493" w:tblpY="597"/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56"/>
        <w:gridCol w:w="990"/>
        <w:gridCol w:w="1276"/>
        <w:gridCol w:w="1418"/>
        <w:gridCol w:w="992"/>
        <w:gridCol w:w="1134"/>
        <w:gridCol w:w="992"/>
        <w:gridCol w:w="992"/>
        <w:gridCol w:w="1070"/>
      </w:tblGrid>
      <w:tr w:rsidR="00FD314A" w:rsidRPr="0045060B" w:rsidTr="00106A63">
        <w:trPr>
          <w:trHeight w:val="76"/>
        </w:trPr>
        <w:tc>
          <w:tcPr>
            <w:tcW w:w="959" w:type="dxa"/>
            <w:vMerge w:val="restart"/>
          </w:tcPr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56" w:type="dxa"/>
            <w:vMerge w:val="restart"/>
          </w:tcPr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990" w:type="dxa"/>
            <w:vMerge w:val="restart"/>
          </w:tcPr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  <w:p w:rsidR="00FD314A" w:rsidRPr="00ED0DCF" w:rsidRDefault="00FD314A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измерения</w:t>
            </w:r>
          </w:p>
        </w:tc>
        <w:tc>
          <w:tcPr>
            <w:tcW w:w="7874" w:type="dxa"/>
            <w:gridSpan w:val="7"/>
          </w:tcPr>
          <w:p w:rsidR="00FD314A" w:rsidRPr="00ED0DCF" w:rsidRDefault="00FD314A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FD314A" w:rsidRPr="0045060B" w:rsidTr="00106A63">
        <w:trPr>
          <w:trHeight w:val="408"/>
        </w:trPr>
        <w:tc>
          <w:tcPr>
            <w:tcW w:w="959" w:type="dxa"/>
            <w:vMerge/>
          </w:tcPr>
          <w:p w:rsidR="00FD314A" w:rsidRPr="00ED0DCF" w:rsidRDefault="00FD314A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  <w:vMerge/>
          </w:tcPr>
          <w:p w:rsidR="00FD314A" w:rsidRPr="00ED0DCF" w:rsidRDefault="00FD314A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FD314A" w:rsidRPr="00ED0DCF" w:rsidRDefault="00FD314A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874" w:type="dxa"/>
            <w:gridSpan w:val="7"/>
          </w:tcPr>
          <w:p w:rsidR="00FD314A" w:rsidRPr="00ED0DCF" w:rsidRDefault="00FD314A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Годы</w:t>
            </w:r>
          </w:p>
        </w:tc>
      </w:tr>
      <w:tr w:rsidR="00F46171" w:rsidRPr="0045060B" w:rsidTr="00FD314A">
        <w:trPr>
          <w:trHeight w:val="408"/>
        </w:trPr>
        <w:tc>
          <w:tcPr>
            <w:tcW w:w="959" w:type="dxa"/>
            <w:vMerge/>
          </w:tcPr>
          <w:p w:rsidR="0057552C" w:rsidRPr="00ED0DCF" w:rsidRDefault="0057552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  <w:vMerge/>
          </w:tcPr>
          <w:p w:rsidR="0057552C" w:rsidRPr="00ED0DCF" w:rsidRDefault="0057552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7552C" w:rsidRPr="00ED0DCF" w:rsidRDefault="0057552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2021</w:t>
            </w:r>
          </w:p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(базовый)</w:t>
            </w:r>
          </w:p>
        </w:tc>
        <w:tc>
          <w:tcPr>
            <w:tcW w:w="1418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2022 (оценка)</w:t>
            </w:r>
          </w:p>
        </w:tc>
        <w:tc>
          <w:tcPr>
            <w:tcW w:w="992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1070" w:type="dxa"/>
          </w:tcPr>
          <w:p w:rsidR="0057552C" w:rsidRPr="00ED0DCF" w:rsidRDefault="0057552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2027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562946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B87814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Pr="00ED0DCF">
              <w:rPr>
                <w:bCs/>
                <w:sz w:val="28"/>
                <w:szCs w:val="28"/>
              </w:rPr>
              <w:t xml:space="preserve"> «Профилактика правонарушений в муниципальном образовании Орловский муниципальный район Кировской области»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 </w:t>
            </w:r>
            <w:r w:rsidRPr="00B87814">
              <w:rPr>
                <w:bCs/>
                <w:sz w:val="28"/>
                <w:szCs w:val="28"/>
              </w:rPr>
              <w:t>«Развитие системы социальной профилактики правонарушений и повышение уровня безопасности граждан на территории муниципального образования Орловский</w:t>
            </w:r>
            <w:r>
              <w:rPr>
                <w:bCs/>
                <w:sz w:val="28"/>
                <w:szCs w:val="28"/>
              </w:rPr>
              <w:t xml:space="preserve"> муниципальный район Кировской </w:t>
            </w:r>
            <w:r w:rsidRPr="00B87814">
              <w:rPr>
                <w:bCs/>
                <w:sz w:val="28"/>
                <w:szCs w:val="28"/>
              </w:rPr>
              <w:t>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7126CF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</w:t>
            </w:r>
            <w:r w:rsidRPr="00ED0DCF">
              <w:rPr>
                <w:bCs/>
                <w:sz w:val="28"/>
                <w:szCs w:val="28"/>
              </w:rPr>
              <w:t xml:space="preserve"> «</w:t>
            </w:r>
            <w:r w:rsidR="00B87814">
              <w:rPr>
                <w:sz w:val="28"/>
                <w:szCs w:val="28"/>
              </w:rPr>
              <w:t>Повышение уровня межведомственного взаимодействия в сфере профилактики правонарушений на территории Орловского района»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7126CF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990" w:type="dxa"/>
          </w:tcPr>
          <w:p w:rsidR="009E060E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148</w:t>
            </w:r>
          </w:p>
        </w:tc>
        <w:tc>
          <w:tcPr>
            <w:tcW w:w="1134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1070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120</w:t>
            </w: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D0DCF">
              <w:rPr>
                <w:rFonts w:ascii="Times New Roman" w:hAnsi="Times New Roman"/>
                <w:b/>
                <w:bCs/>
                <w:sz w:val="28"/>
                <w:szCs w:val="28"/>
              </w:rPr>
              <w:t>Задача</w:t>
            </w:r>
            <w:r w:rsidRPr="00ED0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0DCF">
              <w:rPr>
                <w:bCs/>
                <w:sz w:val="28"/>
                <w:szCs w:val="28"/>
              </w:rPr>
              <w:t>«</w:t>
            </w:r>
            <w:r w:rsidRPr="00ED0DCF">
              <w:rPr>
                <w:rFonts w:ascii="Times New Roman" w:hAnsi="Times New Roman"/>
                <w:sz w:val="28"/>
                <w:szCs w:val="28"/>
              </w:rPr>
              <w:t>Профилактика правонарушений среди несовершеннолетних»</w:t>
            </w:r>
          </w:p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B87814" w:rsidRPr="00ED0DCF" w:rsidRDefault="00B87814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7126CF" w:rsidP="00FD314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</w:t>
            </w:r>
            <w:r w:rsidRPr="00ED0DCF">
              <w:rPr>
                <w:bCs/>
                <w:sz w:val="28"/>
                <w:szCs w:val="28"/>
              </w:rPr>
              <w:t xml:space="preserve"> «</w:t>
            </w:r>
            <w:r w:rsidR="006E0AD7" w:rsidRPr="00ED0DC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>овлечение</w:t>
            </w:r>
            <w:r w:rsidR="006E0AD7"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населения </w:t>
            </w:r>
            <w:r w:rsidRPr="00ED0DCF">
              <w:rPr>
                <w:sz w:val="28"/>
                <w:szCs w:val="28"/>
                <w:shd w:val="clear" w:color="auto" w:fill="FFFFFF"/>
              </w:rPr>
              <w:t xml:space="preserve">в деятельность по охране общественного </w:t>
            </w:r>
            <w:r w:rsidRPr="00ED0DCF">
              <w:rPr>
                <w:sz w:val="28"/>
                <w:szCs w:val="28"/>
                <w:shd w:val="clear" w:color="auto" w:fill="FFFFFF"/>
              </w:rPr>
              <w:lastRenderedPageBreak/>
              <w:t>порядка</w:t>
            </w:r>
            <w:r w:rsidRPr="00ED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603AC4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-</w:t>
            </w:r>
            <w:r w:rsidR="007126CF" w:rsidRPr="00ED0DCF">
              <w:rPr>
                <w:sz w:val="28"/>
                <w:szCs w:val="28"/>
              </w:rPr>
              <w:t>количество преступлений, совершенных в общественных местах;</w:t>
            </w:r>
          </w:p>
        </w:tc>
        <w:tc>
          <w:tcPr>
            <w:tcW w:w="990" w:type="dxa"/>
          </w:tcPr>
          <w:p w:rsidR="009E060E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070" w:type="dxa"/>
          </w:tcPr>
          <w:p w:rsidR="009E060E" w:rsidRPr="00ED0DCF" w:rsidRDefault="00C61919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ED0DCF">
              <w:rPr>
                <w:bCs/>
                <w:sz w:val="28"/>
                <w:szCs w:val="28"/>
              </w:rPr>
              <w:t>24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D04F26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D04F26">
              <w:rPr>
                <w:sz w:val="28"/>
                <w:szCs w:val="28"/>
              </w:rPr>
              <w:t>-количество административных правонарушений пресеченных с участием ДНД</w:t>
            </w:r>
          </w:p>
        </w:tc>
        <w:tc>
          <w:tcPr>
            <w:tcW w:w="990" w:type="dxa"/>
          </w:tcPr>
          <w:p w:rsidR="009E060E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070" w:type="dxa"/>
          </w:tcPr>
          <w:p w:rsidR="0012469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B87814" w:rsidRPr="0045060B" w:rsidTr="00FD314A">
        <w:trPr>
          <w:trHeight w:val="673"/>
        </w:trPr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 «</w:t>
            </w:r>
            <w:r w:rsidRPr="00B87814">
              <w:rPr>
                <w:bCs/>
                <w:sz w:val="28"/>
                <w:szCs w:val="28"/>
              </w:rPr>
              <w:t>Профилактика</w:t>
            </w:r>
            <w:r>
              <w:rPr>
                <w:sz w:val="28"/>
                <w:szCs w:val="28"/>
                <w:shd w:val="clear" w:color="auto" w:fill="FFFFFF"/>
              </w:rPr>
              <w:t xml:space="preserve"> распространения</w:t>
            </w:r>
            <w:r w:rsidRPr="00ED0DCF">
              <w:rPr>
                <w:sz w:val="28"/>
                <w:szCs w:val="28"/>
                <w:shd w:val="clear" w:color="auto" w:fill="FFFFFF"/>
              </w:rPr>
              <w:t xml:space="preserve"> наркомании, токсикомании и алкоголизма</w:t>
            </w:r>
            <w:r w:rsidRPr="00ED0DC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B87814" w:rsidRPr="00ED0DCF" w:rsidRDefault="00B87814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B87814" w:rsidRDefault="00B87814" w:rsidP="00FD3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0DCF">
              <w:rPr>
                <w:sz w:val="28"/>
                <w:szCs w:val="28"/>
              </w:rPr>
              <w:t>овлеченность населения в незаконный оборот наркотиков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80,1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78,8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79,7</w:t>
            </w: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3E55C0" w:rsidRDefault="00B87814" w:rsidP="00FD314A">
            <w:pPr>
              <w:spacing w:line="276" w:lineRule="auto"/>
            </w:pPr>
            <w:r w:rsidRPr="003E55C0">
              <w:rPr>
                <w:sz w:val="28"/>
                <w:szCs w:val="28"/>
              </w:rPr>
              <w:t>Количество случаев отравления наркотиками, в том числе среди несовершеннолетних (на 100тыс</w:t>
            </w:r>
            <w:r w:rsidR="007D1173" w:rsidRPr="003E55C0">
              <w:rPr>
                <w:sz w:val="28"/>
                <w:szCs w:val="28"/>
              </w:rPr>
              <w:t>. населения</w:t>
            </w:r>
            <w:r w:rsidRPr="003E55C0"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2,85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2,75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2,65</w:t>
            </w:r>
          </w:p>
        </w:tc>
      </w:tr>
      <w:tr w:rsidR="00B87814" w:rsidRPr="0045060B" w:rsidTr="00FD314A">
        <w:tc>
          <w:tcPr>
            <w:tcW w:w="959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B87814" w:rsidRPr="00ED0DCF" w:rsidRDefault="00B87814" w:rsidP="00FD314A">
            <w:pPr>
              <w:jc w:val="both"/>
              <w:rPr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случаев смерти в результате потребления наркотиков</w:t>
            </w:r>
            <w:r w:rsidR="007D1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 100тыс</w:t>
            </w:r>
            <w:r w:rsidR="007D1173">
              <w:rPr>
                <w:sz w:val="28"/>
                <w:szCs w:val="28"/>
              </w:rPr>
              <w:t>. населения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B87814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87814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1,9</w:t>
            </w:r>
          </w:p>
        </w:tc>
        <w:tc>
          <w:tcPr>
            <w:tcW w:w="1134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1,85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1,75</w:t>
            </w:r>
          </w:p>
        </w:tc>
        <w:tc>
          <w:tcPr>
            <w:tcW w:w="1070" w:type="dxa"/>
          </w:tcPr>
          <w:p w:rsidR="00B87814" w:rsidRPr="00ED0DCF" w:rsidRDefault="00B87814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</w:tr>
      <w:tr w:rsidR="007D1173" w:rsidRPr="0045060B" w:rsidTr="00FD314A">
        <w:tc>
          <w:tcPr>
            <w:tcW w:w="959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7D1173" w:rsidRPr="00ED0DCF" w:rsidRDefault="007D1173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 xml:space="preserve">Задача </w:t>
            </w:r>
            <w:r w:rsidRPr="00ED0DCF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Содействие</w:t>
            </w:r>
            <w:r w:rsidRPr="00ED0DCF">
              <w:rPr>
                <w:sz w:val="28"/>
                <w:szCs w:val="28"/>
              </w:rPr>
              <w:t xml:space="preserve"> социальной адаптации лиц, освобождающихся из мест отбывания наказания</w:t>
            </w:r>
            <w:r w:rsidRPr="00ED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7D1173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7D1173" w:rsidRPr="0045060B" w:rsidTr="00FD314A">
        <w:tc>
          <w:tcPr>
            <w:tcW w:w="959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7D1173" w:rsidRPr="00ED0DCF" w:rsidRDefault="007D1173" w:rsidP="00FD31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 совершенных лицами, ранее судимыми</w:t>
            </w:r>
          </w:p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7D1173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418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070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</w:tr>
      <w:tr w:rsidR="007D1173" w:rsidRPr="0045060B" w:rsidTr="00FD314A">
        <w:tc>
          <w:tcPr>
            <w:tcW w:w="959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7D1173" w:rsidRPr="00ED0DCF" w:rsidRDefault="007D1173" w:rsidP="00FD314A">
            <w:pPr>
              <w:spacing w:line="276" w:lineRule="auto"/>
              <w:rPr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совершенных лицами</w:t>
            </w:r>
            <w:r>
              <w:rPr>
                <w:sz w:val="28"/>
                <w:szCs w:val="28"/>
              </w:rPr>
              <w:t>,</w:t>
            </w:r>
            <w:r w:rsidRPr="00ED0DCF">
              <w:rPr>
                <w:sz w:val="28"/>
                <w:szCs w:val="28"/>
              </w:rPr>
              <w:t xml:space="preserve"> ранее совершавшими</w:t>
            </w:r>
            <w:r>
              <w:rPr>
                <w:sz w:val="28"/>
                <w:szCs w:val="28"/>
              </w:rPr>
              <w:t xml:space="preserve"> преступления</w:t>
            </w:r>
          </w:p>
        </w:tc>
        <w:tc>
          <w:tcPr>
            <w:tcW w:w="990" w:type="dxa"/>
          </w:tcPr>
          <w:p w:rsidR="007D1173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1418" w:type="dxa"/>
          </w:tcPr>
          <w:p w:rsidR="007D1173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070" w:type="dxa"/>
          </w:tcPr>
          <w:p w:rsidR="007D1173" w:rsidRPr="00ED0DCF" w:rsidRDefault="007D1173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603AC4" w:rsidP="00FD314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</w:t>
            </w:r>
            <w:r w:rsidR="007D1173">
              <w:rPr>
                <w:b/>
                <w:bCs/>
                <w:sz w:val="28"/>
                <w:szCs w:val="28"/>
              </w:rPr>
              <w:t xml:space="preserve"> </w:t>
            </w:r>
            <w:r w:rsidRPr="00ED0DCF">
              <w:rPr>
                <w:bCs/>
                <w:sz w:val="28"/>
                <w:szCs w:val="28"/>
              </w:rPr>
              <w:t>«</w:t>
            </w:r>
            <w:r w:rsidRPr="00ED0DCF">
              <w:rPr>
                <w:sz w:val="28"/>
                <w:szCs w:val="28"/>
                <w:shd w:val="clear" w:color="auto" w:fill="FFFFFF"/>
              </w:rPr>
              <w:t>Профилактика правонарушений и преступлений, совершаемых в состоянии алкогольного опьянения</w:t>
            </w:r>
            <w:r w:rsidRPr="00ED0DC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9E060E" w:rsidRPr="00ED0DCF" w:rsidRDefault="009E060E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9E060E" w:rsidRPr="00ED0DCF" w:rsidRDefault="009E060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9E060E" w:rsidRPr="00ED0DCF" w:rsidRDefault="00603AC4" w:rsidP="00FD314A">
            <w:pPr>
              <w:spacing w:line="276" w:lineRule="auto"/>
              <w:rPr>
                <w:bCs/>
                <w:sz w:val="28"/>
                <w:szCs w:val="28"/>
              </w:rPr>
            </w:pPr>
            <w:r w:rsidRPr="00ED0DCF">
              <w:rPr>
                <w:sz w:val="28"/>
                <w:szCs w:val="28"/>
              </w:rPr>
              <w:t>количество преступлений, совершенных в алкогольном опьянении</w:t>
            </w:r>
          </w:p>
        </w:tc>
        <w:tc>
          <w:tcPr>
            <w:tcW w:w="990" w:type="dxa"/>
          </w:tcPr>
          <w:p w:rsidR="009E060E" w:rsidRPr="00ED0DCF" w:rsidRDefault="001D4275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9E060E" w:rsidRPr="00ED0DCF" w:rsidRDefault="001D4275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070" w:type="dxa"/>
          </w:tcPr>
          <w:p w:rsidR="009E060E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F46171" w:rsidRPr="0045060B" w:rsidTr="00FD314A">
        <w:tc>
          <w:tcPr>
            <w:tcW w:w="959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59321C" w:rsidRPr="00ED0DCF" w:rsidRDefault="0059321C" w:rsidP="00FD314A">
            <w:pPr>
              <w:tabs>
                <w:tab w:val="left" w:pos="3310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D0DCF">
              <w:rPr>
                <w:b/>
                <w:bCs/>
                <w:sz w:val="28"/>
                <w:szCs w:val="28"/>
              </w:rPr>
              <w:t>Задача «</w:t>
            </w:r>
            <w:r w:rsidRPr="00ED0DCF">
              <w:rPr>
                <w:bCs/>
                <w:sz w:val="28"/>
                <w:szCs w:val="28"/>
              </w:rPr>
              <w:t>П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рофилактика </w:t>
            </w:r>
            <w:r w:rsidR="007D1173">
              <w:rPr>
                <w:color w:val="000000"/>
                <w:sz w:val="28"/>
                <w:szCs w:val="28"/>
                <w:shd w:val="clear" w:color="auto" w:fill="FFFFFF"/>
              </w:rPr>
              <w:t>экстремизма</w:t>
            </w:r>
            <w:r w:rsidRPr="00ED0DCF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Орловского района Кировской области</w:t>
            </w:r>
            <w:r w:rsidRPr="00ED0DCF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0" w:type="dxa"/>
          </w:tcPr>
          <w:p w:rsidR="0059321C" w:rsidRPr="00ED0DCF" w:rsidRDefault="0059321C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070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F46171" w:rsidRPr="0045060B" w:rsidTr="00FD314A">
        <w:tc>
          <w:tcPr>
            <w:tcW w:w="959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59321C" w:rsidRPr="00ED0DCF" w:rsidRDefault="007D1173" w:rsidP="00FD31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321C" w:rsidRPr="00ED0DCF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совершенных </w:t>
            </w:r>
            <w:r w:rsidR="0059321C" w:rsidRPr="00ED0DCF">
              <w:rPr>
                <w:sz w:val="28"/>
                <w:szCs w:val="28"/>
              </w:rPr>
              <w:t>преступлений экстремистской направленности</w:t>
            </w:r>
          </w:p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59321C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46171" w:rsidRPr="0045060B" w:rsidTr="00FD314A">
        <w:tc>
          <w:tcPr>
            <w:tcW w:w="959" w:type="dxa"/>
          </w:tcPr>
          <w:p w:rsidR="0059321C" w:rsidRPr="00ED0DCF" w:rsidRDefault="0059321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456" w:type="dxa"/>
          </w:tcPr>
          <w:p w:rsidR="0059321C" w:rsidRPr="00ED0DCF" w:rsidRDefault="007D1173" w:rsidP="00FD314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9321C" w:rsidRPr="00ED0DCF">
              <w:rPr>
                <w:sz w:val="28"/>
                <w:szCs w:val="28"/>
              </w:rPr>
              <w:t>оличество проведенных мероприятий по профилактике экстремизма</w:t>
            </w:r>
          </w:p>
        </w:tc>
        <w:tc>
          <w:tcPr>
            <w:tcW w:w="990" w:type="dxa"/>
          </w:tcPr>
          <w:p w:rsidR="0059321C" w:rsidRPr="00ED0DCF" w:rsidRDefault="007D1173" w:rsidP="00FD314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9321C" w:rsidRPr="00ED0DCF" w:rsidRDefault="009C5BDC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070" w:type="dxa"/>
          </w:tcPr>
          <w:p w:rsidR="0059321C" w:rsidRPr="00ED0DCF" w:rsidRDefault="0012469E" w:rsidP="00FD314A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</w:tbl>
    <w:p w:rsidR="001B5BF4" w:rsidRPr="00081DE6" w:rsidRDefault="000F67C9" w:rsidP="001B5BF4">
      <w:pPr>
        <w:tabs>
          <w:tab w:val="left" w:pos="3078"/>
          <w:tab w:val="left" w:pos="5978"/>
        </w:tabs>
        <w:ind w:firstLine="709"/>
        <w:jc w:val="both"/>
        <w:rPr>
          <w:b/>
          <w:sz w:val="28"/>
          <w:szCs w:val="28"/>
        </w:rPr>
      </w:pPr>
      <w:r w:rsidRPr="00081DE6">
        <w:rPr>
          <w:sz w:val="28"/>
          <w:szCs w:val="28"/>
        </w:rPr>
        <w:tab/>
      </w:r>
      <w:r w:rsidR="001B5BF4" w:rsidRPr="00081DE6">
        <w:rPr>
          <w:sz w:val="28"/>
          <w:szCs w:val="28"/>
        </w:rPr>
        <w:tab/>
      </w:r>
    </w:p>
    <w:p w:rsidR="000F67C9" w:rsidRPr="00081DE6" w:rsidRDefault="000F67C9" w:rsidP="001B5BF4">
      <w:pPr>
        <w:tabs>
          <w:tab w:val="left" w:pos="3078"/>
          <w:tab w:val="left" w:pos="5978"/>
        </w:tabs>
        <w:ind w:firstLine="709"/>
        <w:jc w:val="both"/>
        <w:rPr>
          <w:b/>
          <w:sz w:val="28"/>
          <w:szCs w:val="28"/>
        </w:rPr>
      </w:pPr>
    </w:p>
    <w:p w:rsidR="000F67C9" w:rsidRPr="00081DE6" w:rsidRDefault="000F67C9" w:rsidP="000F67C9">
      <w:pPr>
        <w:ind w:firstLine="709"/>
        <w:jc w:val="right"/>
        <w:rPr>
          <w:sz w:val="28"/>
          <w:szCs w:val="28"/>
        </w:rPr>
      </w:pPr>
    </w:p>
    <w:p w:rsidR="000F67C9" w:rsidRPr="00081DE6" w:rsidRDefault="000F67C9" w:rsidP="000F67C9">
      <w:pPr>
        <w:ind w:firstLine="709"/>
        <w:jc w:val="right"/>
        <w:rPr>
          <w:sz w:val="28"/>
          <w:szCs w:val="28"/>
        </w:rPr>
      </w:pPr>
    </w:p>
    <w:p w:rsidR="000F67C9" w:rsidRPr="00081DE6" w:rsidRDefault="000F67C9" w:rsidP="000F67C9">
      <w:pPr>
        <w:ind w:firstLine="709"/>
        <w:jc w:val="right"/>
        <w:rPr>
          <w:sz w:val="28"/>
          <w:szCs w:val="28"/>
        </w:rPr>
      </w:pPr>
    </w:p>
    <w:p w:rsidR="00B11420" w:rsidRPr="00081DE6" w:rsidRDefault="00B11420" w:rsidP="00ED0DCF">
      <w:pPr>
        <w:ind w:firstLine="709"/>
        <w:jc w:val="center"/>
        <w:rPr>
          <w:sz w:val="28"/>
          <w:szCs w:val="28"/>
        </w:rPr>
        <w:sectPr w:rsidR="00B11420" w:rsidRPr="00081DE6" w:rsidSect="006C0EA3">
          <w:pgSz w:w="16838" w:h="11906" w:orient="landscape"/>
          <w:pgMar w:top="539" w:right="1134" w:bottom="425" w:left="1134" w:header="709" w:footer="709" w:gutter="0"/>
          <w:cols w:space="708"/>
          <w:docGrid w:linePitch="360"/>
        </w:sectPr>
      </w:pPr>
    </w:p>
    <w:p w:rsidR="003C5CC5" w:rsidRDefault="003C5CC5" w:rsidP="00ED0DCF">
      <w:pPr>
        <w:ind w:left="1062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B11420" w:rsidRPr="00081DE6" w:rsidRDefault="003C5CC5" w:rsidP="00B114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11420" w:rsidRPr="00081DE6" w:rsidRDefault="00B11420" w:rsidP="00B11420">
      <w:pPr>
        <w:ind w:firstLine="709"/>
        <w:jc w:val="both"/>
        <w:rPr>
          <w:sz w:val="28"/>
          <w:szCs w:val="28"/>
        </w:rPr>
      </w:pPr>
    </w:p>
    <w:p w:rsidR="00B11420" w:rsidRPr="00081DE6" w:rsidRDefault="00B11420" w:rsidP="00ED0DCF">
      <w:pPr>
        <w:ind w:firstLine="709"/>
        <w:jc w:val="center"/>
        <w:rPr>
          <w:b/>
          <w:sz w:val="28"/>
          <w:szCs w:val="28"/>
        </w:rPr>
      </w:pPr>
      <w:r w:rsidRPr="00081DE6">
        <w:rPr>
          <w:b/>
          <w:sz w:val="28"/>
          <w:szCs w:val="28"/>
        </w:rPr>
        <w:t>Методика расчета значений целевых показателей эффективности ре</w:t>
      </w:r>
      <w:r w:rsidR="00ED0DCF">
        <w:rPr>
          <w:b/>
          <w:sz w:val="28"/>
          <w:szCs w:val="28"/>
        </w:rPr>
        <w:t>ализации муниципальной программы</w:t>
      </w:r>
    </w:p>
    <w:p w:rsidR="00B11420" w:rsidRPr="00081DE6" w:rsidRDefault="00B11420" w:rsidP="00B11420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052"/>
        <w:gridCol w:w="6804"/>
      </w:tblGrid>
      <w:tr w:rsidR="00B11420" w:rsidRPr="00081DE6" w:rsidTr="00ED0DCF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B11420" w:rsidRPr="00081DE6" w:rsidTr="00ED0DCF">
        <w:tc>
          <w:tcPr>
            <w:tcW w:w="7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spacing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081DE6">
              <w:rPr>
                <w:color w:val="000000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9162C" w:rsidRPr="00081DE6">
              <w:rPr>
                <w:color w:val="000000"/>
                <w:sz w:val="28"/>
                <w:szCs w:val="28"/>
              </w:rPr>
              <w:t xml:space="preserve"> в </w:t>
            </w:r>
            <w:r w:rsidR="00C03B7F" w:rsidRPr="00991673">
              <w:rPr>
                <w:sz w:val="28"/>
                <w:szCs w:val="28"/>
              </w:rPr>
              <w:t xml:space="preserve">муниципальном образовании Орловский муниципальный район </w:t>
            </w:r>
            <w:r w:rsidRPr="00991673">
              <w:rPr>
                <w:sz w:val="28"/>
                <w:szCs w:val="28"/>
              </w:rPr>
              <w:t>Кировской области»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1420" w:rsidRPr="00081DE6" w:rsidRDefault="00B11420" w:rsidP="0003528B">
            <w:pPr>
              <w:rPr>
                <w:color w:val="000000"/>
                <w:sz w:val="28"/>
                <w:szCs w:val="28"/>
              </w:rPr>
            </w:pPr>
          </w:p>
        </w:tc>
      </w:tr>
      <w:tr w:rsidR="00765621" w:rsidRPr="00081DE6" w:rsidTr="00284ED5">
        <w:trPr>
          <w:trHeight w:val="1333"/>
        </w:trPr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зарегистрированных преступлений;</w:t>
            </w:r>
          </w:p>
          <w:p w:rsidR="00765621" w:rsidRPr="006C36E5" w:rsidRDefault="00765621" w:rsidP="00765621">
            <w:pPr>
              <w:spacing w:line="276" w:lineRule="auto"/>
              <w:ind w:left="72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765621" w:rsidRDefault="00765621" w:rsidP="00765621">
            <w:pPr>
              <w:rPr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097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</w:t>
            </w:r>
            <w:r w:rsidRPr="00081DE6">
              <w:rPr>
                <w:sz w:val="28"/>
                <w:szCs w:val="28"/>
              </w:rPr>
              <w:t xml:space="preserve"> административных правонарушений</w:t>
            </w:r>
            <w:r w:rsidRPr="002D2BB8">
              <w:rPr>
                <w:sz w:val="28"/>
                <w:szCs w:val="28"/>
              </w:rPr>
              <w:t xml:space="preserve"> </w:t>
            </w:r>
          </w:p>
          <w:p w:rsidR="00765621" w:rsidRPr="006C36E5" w:rsidRDefault="00765621" w:rsidP="00765621">
            <w:pPr>
              <w:spacing w:line="276" w:lineRule="auto"/>
              <w:ind w:left="72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398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284ED5" w:rsidP="00765621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BB8">
              <w:rPr>
                <w:sz w:val="28"/>
                <w:szCs w:val="28"/>
              </w:rPr>
              <w:t>оличество преступлений, совершенных несовершеннолетними или при их участии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054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284ED5" w:rsidP="00765621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преступлений, совершенных в общественных местах;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2D5B6C">
        <w:trPr>
          <w:trHeight w:val="135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ind w:lef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административных правонарушений пресеченных с участием ДНД;</w:t>
            </w:r>
          </w:p>
          <w:p w:rsidR="00765621" w:rsidRPr="00081DE6" w:rsidRDefault="00765621" w:rsidP="007656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765621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20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Default="002D5B6C" w:rsidP="007656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4ED5" w:rsidRPr="002D2BB8">
              <w:rPr>
                <w:sz w:val="28"/>
                <w:szCs w:val="28"/>
              </w:rPr>
              <w:t>овлеченность населения в незаконный оборот наркотиков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2BD" w:rsidRPr="00081DE6" w:rsidRDefault="007342BD" w:rsidP="007342BD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6C36E5" w:rsidRDefault="00765621" w:rsidP="00765621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65621" w:rsidRPr="00081DE6" w:rsidTr="00ED0DCF">
        <w:trPr>
          <w:trHeight w:val="1462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2D2BB8" w:rsidRDefault="00284ED5" w:rsidP="00284ED5">
            <w:pPr>
              <w:spacing w:line="276" w:lineRule="auto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BB8">
              <w:rPr>
                <w:sz w:val="28"/>
                <w:szCs w:val="28"/>
              </w:rPr>
              <w:t>оличество случаев отравления наркотиками, в том числе среди несовершеннолетних</w:t>
            </w:r>
            <w:r>
              <w:rPr>
                <w:sz w:val="28"/>
                <w:szCs w:val="28"/>
              </w:rPr>
              <w:t>;</w:t>
            </w:r>
          </w:p>
          <w:p w:rsidR="00765621" w:rsidRPr="00081DE6" w:rsidRDefault="00765621" w:rsidP="0076562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6C36E5" w:rsidRDefault="00FF6517" w:rsidP="00765621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E79B8">
              <w:rPr>
                <w:sz w:val="28"/>
                <w:szCs w:val="28"/>
              </w:rPr>
              <w:t>КОГБУЗ «Орловская ЦРБ»</w:t>
            </w:r>
          </w:p>
        </w:tc>
      </w:tr>
      <w:tr w:rsidR="00765621" w:rsidRPr="00081DE6" w:rsidTr="00ED0DCF">
        <w:trPr>
          <w:trHeight w:val="51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284ED5" w:rsidP="00765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2BB8">
              <w:rPr>
                <w:sz w:val="28"/>
                <w:szCs w:val="28"/>
              </w:rPr>
              <w:t>оличество случаев смерти в ре</w:t>
            </w:r>
            <w:r>
              <w:rPr>
                <w:sz w:val="28"/>
                <w:szCs w:val="28"/>
              </w:rPr>
              <w:t>зультате потребления наркотиков;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5E79B8" w:rsidRDefault="00C27D8B" w:rsidP="00765621">
            <w:pPr>
              <w:rPr>
                <w:sz w:val="28"/>
                <w:szCs w:val="28"/>
              </w:rPr>
            </w:pPr>
            <w:r w:rsidRPr="005E79B8">
              <w:rPr>
                <w:sz w:val="28"/>
                <w:szCs w:val="28"/>
              </w:rPr>
              <w:t>КОГБУЗ «Орловская ЦРБ»</w:t>
            </w:r>
          </w:p>
        </w:tc>
      </w:tr>
      <w:tr w:rsidR="00765621" w:rsidRPr="00081DE6" w:rsidTr="00ED0DCF">
        <w:trPr>
          <w:trHeight w:val="968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F064A4" w:rsidRDefault="00284ED5" w:rsidP="007656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преступлений,  совершенных лицами, ранее судимыми.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5E79B8" w:rsidRDefault="00765621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765621" w:rsidRPr="00081DE6" w:rsidTr="00ED0DCF">
        <w:trPr>
          <w:trHeight w:val="1226"/>
        </w:trPr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621" w:rsidRPr="00081DE6" w:rsidRDefault="00765621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284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1DE6">
              <w:rPr>
                <w:sz w:val="28"/>
                <w:szCs w:val="28"/>
              </w:rPr>
              <w:t>оличество преступлений, совершенных лицами</w:t>
            </w:r>
            <w:r>
              <w:rPr>
                <w:sz w:val="28"/>
                <w:szCs w:val="28"/>
              </w:rPr>
              <w:t>,</w:t>
            </w:r>
            <w:r w:rsidRPr="00081DE6">
              <w:rPr>
                <w:sz w:val="28"/>
                <w:szCs w:val="28"/>
              </w:rPr>
              <w:t xml:space="preserve"> ранее </w:t>
            </w:r>
            <w:r w:rsidRPr="002D2BB8">
              <w:rPr>
                <w:sz w:val="28"/>
                <w:szCs w:val="28"/>
              </w:rPr>
              <w:t>совершавшими</w:t>
            </w:r>
            <w:r>
              <w:rPr>
                <w:sz w:val="28"/>
                <w:szCs w:val="28"/>
              </w:rPr>
              <w:t xml:space="preserve"> преступления</w:t>
            </w:r>
            <w:r w:rsidRPr="002D2BB8">
              <w:rPr>
                <w:sz w:val="28"/>
                <w:szCs w:val="28"/>
              </w:rPr>
              <w:t>;</w:t>
            </w:r>
          </w:p>
          <w:p w:rsidR="00765621" w:rsidRDefault="00765621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765621" w:rsidRPr="005E79B8" w:rsidRDefault="00765621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284ED5" w:rsidRPr="00081DE6" w:rsidTr="00ED0DCF">
        <w:trPr>
          <w:trHeight w:val="1226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081DE6" w:rsidRDefault="00284ED5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F064A4" w:rsidRDefault="00284ED5" w:rsidP="00284ED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64A4">
              <w:rPr>
                <w:sz w:val="28"/>
                <w:szCs w:val="28"/>
              </w:rPr>
              <w:t>оличество преступлений, совершенных в алкогольном опьянении</w:t>
            </w:r>
            <w:r>
              <w:rPr>
                <w:sz w:val="28"/>
                <w:szCs w:val="28"/>
              </w:rPr>
              <w:t>;</w:t>
            </w:r>
          </w:p>
          <w:p w:rsidR="00284ED5" w:rsidRDefault="00284ED5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284ED5" w:rsidRPr="005E79B8" w:rsidRDefault="00284ED5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284ED5" w:rsidRPr="00081DE6" w:rsidTr="00ED0DCF">
        <w:trPr>
          <w:trHeight w:val="1226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081DE6" w:rsidRDefault="00284ED5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преступлений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517" w:rsidRPr="00081DE6" w:rsidRDefault="00FF6517" w:rsidP="00FF6517">
            <w:pPr>
              <w:pStyle w:val="ConsPlusCell"/>
              <w:jc w:val="both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Отделение полиции</w:t>
            </w:r>
            <w:r>
              <w:rPr>
                <w:sz w:val="28"/>
                <w:szCs w:val="28"/>
              </w:rPr>
              <w:t xml:space="preserve"> «Орловское» МО МВД России «Юрьянский» </w:t>
            </w:r>
          </w:p>
          <w:p w:rsidR="00284ED5" w:rsidRPr="005E79B8" w:rsidRDefault="00284ED5" w:rsidP="00765621">
            <w:pPr>
              <w:rPr>
                <w:color w:val="000000"/>
                <w:sz w:val="28"/>
                <w:szCs w:val="28"/>
              </w:rPr>
            </w:pPr>
          </w:p>
        </w:tc>
      </w:tr>
      <w:tr w:rsidR="00284ED5" w:rsidRPr="00081DE6" w:rsidTr="00ED0DCF">
        <w:trPr>
          <w:trHeight w:val="1226"/>
        </w:trPr>
        <w:tc>
          <w:tcPr>
            <w:tcW w:w="75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081DE6" w:rsidRDefault="00284ED5" w:rsidP="000352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Default="00284ED5" w:rsidP="0003528B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Pr="00C318FC">
              <w:rPr>
                <w:sz w:val="28"/>
                <w:szCs w:val="28"/>
              </w:rPr>
              <w:t>оличество проведенных мероприятий по профилактике экстремизма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D5" w:rsidRPr="005E79B8" w:rsidRDefault="00FF6517" w:rsidP="007656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Орловского района</w:t>
            </w:r>
          </w:p>
        </w:tc>
      </w:tr>
    </w:tbl>
    <w:p w:rsidR="00B11420" w:rsidRPr="00081DE6" w:rsidRDefault="00B11420" w:rsidP="00B51312">
      <w:pPr>
        <w:tabs>
          <w:tab w:val="left" w:pos="3348"/>
        </w:tabs>
        <w:rPr>
          <w:sz w:val="28"/>
          <w:szCs w:val="28"/>
        </w:rPr>
        <w:sectPr w:rsidR="00B11420" w:rsidRPr="00081DE6" w:rsidSect="00054863">
          <w:pgSz w:w="16838" w:h="11906" w:orient="landscape"/>
          <w:pgMar w:top="539" w:right="1134" w:bottom="425" w:left="1134" w:header="709" w:footer="709" w:gutter="0"/>
          <w:cols w:space="708"/>
          <w:docGrid w:linePitch="360"/>
        </w:sectPr>
      </w:pPr>
    </w:p>
    <w:p w:rsidR="006C36E5" w:rsidRPr="006C36E5" w:rsidRDefault="006C36E5" w:rsidP="006C36E5">
      <w:pPr>
        <w:tabs>
          <w:tab w:val="left" w:pos="3348"/>
        </w:tabs>
        <w:jc w:val="right"/>
        <w:rPr>
          <w:sz w:val="28"/>
          <w:szCs w:val="28"/>
        </w:rPr>
      </w:pPr>
      <w:r w:rsidRPr="006C36E5">
        <w:rPr>
          <w:sz w:val="28"/>
          <w:szCs w:val="28"/>
        </w:rPr>
        <w:lastRenderedPageBreak/>
        <w:t xml:space="preserve">Приложение 3 </w:t>
      </w:r>
    </w:p>
    <w:p w:rsidR="006C36E5" w:rsidRPr="006C36E5" w:rsidRDefault="006C36E5" w:rsidP="006C36E5">
      <w:pPr>
        <w:tabs>
          <w:tab w:val="left" w:pos="3348"/>
        </w:tabs>
        <w:jc w:val="right"/>
        <w:rPr>
          <w:sz w:val="28"/>
          <w:szCs w:val="28"/>
        </w:rPr>
      </w:pPr>
      <w:r w:rsidRPr="006C36E5">
        <w:rPr>
          <w:sz w:val="28"/>
          <w:szCs w:val="28"/>
        </w:rPr>
        <w:t>к муниципальной программе</w:t>
      </w:r>
    </w:p>
    <w:p w:rsidR="00483095" w:rsidRPr="00081DE6" w:rsidRDefault="0029162C" w:rsidP="0029162C">
      <w:pPr>
        <w:tabs>
          <w:tab w:val="left" w:pos="3348"/>
        </w:tabs>
        <w:jc w:val="center"/>
        <w:rPr>
          <w:sz w:val="28"/>
          <w:szCs w:val="28"/>
        </w:rPr>
      </w:pPr>
      <w:r w:rsidRPr="00081DE6">
        <w:rPr>
          <w:b/>
          <w:sz w:val="28"/>
          <w:szCs w:val="28"/>
        </w:rPr>
        <w:t>Ресурсное обеспечение муниципальной программы</w:t>
      </w:r>
    </w:p>
    <w:p w:rsidR="003D05AD" w:rsidRPr="00081DE6" w:rsidRDefault="003D05AD" w:rsidP="00B51312">
      <w:pPr>
        <w:tabs>
          <w:tab w:val="left" w:pos="3348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93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"/>
        <w:gridCol w:w="4526"/>
        <w:gridCol w:w="2146"/>
        <w:gridCol w:w="1236"/>
        <w:gridCol w:w="1236"/>
        <w:gridCol w:w="1101"/>
        <w:gridCol w:w="1104"/>
        <w:gridCol w:w="1242"/>
        <w:gridCol w:w="1236"/>
      </w:tblGrid>
      <w:tr w:rsidR="00D233E9" w:rsidRPr="00081DE6" w:rsidTr="00D233E9">
        <w:trPr>
          <w:trHeight w:val="5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Наименование   муниципальной программы, подпрограммы, отдельного мероприятия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</w:t>
            </w:r>
            <w:r w:rsidRPr="00081DE6">
              <w:rPr>
                <w:sz w:val="28"/>
                <w:szCs w:val="28"/>
              </w:rPr>
              <w:t xml:space="preserve">  финансирования </w:t>
            </w:r>
          </w:p>
        </w:tc>
        <w:tc>
          <w:tcPr>
            <w:tcW w:w="2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  <w:r w:rsidRPr="00081DE6">
              <w:rPr>
                <w:sz w:val="28"/>
                <w:szCs w:val="28"/>
              </w:rPr>
              <w:t>(тыс. рублей)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2024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2025 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2026 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2027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853B4B" w:rsidRDefault="00D233E9" w:rsidP="001C244A">
            <w:pPr>
              <w:jc w:val="both"/>
              <w:rPr>
                <w:sz w:val="28"/>
                <w:szCs w:val="28"/>
              </w:rPr>
            </w:pPr>
            <w:r w:rsidRPr="00853B4B">
              <w:rPr>
                <w:sz w:val="28"/>
                <w:szCs w:val="28"/>
              </w:rPr>
              <w:t xml:space="preserve">Муниципальная программа </w:t>
            </w:r>
          </w:p>
          <w:p w:rsidR="00D233E9" w:rsidRPr="00853B4B" w:rsidRDefault="00D233E9" w:rsidP="001C2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53B4B">
              <w:rPr>
                <w:bCs/>
                <w:color w:val="000000"/>
                <w:sz w:val="28"/>
                <w:szCs w:val="28"/>
              </w:rPr>
              <w:t xml:space="preserve">Профилактика правонарушений в муниципальном образовании Орловский муниципальный район  </w:t>
            </w:r>
          </w:p>
          <w:p w:rsidR="00D233E9" w:rsidRPr="00D233E9" w:rsidRDefault="00D233E9" w:rsidP="00D233E9">
            <w:pPr>
              <w:jc w:val="both"/>
              <w:rPr>
                <w:sz w:val="28"/>
                <w:szCs w:val="28"/>
              </w:rPr>
            </w:pPr>
            <w:r w:rsidRPr="00853B4B">
              <w:rPr>
                <w:bCs/>
                <w:color w:val="000000"/>
                <w:sz w:val="28"/>
                <w:szCs w:val="28"/>
              </w:rPr>
              <w:t>Кировской области»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190,0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50,0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D314A" w:rsidRDefault="00D233E9" w:rsidP="001C244A">
            <w:pPr>
              <w:rPr>
                <w:sz w:val="28"/>
                <w:szCs w:val="28"/>
              </w:rPr>
            </w:pPr>
            <w:r w:rsidRPr="00FD314A">
              <w:rPr>
                <w:sz w:val="28"/>
                <w:szCs w:val="28"/>
              </w:rPr>
              <w:t>390,00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Pr="00081DE6">
              <w:rPr>
                <w:sz w:val="28"/>
                <w:szCs w:val="28"/>
              </w:rPr>
              <w:t>х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35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</w:t>
            </w: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FF6517" w:rsidRDefault="00D233E9" w:rsidP="001C244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Отдельное мероприятие </w:t>
            </w:r>
            <w:r w:rsidRPr="00FF6517">
              <w:rPr>
                <w:rFonts w:ascii="Times New Roman" w:hAnsi="Times New Roman"/>
                <w:sz w:val="28"/>
                <w:szCs w:val="28"/>
              </w:rPr>
              <w:t>«Организация и содействие взаимодействию органов и учреждений субъектов профилактики в Орловском районе»</w:t>
            </w:r>
          </w:p>
          <w:p w:rsidR="00D233E9" w:rsidRPr="00081DE6" w:rsidRDefault="00D233E9" w:rsidP="00FF6517">
            <w:pPr>
              <w:pStyle w:val="ConsPlusNormal"/>
              <w:widowControl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8E0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8E01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7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132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Отдельное мероприятие </w:t>
            </w:r>
            <w:r w:rsidRPr="000506B5">
              <w:rPr>
                <w:sz w:val="28"/>
                <w:szCs w:val="28"/>
              </w:rPr>
              <w:t>«</w:t>
            </w:r>
            <w:r w:rsidRPr="000506B5">
              <w:rPr>
                <w:color w:val="000000"/>
                <w:sz w:val="28"/>
                <w:szCs w:val="28"/>
                <w:shd w:val="clear" w:color="auto" w:fill="FFFFFF"/>
              </w:rPr>
              <w:t>Обеспечение условий для эффективного функционирования системы профилактики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правонарушений среди несовершеннолетних</w:t>
            </w:r>
            <w:r w:rsidRPr="000506B5">
              <w:rPr>
                <w:sz w:val="28"/>
                <w:szCs w:val="28"/>
              </w:rPr>
              <w:t>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D233E9" w:rsidRPr="00081DE6" w:rsidTr="00D233E9">
        <w:trPr>
          <w:trHeight w:val="1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1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130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1C24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FF65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47,00</w:t>
            </w:r>
          </w:p>
        </w:tc>
      </w:tr>
      <w:tr w:rsidR="00D233E9" w:rsidRPr="00081DE6" w:rsidTr="00D233E9">
        <w:trPr>
          <w:trHeight w:val="309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Default="00D233E9" w:rsidP="00FF6517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</w:t>
            </w:r>
            <w:r w:rsidRPr="001B7E49">
              <w:rPr>
                <w:sz w:val="28"/>
                <w:szCs w:val="28"/>
              </w:rPr>
              <w:t xml:space="preserve"> </w:t>
            </w:r>
          </w:p>
          <w:p w:rsidR="00D233E9" w:rsidRPr="00D233E9" w:rsidRDefault="00D233E9" w:rsidP="00D233E9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B7E49">
              <w:rPr>
                <w:sz w:val="28"/>
                <w:szCs w:val="28"/>
              </w:rPr>
              <w:t>«</w:t>
            </w:r>
            <w:r w:rsidRPr="003A1436">
              <w:rPr>
                <w:sz w:val="28"/>
                <w:szCs w:val="28"/>
              </w:rPr>
              <w:t>Содействие участию граждан и общественных формирований в охране правопорядка, профилактике правонарушений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1C244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1C244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E959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233E9" w:rsidRPr="00081DE6" w:rsidTr="00D233E9">
        <w:trPr>
          <w:trHeight w:val="308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</w:t>
            </w:r>
            <w:r w:rsidRPr="001B7E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мер </w:t>
            </w:r>
            <w:r w:rsidRPr="004F2442">
              <w:rPr>
                <w:sz w:val="28"/>
                <w:szCs w:val="28"/>
              </w:rPr>
              <w:t>по п</w:t>
            </w:r>
            <w:r w:rsidRPr="004F2442">
              <w:rPr>
                <w:color w:val="000000"/>
                <w:sz w:val="28"/>
                <w:szCs w:val="28"/>
                <w:shd w:val="clear" w:color="auto" w:fill="FFFFFF"/>
              </w:rPr>
              <w:t xml:space="preserve">рофилактике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r w:rsidRPr="004F2442">
              <w:rPr>
                <w:color w:val="000000"/>
                <w:sz w:val="28"/>
                <w:szCs w:val="28"/>
                <w:shd w:val="clear" w:color="auto" w:fill="FFFFFF"/>
              </w:rPr>
              <w:t>наркомании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B7F87">
              <w:t xml:space="preserve"> 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>токсикомании и алкоголизма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среди населения»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D233E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65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E9" w:rsidRPr="00081DE6" w:rsidRDefault="00D233E9" w:rsidP="00E959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233E9" w:rsidRPr="00081DE6" w:rsidTr="00D233E9">
        <w:trPr>
          <w:trHeight w:val="20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D233E9" w:rsidRDefault="00D233E9" w:rsidP="00D233E9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Отдельное мероприятие </w:t>
            </w:r>
            <w:r w:rsidRPr="00BB7F87">
              <w:rPr>
                <w:bCs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Социальное сопровождение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 xml:space="preserve"> лиц, </w:t>
            </w:r>
            <w:r w:rsidRPr="00BE4D96">
              <w:rPr>
                <w:color w:val="000000"/>
                <w:sz w:val="28"/>
                <w:szCs w:val="28"/>
                <w:shd w:val="clear" w:color="auto" w:fill="FFFFFF"/>
              </w:rPr>
              <w:t>освобождающи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хся из мест отбывания наказания, и лиц ос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BB7F87">
              <w:rPr>
                <w:color w:val="000000"/>
                <w:sz w:val="28"/>
                <w:szCs w:val="28"/>
                <w:shd w:val="clear" w:color="auto" w:fill="FFFFFF"/>
              </w:rPr>
              <w:t>божденных из мест лишения свободы»</w:t>
            </w:r>
            <w:r w:rsidRPr="00BB7F87">
              <w:rPr>
                <w:sz w:val="28"/>
                <w:szCs w:val="28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3E9" w:rsidRPr="00081DE6" w:rsidTr="00D233E9">
        <w:trPr>
          <w:trHeight w:val="59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9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203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D233E9" w:rsidRPr="00081DE6" w:rsidTr="00D233E9">
        <w:trPr>
          <w:trHeight w:val="38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D233E9" w:rsidRDefault="00D233E9" w:rsidP="00D233E9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«Информационно-аналитическая и профилактическая работа в сфере антиалкогольной пропаганды»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всего           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D233E9" w:rsidRPr="00081DE6" w:rsidTr="00D233E9">
        <w:trPr>
          <w:trHeight w:val="617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367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430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081DE6">
              <w:rPr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D233E9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</w:tr>
      <w:tr w:rsidR="00D233E9" w:rsidRPr="00081DE6" w:rsidTr="00D233E9">
        <w:trPr>
          <w:trHeight w:val="43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3E9" w:rsidRPr="00E575EC" w:rsidRDefault="00D233E9" w:rsidP="00FF6517">
            <w:pPr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Отдельное мероприятие </w:t>
            </w:r>
            <w:r w:rsidRPr="002758F0">
              <w:rPr>
                <w:sz w:val="28"/>
                <w:szCs w:val="28"/>
              </w:rPr>
              <w:t>«Информационно-пропагандистская и профилактическая работа по укре</w:t>
            </w:r>
            <w:r>
              <w:rPr>
                <w:sz w:val="28"/>
                <w:szCs w:val="28"/>
              </w:rPr>
              <w:t xml:space="preserve">плению </w:t>
            </w:r>
            <w:r w:rsidRPr="002758F0">
              <w:rPr>
                <w:sz w:val="28"/>
                <w:szCs w:val="28"/>
              </w:rPr>
              <w:t>принципов толерантности в обществе</w:t>
            </w:r>
            <w:r w:rsidRPr="002758F0">
              <w:rPr>
                <w:bCs/>
                <w:sz w:val="28"/>
                <w:szCs w:val="28"/>
              </w:rPr>
              <w:t>».</w:t>
            </w:r>
          </w:p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  <w:p w:rsidR="00D233E9" w:rsidRPr="00081DE6" w:rsidRDefault="00D233E9" w:rsidP="00E9592F">
            <w:pPr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E9592F" w:rsidRDefault="00FD314A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233E9" w:rsidRPr="00081DE6" w:rsidTr="00D233E9">
        <w:trPr>
          <w:trHeight w:val="538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FD314A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538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областной</w:t>
            </w:r>
          </w:p>
          <w:p w:rsidR="00D233E9" w:rsidRPr="001C244A" w:rsidRDefault="00D233E9" w:rsidP="00D233E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Default="00FD314A" w:rsidP="00D233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233E9" w:rsidRPr="00081DE6" w:rsidTr="00D233E9">
        <w:trPr>
          <w:trHeight w:val="451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1C244A" w:rsidRDefault="00D233E9" w:rsidP="00E9592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1C244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E9" w:rsidRPr="00081DE6" w:rsidRDefault="00D233E9" w:rsidP="00E9592F">
            <w:pPr>
              <w:rPr>
                <w:sz w:val="28"/>
                <w:szCs w:val="28"/>
                <w:highlight w:val="yellow"/>
              </w:rPr>
            </w:pPr>
            <w:r w:rsidRPr="00E9592F">
              <w:rPr>
                <w:sz w:val="28"/>
                <w:szCs w:val="28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E9" w:rsidRPr="00E9592F" w:rsidRDefault="00FD314A" w:rsidP="00E95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836C56" w:rsidRPr="0035658E" w:rsidRDefault="00836C56" w:rsidP="0035658E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36C56" w:rsidRPr="0035658E" w:rsidSect="006C0EA3">
      <w:pgSz w:w="16838" w:h="11906" w:orient="landscape"/>
      <w:pgMar w:top="53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8D" w:rsidRDefault="0000018D" w:rsidP="00EE54F5">
      <w:pPr>
        <w:pStyle w:val="ConsPlusNonformat"/>
      </w:pPr>
      <w:r>
        <w:separator/>
      </w:r>
    </w:p>
  </w:endnote>
  <w:endnote w:type="continuationSeparator" w:id="0">
    <w:p w:rsidR="0000018D" w:rsidRDefault="0000018D" w:rsidP="00EE54F5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8D" w:rsidRDefault="0000018D" w:rsidP="00EE54F5">
      <w:pPr>
        <w:pStyle w:val="ConsPlusNonformat"/>
      </w:pPr>
      <w:r>
        <w:separator/>
      </w:r>
    </w:p>
  </w:footnote>
  <w:footnote w:type="continuationSeparator" w:id="0">
    <w:p w:rsidR="0000018D" w:rsidRDefault="0000018D" w:rsidP="00EE54F5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8" w:rsidRDefault="00D66FC8" w:rsidP="000352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FC8" w:rsidRDefault="00D66FC8" w:rsidP="005828C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C8" w:rsidRDefault="00D66FC8" w:rsidP="00D66FC8">
    <w:pPr>
      <w:pStyle w:val="a6"/>
      <w:framePr w:wrap="around" w:vAnchor="text" w:hAnchor="margin" w:xAlign="right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13170286"/>
    <w:multiLevelType w:val="hybridMultilevel"/>
    <w:tmpl w:val="20B62FA0"/>
    <w:lvl w:ilvl="0" w:tplc="7F6A7CE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594517C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6E10C86C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086335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1DC3A5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22C79A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8D2D9C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0413C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01020F14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12"/>
    <w:rsid w:val="0000018D"/>
    <w:rsid w:val="000023AB"/>
    <w:rsid w:val="000069D2"/>
    <w:rsid w:val="00006CDF"/>
    <w:rsid w:val="000073E7"/>
    <w:rsid w:val="0001106F"/>
    <w:rsid w:val="00012317"/>
    <w:rsid w:val="00012ECB"/>
    <w:rsid w:val="000143D4"/>
    <w:rsid w:val="00015156"/>
    <w:rsid w:val="00021BD1"/>
    <w:rsid w:val="00023DFB"/>
    <w:rsid w:val="000242E1"/>
    <w:rsid w:val="000246A7"/>
    <w:rsid w:val="000246E2"/>
    <w:rsid w:val="00025404"/>
    <w:rsid w:val="00027ADD"/>
    <w:rsid w:val="0003077D"/>
    <w:rsid w:val="00030B9F"/>
    <w:rsid w:val="00030FEC"/>
    <w:rsid w:val="0003214F"/>
    <w:rsid w:val="000340CE"/>
    <w:rsid w:val="0003528B"/>
    <w:rsid w:val="00036B16"/>
    <w:rsid w:val="00037959"/>
    <w:rsid w:val="0004031B"/>
    <w:rsid w:val="00040599"/>
    <w:rsid w:val="00042F7C"/>
    <w:rsid w:val="00046ACC"/>
    <w:rsid w:val="00047B34"/>
    <w:rsid w:val="000506B5"/>
    <w:rsid w:val="000506EB"/>
    <w:rsid w:val="00054863"/>
    <w:rsid w:val="00054DF9"/>
    <w:rsid w:val="00060608"/>
    <w:rsid w:val="00063598"/>
    <w:rsid w:val="00063A27"/>
    <w:rsid w:val="00063D09"/>
    <w:rsid w:val="0006475B"/>
    <w:rsid w:val="00066E34"/>
    <w:rsid w:val="00073977"/>
    <w:rsid w:val="0007521D"/>
    <w:rsid w:val="00077424"/>
    <w:rsid w:val="00077CDC"/>
    <w:rsid w:val="00081DE6"/>
    <w:rsid w:val="00087AFB"/>
    <w:rsid w:val="00092843"/>
    <w:rsid w:val="000929C4"/>
    <w:rsid w:val="0009495E"/>
    <w:rsid w:val="00095379"/>
    <w:rsid w:val="00095BB3"/>
    <w:rsid w:val="000964C0"/>
    <w:rsid w:val="000A10B7"/>
    <w:rsid w:val="000A35CD"/>
    <w:rsid w:val="000A6EC7"/>
    <w:rsid w:val="000A7834"/>
    <w:rsid w:val="000A7FFD"/>
    <w:rsid w:val="000B04EA"/>
    <w:rsid w:val="000B16AE"/>
    <w:rsid w:val="000B1E0C"/>
    <w:rsid w:val="000B2652"/>
    <w:rsid w:val="000B7E59"/>
    <w:rsid w:val="000C1526"/>
    <w:rsid w:val="000C172B"/>
    <w:rsid w:val="000C359D"/>
    <w:rsid w:val="000C3FAC"/>
    <w:rsid w:val="000C4581"/>
    <w:rsid w:val="000C505E"/>
    <w:rsid w:val="000C5829"/>
    <w:rsid w:val="000D1324"/>
    <w:rsid w:val="000E2652"/>
    <w:rsid w:val="000E3830"/>
    <w:rsid w:val="000E3EC6"/>
    <w:rsid w:val="000E75F5"/>
    <w:rsid w:val="000F147A"/>
    <w:rsid w:val="000F42FC"/>
    <w:rsid w:val="000F67C9"/>
    <w:rsid w:val="000F7D61"/>
    <w:rsid w:val="001007B3"/>
    <w:rsid w:val="0010096A"/>
    <w:rsid w:val="00101A92"/>
    <w:rsid w:val="0010255F"/>
    <w:rsid w:val="00105D0C"/>
    <w:rsid w:val="00105F80"/>
    <w:rsid w:val="00106A63"/>
    <w:rsid w:val="001121A3"/>
    <w:rsid w:val="001125E7"/>
    <w:rsid w:val="00112EE2"/>
    <w:rsid w:val="00114E0C"/>
    <w:rsid w:val="00120166"/>
    <w:rsid w:val="0012469E"/>
    <w:rsid w:val="00126FFE"/>
    <w:rsid w:val="0013182E"/>
    <w:rsid w:val="00132856"/>
    <w:rsid w:val="00135587"/>
    <w:rsid w:val="00136484"/>
    <w:rsid w:val="00136A6E"/>
    <w:rsid w:val="001414D6"/>
    <w:rsid w:val="00144F63"/>
    <w:rsid w:val="00145B5E"/>
    <w:rsid w:val="00147114"/>
    <w:rsid w:val="00147FAB"/>
    <w:rsid w:val="00151E61"/>
    <w:rsid w:val="00153A2E"/>
    <w:rsid w:val="00161954"/>
    <w:rsid w:val="001622A1"/>
    <w:rsid w:val="00163AD3"/>
    <w:rsid w:val="0016442D"/>
    <w:rsid w:val="001655FD"/>
    <w:rsid w:val="0016566B"/>
    <w:rsid w:val="00166294"/>
    <w:rsid w:val="00167A15"/>
    <w:rsid w:val="00174BA7"/>
    <w:rsid w:val="001773B3"/>
    <w:rsid w:val="001829C0"/>
    <w:rsid w:val="00184CB1"/>
    <w:rsid w:val="00184EDD"/>
    <w:rsid w:val="00185476"/>
    <w:rsid w:val="00185CD1"/>
    <w:rsid w:val="001879CB"/>
    <w:rsid w:val="001917C7"/>
    <w:rsid w:val="00192AE7"/>
    <w:rsid w:val="001939F1"/>
    <w:rsid w:val="00193EB8"/>
    <w:rsid w:val="00193FF3"/>
    <w:rsid w:val="00194778"/>
    <w:rsid w:val="00195F90"/>
    <w:rsid w:val="00196965"/>
    <w:rsid w:val="00196E9D"/>
    <w:rsid w:val="00197A28"/>
    <w:rsid w:val="001A285D"/>
    <w:rsid w:val="001A7651"/>
    <w:rsid w:val="001A7CDB"/>
    <w:rsid w:val="001B33F4"/>
    <w:rsid w:val="001B3EDE"/>
    <w:rsid w:val="001B3F89"/>
    <w:rsid w:val="001B4337"/>
    <w:rsid w:val="001B47E8"/>
    <w:rsid w:val="001B5BF4"/>
    <w:rsid w:val="001B5C83"/>
    <w:rsid w:val="001B7E49"/>
    <w:rsid w:val="001C109D"/>
    <w:rsid w:val="001C1A9C"/>
    <w:rsid w:val="001C244A"/>
    <w:rsid w:val="001C7487"/>
    <w:rsid w:val="001C7AA2"/>
    <w:rsid w:val="001C7FC8"/>
    <w:rsid w:val="001D0E5A"/>
    <w:rsid w:val="001D218A"/>
    <w:rsid w:val="001D22A4"/>
    <w:rsid w:val="001D3203"/>
    <w:rsid w:val="001D4275"/>
    <w:rsid w:val="001D53A6"/>
    <w:rsid w:val="001D6C17"/>
    <w:rsid w:val="001E094D"/>
    <w:rsid w:val="001E1E33"/>
    <w:rsid w:val="001E3E32"/>
    <w:rsid w:val="001E4AD2"/>
    <w:rsid w:val="001E4F94"/>
    <w:rsid w:val="001F004F"/>
    <w:rsid w:val="001F19DA"/>
    <w:rsid w:val="001F463B"/>
    <w:rsid w:val="001F55D1"/>
    <w:rsid w:val="001F6733"/>
    <w:rsid w:val="00201D68"/>
    <w:rsid w:val="00203218"/>
    <w:rsid w:val="00203E53"/>
    <w:rsid w:val="00205178"/>
    <w:rsid w:val="002107A3"/>
    <w:rsid w:val="00213341"/>
    <w:rsid w:val="00213368"/>
    <w:rsid w:val="002135C6"/>
    <w:rsid w:val="002149AB"/>
    <w:rsid w:val="00214DAF"/>
    <w:rsid w:val="00216B90"/>
    <w:rsid w:val="0021721E"/>
    <w:rsid w:val="002206B2"/>
    <w:rsid w:val="00220871"/>
    <w:rsid w:val="0022095E"/>
    <w:rsid w:val="00220C99"/>
    <w:rsid w:val="00221918"/>
    <w:rsid w:val="00223AAC"/>
    <w:rsid w:val="00225850"/>
    <w:rsid w:val="00225C36"/>
    <w:rsid w:val="00226426"/>
    <w:rsid w:val="002270E0"/>
    <w:rsid w:val="00227595"/>
    <w:rsid w:val="002275FC"/>
    <w:rsid w:val="00233859"/>
    <w:rsid w:val="00234172"/>
    <w:rsid w:val="00234F94"/>
    <w:rsid w:val="002360E4"/>
    <w:rsid w:val="00236579"/>
    <w:rsid w:val="002366B8"/>
    <w:rsid w:val="00237532"/>
    <w:rsid w:val="002400C6"/>
    <w:rsid w:val="00241ABE"/>
    <w:rsid w:val="00241C26"/>
    <w:rsid w:val="0024253D"/>
    <w:rsid w:val="0024443A"/>
    <w:rsid w:val="00244E43"/>
    <w:rsid w:val="00245943"/>
    <w:rsid w:val="00251F87"/>
    <w:rsid w:val="00254C79"/>
    <w:rsid w:val="0025584B"/>
    <w:rsid w:val="00255D2B"/>
    <w:rsid w:val="002563FD"/>
    <w:rsid w:val="0026411C"/>
    <w:rsid w:val="0026686F"/>
    <w:rsid w:val="0026782B"/>
    <w:rsid w:val="002758F0"/>
    <w:rsid w:val="002827C5"/>
    <w:rsid w:val="00283301"/>
    <w:rsid w:val="00283861"/>
    <w:rsid w:val="002848BD"/>
    <w:rsid w:val="00284ED5"/>
    <w:rsid w:val="00286F5E"/>
    <w:rsid w:val="00287D43"/>
    <w:rsid w:val="00287D5C"/>
    <w:rsid w:val="0029162C"/>
    <w:rsid w:val="002935B3"/>
    <w:rsid w:val="002954B7"/>
    <w:rsid w:val="00295AB5"/>
    <w:rsid w:val="00297DB6"/>
    <w:rsid w:val="002A28A6"/>
    <w:rsid w:val="002A44CE"/>
    <w:rsid w:val="002A5466"/>
    <w:rsid w:val="002A5BBA"/>
    <w:rsid w:val="002A6B3F"/>
    <w:rsid w:val="002B1869"/>
    <w:rsid w:val="002B20F4"/>
    <w:rsid w:val="002C20FC"/>
    <w:rsid w:val="002C2BA5"/>
    <w:rsid w:val="002C602B"/>
    <w:rsid w:val="002D1D88"/>
    <w:rsid w:val="002D265E"/>
    <w:rsid w:val="002D29FA"/>
    <w:rsid w:val="002D2BB8"/>
    <w:rsid w:val="002D340B"/>
    <w:rsid w:val="002D3477"/>
    <w:rsid w:val="002D3759"/>
    <w:rsid w:val="002D3ACF"/>
    <w:rsid w:val="002D5117"/>
    <w:rsid w:val="002D5120"/>
    <w:rsid w:val="002D5B6C"/>
    <w:rsid w:val="002D67FA"/>
    <w:rsid w:val="002D6F7F"/>
    <w:rsid w:val="002E05F3"/>
    <w:rsid w:val="002E1B76"/>
    <w:rsid w:val="002E2871"/>
    <w:rsid w:val="002E3F8C"/>
    <w:rsid w:val="002E7625"/>
    <w:rsid w:val="002F4198"/>
    <w:rsid w:val="002F75B4"/>
    <w:rsid w:val="00302442"/>
    <w:rsid w:val="00304874"/>
    <w:rsid w:val="0030687E"/>
    <w:rsid w:val="00312F9A"/>
    <w:rsid w:val="003131C0"/>
    <w:rsid w:val="0031354F"/>
    <w:rsid w:val="0031407E"/>
    <w:rsid w:val="00314E1B"/>
    <w:rsid w:val="00315356"/>
    <w:rsid w:val="003155EC"/>
    <w:rsid w:val="00315955"/>
    <w:rsid w:val="00316C27"/>
    <w:rsid w:val="00321BD2"/>
    <w:rsid w:val="0032428C"/>
    <w:rsid w:val="0032655D"/>
    <w:rsid w:val="00327FB4"/>
    <w:rsid w:val="00330BF6"/>
    <w:rsid w:val="00331FAE"/>
    <w:rsid w:val="00332C47"/>
    <w:rsid w:val="00333B70"/>
    <w:rsid w:val="00341CED"/>
    <w:rsid w:val="00342A7C"/>
    <w:rsid w:val="00342C19"/>
    <w:rsid w:val="0034433F"/>
    <w:rsid w:val="00345371"/>
    <w:rsid w:val="00346346"/>
    <w:rsid w:val="00346434"/>
    <w:rsid w:val="003512EC"/>
    <w:rsid w:val="003522CB"/>
    <w:rsid w:val="00353BDE"/>
    <w:rsid w:val="00354816"/>
    <w:rsid w:val="003549A4"/>
    <w:rsid w:val="00354DC3"/>
    <w:rsid w:val="0035510F"/>
    <w:rsid w:val="003559F4"/>
    <w:rsid w:val="00356326"/>
    <w:rsid w:val="0035658E"/>
    <w:rsid w:val="00357424"/>
    <w:rsid w:val="0036193A"/>
    <w:rsid w:val="00361E93"/>
    <w:rsid w:val="00363747"/>
    <w:rsid w:val="003650CA"/>
    <w:rsid w:val="0036557E"/>
    <w:rsid w:val="00365D53"/>
    <w:rsid w:val="003677B6"/>
    <w:rsid w:val="00367D8E"/>
    <w:rsid w:val="00370336"/>
    <w:rsid w:val="00370C26"/>
    <w:rsid w:val="00373618"/>
    <w:rsid w:val="00376A42"/>
    <w:rsid w:val="0037717C"/>
    <w:rsid w:val="00384901"/>
    <w:rsid w:val="0038610D"/>
    <w:rsid w:val="00386717"/>
    <w:rsid w:val="0038671F"/>
    <w:rsid w:val="00392448"/>
    <w:rsid w:val="00393626"/>
    <w:rsid w:val="00393F89"/>
    <w:rsid w:val="00395F71"/>
    <w:rsid w:val="0039759A"/>
    <w:rsid w:val="003A1436"/>
    <w:rsid w:val="003A4EDC"/>
    <w:rsid w:val="003A79F9"/>
    <w:rsid w:val="003B0482"/>
    <w:rsid w:val="003B16F3"/>
    <w:rsid w:val="003B42A0"/>
    <w:rsid w:val="003C1B73"/>
    <w:rsid w:val="003C2062"/>
    <w:rsid w:val="003C26FE"/>
    <w:rsid w:val="003C2EEA"/>
    <w:rsid w:val="003C3B35"/>
    <w:rsid w:val="003C3E68"/>
    <w:rsid w:val="003C5CC5"/>
    <w:rsid w:val="003D02B2"/>
    <w:rsid w:val="003D05AD"/>
    <w:rsid w:val="003D29AF"/>
    <w:rsid w:val="003D4004"/>
    <w:rsid w:val="003D410F"/>
    <w:rsid w:val="003D5FF3"/>
    <w:rsid w:val="003E15F2"/>
    <w:rsid w:val="003E1753"/>
    <w:rsid w:val="003E3B3B"/>
    <w:rsid w:val="003E55C0"/>
    <w:rsid w:val="003E5AF4"/>
    <w:rsid w:val="003E5D51"/>
    <w:rsid w:val="003E7834"/>
    <w:rsid w:val="003F0BDB"/>
    <w:rsid w:val="003F294C"/>
    <w:rsid w:val="003F37FA"/>
    <w:rsid w:val="003F3D84"/>
    <w:rsid w:val="003F4605"/>
    <w:rsid w:val="003F5296"/>
    <w:rsid w:val="003F5A69"/>
    <w:rsid w:val="003F7DB4"/>
    <w:rsid w:val="0040084A"/>
    <w:rsid w:val="00401649"/>
    <w:rsid w:val="004054A2"/>
    <w:rsid w:val="0041037E"/>
    <w:rsid w:val="0041319C"/>
    <w:rsid w:val="00420FB2"/>
    <w:rsid w:val="004216C5"/>
    <w:rsid w:val="004228B0"/>
    <w:rsid w:val="004228CB"/>
    <w:rsid w:val="00423A98"/>
    <w:rsid w:val="00424DB7"/>
    <w:rsid w:val="004278C0"/>
    <w:rsid w:val="004303F8"/>
    <w:rsid w:val="004331C9"/>
    <w:rsid w:val="00433484"/>
    <w:rsid w:val="00433B7E"/>
    <w:rsid w:val="0043410A"/>
    <w:rsid w:val="004410CE"/>
    <w:rsid w:val="00441A3C"/>
    <w:rsid w:val="0044260B"/>
    <w:rsid w:val="0044342C"/>
    <w:rsid w:val="004441A4"/>
    <w:rsid w:val="00445766"/>
    <w:rsid w:val="00446309"/>
    <w:rsid w:val="00446959"/>
    <w:rsid w:val="0045060B"/>
    <w:rsid w:val="00452FD5"/>
    <w:rsid w:val="0045306C"/>
    <w:rsid w:val="0045388C"/>
    <w:rsid w:val="00456789"/>
    <w:rsid w:val="00456D1A"/>
    <w:rsid w:val="00460CBC"/>
    <w:rsid w:val="00461926"/>
    <w:rsid w:val="00464659"/>
    <w:rsid w:val="0046568A"/>
    <w:rsid w:val="004702E7"/>
    <w:rsid w:val="004732C7"/>
    <w:rsid w:val="00473BE7"/>
    <w:rsid w:val="00474763"/>
    <w:rsid w:val="0047580A"/>
    <w:rsid w:val="00476B6E"/>
    <w:rsid w:val="00477AE9"/>
    <w:rsid w:val="00483095"/>
    <w:rsid w:val="00483B26"/>
    <w:rsid w:val="00483B7B"/>
    <w:rsid w:val="00484FDF"/>
    <w:rsid w:val="00486B18"/>
    <w:rsid w:val="004871E5"/>
    <w:rsid w:val="00487253"/>
    <w:rsid w:val="00487E9E"/>
    <w:rsid w:val="004907F5"/>
    <w:rsid w:val="004911D0"/>
    <w:rsid w:val="00491CB4"/>
    <w:rsid w:val="00493353"/>
    <w:rsid w:val="004938BF"/>
    <w:rsid w:val="00493A61"/>
    <w:rsid w:val="00494FC7"/>
    <w:rsid w:val="0049736E"/>
    <w:rsid w:val="0049750E"/>
    <w:rsid w:val="004A3F1A"/>
    <w:rsid w:val="004A40B8"/>
    <w:rsid w:val="004A4591"/>
    <w:rsid w:val="004A626D"/>
    <w:rsid w:val="004A715E"/>
    <w:rsid w:val="004B0763"/>
    <w:rsid w:val="004B290E"/>
    <w:rsid w:val="004B2D03"/>
    <w:rsid w:val="004B30E5"/>
    <w:rsid w:val="004B4276"/>
    <w:rsid w:val="004B485D"/>
    <w:rsid w:val="004B71DE"/>
    <w:rsid w:val="004B7E0F"/>
    <w:rsid w:val="004C077F"/>
    <w:rsid w:val="004C09B1"/>
    <w:rsid w:val="004C4044"/>
    <w:rsid w:val="004C47A0"/>
    <w:rsid w:val="004C50B5"/>
    <w:rsid w:val="004C6610"/>
    <w:rsid w:val="004C6966"/>
    <w:rsid w:val="004D1CBD"/>
    <w:rsid w:val="004D1D2C"/>
    <w:rsid w:val="004D4269"/>
    <w:rsid w:val="004D5181"/>
    <w:rsid w:val="004D68E5"/>
    <w:rsid w:val="004E23EE"/>
    <w:rsid w:val="004E3E70"/>
    <w:rsid w:val="004E5263"/>
    <w:rsid w:val="004E616D"/>
    <w:rsid w:val="004E65C9"/>
    <w:rsid w:val="004F001B"/>
    <w:rsid w:val="004F0D71"/>
    <w:rsid w:val="004F0EF1"/>
    <w:rsid w:val="004F2442"/>
    <w:rsid w:val="004F3CDD"/>
    <w:rsid w:val="004F44B3"/>
    <w:rsid w:val="004F4E72"/>
    <w:rsid w:val="004F6731"/>
    <w:rsid w:val="004F6F45"/>
    <w:rsid w:val="00500436"/>
    <w:rsid w:val="0051057B"/>
    <w:rsid w:val="00511229"/>
    <w:rsid w:val="00514408"/>
    <w:rsid w:val="00516431"/>
    <w:rsid w:val="0052001F"/>
    <w:rsid w:val="00520A6F"/>
    <w:rsid w:val="00522F09"/>
    <w:rsid w:val="00532595"/>
    <w:rsid w:val="00541742"/>
    <w:rsid w:val="005419FE"/>
    <w:rsid w:val="005430D6"/>
    <w:rsid w:val="005442FE"/>
    <w:rsid w:val="00551361"/>
    <w:rsid w:val="00551B13"/>
    <w:rsid w:val="00553727"/>
    <w:rsid w:val="00555BDF"/>
    <w:rsid w:val="00556220"/>
    <w:rsid w:val="00556916"/>
    <w:rsid w:val="00560A74"/>
    <w:rsid w:val="00561210"/>
    <w:rsid w:val="00562946"/>
    <w:rsid w:val="005631E6"/>
    <w:rsid w:val="00563850"/>
    <w:rsid w:val="00564022"/>
    <w:rsid w:val="0056763E"/>
    <w:rsid w:val="00573A89"/>
    <w:rsid w:val="005743C9"/>
    <w:rsid w:val="0057552C"/>
    <w:rsid w:val="0057639D"/>
    <w:rsid w:val="00577F97"/>
    <w:rsid w:val="005802D3"/>
    <w:rsid w:val="00580F58"/>
    <w:rsid w:val="005828C1"/>
    <w:rsid w:val="005836C5"/>
    <w:rsid w:val="005868AB"/>
    <w:rsid w:val="005874DF"/>
    <w:rsid w:val="00590637"/>
    <w:rsid w:val="0059321C"/>
    <w:rsid w:val="005936B1"/>
    <w:rsid w:val="00593DB8"/>
    <w:rsid w:val="0059408D"/>
    <w:rsid w:val="00594FB2"/>
    <w:rsid w:val="0059586F"/>
    <w:rsid w:val="0059747C"/>
    <w:rsid w:val="0059748A"/>
    <w:rsid w:val="00597EE4"/>
    <w:rsid w:val="005A2C2B"/>
    <w:rsid w:val="005A4F2E"/>
    <w:rsid w:val="005A667D"/>
    <w:rsid w:val="005A66A9"/>
    <w:rsid w:val="005B0C10"/>
    <w:rsid w:val="005B21C5"/>
    <w:rsid w:val="005B2BEF"/>
    <w:rsid w:val="005B338B"/>
    <w:rsid w:val="005B6685"/>
    <w:rsid w:val="005C0BB0"/>
    <w:rsid w:val="005C0EBE"/>
    <w:rsid w:val="005D450E"/>
    <w:rsid w:val="005D4B67"/>
    <w:rsid w:val="005E0A28"/>
    <w:rsid w:val="005E2DD4"/>
    <w:rsid w:val="005E4215"/>
    <w:rsid w:val="005E6E72"/>
    <w:rsid w:val="005E79B8"/>
    <w:rsid w:val="005E7E7D"/>
    <w:rsid w:val="005F0C92"/>
    <w:rsid w:val="005F194A"/>
    <w:rsid w:val="005F23AA"/>
    <w:rsid w:val="005F2676"/>
    <w:rsid w:val="005F37FC"/>
    <w:rsid w:val="005F3C4A"/>
    <w:rsid w:val="00603AC4"/>
    <w:rsid w:val="006041E6"/>
    <w:rsid w:val="006068FB"/>
    <w:rsid w:val="00606C87"/>
    <w:rsid w:val="00606E4B"/>
    <w:rsid w:val="0060703C"/>
    <w:rsid w:val="0060764E"/>
    <w:rsid w:val="006108CE"/>
    <w:rsid w:val="00610DA4"/>
    <w:rsid w:val="00613672"/>
    <w:rsid w:val="00615210"/>
    <w:rsid w:val="0061578E"/>
    <w:rsid w:val="0061787E"/>
    <w:rsid w:val="00617FE9"/>
    <w:rsid w:val="00624DE6"/>
    <w:rsid w:val="00625997"/>
    <w:rsid w:val="00626C21"/>
    <w:rsid w:val="00627A6E"/>
    <w:rsid w:val="00630A9F"/>
    <w:rsid w:val="00630D07"/>
    <w:rsid w:val="006330D9"/>
    <w:rsid w:val="00634318"/>
    <w:rsid w:val="006361E2"/>
    <w:rsid w:val="00636F08"/>
    <w:rsid w:val="00637638"/>
    <w:rsid w:val="00642325"/>
    <w:rsid w:val="0064288F"/>
    <w:rsid w:val="006440E6"/>
    <w:rsid w:val="00644411"/>
    <w:rsid w:val="00644DE4"/>
    <w:rsid w:val="00653759"/>
    <w:rsid w:val="00654627"/>
    <w:rsid w:val="00654E89"/>
    <w:rsid w:val="0065691F"/>
    <w:rsid w:val="006606E1"/>
    <w:rsid w:val="00661668"/>
    <w:rsid w:val="00663FB8"/>
    <w:rsid w:val="006641C0"/>
    <w:rsid w:val="00670F8D"/>
    <w:rsid w:val="006745B3"/>
    <w:rsid w:val="006748A2"/>
    <w:rsid w:val="00674ECC"/>
    <w:rsid w:val="00675334"/>
    <w:rsid w:val="00676F67"/>
    <w:rsid w:val="00677DAE"/>
    <w:rsid w:val="00677E07"/>
    <w:rsid w:val="00680F6C"/>
    <w:rsid w:val="00681F49"/>
    <w:rsid w:val="00687A76"/>
    <w:rsid w:val="00687C18"/>
    <w:rsid w:val="006943E5"/>
    <w:rsid w:val="00694568"/>
    <w:rsid w:val="00694DAA"/>
    <w:rsid w:val="00695236"/>
    <w:rsid w:val="00696219"/>
    <w:rsid w:val="0069626D"/>
    <w:rsid w:val="006A38D7"/>
    <w:rsid w:val="006B07A1"/>
    <w:rsid w:val="006B0B4A"/>
    <w:rsid w:val="006B0F86"/>
    <w:rsid w:val="006B26E5"/>
    <w:rsid w:val="006B2FB6"/>
    <w:rsid w:val="006B439D"/>
    <w:rsid w:val="006B4C5A"/>
    <w:rsid w:val="006B4C61"/>
    <w:rsid w:val="006B6AD4"/>
    <w:rsid w:val="006B6D37"/>
    <w:rsid w:val="006C0EA3"/>
    <w:rsid w:val="006C14AC"/>
    <w:rsid w:val="006C2D10"/>
    <w:rsid w:val="006C36E5"/>
    <w:rsid w:val="006C4606"/>
    <w:rsid w:val="006C513C"/>
    <w:rsid w:val="006C5219"/>
    <w:rsid w:val="006C7368"/>
    <w:rsid w:val="006D01CA"/>
    <w:rsid w:val="006D1B1F"/>
    <w:rsid w:val="006D237F"/>
    <w:rsid w:val="006D456C"/>
    <w:rsid w:val="006D6154"/>
    <w:rsid w:val="006E0201"/>
    <w:rsid w:val="006E0AD7"/>
    <w:rsid w:val="006E3BBA"/>
    <w:rsid w:val="006E5500"/>
    <w:rsid w:val="006F23FA"/>
    <w:rsid w:val="006F3A16"/>
    <w:rsid w:val="006F48A4"/>
    <w:rsid w:val="006F60A5"/>
    <w:rsid w:val="006F76DA"/>
    <w:rsid w:val="007015AE"/>
    <w:rsid w:val="007024E5"/>
    <w:rsid w:val="00702D7A"/>
    <w:rsid w:val="00704491"/>
    <w:rsid w:val="00704735"/>
    <w:rsid w:val="00712082"/>
    <w:rsid w:val="007121EC"/>
    <w:rsid w:val="007126CF"/>
    <w:rsid w:val="00712D9F"/>
    <w:rsid w:val="007256EF"/>
    <w:rsid w:val="007261DF"/>
    <w:rsid w:val="00726EF2"/>
    <w:rsid w:val="00726F96"/>
    <w:rsid w:val="00727813"/>
    <w:rsid w:val="007278C1"/>
    <w:rsid w:val="00730B49"/>
    <w:rsid w:val="00731088"/>
    <w:rsid w:val="00731853"/>
    <w:rsid w:val="007342BD"/>
    <w:rsid w:val="007377E1"/>
    <w:rsid w:val="0074092E"/>
    <w:rsid w:val="00740C12"/>
    <w:rsid w:val="00742C02"/>
    <w:rsid w:val="00744291"/>
    <w:rsid w:val="00745044"/>
    <w:rsid w:val="00745E95"/>
    <w:rsid w:val="00747217"/>
    <w:rsid w:val="007502A5"/>
    <w:rsid w:val="00752CD8"/>
    <w:rsid w:val="00752E18"/>
    <w:rsid w:val="0075487F"/>
    <w:rsid w:val="00755632"/>
    <w:rsid w:val="007619F0"/>
    <w:rsid w:val="00765621"/>
    <w:rsid w:val="00765626"/>
    <w:rsid w:val="0076595E"/>
    <w:rsid w:val="007676C8"/>
    <w:rsid w:val="0077009C"/>
    <w:rsid w:val="0077269D"/>
    <w:rsid w:val="0077355D"/>
    <w:rsid w:val="00777D35"/>
    <w:rsid w:val="00781B7E"/>
    <w:rsid w:val="00782B85"/>
    <w:rsid w:val="0078328C"/>
    <w:rsid w:val="00783E90"/>
    <w:rsid w:val="007840CA"/>
    <w:rsid w:val="007846A8"/>
    <w:rsid w:val="00790A5D"/>
    <w:rsid w:val="00791BB9"/>
    <w:rsid w:val="0079250A"/>
    <w:rsid w:val="007926D6"/>
    <w:rsid w:val="00794B9F"/>
    <w:rsid w:val="0079597F"/>
    <w:rsid w:val="00795D82"/>
    <w:rsid w:val="0079621F"/>
    <w:rsid w:val="0079622E"/>
    <w:rsid w:val="0079737F"/>
    <w:rsid w:val="007A3F87"/>
    <w:rsid w:val="007A610B"/>
    <w:rsid w:val="007A62D1"/>
    <w:rsid w:val="007A70DC"/>
    <w:rsid w:val="007A7D63"/>
    <w:rsid w:val="007A7FB4"/>
    <w:rsid w:val="007B138B"/>
    <w:rsid w:val="007B2533"/>
    <w:rsid w:val="007B5F35"/>
    <w:rsid w:val="007B7D16"/>
    <w:rsid w:val="007C168E"/>
    <w:rsid w:val="007C1960"/>
    <w:rsid w:val="007C7E2F"/>
    <w:rsid w:val="007D045A"/>
    <w:rsid w:val="007D1173"/>
    <w:rsid w:val="007D2A90"/>
    <w:rsid w:val="007D4562"/>
    <w:rsid w:val="007D54C1"/>
    <w:rsid w:val="007E2FF9"/>
    <w:rsid w:val="007E3F78"/>
    <w:rsid w:val="007E4154"/>
    <w:rsid w:val="007E47DA"/>
    <w:rsid w:val="007E493E"/>
    <w:rsid w:val="007E60F4"/>
    <w:rsid w:val="007F402E"/>
    <w:rsid w:val="007F4052"/>
    <w:rsid w:val="007F42D2"/>
    <w:rsid w:val="007F5549"/>
    <w:rsid w:val="007F674B"/>
    <w:rsid w:val="007F7340"/>
    <w:rsid w:val="007F79FA"/>
    <w:rsid w:val="00800E6F"/>
    <w:rsid w:val="00801F88"/>
    <w:rsid w:val="00804B5F"/>
    <w:rsid w:val="008058D6"/>
    <w:rsid w:val="00805BC8"/>
    <w:rsid w:val="008073C8"/>
    <w:rsid w:val="00807441"/>
    <w:rsid w:val="00807605"/>
    <w:rsid w:val="00807D86"/>
    <w:rsid w:val="00815015"/>
    <w:rsid w:val="00822108"/>
    <w:rsid w:val="008239EE"/>
    <w:rsid w:val="008261AB"/>
    <w:rsid w:val="00826602"/>
    <w:rsid w:val="00831220"/>
    <w:rsid w:val="00832673"/>
    <w:rsid w:val="00832BA8"/>
    <w:rsid w:val="0083334E"/>
    <w:rsid w:val="00835D45"/>
    <w:rsid w:val="0083660A"/>
    <w:rsid w:val="00836C56"/>
    <w:rsid w:val="00840206"/>
    <w:rsid w:val="00841CA3"/>
    <w:rsid w:val="00844965"/>
    <w:rsid w:val="00844C20"/>
    <w:rsid w:val="008472AA"/>
    <w:rsid w:val="008507C6"/>
    <w:rsid w:val="008508B3"/>
    <w:rsid w:val="00851C4E"/>
    <w:rsid w:val="00852334"/>
    <w:rsid w:val="00852ED7"/>
    <w:rsid w:val="00853B4B"/>
    <w:rsid w:val="00855951"/>
    <w:rsid w:val="00855ED8"/>
    <w:rsid w:val="0085794D"/>
    <w:rsid w:val="008579A4"/>
    <w:rsid w:val="00860FC4"/>
    <w:rsid w:val="0086434F"/>
    <w:rsid w:val="00865F8F"/>
    <w:rsid w:val="00867555"/>
    <w:rsid w:val="00870EBB"/>
    <w:rsid w:val="00871850"/>
    <w:rsid w:val="00873D4A"/>
    <w:rsid w:val="00875853"/>
    <w:rsid w:val="008805A8"/>
    <w:rsid w:val="008807A4"/>
    <w:rsid w:val="00882C84"/>
    <w:rsid w:val="00882EBE"/>
    <w:rsid w:val="00883C06"/>
    <w:rsid w:val="0088525E"/>
    <w:rsid w:val="00887F07"/>
    <w:rsid w:val="00890013"/>
    <w:rsid w:val="008916CF"/>
    <w:rsid w:val="00891B8B"/>
    <w:rsid w:val="00896222"/>
    <w:rsid w:val="00897C71"/>
    <w:rsid w:val="00897C9D"/>
    <w:rsid w:val="008A3CDC"/>
    <w:rsid w:val="008A3F74"/>
    <w:rsid w:val="008B230F"/>
    <w:rsid w:val="008B2862"/>
    <w:rsid w:val="008B357A"/>
    <w:rsid w:val="008B4777"/>
    <w:rsid w:val="008B52D9"/>
    <w:rsid w:val="008B6450"/>
    <w:rsid w:val="008B7935"/>
    <w:rsid w:val="008C00C8"/>
    <w:rsid w:val="008C098B"/>
    <w:rsid w:val="008C1F70"/>
    <w:rsid w:val="008C4F19"/>
    <w:rsid w:val="008C5016"/>
    <w:rsid w:val="008C6F5B"/>
    <w:rsid w:val="008C73D9"/>
    <w:rsid w:val="008D076E"/>
    <w:rsid w:val="008D7F65"/>
    <w:rsid w:val="008E016A"/>
    <w:rsid w:val="008E0BA2"/>
    <w:rsid w:val="008E28E0"/>
    <w:rsid w:val="008E2E5C"/>
    <w:rsid w:val="008E4EB4"/>
    <w:rsid w:val="008E5AC5"/>
    <w:rsid w:val="008E6ADD"/>
    <w:rsid w:val="008E7F2B"/>
    <w:rsid w:val="008F13D6"/>
    <w:rsid w:val="008F3B63"/>
    <w:rsid w:val="008F4FFF"/>
    <w:rsid w:val="008F5074"/>
    <w:rsid w:val="008F5399"/>
    <w:rsid w:val="009002C1"/>
    <w:rsid w:val="00900A70"/>
    <w:rsid w:val="009033D0"/>
    <w:rsid w:val="00904CD0"/>
    <w:rsid w:val="00906CCD"/>
    <w:rsid w:val="00907DF8"/>
    <w:rsid w:val="00910030"/>
    <w:rsid w:val="00912E3A"/>
    <w:rsid w:val="0091431A"/>
    <w:rsid w:val="00914840"/>
    <w:rsid w:val="00914AFD"/>
    <w:rsid w:val="009151F4"/>
    <w:rsid w:val="009155B3"/>
    <w:rsid w:val="0091565D"/>
    <w:rsid w:val="0092030C"/>
    <w:rsid w:val="009208EA"/>
    <w:rsid w:val="00920E71"/>
    <w:rsid w:val="00922A66"/>
    <w:rsid w:val="00923E69"/>
    <w:rsid w:val="0092434F"/>
    <w:rsid w:val="009244A8"/>
    <w:rsid w:val="00924D1E"/>
    <w:rsid w:val="009275A9"/>
    <w:rsid w:val="00930DDD"/>
    <w:rsid w:val="0093206E"/>
    <w:rsid w:val="00933593"/>
    <w:rsid w:val="00937FC9"/>
    <w:rsid w:val="009418A9"/>
    <w:rsid w:val="00945BCF"/>
    <w:rsid w:val="00946D87"/>
    <w:rsid w:val="00947B2C"/>
    <w:rsid w:val="009512DF"/>
    <w:rsid w:val="009559BE"/>
    <w:rsid w:val="00961B5E"/>
    <w:rsid w:val="00963010"/>
    <w:rsid w:val="00966B63"/>
    <w:rsid w:val="00972804"/>
    <w:rsid w:val="009759CF"/>
    <w:rsid w:val="00977485"/>
    <w:rsid w:val="00977564"/>
    <w:rsid w:val="00980683"/>
    <w:rsid w:val="009807AC"/>
    <w:rsid w:val="00982005"/>
    <w:rsid w:val="0098387E"/>
    <w:rsid w:val="009844C5"/>
    <w:rsid w:val="00987B30"/>
    <w:rsid w:val="00991533"/>
    <w:rsid w:val="00991673"/>
    <w:rsid w:val="00991817"/>
    <w:rsid w:val="00992289"/>
    <w:rsid w:val="00992CB5"/>
    <w:rsid w:val="00994F9E"/>
    <w:rsid w:val="00997086"/>
    <w:rsid w:val="00997F8C"/>
    <w:rsid w:val="009A2B7E"/>
    <w:rsid w:val="009A3F53"/>
    <w:rsid w:val="009A4386"/>
    <w:rsid w:val="009A4C0A"/>
    <w:rsid w:val="009A67E0"/>
    <w:rsid w:val="009B163A"/>
    <w:rsid w:val="009B397A"/>
    <w:rsid w:val="009B3991"/>
    <w:rsid w:val="009B4FC7"/>
    <w:rsid w:val="009B729D"/>
    <w:rsid w:val="009C5BDC"/>
    <w:rsid w:val="009C7CF8"/>
    <w:rsid w:val="009D0B04"/>
    <w:rsid w:val="009D10DA"/>
    <w:rsid w:val="009D17B8"/>
    <w:rsid w:val="009D7B91"/>
    <w:rsid w:val="009E060E"/>
    <w:rsid w:val="009E3ABE"/>
    <w:rsid w:val="009E4257"/>
    <w:rsid w:val="009E60F0"/>
    <w:rsid w:val="009E68BD"/>
    <w:rsid w:val="009E7207"/>
    <w:rsid w:val="009F09E6"/>
    <w:rsid w:val="009F10B3"/>
    <w:rsid w:val="009F127A"/>
    <w:rsid w:val="009F148D"/>
    <w:rsid w:val="009F2BFA"/>
    <w:rsid w:val="009F2F3B"/>
    <w:rsid w:val="009F5F5B"/>
    <w:rsid w:val="009F6007"/>
    <w:rsid w:val="009F61AE"/>
    <w:rsid w:val="00A038E0"/>
    <w:rsid w:val="00A04049"/>
    <w:rsid w:val="00A04CA4"/>
    <w:rsid w:val="00A04FE6"/>
    <w:rsid w:val="00A053ED"/>
    <w:rsid w:val="00A10272"/>
    <w:rsid w:val="00A119BA"/>
    <w:rsid w:val="00A12158"/>
    <w:rsid w:val="00A16E38"/>
    <w:rsid w:val="00A16F1B"/>
    <w:rsid w:val="00A1758D"/>
    <w:rsid w:val="00A20148"/>
    <w:rsid w:val="00A2256D"/>
    <w:rsid w:val="00A23972"/>
    <w:rsid w:val="00A23F5B"/>
    <w:rsid w:val="00A259EE"/>
    <w:rsid w:val="00A25F31"/>
    <w:rsid w:val="00A2717C"/>
    <w:rsid w:val="00A31818"/>
    <w:rsid w:val="00A32B40"/>
    <w:rsid w:val="00A33437"/>
    <w:rsid w:val="00A344EB"/>
    <w:rsid w:val="00A367CE"/>
    <w:rsid w:val="00A379D7"/>
    <w:rsid w:val="00A40C17"/>
    <w:rsid w:val="00A41AA4"/>
    <w:rsid w:val="00A4276B"/>
    <w:rsid w:val="00A44FFE"/>
    <w:rsid w:val="00A51366"/>
    <w:rsid w:val="00A54CD8"/>
    <w:rsid w:val="00A5544E"/>
    <w:rsid w:val="00A57D88"/>
    <w:rsid w:val="00A61E8C"/>
    <w:rsid w:val="00A61F99"/>
    <w:rsid w:val="00A645C7"/>
    <w:rsid w:val="00A65197"/>
    <w:rsid w:val="00A651AD"/>
    <w:rsid w:val="00A67AD8"/>
    <w:rsid w:val="00A70944"/>
    <w:rsid w:val="00A76EDC"/>
    <w:rsid w:val="00A804D9"/>
    <w:rsid w:val="00A836AB"/>
    <w:rsid w:val="00A83C49"/>
    <w:rsid w:val="00A9165D"/>
    <w:rsid w:val="00A91CF9"/>
    <w:rsid w:val="00A923A1"/>
    <w:rsid w:val="00A93344"/>
    <w:rsid w:val="00A93763"/>
    <w:rsid w:val="00A93B33"/>
    <w:rsid w:val="00A95777"/>
    <w:rsid w:val="00A9685A"/>
    <w:rsid w:val="00AA01D2"/>
    <w:rsid w:val="00AA04BA"/>
    <w:rsid w:val="00AA06BC"/>
    <w:rsid w:val="00AA08EF"/>
    <w:rsid w:val="00AA2E46"/>
    <w:rsid w:val="00AA5811"/>
    <w:rsid w:val="00AB2575"/>
    <w:rsid w:val="00AB25EA"/>
    <w:rsid w:val="00AB2D0E"/>
    <w:rsid w:val="00AB4466"/>
    <w:rsid w:val="00AB50BD"/>
    <w:rsid w:val="00AB75DF"/>
    <w:rsid w:val="00AC0758"/>
    <w:rsid w:val="00AC1327"/>
    <w:rsid w:val="00AC187D"/>
    <w:rsid w:val="00AC268E"/>
    <w:rsid w:val="00AC3678"/>
    <w:rsid w:val="00AC5472"/>
    <w:rsid w:val="00AC5CAD"/>
    <w:rsid w:val="00AD083A"/>
    <w:rsid w:val="00AD11F4"/>
    <w:rsid w:val="00AD52FE"/>
    <w:rsid w:val="00AD7141"/>
    <w:rsid w:val="00AD755A"/>
    <w:rsid w:val="00AE1BB6"/>
    <w:rsid w:val="00AE2164"/>
    <w:rsid w:val="00AE263A"/>
    <w:rsid w:val="00AE2F16"/>
    <w:rsid w:val="00AE4001"/>
    <w:rsid w:val="00AE6CA9"/>
    <w:rsid w:val="00AE760C"/>
    <w:rsid w:val="00AE7FBE"/>
    <w:rsid w:val="00AF2C35"/>
    <w:rsid w:val="00AF52CD"/>
    <w:rsid w:val="00AF70D0"/>
    <w:rsid w:val="00AF72D3"/>
    <w:rsid w:val="00B00F82"/>
    <w:rsid w:val="00B0319F"/>
    <w:rsid w:val="00B04036"/>
    <w:rsid w:val="00B0669E"/>
    <w:rsid w:val="00B066FE"/>
    <w:rsid w:val="00B07B1E"/>
    <w:rsid w:val="00B1108A"/>
    <w:rsid w:val="00B11420"/>
    <w:rsid w:val="00B118BD"/>
    <w:rsid w:val="00B119F6"/>
    <w:rsid w:val="00B12979"/>
    <w:rsid w:val="00B12CC5"/>
    <w:rsid w:val="00B13041"/>
    <w:rsid w:val="00B205FB"/>
    <w:rsid w:val="00B20B5E"/>
    <w:rsid w:val="00B20F7D"/>
    <w:rsid w:val="00B27929"/>
    <w:rsid w:val="00B27F70"/>
    <w:rsid w:val="00B31C35"/>
    <w:rsid w:val="00B31E4A"/>
    <w:rsid w:val="00B326EE"/>
    <w:rsid w:val="00B326F0"/>
    <w:rsid w:val="00B3321E"/>
    <w:rsid w:val="00B334C7"/>
    <w:rsid w:val="00B343FA"/>
    <w:rsid w:val="00B34486"/>
    <w:rsid w:val="00B3597B"/>
    <w:rsid w:val="00B4064E"/>
    <w:rsid w:val="00B41651"/>
    <w:rsid w:val="00B4232C"/>
    <w:rsid w:val="00B45459"/>
    <w:rsid w:val="00B460CD"/>
    <w:rsid w:val="00B502D5"/>
    <w:rsid w:val="00B50EF7"/>
    <w:rsid w:val="00B51312"/>
    <w:rsid w:val="00B525B6"/>
    <w:rsid w:val="00B544E9"/>
    <w:rsid w:val="00B54DCE"/>
    <w:rsid w:val="00B55D97"/>
    <w:rsid w:val="00B56E23"/>
    <w:rsid w:val="00B57988"/>
    <w:rsid w:val="00B60534"/>
    <w:rsid w:val="00B62288"/>
    <w:rsid w:val="00B67E71"/>
    <w:rsid w:val="00B70471"/>
    <w:rsid w:val="00B705BC"/>
    <w:rsid w:val="00B719BC"/>
    <w:rsid w:val="00B71ADD"/>
    <w:rsid w:val="00B73FD9"/>
    <w:rsid w:val="00B77DF1"/>
    <w:rsid w:val="00B82017"/>
    <w:rsid w:val="00B855F8"/>
    <w:rsid w:val="00B862C1"/>
    <w:rsid w:val="00B87548"/>
    <w:rsid w:val="00B87814"/>
    <w:rsid w:val="00B92AEC"/>
    <w:rsid w:val="00B936BE"/>
    <w:rsid w:val="00B97E55"/>
    <w:rsid w:val="00B97F66"/>
    <w:rsid w:val="00BA190A"/>
    <w:rsid w:val="00BA2A89"/>
    <w:rsid w:val="00BA5454"/>
    <w:rsid w:val="00BA6C1A"/>
    <w:rsid w:val="00BB0332"/>
    <w:rsid w:val="00BB0781"/>
    <w:rsid w:val="00BB0E2A"/>
    <w:rsid w:val="00BB3507"/>
    <w:rsid w:val="00BB39F1"/>
    <w:rsid w:val="00BB3D3C"/>
    <w:rsid w:val="00BB7F87"/>
    <w:rsid w:val="00BC0DFD"/>
    <w:rsid w:val="00BC27A0"/>
    <w:rsid w:val="00BC425D"/>
    <w:rsid w:val="00BC47A3"/>
    <w:rsid w:val="00BC5DCC"/>
    <w:rsid w:val="00BD029C"/>
    <w:rsid w:val="00BD479D"/>
    <w:rsid w:val="00BD510C"/>
    <w:rsid w:val="00BD5158"/>
    <w:rsid w:val="00BD55D3"/>
    <w:rsid w:val="00BE04AF"/>
    <w:rsid w:val="00BE1431"/>
    <w:rsid w:val="00BE1D1B"/>
    <w:rsid w:val="00BE2098"/>
    <w:rsid w:val="00BE3010"/>
    <w:rsid w:val="00BE4236"/>
    <w:rsid w:val="00BE4D96"/>
    <w:rsid w:val="00BE7D1C"/>
    <w:rsid w:val="00BF2AF9"/>
    <w:rsid w:val="00BF6634"/>
    <w:rsid w:val="00BF777D"/>
    <w:rsid w:val="00C0056F"/>
    <w:rsid w:val="00C00720"/>
    <w:rsid w:val="00C01953"/>
    <w:rsid w:val="00C02BAF"/>
    <w:rsid w:val="00C03B7F"/>
    <w:rsid w:val="00C20B20"/>
    <w:rsid w:val="00C21DDE"/>
    <w:rsid w:val="00C23B9C"/>
    <w:rsid w:val="00C261C8"/>
    <w:rsid w:val="00C27D8B"/>
    <w:rsid w:val="00C31466"/>
    <w:rsid w:val="00C318FC"/>
    <w:rsid w:val="00C337FB"/>
    <w:rsid w:val="00C34CC0"/>
    <w:rsid w:val="00C40A2A"/>
    <w:rsid w:val="00C40A59"/>
    <w:rsid w:val="00C419FE"/>
    <w:rsid w:val="00C43829"/>
    <w:rsid w:val="00C43E58"/>
    <w:rsid w:val="00C46441"/>
    <w:rsid w:val="00C46C71"/>
    <w:rsid w:val="00C471F0"/>
    <w:rsid w:val="00C525C1"/>
    <w:rsid w:val="00C525F3"/>
    <w:rsid w:val="00C55281"/>
    <w:rsid w:val="00C56B24"/>
    <w:rsid w:val="00C6052E"/>
    <w:rsid w:val="00C60C75"/>
    <w:rsid w:val="00C60CDC"/>
    <w:rsid w:val="00C61919"/>
    <w:rsid w:val="00C6299C"/>
    <w:rsid w:val="00C6477E"/>
    <w:rsid w:val="00C66F79"/>
    <w:rsid w:val="00C67864"/>
    <w:rsid w:val="00C7111B"/>
    <w:rsid w:val="00C71579"/>
    <w:rsid w:val="00C740A1"/>
    <w:rsid w:val="00C772D1"/>
    <w:rsid w:val="00C802D5"/>
    <w:rsid w:val="00C810C3"/>
    <w:rsid w:val="00C8283E"/>
    <w:rsid w:val="00C86302"/>
    <w:rsid w:val="00C86709"/>
    <w:rsid w:val="00C867D8"/>
    <w:rsid w:val="00C87D79"/>
    <w:rsid w:val="00C917EF"/>
    <w:rsid w:val="00C91948"/>
    <w:rsid w:val="00C92BD4"/>
    <w:rsid w:val="00C958C7"/>
    <w:rsid w:val="00C97941"/>
    <w:rsid w:val="00CA0612"/>
    <w:rsid w:val="00CA0F54"/>
    <w:rsid w:val="00CA2E2D"/>
    <w:rsid w:val="00CA3EE4"/>
    <w:rsid w:val="00CA6F6D"/>
    <w:rsid w:val="00CB1072"/>
    <w:rsid w:val="00CB3244"/>
    <w:rsid w:val="00CB5C4D"/>
    <w:rsid w:val="00CB7182"/>
    <w:rsid w:val="00CB7222"/>
    <w:rsid w:val="00CC1801"/>
    <w:rsid w:val="00CC1F12"/>
    <w:rsid w:val="00CC21B3"/>
    <w:rsid w:val="00CC3AB1"/>
    <w:rsid w:val="00CC4AF8"/>
    <w:rsid w:val="00CC52EF"/>
    <w:rsid w:val="00CC5773"/>
    <w:rsid w:val="00CC5AAC"/>
    <w:rsid w:val="00CC5B43"/>
    <w:rsid w:val="00CD0944"/>
    <w:rsid w:val="00CD6181"/>
    <w:rsid w:val="00CD699D"/>
    <w:rsid w:val="00CD7572"/>
    <w:rsid w:val="00CE0B04"/>
    <w:rsid w:val="00CE1B8D"/>
    <w:rsid w:val="00CE4C60"/>
    <w:rsid w:val="00CE5391"/>
    <w:rsid w:val="00CE7C15"/>
    <w:rsid w:val="00CF0177"/>
    <w:rsid w:val="00CF1832"/>
    <w:rsid w:val="00CF2103"/>
    <w:rsid w:val="00CF3DB8"/>
    <w:rsid w:val="00CF71A0"/>
    <w:rsid w:val="00D01F65"/>
    <w:rsid w:val="00D024AF"/>
    <w:rsid w:val="00D03402"/>
    <w:rsid w:val="00D04348"/>
    <w:rsid w:val="00D04F26"/>
    <w:rsid w:val="00D0534B"/>
    <w:rsid w:val="00D073C2"/>
    <w:rsid w:val="00D10A9B"/>
    <w:rsid w:val="00D1203D"/>
    <w:rsid w:val="00D1254A"/>
    <w:rsid w:val="00D14587"/>
    <w:rsid w:val="00D20C2C"/>
    <w:rsid w:val="00D20CF3"/>
    <w:rsid w:val="00D2174A"/>
    <w:rsid w:val="00D233E9"/>
    <w:rsid w:val="00D23C33"/>
    <w:rsid w:val="00D24371"/>
    <w:rsid w:val="00D24B35"/>
    <w:rsid w:val="00D24D10"/>
    <w:rsid w:val="00D2585B"/>
    <w:rsid w:val="00D30DFE"/>
    <w:rsid w:val="00D31D97"/>
    <w:rsid w:val="00D33B16"/>
    <w:rsid w:val="00D3452E"/>
    <w:rsid w:val="00D37007"/>
    <w:rsid w:val="00D37E03"/>
    <w:rsid w:val="00D41207"/>
    <w:rsid w:val="00D4130E"/>
    <w:rsid w:val="00D41AE4"/>
    <w:rsid w:val="00D44B3A"/>
    <w:rsid w:val="00D44E6A"/>
    <w:rsid w:val="00D45BD1"/>
    <w:rsid w:val="00D46729"/>
    <w:rsid w:val="00D467D1"/>
    <w:rsid w:val="00D47460"/>
    <w:rsid w:val="00D542A0"/>
    <w:rsid w:val="00D5467A"/>
    <w:rsid w:val="00D54E86"/>
    <w:rsid w:val="00D60ABF"/>
    <w:rsid w:val="00D612B1"/>
    <w:rsid w:val="00D6157A"/>
    <w:rsid w:val="00D627FA"/>
    <w:rsid w:val="00D63434"/>
    <w:rsid w:val="00D64183"/>
    <w:rsid w:val="00D644CF"/>
    <w:rsid w:val="00D66FC8"/>
    <w:rsid w:val="00D67512"/>
    <w:rsid w:val="00D67CA8"/>
    <w:rsid w:val="00D71F50"/>
    <w:rsid w:val="00D739AF"/>
    <w:rsid w:val="00D73EF5"/>
    <w:rsid w:val="00D74FB0"/>
    <w:rsid w:val="00D81F7D"/>
    <w:rsid w:val="00D86981"/>
    <w:rsid w:val="00D86ED7"/>
    <w:rsid w:val="00D87B7C"/>
    <w:rsid w:val="00D931E5"/>
    <w:rsid w:val="00D93991"/>
    <w:rsid w:val="00D9687C"/>
    <w:rsid w:val="00D97F48"/>
    <w:rsid w:val="00DA23AA"/>
    <w:rsid w:val="00DA360E"/>
    <w:rsid w:val="00DA7DD7"/>
    <w:rsid w:val="00DB2EA1"/>
    <w:rsid w:val="00DB6D7B"/>
    <w:rsid w:val="00DC2D8A"/>
    <w:rsid w:val="00DC2F46"/>
    <w:rsid w:val="00DC402B"/>
    <w:rsid w:val="00DC5484"/>
    <w:rsid w:val="00DC67DB"/>
    <w:rsid w:val="00DC7F32"/>
    <w:rsid w:val="00DD009D"/>
    <w:rsid w:val="00DD0201"/>
    <w:rsid w:val="00DD09DE"/>
    <w:rsid w:val="00DD0A71"/>
    <w:rsid w:val="00DD0D51"/>
    <w:rsid w:val="00DD2C68"/>
    <w:rsid w:val="00DD4409"/>
    <w:rsid w:val="00DE098D"/>
    <w:rsid w:val="00DE1236"/>
    <w:rsid w:val="00DE31E7"/>
    <w:rsid w:val="00DE341A"/>
    <w:rsid w:val="00DE77C1"/>
    <w:rsid w:val="00DF25CD"/>
    <w:rsid w:val="00DF363D"/>
    <w:rsid w:val="00DF50D6"/>
    <w:rsid w:val="00E00FAD"/>
    <w:rsid w:val="00E0310F"/>
    <w:rsid w:val="00E031B5"/>
    <w:rsid w:val="00E031C1"/>
    <w:rsid w:val="00E05565"/>
    <w:rsid w:val="00E07BEB"/>
    <w:rsid w:val="00E10A81"/>
    <w:rsid w:val="00E134C2"/>
    <w:rsid w:val="00E146F6"/>
    <w:rsid w:val="00E15AB5"/>
    <w:rsid w:val="00E174EF"/>
    <w:rsid w:val="00E24FB4"/>
    <w:rsid w:val="00E27681"/>
    <w:rsid w:val="00E27EDB"/>
    <w:rsid w:val="00E32E89"/>
    <w:rsid w:val="00E33963"/>
    <w:rsid w:val="00E35D6A"/>
    <w:rsid w:val="00E36365"/>
    <w:rsid w:val="00E4004C"/>
    <w:rsid w:val="00E4171C"/>
    <w:rsid w:val="00E41F67"/>
    <w:rsid w:val="00E43644"/>
    <w:rsid w:val="00E44842"/>
    <w:rsid w:val="00E448F8"/>
    <w:rsid w:val="00E45368"/>
    <w:rsid w:val="00E575EC"/>
    <w:rsid w:val="00E57C2A"/>
    <w:rsid w:val="00E60900"/>
    <w:rsid w:val="00E614E5"/>
    <w:rsid w:val="00E625BA"/>
    <w:rsid w:val="00E63B22"/>
    <w:rsid w:val="00E65144"/>
    <w:rsid w:val="00E65E92"/>
    <w:rsid w:val="00E667B6"/>
    <w:rsid w:val="00E66F24"/>
    <w:rsid w:val="00E706AA"/>
    <w:rsid w:val="00E707DC"/>
    <w:rsid w:val="00E708BA"/>
    <w:rsid w:val="00E7184D"/>
    <w:rsid w:val="00E74314"/>
    <w:rsid w:val="00E750C0"/>
    <w:rsid w:val="00E8041F"/>
    <w:rsid w:val="00E82F34"/>
    <w:rsid w:val="00E83898"/>
    <w:rsid w:val="00E84294"/>
    <w:rsid w:val="00E86899"/>
    <w:rsid w:val="00E877A1"/>
    <w:rsid w:val="00E90615"/>
    <w:rsid w:val="00E91525"/>
    <w:rsid w:val="00E93772"/>
    <w:rsid w:val="00E953DB"/>
    <w:rsid w:val="00E9592F"/>
    <w:rsid w:val="00EA589C"/>
    <w:rsid w:val="00EB48F0"/>
    <w:rsid w:val="00EB4F9C"/>
    <w:rsid w:val="00EB6013"/>
    <w:rsid w:val="00EC028F"/>
    <w:rsid w:val="00EC07A3"/>
    <w:rsid w:val="00EC1910"/>
    <w:rsid w:val="00EC4CF5"/>
    <w:rsid w:val="00EC5600"/>
    <w:rsid w:val="00EC5976"/>
    <w:rsid w:val="00EC5D5C"/>
    <w:rsid w:val="00ED0164"/>
    <w:rsid w:val="00ED0DCF"/>
    <w:rsid w:val="00ED1144"/>
    <w:rsid w:val="00ED6AE5"/>
    <w:rsid w:val="00EE355F"/>
    <w:rsid w:val="00EE4D31"/>
    <w:rsid w:val="00EE54F5"/>
    <w:rsid w:val="00EE7131"/>
    <w:rsid w:val="00EF0E5E"/>
    <w:rsid w:val="00EF29DB"/>
    <w:rsid w:val="00EF30AF"/>
    <w:rsid w:val="00EF3D18"/>
    <w:rsid w:val="00EF43FE"/>
    <w:rsid w:val="00EF560B"/>
    <w:rsid w:val="00EF5A06"/>
    <w:rsid w:val="00F00DD0"/>
    <w:rsid w:val="00F0185D"/>
    <w:rsid w:val="00F01FC5"/>
    <w:rsid w:val="00F02137"/>
    <w:rsid w:val="00F02663"/>
    <w:rsid w:val="00F064A4"/>
    <w:rsid w:val="00F11A56"/>
    <w:rsid w:val="00F14121"/>
    <w:rsid w:val="00F158FB"/>
    <w:rsid w:val="00F1743B"/>
    <w:rsid w:val="00F21263"/>
    <w:rsid w:val="00F22F11"/>
    <w:rsid w:val="00F23420"/>
    <w:rsid w:val="00F23456"/>
    <w:rsid w:val="00F247CC"/>
    <w:rsid w:val="00F27720"/>
    <w:rsid w:val="00F3014D"/>
    <w:rsid w:val="00F30BE5"/>
    <w:rsid w:val="00F37FA3"/>
    <w:rsid w:val="00F40B3A"/>
    <w:rsid w:val="00F4289E"/>
    <w:rsid w:val="00F43D6B"/>
    <w:rsid w:val="00F442DA"/>
    <w:rsid w:val="00F45A2B"/>
    <w:rsid w:val="00F46171"/>
    <w:rsid w:val="00F464E1"/>
    <w:rsid w:val="00F51ABD"/>
    <w:rsid w:val="00F524F6"/>
    <w:rsid w:val="00F524FE"/>
    <w:rsid w:val="00F5286B"/>
    <w:rsid w:val="00F53833"/>
    <w:rsid w:val="00F545E6"/>
    <w:rsid w:val="00F57E6E"/>
    <w:rsid w:val="00F61A6E"/>
    <w:rsid w:val="00F61C9F"/>
    <w:rsid w:val="00F62CEE"/>
    <w:rsid w:val="00F639B9"/>
    <w:rsid w:val="00F70CE7"/>
    <w:rsid w:val="00F723A0"/>
    <w:rsid w:val="00F73204"/>
    <w:rsid w:val="00F74AA3"/>
    <w:rsid w:val="00F77755"/>
    <w:rsid w:val="00F77AF0"/>
    <w:rsid w:val="00F8055F"/>
    <w:rsid w:val="00F80FA7"/>
    <w:rsid w:val="00F81B65"/>
    <w:rsid w:val="00F824F7"/>
    <w:rsid w:val="00F84A8C"/>
    <w:rsid w:val="00F87E94"/>
    <w:rsid w:val="00F911CC"/>
    <w:rsid w:val="00F92C13"/>
    <w:rsid w:val="00F92D23"/>
    <w:rsid w:val="00F937B8"/>
    <w:rsid w:val="00F95093"/>
    <w:rsid w:val="00F9511B"/>
    <w:rsid w:val="00F967FB"/>
    <w:rsid w:val="00FA18C4"/>
    <w:rsid w:val="00FA259E"/>
    <w:rsid w:val="00FB035D"/>
    <w:rsid w:val="00FB1FAB"/>
    <w:rsid w:val="00FB4259"/>
    <w:rsid w:val="00FC0919"/>
    <w:rsid w:val="00FC1578"/>
    <w:rsid w:val="00FC22E4"/>
    <w:rsid w:val="00FC2397"/>
    <w:rsid w:val="00FC5313"/>
    <w:rsid w:val="00FC5A44"/>
    <w:rsid w:val="00FC60DF"/>
    <w:rsid w:val="00FD1B92"/>
    <w:rsid w:val="00FD28D8"/>
    <w:rsid w:val="00FD314A"/>
    <w:rsid w:val="00FD422E"/>
    <w:rsid w:val="00FD6B53"/>
    <w:rsid w:val="00FD7E7C"/>
    <w:rsid w:val="00FE0943"/>
    <w:rsid w:val="00FE0D28"/>
    <w:rsid w:val="00FE7C22"/>
    <w:rsid w:val="00FF1763"/>
    <w:rsid w:val="00FF3A0A"/>
    <w:rsid w:val="00FF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12"/>
  </w:style>
  <w:style w:type="paragraph" w:styleId="5">
    <w:name w:val="heading 5"/>
    <w:basedOn w:val="a"/>
    <w:next w:val="a"/>
    <w:link w:val="50"/>
    <w:qFormat/>
    <w:rsid w:val="004830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55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09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link w:val="a3"/>
    <w:rsid w:val="00483095"/>
    <w:rPr>
      <w:b/>
      <w:snapToGrid w:val="0"/>
      <w:color w:val="000000"/>
      <w:sz w:val="28"/>
      <w:lang w:bidi="ar-SA"/>
    </w:rPr>
  </w:style>
  <w:style w:type="paragraph" w:customStyle="1" w:styleId="ConsPlusNormal">
    <w:name w:val="ConsPlusNormal"/>
    <w:link w:val="ConsPlusNormal0"/>
    <w:rsid w:val="0048309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483095"/>
    <w:rPr>
      <w:rFonts w:ascii="Arial" w:hAnsi="Arial"/>
      <w:lang w:val="ru-RU" w:eastAsia="ru-RU" w:bidi="ar-SA"/>
    </w:rPr>
  </w:style>
  <w:style w:type="character" w:customStyle="1" w:styleId="50">
    <w:name w:val="Заголовок 5 Знак"/>
    <w:link w:val="5"/>
    <w:locked/>
    <w:rsid w:val="0048309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48309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5">
    <w:name w:val="Normal (Web)"/>
    <w:basedOn w:val="a"/>
    <w:rsid w:val="00D12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3">
    <w:name w:val="Стиль ConsPlusNormal + 13 пт"/>
    <w:basedOn w:val="ConsPlusNormal"/>
    <w:link w:val="ConsPlusNormal130"/>
    <w:rsid w:val="005B21C5"/>
    <w:rPr>
      <w:rFonts w:ascii="Times New Roman" w:hAnsi="Times New Roman" w:cs="Arial"/>
      <w:sz w:val="24"/>
    </w:rPr>
  </w:style>
  <w:style w:type="character" w:customStyle="1" w:styleId="ConsPlusNormal130">
    <w:name w:val="Стиль ConsPlusNormal + 13 пт Знак"/>
    <w:link w:val="ConsPlusNormal13"/>
    <w:rsid w:val="005B21C5"/>
    <w:rPr>
      <w:rFonts w:cs="Arial"/>
      <w:sz w:val="24"/>
      <w:lang w:val="ru-RU" w:eastAsia="ru-RU" w:bidi="ar-SA"/>
    </w:rPr>
  </w:style>
  <w:style w:type="paragraph" w:customStyle="1" w:styleId="ConsPlusNonformat">
    <w:name w:val="ConsPlusNonformat"/>
    <w:rsid w:val="00836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5828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28C1"/>
  </w:style>
  <w:style w:type="paragraph" w:styleId="a8">
    <w:name w:val="footer"/>
    <w:basedOn w:val="a"/>
    <w:rsid w:val="006C0EA3"/>
    <w:pPr>
      <w:tabs>
        <w:tab w:val="center" w:pos="4677"/>
        <w:tab w:val="right" w:pos="9355"/>
      </w:tabs>
    </w:pPr>
  </w:style>
  <w:style w:type="paragraph" w:styleId="a9">
    <w:name w:val="No Spacing"/>
    <w:qFormat/>
    <w:rsid w:val="005868AB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C45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C458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C525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rsid w:val="009E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"/>
    <w:basedOn w:val="a"/>
    <w:rsid w:val="00225C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312"/>
  </w:style>
  <w:style w:type="paragraph" w:styleId="5">
    <w:name w:val="heading 5"/>
    <w:basedOn w:val="a"/>
    <w:next w:val="a"/>
    <w:link w:val="50"/>
    <w:qFormat/>
    <w:rsid w:val="0048309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55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095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link w:val="a3"/>
    <w:rsid w:val="00483095"/>
    <w:rPr>
      <w:b/>
      <w:snapToGrid w:val="0"/>
      <w:color w:val="000000"/>
      <w:sz w:val="28"/>
      <w:lang w:bidi="ar-SA"/>
    </w:rPr>
  </w:style>
  <w:style w:type="paragraph" w:customStyle="1" w:styleId="ConsPlusNormal">
    <w:name w:val="ConsPlusNormal"/>
    <w:link w:val="ConsPlusNormal0"/>
    <w:rsid w:val="0048309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483095"/>
    <w:rPr>
      <w:rFonts w:ascii="Arial" w:hAnsi="Arial"/>
      <w:lang w:val="ru-RU" w:eastAsia="ru-RU" w:bidi="ar-SA"/>
    </w:rPr>
  </w:style>
  <w:style w:type="character" w:customStyle="1" w:styleId="50">
    <w:name w:val="Заголовок 5 Знак"/>
    <w:link w:val="5"/>
    <w:locked/>
    <w:rsid w:val="0048309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48309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5">
    <w:name w:val="Normal (Web)"/>
    <w:basedOn w:val="a"/>
    <w:rsid w:val="00D12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3">
    <w:name w:val="Стиль ConsPlusNormal + 13 пт"/>
    <w:basedOn w:val="ConsPlusNormal"/>
    <w:link w:val="ConsPlusNormal130"/>
    <w:rsid w:val="005B21C5"/>
    <w:rPr>
      <w:rFonts w:ascii="Times New Roman" w:hAnsi="Times New Roman" w:cs="Arial"/>
      <w:sz w:val="24"/>
    </w:rPr>
  </w:style>
  <w:style w:type="character" w:customStyle="1" w:styleId="ConsPlusNormal130">
    <w:name w:val="Стиль ConsPlusNormal + 13 пт Знак"/>
    <w:link w:val="ConsPlusNormal13"/>
    <w:rsid w:val="005B21C5"/>
    <w:rPr>
      <w:rFonts w:cs="Arial"/>
      <w:sz w:val="24"/>
      <w:lang w:val="ru-RU" w:eastAsia="ru-RU" w:bidi="ar-SA"/>
    </w:rPr>
  </w:style>
  <w:style w:type="paragraph" w:customStyle="1" w:styleId="ConsPlusNonformat">
    <w:name w:val="ConsPlusNonformat"/>
    <w:rsid w:val="00836C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5828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28C1"/>
  </w:style>
  <w:style w:type="paragraph" w:styleId="a8">
    <w:name w:val="footer"/>
    <w:basedOn w:val="a"/>
    <w:rsid w:val="006C0EA3"/>
    <w:pPr>
      <w:tabs>
        <w:tab w:val="center" w:pos="4677"/>
        <w:tab w:val="right" w:pos="9355"/>
      </w:tabs>
    </w:pPr>
  </w:style>
  <w:style w:type="paragraph" w:styleId="a9">
    <w:name w:val="No Spacing"/>
    <w:qFormat/>
    <w:rsid w:val="005868AB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0C45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C4581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C525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rsid w:val="009E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"/>
    <w:basedOn w:val="a"/>
    <w:rsid w:val="00225C3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49BA-DDE3-4B14-82C5-9DC85048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Татьяна</cp:lastModifiedBy>
  <cp:revision>3</cp:revision>
  <cp:lastPrinted>2022-09-06T08:33:00Z</cp:lastPrinted>
  <dcterms:created xsi:type="dcterms:W3CDTF">2022-10-31T07:42:00Z</dcterms:created>
  <dcterms:modified xsi:type="dcterms:W3CDTF">2022-10-31T07:51:00Z</dcterms:modified>
</cp:coreProperties>
</file>