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3EB" w:rsidRPr="001A03EB" w:rsidRDefault="001A03EB" w:rsidP="001A0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3EB">
        <w:rPr>
          <w:rFonts w:ascii="Times New Roman" w:hAnsi="Times New Roman" w:cs="Times New Roman"/>
          <w:b/>
          <w:sz w:val="28"/>
          <w:szCs w:val="28"/>
        </w:rPr>
        <w:t xml:space="preserve">АЛГОРИТМ ВЗАИМОДЕЙСТВИЯ ПРИ ОРГАНИЗАЦИИ </w:t>
      </w:r>
      <w:r w:rsidR="00AB2904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Pr="001A03EB">
        <w:rPr>
          <w:rFonts w:ascii="Times New Roman" w:hAnsi="Times New Roman" w:cs="Times New Roman"/>
          <w:b/>
          <w:sz w:val="28"/>
          <w:szCs w:val="28"/>
        </w:rPr>
        <w:t xml:space="preserve"> РАБОТ</w:t>
      </w:r>
    </w:p>
    <w:p w:rsidR="00F61FCD" w:rsidRDefault="001A03EB" w:rsidP="001A0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3EB">
        <w:rPr>
          <w:rFonts w:ascii="Times New Roman" w:hAnsi="Times New Roman" w:cs="Times New Roman"/>
          <w:b/>
          <w:sz w:val="28"/>
          <w:szCs w:val="28"/>
        </w:rPr>
        <w:t>в рамках реализации мероприятий, направленных на снижение напряженности на рынке труда Кировской области в 2022 году</w:t>
      </w:r>
    </w:p>
    <w:p w:rsidR="001A03EB" w:rsidRDefault="001A03EB" w:rsidP="001A0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6662"/>
        <w:gridCol w:w="3828"/>
      </w:tblGrid>
      <w:tr w:rsidR="001A03EB" w:rsidTr="00D80969">
        <w:tc>
          <w:tcPr>
            <w:tcW w:w="4111" w:type="dxa"/>
          </w:tcPr>
          <w:p w:rsidR="001A03EB" w:rsidRDefault="001A03EB" w:rsidP="001A03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6662" w:type="dxa"/>
          </w:tcPr>
          <w:p w:rsidR="001A03EB" w:rsidRDefault="001A03EB" w:rsidP="001A03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Необходимые документы</w:t>
            </w:r>
          </w:p>
        </w:tc>
        <w:tc>
          <w:tcPr>
            <w:tcW w:w="3828" w:type="dxa"/>
          </w:tcPr>
          <w:p w:rsidR="001A03EB" w:rsidRDefault="001A03EB" w:rsidP="001A03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1A03EB" w:rsidTr="00D80969">
        <w:tc>
          <w:tcPr>
            <w:tcW w:w="4111" w:type="dxa"/>
          </w:tcPr>
          <w:p w:rsidR="001A03EB" w:rsidRPr="001A03EB" w:rsidRDefault="001A03EB" w:rsidP="001A03E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1A03EB">
              <w:rPr>
                <w:rFonts w:ascii="Times New Roman" w:hAnsi="Times New Roman" w:cs="Times New Roman"/>
                <w:b/>
                <w:sz w:val="24"/>
                <w:szCs w:val="28"/>
              </w:rPr>
              <w:t>Формирование заявки в «Электронном бюджете» на работодателя – участника мероприятия</w:t>
            </w:r>
            <w:r w:rsidRPr="001A03EB">
              <w:rPr>
                <w:rFonts w:ascii="Times New Roman" w:hAnsi="Times New Roman"/>
                <w:sz w:val="24"/>
                <w:szCs w:val="28"/>
              </w:rPr>
              <w:t xml:space="preserve"> (заявку на регистрацию работодателя в системе «Электронный бюджет» </w:t>
            </w:r>
            <w:r>
              <w:rPr>
                <w:rFonts w:ascii="Times New Roman" w:hAnsi="Times New Roman"/>
                <w:sz w:val="24"/>
                <w:szCs w:val="28"/>
              </w:rPr>
              <w:t>формирует специалист управления.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З</w:t>
            </w:r>
            <w:r w:rsidRPr="001A03EB">
              <w:rPr>
                <w:rFonts w:ascii="Times New Roman" w:hAnsi="Times New Roman"/>
                <w:sz w:val="24"/>
                <w:szCs w:val="28"/>
              </w:rPr>
              <w:t>аявку в системе «Электронный бюджет» согласовывает в электронном виде Министерство финансов Российской Федерации в течение 2-3 суток.</w:t>
            </w:r>
          </w:p>
          <w:p w:rsidR="001A03EB" w:rsidRPr="001A03EB" w:rsidRDefault="001A03EB" w:rsidP="001A03E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EB">
              <w:rPr>
                <w:rFonts w:ascii="Times New Roman" w:hAnsi="Times New Roman"/>
                <w:sz w:val="24"/>
                <w:szCs w:val="28"/>
              </w:rPr>
              <w:t>При внесении ошибочных данных процедура изменения заявки займет еще 1-2 суток. В связи с этим предоставляемые данные о работодателе должны быть максимально корректным</w:t>
            </w:r>
            <w:r>
              <w:rPr>
                <w:rFonts w:ascii="Times New Roman" w:hAnsi="Times New Roman"/>
                <w:sz w:val="24"/>
                <w:szCs w:val="28"/>
              </w:rPr>
              <w:t>и).</w:t>
            </w:r>
          </w:p>
        </w:tc>
        <w:tc>
          <w:tcPr>
            <w:tcW w:w="6662" w:type="dxa"/>
          </w:tcPr>
          <w:p w:rsidR="001A03EB" w:rsidRPr="001A03EB" w:rsidRDefault="001A03EB" w:rsidP="001A03E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EB">
              <w:rPr>
                <w:rFonts w:ascii="Times New Roman" w:hAnsi="Times New Roman"/>
                <w:sz w:val="24"/>
                <w:szCs w:val="28"/>
              </w:rPr>
              <w:t>Для формирования заявки необходимо направить в управление по электронной почте следующие сведения:</w:t>
            </w:r>
          </w:p>
          <w:p w:rsidR="001A03EB" w:rsidRPr="001A03EB" w:rsidRDefault="001A03EB" w:rsidP="001A03E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EB">
              <w:rPr>
                <w:rFonts w:ascii="Times New Roman" w:hAnsi="Times New Roman"/>
                <w:sz w:val="24"/>
                <w:szCs w:val="28"/>
                <w:u w:val="single"/>
              </w:rPr>
              <w:t>данные о владельце электронной подписи</w:t>
            </w:r>
            <w:r w:rsidRPr="001A03EB">
              <w:rPr>
                <w:rFonts w:ascii="Times New Roman" w:hAnsi="Times New Roman"/>
                <w:sz w:val="24"/>
                <w:szCs w:val="28"/>
              </w:rPr>
              <w:t xml:space="preserve"> (на чье имя она оформлена): ФИО; СНИЛС; ИНН; телефон; адрес электронной почты;</w:t>
            </w:r>
            <w:r w:rsidR="0074131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1A03EB">
              <w:rPr>
                <w:rFonts w:ascii="Times New Roman" w:hAnsi="Times New Roman"/>
                <w:sz w:val="24"/>
                <w:szCs w:val="28"/>
              </w:rPr>
              <w:t>скан-копия организационно-распорядительного документа, подтверждающего полномочия пользователя действовать от имени организации (приказ о приеме на работу/доверенность).</w:t>
            </w:r>
          </w:p>
          <w:p w:rsidR="001A03EB" w:rsidRPr="001A03EB" w:rsidRDefault="001A03EB" w:rsidP="001A03E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EB">
              <w:rPr>
                <w:rFonts w:ascii="Times New Roman" w:hAnsi="Times New Roman"/>
                <w:sz w:val="24"/>
                <w:szCs w:val="28"/>
                <w:u w:val="single"/>
              </w:rPr>
              <w:t>данные о предприятии</w:t>
            </w:r>
            <w:r w:rsidRPr="001A03EB">
              <w:rPr>
                <w:rFonts w:ascii="Times New Roman" w:hAnsi="Times New Roman"/>
                <w:sz w:val="24"/>
                <w:szCs w:val="28"/>
              </w:rPr>
              <w:t>: карточку предприятия (карточку партнера) с указанием всех реквизитов предприятия, включая банковские реквизиты, ОКТМО, ОКОПФ.</w:t>
            </w:r>
          </w:p>
        </w:tc>
        <w:tc>
          <w:tcPr>
            <w:tcW w:w="3828" w:type="dxa"/>
          </w:tcPr>
          <w:p w:rsidR="001A03EB" w:rsidRPr="001A03EB" w:rsidRDefault="001A03EB" w:rsidP="001A03E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Заявка сформирована, </w:t>
            </w:r>
            <w:proofErr w:type="gramStart"/>
            <w:r w:rsidRPr="001A03EB">
              <w:rPr>
                <w:rFonts w:ascii="Times New Roman" w:hAnsi="Times New Roman"/>
                <w:sz w:val="24"/>
                <w:szCs w:val="28"/>
              </w:rPr>
              <w:t>возможно</w:t>
            </w:r>
            <w:proofErr w:type="gramEnd"/>
            <w:r w:rsidRPr="001A03EB">
              <w:rPr>
                <w:rFonts w:ascii="Times New Roman" w:hAnsi="Times New Roman"/>
                <w:sz w:val="24"/>
                <w:szCs w:val="28"/>
              </w:rPr>
              <w:t xml:space="preserve"> заключение соглашения в системе «Электронный бюджет».</w:t>
            </w:r>
          </w:p>
          <w:p w:rsidR="001A03EB" w:rsidRDefault="001A03EB" w:rsidP="001A03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03EB" w:rsidTr="00D80969">
        <w:tc>
          <w:tcPr>
            <w:tcW w:w="4111" w:type="dxa"/>
          </w:tcPr>
          <w:p w:rsidR="001A03EB" w:rsidRDefault="001A03EB" w:rsidP="001A03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3EB">
              <w:rPr>
                <w:rFonts w:ascii="Times New Roman" w:hAnsi="Times New Roman" w:cs="Times New Roman"/>
                <w:b/>
                <w:sz w:val="24"/>
                <w:szCs w:val="28"/>
              </w:rPr>
              <w:t>Заключение соглашения в «Электронном бюджете»</w:t>
            </w:r>
          </w:p>
        </w:tc>
        <w:tc>
          <w:tcPr>
            <w:tcW w:w="6662" w:type="dxa"/>
          </w:tcPr>
          <w:p w:rsidR="001A03EB" w:rsidRPr="001A03EB" w:rsidRDefault="001A03EB" w:rsidP="00D8096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</w:t>
            </w:r>
            <w:r w:rsidRPr="001A03EB">
              <w:rPr>
                <w:rFonts w:ascii="Times New Roman" w:hAnsi="Times New Roman"/>
                <w:sz w:val="24"/>
                <w:szCs w:val="28"/>
              </w:rPr>
              <w:t xml:space="preserve">аявление о заключении соглашения по форме, установленной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приказом </w:t>
            </w:r>
            <w:r w:rsidRPr="001A03EB">
              <w:rPr>
                <w:rFonts w:ascii="Times New Roman" w:hAnsi="Times New Roman"/>
                <w:sz w:val="24"/>
                <w:szCs w:val="28"/>
              </w:rPr>
              <w:t>управлени</w:t>
            </w:r>
            <w:r>
              <w:rPr>
                <w:rFonts w:ascii="Times New Roman" w:hAnsi="Times New Roman"/>
                <w:sz w:val="24"/>
                <w:szCs w:val="28"/>
              </w:rPr>
              <w:t>я № 90-од от 14.04.2022</w:t>
            </w:r>
            <w:r w:rsidRPr="001A03EB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1A03EB" w:rsidRPr="001A03EB" w:rsidRDefault="001A03EB" w:rsidP="001434B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EB">
              <w:rPr>
                <w:rFonts w:ascii="Times New Roman" w:hAnsi="Times New Roman"/>
                <w:sz w:val="24"/>
                <w:szCs w:val="28"/>
              </w:rPr>
              <w:t>выписку из Единого государственного реестра юридических лиц по состоянию на дату заключения соглашения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1A03EB">
              <w:rPr>
                <w:rFonts w:ascii="Times New Roman" w:hAnsi="Times New Roman"/>
                <w:sz w:val="24"/>
                <w:szCs w:val="28"/>
              </w:rPr>
              <w:t>(для юридических лиц);</w:t>
            </w:r>
          </w:p>
          <w:p w:rsidR="001A03EB" w:rsidRDefault="001A03EB" w:rsidP="007F2DE5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4"/>
                <w:tab w:val="left" w:pos="993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EB">
              <w:rPr>
                <w:rFonts w:ascii="Times New Roman" w:hAnsi="Times New Roman"/>
                <w:sz w:val="24"/>
                <w:szCs w:val="28"/>
              </w:rPr>
              <w:t xml:space="preserve">справки налогового органа </w:t>
            </w:r>
            <w:r w:rsidR="007F2DE5" w:rsidRPr="007F2DE5">
              <w:rPr>
                <w:rFonts w:ascii="Times New Roman" w:hAnsi="Times New Roman"/>
                <w:sz w:val="24"/>
                <w:szCs w:val="28"/>
              </w:rPr>
              <w:t>(формы по КНД 1120101 и 1160080)</w:t>
            </w:r>
            <w:r w:rsidR="007F2DE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bookmarkStart w:id="0" w:name="_GoBack"/>
            <w:bookmarkEnd w:id="0"/>
            <w:r w:rsidRPr="001A03EB">
              <w:rPr>
                <w:rFonts w:ascii="Times New Roman" w:hAnsi="Times New Roman"/>
                <w:sz w:val="24"/>
                <w:szCs w:val="28"/>
              </w:rPr>
              <w:t>и органа Фонда социального страхования Российской Федерации</w:t>
            </w:r>
            <w:r w:rsidR="001434BC" w:rsidRPr="00D80969">
              <w:rPr>
                <w:rFonts w:ascii="Times New Roman" w:hAnsi="Times New Roman"/>
                <w:sz w:val="24"/>
                <w:szCs w:val="28"/>
              </w:rPr>
              <w:t xml:space="preserve"> на 1-е число месяца, предшествующего месяцу, в котором планируется заключение соглашения</w:t>
            </w:r>
            <w:r w:rsidRPr="001A03EB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1A03EB" w:rsidRPr="00D80969" w:rsidRDefault="001A03EB" w:rsidP="001434B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459"/>
                <w:tab w:val="left" w:pos="993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80969">
              <w:rPr>
                <w:rFonts w:ascii="Times New Roman" w:hAnsi="Times New Roman"/>
                <w:sz w:val="24"/>
                <w:szCs w:val="28"/>
              </w:rPr>
              <w:t xml:space="preserve">копию приказа о создании временных рабочих мест </w:t>
            </w:r>
            <w:r w:rsidR="001434BC" w:rsidRPr="001434BC">
              <w:rPr>
                <w:rFonts w:ascii="Times New Roman" w:hAnsi="Times New Roman"/>
                <w:sz w:val="24"/>
                <w:szCs w:val="28"/>
              </w:rPr>
              <w:t xml:space="preserve">в целях организации общественных работ для трудоустройства на них граждан, зарегистрированных в органах службы занятости населения в целях поиска подходящей работы, </w:t>
            </w:r>
            <w:r w:rsidR="001434BC" w:rsidRPr="001434BC">
              <w:rPr>
                <w:rFonts w:ascii="Times New Roman" w:hAnsi="Times New Roman"/>
                <w:sz w:val="24"/>
                <w:szCs w:val="28"/>
              </w:rPr>
              <w:lastRenderedPageBreak/>
              <w:t>включая безработных граждан</w:t>
            </w:r>
            <w:r w:rsidRPr="00D80969">
              <w:rPr>
                <w:rFonts w:ascii="Times New Roman" w:hAnsi="Times New Roman"/>
                <w:sz w:val="24"/>
                <w:szCs w:val="28"/>
              </w:rPr>
              <w:t>, заверенную подписью руководителя и печатью организации (при наличии);</w:t>
            </w:r>
          </w:p>
          <w:p w:rsidR="001A03EB" w:rsidRPr="00D80969" w:rsidRDefault="001A03EB" w:rsidP="001434B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459"/>
                <w:tab w:val="left" w:pos="993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80969">
              <w:rPr>
                <w:rFonts w:ascii="Times New Roman" w:hAnsi="Times New Roman"/>
                <w:sz w:val="24"/>
                <w:szCs w:val="28"/>
              </w:rPr>
              <w:t>справки работодателя по состоянию на 1-е число месяца, предшествующего месяцу, в котором планируется заключение соглашения:</w:t>
            </w:r>
          </w:p>
          <w:p w:rsidR="001A03EB" w:rsidRPr="00D80969" w:rsidRDefault="001A03EB" w:rsidP="00D8096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80969">
              <w:rPr>
                <w:rFonts w:ascii="Times New Roman" w:hAnsi="Times New Roman"/>
                <w:sz w:val="24"/>
                <w:szCs w:val="28"/>
              </w:rPr>
              <w:t>об отсутствии просроченной задолженности по субсидиям, бюджетным инвестициям и иным средствам, предоставленным из областного бюджета в соответствии с нормативными правовыми актами Кировской области,</w:t>
            </w:r>
          </w:p>
          <w:p w:rsidR="001A03EB" w:rsidRPr="00D80969" w:rsidRDefault="001A03EB" w:rsidP="00D8096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80969">
              <w:rPr>
                <w:rFonts w:ascii="Times New Roman" w:hAnsi="Times New Roman"/>
                <w:sz w:val="24"/>
                <w:szCs w:val="28"/>
              </w:rPr>
              <w:t xml:space="preserve">об отсутствии заключенных соглашений и неполучении средств из областного бюджета на финансовое обеспечение затрат работодателя на частичную оплату труда при организации </w:t>
            </w:r>
            <w:r w:rsidR="001434BC">
              <w:rPr>
                <w:rFonts w:ascii="Times New Roman" w:hAnsi="Times New Roman"/>
                <w:sz w:val="24"/>
                <w:szCs w:val="28"/>
              </w:rPr>
              <w:t xml:space="preserve">общественных работ для ищущих работу и безработных граждан </w:t>
            </w:r>
            <w:r w:rsidRPr="00D80969">
              <w:rPr>
                <w:rFonts w:ascii="Times New Roman" w:hAnsi="Times New Roman"/>
                <w:sz w:val="24"/>
                <w:szCs w:val="28"/>
              </w:rPr>
              <w:t>(в соответствии с иными нормативными правовыми актами),</w:t>
            </w:r>
          </w:p>
          <w:p w:rsidR="001A03EB" w:rsidRPr="00D80969" w:rsidRDefault="001A03EB" w:rsidP="00D8096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80969">
              <w:rPr>
                <w:rFonts w:ascii="Times New Roman" w:hAnsi="Times New Roman"/>
                <w:sz w:val="24"/>
                <w:szCs w:val="28"/>
              </w:rPr>
              <w:t xml:space="preserve">о </w:t>
            </w:r>
            <w:proofErr w:type="spellStart"/>
            <w:r w:rsidRPr="00D80969">
              <w:rPr>
                <w:rFonts w:ascii="Times New Roman" w:hAnsi="Times New Roman"/>
                <w:sz w:val="24"/>
                <w:szCs w:val="28"/>
              </w:rPr>
              <w:t>ненахождении</w:t>
            </w:r>
            <w:proofErr w:type="spellEnd"/>
            <w:r w:rsidRPr="00D80969">
              <w:rPr>
                <w:rFonts w:ascii="Times New Roman" w:hAnsi="Times New Roman"/>
                <w:sz w:val="24"/>
                <w:szCs w:val="28"/>
              </w:rPr>
              <w:t xml:space="preserve"> работодателя – юридического лица в процессе реорганизации (за исключением реорганизации в форме присоединения к работодателю другого юридического лица), ликвидации, о том, что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Федерации, о </w:t>
            </w:r>
            <w:proofErr w:type="spellStart"/>
            <w:r w:rsidRPr="00D80969">
              <w:rPr>
                <w:rFonts w:ascii="Times New Roman" w:hAnsi="Times New Roman"/>
                <w:sz w:val="24"/>
                <w:szCs w:val="28"/>
              </w:rPr>
              <w:t>непрекращении</w:t>
            </w:r>
            <w:proofErr w:type="spellEnd"/>
            <w:r w:rsidRPr="00D80969">
              <w:rPr>
                <w:rFonts w:ascii="Times New Roman" w:hAnsi="Times New Roman"/>
                <w:sz w:val="24"/>
                <w:szCs w:val="28"/>
              </w:rPr>
              <w:t xml:space="preserve"> деятельности работодателя – индивидуального предпринимателя в качестве индивидуального предпринимателя,</w:t>
            </w:r>
          </w:p>
          <w:p w:rsidR="001A03EB" w:rsidRPr="00D80969" w:rsidRDefault="001A03EB" w:rsidP="00D8096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969">
              <w:rPr>
                <w:rFonts w:ascii="Times New Roman" w:hAnsi="Times New Roman"/>
                <w:sz w:val="24"/>
                <w:szCs w:val="28"/>
              </w:rPr>
              <w:t xml:space="preserve">об отсутствии на предприятии ограничительных мер, направленных на обеспечение санитарно-эпидемиологического благополучия населения в связи с распространением новой </w:t>
            </w:r>
            <w:proofErr w:type="spellStart"/>
            <w:r w:rsidRPr="00D80969">
              <w:rPr>
                <w:rFonts w:ascii="Times New Roman" w:hAnsi="Times New Roman"/>
                <w:sz w:val="24"/>
                <w:szCs w:val="28"/>
              </w:rPr>
              <w:t>коронавирусной</w:t>
            </w:r>
            <w:proofErr w:type="spellEnd"/>
            <w:r w:rsidRPr="00D80969">
              <w:rPr>
                <w:rFonts w:ascii="Times New Roman" w:hAnsi="Times New Roman"/>
                <w:sz w:val="24"/>
                <w:szCs w:val="28"/>
              </w:rPr>
              <w:t xml:space="preserve"> инфекции</w:t>
            </w:r>
          </w:p>
        </w:tc>
        <w:tc>
          <w:tcPr>
            <w:tcW w:w="3828" w:type="dxa"/>
          </w:tcPr>
          <w:p w:rsidR="001A03EB" w:rsidRPr="00D80969" w:rsidRDefault="00D80969" w:rsidP="00143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969">
              <w:rPr>
                <w:rFonts w:ascii="Times New Roman" w:hAnsi="Times New Roman"/>
                <w:sz w:val="24"/>
                <w:szCs w:val="28"/>
              </w:rPr>
              <w:lastRenderedPageBreak/>
              <w:t>Заключение соглашения о предоставлении субсидии из средств областного бюджета</w:t>
            </w:r>
            <w:r w:rsidR="00531805">
              <w:rPr>
                <w:rFonts w:ascii="Times New Roman" w:hAnsi="Times New Roman"/>
                <w:sz w:val="24"/>
                <w:szCs w:val="28"/>
              </w:rPr>
              <w:t xml:space="preserve"> (в соглашении указывается численность </w:t>
            </w:r>
            <w:r w:rsidR="001434BC">
              <w:rPr>
                <w:rFonts w:ascii="Times New Roman" w:hAnsi="Times New Roman"/>
                <w:sz w:val="24"/>
                <w:szCs w:val="28"/>
              </w:rPr>
              <w:t xml:space="preserve">планируемых к </w:t>
            </w:r>
            <w:r w:rsidR="00531805">
              <w:rPr>
                <w:rFonts w:ascii="Times New Roman" w:hAnsi="Times New Roman"/>
                <w:sz w:val="24"/>
                <w:szCs w:val="28"/>
              </w:rPr>
              <w:t>трудоустро</w:t>
            </w:r>
            <w:r w:rsidR="001434BC">
              <w:rPr>
                <w:rFonts w:ascii="Times New Roman" w:hAnsi="Times New Roman"/>
                <w:sz w:val="24"/>
                <w:szCs w:val="28"/>
              </w:rPr>
              <w:t>йству</w:t>
            </w:r>
            <w:r w:rsidR="0053180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1434BC">
              <w:rPr>
                <w:rFonts w:ascii="Times New Roman" w:hAnsi="Times New Roman"/>
                <w:sz w:val="24"/>
                <w:szCs w:val="28"/>
              </w:rPr>
              <w:t>на общественные работы граждан</w:t>
            </w:r>
            <w:r w:rsidR="00531805">
              <w:rPr>
                <w:rFonts w:ascii="Times New Roman" w:hAnsi="Times New Roman"/>
                <w:sz w:val="24"/>
                <w:szCs w:val="28"/>
              </w:rPr>
              <w:t xml:space="preserve"> и сумма субсидии)</w:t>
            </w:r>
          </w:p>
        </w:tc>
      </w:tr>
      <w:tr w:rsidR="001434BC" w:rsidTr="00D80969">
        <w:tc>
          <w:tcPr>
            <w:tcW w:w="4111" w:type="dxa"/>
          </w:tcPr>
          <w:p w:rsidR="001434BC" w:rsidRPr="001A03EB" w:rsidRDefault="001434BC" w:rsidP="001434BC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Размещение</w:t>
            </w:r>
            <w:r w:rsidRPr="001434B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на единой цифровой платформе в сфере занятости и трудовых отношений «Работа в России» сведени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й</w:t>
            </w:r>
            <w:r w:rsidRPr="001434B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о потребности в работниках, наличии свободных рабочих мест (вакантных должностей)</w:t>
            </w:r>
          </w:p>
        </w:tc>
        <w:tc>
          <w:tcPr>
            <w:tcW w:w="6662" w:type="dxa"/>
          </w:tcPr>
          <w:p w:rsidR="001434BC" w:rsidRDefault="001434BC" w:rsidP="00F152F0">
            <w:pPr>
              <w:pStyle w:val="a4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Вакансия размещается на единой цифровой платформе в </w:t>
            </w:r>
            <w:r w:rsidR="00F152F0">
              <w:rPr>
                <w:rFonts w:ascii="Times New Roman" w:hAnsi="Times New Roman"/>
                <w:sz w:val="24"/>
                <w:szCs w:val="28"/>
              </w:rPr>
              <w:t>с</w:t>
            </w:r>
            <w:r>
              <w:rPr>
                <w:rFonts w:ascii="Times New Roman" w:hAnsi="Times New Roman"/>
                <w:sz w:val="24"/>
                <w:szCs w:val="28"/>
              </w:rPr>
              <w:t>фере занятости и трудовых отношений «Работа в России»</w:t>
            </w:r>
            <w:r w:rsidR="00F152F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F152F0" w:rsidRPr="00F152F0">
              <w:rPr>
                <w:rFonts w:ascii="Times New Roman" w:hAnsi="Times New Roman"/>
                <w:sz w:val="24"/>
                <w:szCs w:val="28"/>
              </w:rPr>
              <w:t>по форме согласно приложению № 9 к приказу Министерства труда и социальной защиты Российской Федерации от 20.10.2021 № 738н «Об утверждении форм документов, связанных с предоставлением государственных услуг в области содействия занятости населения».</w:t>
            </w:r>
          </w:p>
        </w:tc>
        <w:tc>
          <w:tcPr>
            <w:tcW w:w="3828" w:type="dxa"/>
          </w:tcPr>
          <w:p w:rsidR="001434BC" w:rsidRPr="00D80969" w:rsidRDefault="00F152F0" w:rsidP="001434BC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Размещение вакансии, возможность направления на свободные рабочие места ищущих работу граждан, включая безработных.</w:t>
            </w:r>
          </w:p>
        </w:tc>
      </w:tr>
      <w:tr w:rsidR="001A03EB" w:rsidTr="00D80969">
        <w:tc>
          <w:tcPr>
            <w:tcW w:w="4111" w:type="dxa"/>
          </w:tcPr>
          <w:p w:rsidR="002236F3" w:rsidRPr="002236F3" w:rsidRDefault="001434BC" w:rsidP="001434BC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Трудоустройство</w:t>
            </w:r>
            <w:r w:rsidR="00D80969" w:rsidRPr="00D8096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1434B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граждан, </w:t>
            </w:r>
            <w:r w:rsidRPr="001434BC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зарегистрированных в органах службы занятости населения в целях поиска подходящей работы, включая безработных граждан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D80969" w:rsidRPr="00D80969">
              <w:rPr>
                <w:rFonts w:ascii="Times New Roman" w:hAnsi="Times New Roman" w:cs="Times New Roman"/>
                <w:b/>
                <w:sz w:val="24"/>
                <w:szCs w:val="28"/>
              </w:rPr>
              <w:t>на созданные временные рабочие места</w:t>
            </w:r>
          </w:p>
        </w:tc>
        <w:tc>
          <w:tcPr>
            <w:tcW w:w="6662" w:type="dxa"/>
          </w:tcPr>
          <w:p w:rsidR="001A03EB" w:rsidRDefault="00D80969" w:rsidP="001434BC">
            <w:pPr>
              <w:pStyle w:val="a4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805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Издание приказов о приеме на работу граждан, оформление </w:t>
            </w:r>
            <w:r w:rsidRPr="00531805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срочных трудовых договоров </w:t>
            </w:r>
            <w:r w:rsidR="00531805">
              <w:rPr>
                <w:rFonts w:ascii="Times New Roman" w:hAnsi="Times New Roman"/>
                <w:sz w:val="24"/>
                <w:szCs w:val="28"/>
              </w:rPr>
              <w:t>сроком не более 3 месяцев.</w:t>
            </w:r>
          </w:p>
        </w:tc>
        <w:tc>
          <w:tcPr>
            <w:tcW w:w="3828" w:type="dxa"/>
          </w:tcPr>
          <w:p w:rsidR="001A03EB" w:rsidRPr="00531805" w:rsidRDefault="00531805" w:rsidP="00531805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31805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Оформление на работу </w:t>
            </w:r>
            <w:r w:rsidR="001434BC" w:rsidRPr="001434BC">
              <w:rPr>
                <w:rFonts w:ascii="Times New Roman" w:hAnsi="Times New Roman"/>
                <w:sz w:val="24"/>
                <w:szCs w:val="28"/>
              </w:rPr>
              <w:t xml:space="preserve">граждан, </w:t>
            </w:r>
            <w:r w:rsidR="001434BC" w:rsidRPr="001434BC">
              <w:rPr>
                <w:rFonts w:ascii="Times New Roman" w:hAnsi="Times New Roman"/>
                <w:sz w:val="24"/>
                <w:szCs w:val="28"/>
              </w:rPr>
              <w:lastRenderedPageBreak/>
              <w:t>зарегистрированных в органах службы занятости населения в целях поиска подходящей работы, включая безработных граждан</w:t>
            </w:r>
          </w:p>
        </w:tc>
      </w:tr>
      <w:tr w:rsidR="00531805" w:rsidTr="00D80969">
        <w:tc>
          <w:tcPr>
            <w:tcW w:w="4111" w:type="dxa"/>
          </w:tcPr>
          <w:p w:rsidR="00531805" w:rsidRPr="00D80969" w:rsidRDefault="00531805" w:rsidP="001434BC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 xml:space="preserve">Получение авансового платежа в размере </w:t>
            </w:r>
            <w:r w:rsidR="001434BC">
              <w:rPr>
                <w:rFonts w:ascii="Times New Roman" w:hAnsi="Times New Roman" w:cs="Times New Roman"/>
                <w:b/>
                <w:sz w:val="24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% от суммы субсидии</w:t>
            </w:r>
            <w:r w:rsidR="00F152F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F152F0" w:rsidRPr="00F152F0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="00F152F0" w:rsidRPr="00F152F0">
              <w:rPr>
                <w:rFonts w:ascii="Times New Roman" w:hAnsi="Times New Roman" w:cs="Times New Roman"/>
                <w:i/>
                <w:sz w:val="24"/>
                <w:szCs w:val="28"/>
              </w:rPr>
              <w:t>при трудоустройстве на общественные работы граждан, зарегистрированных в целях поиска подходящей работы, а также безработных граждан в количестве не менее половины от свободных рабочих мест (вакантных должностей), заявленных в соответствии со сведениями о потребности в работниках)</w:t>
            </w:r>
          </w:p>
        </w:tc>
        <w:tc>
          <w:tcPr>
            <w:tcW w:w="6662" w:type="dxa"/>
          </w:tcPr>
          <w:p w:rsidR="00531805" w:rsidRPr="00531805" w:rsidRDefault="00531805" w:rsidP="00531805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4"/>
                <w:tab w:val="left" w:pos="459"/>
              </w:tabs>
              <w:autoSpaceDE w:val="0"/>
              <w:autoSpaceDN w:val="0"/>
              <w:adjustRightInd w:val="0"/>
              <w:ind w:left="34" w:firstLine="3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31805">
              <w:rPr>
                <w:rFonts w:ascii="Times New Roman" w:hAnsi="Times New Roman"/>
                <w:sz w:val="24"/>
                <w:szCs w:val="28"/>
              </w:rPr>
              <w:t xml:space="preserve">заявление о предоставлении субсидии по форме, утвержденной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приказом </w:t>
            </w:r>
            <w:r w:rsidRPr="00531805">
              <w:rPr>
                <w:rFonts w:ascii="Times New Roman" w:hAnsi="Times New Roman"/>
                <w:sz w:val="24"/>
                <w:szCs w:val="28"/>
              </w:rPr>
              <w:t>управлени</w:t>
            </w:r>
            <w:r>
              <w:rPr>
                <w:rFonts w:ascii="Times New Roman" w:hAnsi="Times New Roman"/>
                <w:sz w:val="24"/>
                <w:szCs w:val="28"/>
              </w:rPr>
              <w:t>я № 90-од от 14.04.2022</w:t>
            </w:r>
            <w:r w:rsidRPr="00531805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531805" w:rsidRPr="00531805" w:rsidRDefault="00531805" w:rsidP="00531805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4"/>
                <w:tab w:val="left" w:pos="459"/>
              </w:tabs>
              <w:autoSpaceDE w:val="0"/>
              <w:autoSpaceDN w:val="0"/>
              <w:adjustRightInd w:val="0"/>
              <w:ind w:left="34" w:firstLine="3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31805">
              <w:rPr>
                <w:rFonts w:ascii="Times New Roman" w:hAnsi="Times New Roman"/>
                <w:sz w:val="24"/>
                <w:szCs w:val="28"/>
              </w:rPr>
              <w:t>справку работодателя об отсутствии просроченной задолженности по выплате заработной платы работникам организации по состоянию на 1-е число месяца обращения за авансовым платежом;</w:t>
            </w:r>
          </w:p>
          <w:p w:rsidR="00531805" w:rsidRPr="00531805" w:rsidRDefault="00531805" w:rsidP="00531805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4"/>
                <w:tab w:val="left" w:pos="459"/>
              </w:tabs>
              <w:autoSpaceDE w:val="0"/>
              <w:autoSpaceDN w:val="0"/>
              <w:adjustRightInd w:val="0"/>
              <w:ind w:left="34" w:firstLine="3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31805">
              <w:rPr>
                <w:rFonts w:ascii="Times New Roman" w:hAnsi="Times New Roman"/>
                <w:sz w:val="24"/>
                <w:szCs w:val="28"/>
              </w:rPr>
              <w:t>заверенные в установленном порядке копии приказов о приеме на работу работников на срок не более 3 месяцев;</w:t>
            </w:r>
          </w:p>
          <w:p w:rsidR="00531805" w:rsidRPr="00531805" w:rsidRDefault="00531805" w:rsidP="00F152F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4"/>
                <w:tab w:val="left" w:pos="459"/>
              </w:tabs>
              <w:autoSpaceDE w:val="0"/>
              <w:autoSpaceDN w:val="0"/>
              <w:adjustRightInd w:val="0"/>
              <w:ind w:left="34" w:firstLine="3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31805">
              <w:rPr>
                <w:rFonts w:ascii="Times New Roman" w:hAnsi="Times New Roman"/>
                <w:sz w:val="24"/>
                <w:szCs w:val="28"/>
              </w:rPr>
              <w:t xml:space="preserve">согласие </w:t>
            </w:r>
            <w:r w:rsidR="00F152F0">
              <w:rPr>
                <w:rFonts w:ascii="Times New Roman" w:hAnsi="Times New Roman"/>
                <w:sz w:val="24"/>
                <w:szCs w:val="28"/>
              </w:rPr>
              <w:t>граждан, трудоустроенных на общественные работы,</w:t>
            </w:r>
            <w:r w:rsidRPr="00531805">
              <w:rPr>
                <w:rFonts w:ascii="Times New Roman" w:hAnsi="Times New Roman"/>
                <w:sz w:val="24"/>
                <w:szCs w:val="28"/>
              </w:rPr>
              <w:t xml:space="preserve"> на обработку управлением их персональных данных.</w:t>
            </w:r>
          </w:p>
        </w:tc>
        <w:tc>
          <w:tcPr>
            <w:tcW w:w="3828" w:type="dxa"/>
          </w:tcPr>
          <w:p w:rsidR="00531805" w:rsidRPr="00531805" w:rsidRDefault="00531805" w:rsidP="001434BC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Перечисление авансового платежа на расчетный счет работодателя</w:t>
            </w:r>
            <w:r w:rsidR="002236F3">
              <w:rPr>
                <w:rFonts w:ascii="Times New Roman" w:hAnsi="Times New Roman"/>
                <w:sz w:val="24"/>
                <w:szCs w:val="28"/>
              </w:rPr>
              <w:t>. Выплата заработной пл</w:t>
            </w:r>
            <w:r w:rsidR="001434BC">
              <w:rPr>
                <w:rFonts w:ascii="Times New Roman" w:hAnsi="Times New Roman"/>
                <w:sz w:val="24"/>
                <w:szCs w:val="28"/>
              </w:rPr>
              <w:t>аты трудоустроенным работникам.</w:t>
            </w:r>
          </w:p>
        </w:tc>
      </w:tr>
      <w:tr w:rsidR="00531805" w:rsidTr="00D80969">
        <w:tc>
          <w:tcPr>
            <w:tcW w:w="4111" w:type="dxa"/>
          </w:tcPr>
          <w:p w:rsidR="00531805" w:rsidRDefault="00531805" w:rsidP="0053180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Предоставление ежемесячной отчетности по освоению денежных средств перечисленного авансового платежа</w:t>
            </w:r>
            <w:r w:rsidRPr="0053180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после 1, 2–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месяца временных работ (</w:t>
            </w:r>
            <w:r w:rsidRPr="00531805">
              <w:rPr>
                <w:rFonts w:ascii="Times New Roman" w:hAnsi="Times New Roman"/>
                <w:sz w:val="24"/>
                <w:szCs w:val="28"/>
              </w:rPr>
              <w:t>не позднее 10-го числа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месяца, следующего за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отчетным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6662" w:type="dxa"/>
          </w:tcPr>
          <w:p w:rsidR="00531805" w:rsidRPr="00531805" w:rsidRDefault="00531805" w:rsidP="00531805">
            <w:pPr>
              <w:pStyle w:val="a4"/>
              <w:widowControl w:val="0"/>
              <w:tabs>
                <w:tab w:val="left" w:pos="34"/>
                <w:tab w:val="left" w:pos="459"/>
              </w:tabs>
              <w:autoSpaceDE w:val="0"/>
              <w:autoSpaceDN w:val="0"/>
              <w:adjustRightInd w:val="0"/>
              <w:ind w:left="6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31805">
              <w:rPr>
                <w:rFonts w:ascii="Times New Roman" w:hAnsi="Times New Roman"/>
                <w:sz w:val="24"/>
                <w:szCs w:val="28"/>
              </w:rPr>
              <w:t>Работодатель представляет в управление заверенные в установленном порядке копии следующих документов, подтверждающих фактически произведенные работодателем затраты:</w:t>
            </w:r>
          </w:p>
          <w:p w:rsidR="00531805" w:rsidRPr="00531805" w:rsidRDefault="00531805" w:rsidP="00531805">
            <w:pPr>
              <w:pStyle w:val="a4"/>
              <w:widowControl w:val="0"/>
              <w:tabs>
                <w:tab w:val="left" w:pos="34"/>
                <w:tab w:val="left" w:pos="459"/>
              </w:tabs>
              <w:autoSpaceDE w:val="0"/>
              <w:autoSpaceDN w:val="0"/>
              <w:adjustRightInd w:val="0"/>
              <w:ind w:left="6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31805">
              <w:rPr>
                <w:rFonts w:ascii="Times New Roman" w:hAnsi="Times New Roman"/>
                <w:sz w:val="24"/>
                <w:szCs w:val="28"/>
              </w:rPr>
              <w:t xml:space="preserve">табелей учета рабочего времени </w:t>
            </w:r>
            <w:r>
              <w:rPr>
                <w:rFonts w:ascii="Times New Roman" w:hAnsi="Times New Roman"/>
                <w:sz w:val="24"/>
                <w:szCs w:val="28"/>
              </w:rPr>
              <w:t>за истекший месяц</w:t>
            </w:r>
            <w:r w:rsidRPr="00531805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96049F" w:rsidRPr="001C6C1E" w:rsidRDefault="00531805" w:rsidP="001C6C1E">
            <w:pPr>
              <w:pStyle w:val="a4"/>
              <w:widowControl w:val="0"/>
              <w:tabs>
                <w:tab w:val="left" w:pos="34"/>
                <w:tab w:val="left" w:pos="459"/>
              </w:tabs>
              <w:autoSpaceDE w:val="0"/>
              <w:autoSpaceDN w:val="0"/>
              <w:adjustRightInd w:val="0"/>
              <w:ind w:left="6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31805">
              <w:rPr>
                <w:rFonts w:ascii="Times New Roman" w:hAnsi="Times New Roman"/>
                <w:sz w:val="24"/>
                <w:szCs w:val="28"/>
              </w:rPr>
              <w:t xml:space="preserve">расчетно-платежных документов, подтверждающих расходы на выплату заработной платы (иных выплат и удержаний из заработной платы) </w:t>
            </w:r>
            <w:r w:rsidR="001C6C1E">
              <w:rPr>
                <w:rFonts w:ascii="Times New Roman" w:hAnsi="Times New Roman"/>
                <w:sz w:val="24"/>
                <w:szCs w:val="28"/>
              </w:rPr>
              <w:t>трудоустроенным на общественные работы гражданам</w:t>
            </w:r>
            <w:r w:rsidRPr="00531805">
              <w:rPr>
                <w:rFonts w:ascii="Times New Roman" w:hAnsi="Times New Roman"/>
                <w:sz w:val="24"/>
                <w:szCs w:val="28"/>
              </w:rPr>
              <w:t>, уплату страховых взносов в бюджеты государственных внебюджетных фондов, уплату налога на доходы физических лиц в бюджеты бюджетной системы Российской Федерации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за истекший месяц</w:t>
            </w:r>
            <w:r w:rsidR="001C6C1E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828" w:type="dxa"/>
          </w:tcPr>
          <w:p w:rsidR="00531805" w:rsidRDefault="00531805" w:rsidP="00531805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Осуществляется управлением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освоением работодателем денежных средств авансового платежа</w:t>
            </w:r>
            <w:r w:rsidR="008974BD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8974BD" w:rsidTr="00D80969">
        <w:tc>
          <w:tcPr>
            <w:tcW w:w="4111" w:type="dxa"/>
          </w:tcPr>
          <w:p w:rsidR="008974BD" w:rsidRDefault="008974BD" w:rsidP="001C6C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Получение оставшейся части субсидии по истечении периода </w:t>
            </w:r>
            <w:r w:rsidR="001C6C1E">
              <w:rPr>
                <w:rFonts w:ascii="Times New Roman" w:hAnsi="Times New Roman" w:cs="Times New Roman"/>
                <w:b/>
                <w:sz w:val="24"/>
                <w:szCs w:val="28"/>
              </w:rPr>
              <w:t>общественных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работ всех работников, принятых в рамках реализации мероприятия (</w:t>
            </w:r>
            <w:r w:rsidRPr="00B81424">
              <w:rPr>
                <w:rFonts w:ascii="Times New Roman" w:hAnsi="Times New Roman"/>
              </w:rPr>
              <w:t xml:space="preserve">течение </w:t>
            </w:r>
            <w:r>
              <w:rPr>
                <w:rFonts w:ascii="Times New Roman" w:hAnsi="Times New Roman"/>
              </w:rPr>
              <w:t>3</w:t>
            </w:r>
            <w:r w:rsidRPr="00B81424">
              <w:rPr>
                <w:rFonts w:ascii="Times New Roman" w:hAnsi="Times New Roman"/>
              </w:rPr>
              <w:t xml:space="preserve"> рабочих </w:t>
            </w:r>
            <w:r w:rsidRPr="00BA3A7D">
              <w:rPr>
                <w:rFonts w:ascii="Times New Roman" w:hAnsi="Times New Roman"/>
              </w:rPr>
              <w:t>дней после окончания срока временных работ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662" w:type="dxa"/>
          </w:tcPr>
          <w:p w:rsidR="008974BD" w:rsidRPr="008974BD" w:rsidRDefault="008974BD" w:rsidP="008974BD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974BD">
              <w:rPr>
                <w:rFonts w:ascii="Times New Roman" w:hAnsi="Times New Roman"/>
                <w:sz w:val="24"/>
                <w:szCs w:val="28"/>
              </w:rPr>
              <w:t xml:space="preserve">заявление о предоставлении субсидии по форме, утвержденной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приказом </w:t>
            </w:r>
            <w:r w:rsidRPr="008974BD">
              <w:rPr>
                <w:rFonts w:ascii="Times New Roman" w:hAnsi="Times New Roman"/>
                <w:sz w:val="24"/>
                <w:szCs w:val="28"/>
              </w:rPr>
              <w:t>управлени</w:t>
            </w:r>
            <w:r>
              <w:rPr>
                <w:rFonts w:ascii="Times New Roman" w:hAnsi="Times New Roman"/>
                <w:sz w:val="24"/>
                <w:szCs w:val="28"/>
              </w:rPr>
              <w:t>я № 90-од от 14.04.2022</w:t>
            </w:r>
            <w:r w:rsidRPr="008974BD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8974BD" w:rsidRPr="008974BD" w:rsidRDefault="008974BD" w:rsidP="008974BD">
            <w:pPr>
              <w:pStyle w:val="a4"/>
              <w:numPr>
                <w:ilvl w:val="0"/>
                <w:numId w:val="4"/>
              </w:numPr>
              <w:tabs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974BD">
              <w:rPr>
                <w:rFonts w:ascii="Times New Roman" w:hAnsi="Times New Roman"/>
                <w:sz w:val="24"/>
                <w:szCs w:val="28"/>
              </w:rPr>
              <w:t>справку работодателя об отсутствии просроченной задолженности по выплате заработной платы работникам организации по состоянию на 1-е число месяца обращения за оставшейся частью субсидии;</w:t>
            </w:r>
          </w:p>
          <w:p w:rsidR="008974BD" w:rsidRPr="008974BD" w:rsidRDefault="008974BD" w:rsidP="008974BD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974BD">
              <w:rPr>
                <w:rFonts w:ascii="Times New Roman" w:hAnsi="Times New Roman"/>
                <w:sz w:val="24"/>
                <w:szCs w:val="28"/>
              </w:rPr>
              <w:t>заверенные в установленном порядке копии:</w:t>
            </w:r>
          </w:p>
          <w:p w:rsidR="008974BD" w:rsidRPr="008974BD" w:rsidRDefault="008974BD" w:rsidP="008974BD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34"/>
                <w:tab w:val="left" w:pos="317"/>
              </w:tabs>
              <w:ind w:left="34" w:firstLine="0"/>
              <w:rPr>
                <w:rFonts w:ascii="Times New Roman" w:hAnsi="Times New Roman"/>
                <w:sz w:val="24"/>
                <w:szCs w:val="28"/>
              </w:rPr>
            </w:pPr>
            <w:r w:rsidRPr="008974BD">
              <w:rPr>
                <w:rFonts w:ascii="Times New Roman" w:hAnsi="Times New Roman"/>
                <w:sz w:val="24"/>
                <w:szCs w:val="28"/>
              </w:rPr>
              <w:lastRenderedPageBreak/>
              <w:t>табелей учета рабочего времени за оставшийся период,</w:t>
            </w:r>
          </w:p>
          <w:p w:rsidR="008974BD" w:rsidRDefault="008974BD" w:rsidP="0096049F">
            <w:pPr>
              <w:pStyle w:val="a4"/>
              <w:numPr>
                <w:ilvl w:val="0"/>
                <w:numId w:val="5"/>
              </w:numPr>
              <w:tabs>
                <w:tab w:val="left" w:pos="317"/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974BD">
              <w:rPr>
                <w:rFonts w:ascii="Times New Roman" w:hAnsi="Times New Roman"/>
                <w:sz w:val="24"/>
                <w:szCs w:val="28"/>
              </w:rPr>
              <w:t xml:space="preserve">расчетно-платежных документов, подтверждающих расходы на выплату заработной платы (иных выплат и удержаний из заработной платы) </w:t>
            </w:r>
            <w:r w:rsidR="004A5991">
              <w:rPr>
                <w:rFonts w:ascii="Times New Roman" w:hAnsi="Times New Roman"/>
                <w:sz w:val="24"/>
                <w:szCs w:val="28"/>
              </w:rPr>
              <w:t>трудоустроенным на общественные работы гражданам</w:t>
            </w:r>
            <w:r w:rsidRPr="008974BD">
              <w:rPr>
                <w:rFonts w:ascii="Times New Roman" w:hAnsi="Times New Roman"/>
                <w:sz w:val="24"/>
                <w:szCs w:val="28"/>
              </w:rPr>
              <w:t xml:space="preserve">, уплату страховых взносов в бюджеты государственных внебюджетных фондов, уплату налога на доходы физических лиц в бюджеты бюджетной системы Российской Федерации за оставшийся </w:t>
            </w:r>
            <w:r w:rsidR="004A5991">
              <w:rPr>
                <w:rFonts w:ascii="Times New Roman" w:hAnsi="Times New Roman"/>
                <w:sz w:val="24"/>
                <w:szCs w:val="28"/>
              </w:rPr>
              <w:t>период</w:t>
            </w:r>
            <w:r w:rsidRPr="008974BD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96049F" w:rsidRPr="008974BD" w:rsidRDefault="0096049F" w:rsidP="004A5991">
            <w:pPr>
              <w:pStyle w:val="a4"/>
              <w:numPr>
                <w:ilvl w:val="0"/>
                <w:numId w:val="4"/>
              </w:numPr>
              <w:tabs>
                <w:tab w:val="left" w:pos="317"/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отчет о достижении целевых показателей (по форме приказа управления № 90-од от 14.04.2022).</w:t>
            </w:r>
          </w:p>
        </w:tc>
        <w:tc>
          <w:tcPr>
            <w:tcW w:w="3828" w:type="dxa"/>
          </w:tcPr>
          <w:p w:rsidR="008974BD" w:rsidRDefault="008974BD" w:rsidP="00531805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Перечисление оставшейся части субсидии</w:t>
            </w:r>
          </w:p>
        </w:tc>
      </w:tr>
      <w:tr w:rsidR="008974BD" w:rsidTr="00D80969">
        <w:tc>
          <w:tcPr>
            <w:tcW w:w="4111" w:type="dxa"/>
          </w:tcPr>
          <w:p w:rsidR="008974BD" w:rsidRDefault="008974BD" w:rsidP="0053180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Изменение численности участников, размера субсидии в соглашении</w:t>
            </w:r>
          </w:p>
        </w:tc>
        <w:tc>
          <w:tcPr>
            <w:tcW w:w="6662" w:type="dxa"/>
          </w:tcPr>
          <w:p w:rsidR="008974BD" w:rsidRDefault="008974BD" w:rsidP="008974BD">
            <w:pPr>
              <w:pStyle w:val="a4"/>
              <w:widowControl w:val="0"/>
              <w:tabs>
                <w:tab w:val="left" w:pos="34"/>
                <w:tab w:val="left" w:pos="993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 увеличении численности участников:</w:t>
            </w:r>
          </w:p>
          <w:p w:rsidR="008974BD" w:rsidRDefault="008974BD" w:rsidP="00C46A37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34"/>
                <w:tab w:val="left" w:pos="317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80969">
              <w:rPr>
                <w:rFonts w:ascii="Times New Roman" w:hAnsi="Times New Roman"/>
                <w:sz w:val="24"/>
                <w:szCs w:val="28"/>
              </w:rPr>
              <w:t>копию приказа 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внесении изменений в приказ</w:t>
            </w:r>
            <w:r w:rsidRPr="00D8096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C46A37" w:rsidRPr="00C46A37">
              <w:rPr>
                <w:rFonts w:ascii="Times New Roman" w:hAnsi="Times New Roman"/>
                <w:sz w:val="24"/>
                <w:szCs w:val="28"/>
              </w:rPr>
              <w:t>целях организации общественных работ для трудоустройства на них граждан, зарегистрированных в органах службы занятости населения в целях поиска подходящей работы, включая безработных граждан</w:t>
            </w:r>
            <w:r w:rsidRPr="00D80969">
              <w:rPr>
                <w:rFonts w:ascii="Times New Roman" w:hAnsi="Times New Roman"/>
                <w:sz w:val="24"/>
                <w:szCs w:val="28"/>
              </w:rPr>
              <w:t>, заверенную подписью руководителя и печатью организации (при наличии);</w:t>
            </w:r>
          </w:p>
          <w:p w:rsidR="008974BD" w:rsidRPr="00531805" w:rsidRDefault="008974BD" w:rsidP="00C46A37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34"/>
                <w:tab w:val="left" w:pos="317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31805">
              <w:rPr>
                <w:rFonts w:ascii="Times New Roman" w:hAnsi="Times New Roman"/>
                <w:sz w:val="24"/>
                <w:szCs w:val="28"/>
              </w:rPr>
              <w:t>заверенные в установленном порядке копии приказов о приеме на работу работников на срок не более 3 месяцев;</w:t>
            </w:r>
          </w:p>
          <w:p w:rsidR="008974BD" w:rsidRDefault="008974BD" w:rsidP="00C46A37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34"/>
                <w:tab w:val="left" w:pos="317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31805">
              <w:rPr>
                <w:rFonts w:ascii="Times New Roman" w:hAnsi="Times New Roman"/>
                <w:sz w:val="24"/>
                <w:szCs w:val="28"/>
              </w:rPr>
              <w:t xml:space="preserve">согласие </w:t>
            </w:r>
            <w:r w:rsidR="00C46A37">
              <w:rPr>
                <w:rFonts w:ascii="Times New Roman" w:hAnsi="Times New Roman"/>
                <w:sz w:val="24"/>
                <w:szCs w:val="28"/>
              </w:rPr>
              <w:t xml:space="preserve">трудоустроенных на общественные работы </w:t>
            </w:r>
            <w:r w:rsidRPr="00531805">
              <w:rPr>
                <w:rFonts w:ascii="Times New Roman" w:hAnsi="Times New Roman"/>
                <w:sz w:val="24"/>
                <w:szCs w:val="28"/>
              </w:rPr>
              <w:t>работников на обработку управлением их персональных данных.</w:t>
            </w:r>
          </w:p>
          <w:p w:rsidR="008974BD" w:rsidRPr="008974BD" w:rsidRDefault="008974BD" w:rsidP="00C46A37">
            <w:pPr>
              <w:pStyle w:val="a4"/>
              <w:widowControl w:val="0"/>
              <w:tabs>
                <w:tab w:val="left" w:pos="34"/>
                <w:tab w:val="left" w:pos="317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При изменении размера субсидии - на основании документов, подтверждающих фактически произведенные работодателем затраты за весь период </w:t>
            </w:r>
            <w:r w:rsidR="00C46A37">
              <w:rPr>
                <w:rFonts w:ascii="Times New Roman" w:hAnsi="Times New Roman"/>
                <w:sz w:val="24"/>
                <w:szCs w:val="28"/>
              </w:rPr>
              <w:t>общественных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работ.</w:t>
            </w:r>
          </w:p>
        </w:tc>
        <w:tc>
          <w:tcPr>
            <w:tcW w:w="3828" w:type="dxa"/>
          </w:tcPr>
          <w:p w:rsidR="008974BD" w:rsidRDefault="008974BD" w:rsidP="00531805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Оформление дополнительного соглашения к соглашению.</w:t>
            </w:r>
          </w:p>
        </w:tc>
      </w:tr>
    </w:tbl>
    <w:p w:rsidR="001A03EB" w:rsidRDefault="001A03EB" w:rsidP="001A0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63C" w:rsidRPr="001A03EB" w:rsidRDefault="006D463C" w:rsidP="001A0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</w:t>
      </w:r>
    </w:p>
    <w:sectPr w:rsidR="006D463C" w:rsidRPr="001A03EB" w:rsidSect="00A97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974EF"/>
    <w:multiLevelType w:val="hybridMultilevel"/>
    <w:tmpl w:val="AB8ED8E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1B083D4A"/>
    <w:multiLevelType w:val="hybridMultilevel"/>
    <w:tmpl w:val="6562F176"/>
    <w:lvl w:ilvl="0" w:tplc="77403E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37D77428"/>
    <w:multiLevelType w:val="hybridMultilevel"/>
    <w:tmpl w:val="6562F176"/>
    <w:lvl w:ilvl="0" w:tplc="77403E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450A5E19"/>
    <w:multiLevelType w:val="hybridMultilevel"/>
    <w:tmpl w:val="791CC2D4"/>
    <w:lvl w:ilvl="0" w:tplc="77403EA4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>
    <w:nsid w:val="5A907D97"/>
    <w:multiLevelType w:val="hybridMultilevel"/>
    <w:tmpl w:val="A8C4E50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5E825D7E"/>
    <w:multiLevelType w:val="hybridMultilevel"/>
    <w:tmpl w:val="07C8014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6F085408"/>
    <w:multiLevelType w:val="hybridMultilevel"/>
    <w:tmpl w:val="14FC5EB2"/>
    <w:lvl w:ilvl="0" w:tplc="77403EA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3EB"/>
    <w:rsid w:val="000111C0"/>
    <w:rsid w:val="001434BC"/>
    <w:rsid w:val="001A03EB"/>
    <w:rsid w:val="001C6C1E"/>
    <w:rsid w:val="001F07B1"/>
    <w:rsid w:val="002236F3"/>
    <w:rsid w:val="004141EC"/>
    <w:rsid w:val="004A5991"/>
    <w:rsid w:val="00531805"/>
    <w:rsid w:val="006C326D"/>
    <w:rsid w:val="006D463C"/>
    <w:rsid w:val="0074131B"/>
    <w:rsid w:val="007F2DE5"/>
    <w:rsid w:val="008974BD"/>
    <w:rsid w:val="009232F1"/>
    <w:rsid w:val="0096049F"/>
    <w:rsid w:val="00A9701E"/>
    <w:rsid w:val="00AB2904"/>
    <w:rsid w:val="00C46A37"/>
    <w:rsid w:val="00D80969"/>
    <w:rsid w:val="00F1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03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0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Г. Пенкина</dc:creator>
  <cp:lastModifiedBy>Нелли В. Кропачева</cp:lastModifiedBy>
  <cp:revision>7</cp:revision>
  <cp:lastPrinted>2022-04-21T08:42:00Z</cp:lastPrinted>
  <dcterms:created xsi:type="dcterms:W3CDTF">2022-04-26T07:00:00Z</dcterms:created>
  <dcterms:modified xsi:type="dcterms:W3CDTF">2022-04-26T08:19:00Z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1906433452</vt:i4>
  </property>
  <property fmtid="{D5CDD505-2E9C-101B-9397-08002B2CF9AE}" pid="3" name="_NewReviewCycle">
    <vt:lpwstr/>
  </property>
  <property fmtid="{D5CDD505-2E9C-101B-9397-08002B2CF9AE}" pid="4" name="_EmailSubject">
    <vt:lpwstr>АЛГОРИТМ ПО ОР доп меры</vt:lpwstr>
  </property>
  <property fmtid="{D5CDD505-2E9C-101B-9397-08002B2CF9AE}" pid="5" name="_AuthorEmail">
    <vt:lpwstr>ipenkina@trudkirov.ru</vt:lpwstr>
  </property>
  <property fmtid="{D5CDD505-2E9C-101B-9397-08002B2CF9AE}" pid="6" name="_AuthorEmailDisplayName">
    <vt:lpwstr>Ирина Г. Пенкина</vt:lpwstr>
  </property>
</Properties>
</file>