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6" w:rsidRDefault="00336604">
      <w:pPr>
        <w:spacing w:after="240"/>
        <w:ind w:left="6521"/>
        <w:jc w:val="center"/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10E56" w:rsidRDefault="00336604">
      <w:pPr>
        <w:spacing w:after="240"/>
        <w:jc w:val="center"/>
      </w:pPr>
      <w:r>
        <w:rPr>
          <w:b/>
          <w:bCs/>
          <w:sz w:val="26"/>
          <w:szCs w:val="26"/>
        </w:rPr>
        <w:t>Сведения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</w:t>
      </w:r>
      <w:r>
        <w:rPr>
          <w:b/>
          <w:bCs/>
          <w:sz w:val="26"/>
          <w:szCs w:val="26"/>
        </w:rPr>
        <w:t>ровать</w:t>
      </w:r>
    </w:p>
    <w:p w:rsidR="00010E56" w:rsidRDefault="00336604">
      <w:r>
        <w:rPr>
          <w:sz w:val="24"/>
          <w:szCs w:val="24"/>
        </w:rPr>
        <w:t xml:space="preserve">Я,  </w:t>
      </w:r>
    </w:p>
    <w:p w:rsidR="00010E56" w:rsidRDefault="00336604">
      <w:pPr>
        <w:pBdr>
          <w:top w:val="single" w:sz="4" w:space="1" w:color="000000"/>
        </w:pBdr>
        <w:ind w:left="350"/>
        <w:jc w:val="center"/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10E56" w:rsidRDefault="00010E56">
      <w:pPr>
        <w:rPr>
          <w:sz w:val="24"/>
          <w:szCs w:val="24"/>
        </w:rPr>
      </w:pPr>
    </w:p>
    <w:p w:rsidR="00010E56" w:rsidRDefault="00336604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10E56" w:rsidRDefault="00336604">
      <w:pPr>
        <w:tabs>
          <w:tab w:val="right" w:pos="9923"/>
        </w:tabs>
      </w:pPr>
      <w:r>
        <w:rPr>
          <w:sz w:val="24"/>
          <w:szCs w:val="24"/>
        </w:rPr>
        <w:tab/>
        <w:t>,</w:t>
      </w:r>
    </w:p>
    <w:p w:rsidR="00010E56" w:rsidRDefault="00336604">
      <w:pPr>
        <w:pBdr>
          <w:top w:val="single" w:sz="4" w:space="1" w:color="000000"/>
        </w:pBdr>
        <w:spacing w:after="240"/>
        <w:ind w:right="113"/>
        <w:jc w:val="center"/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</w:t>
      </w:r>
      <w:r>
        <w:rPr>
          <w:sz w:val="18"/>
          <w:szCs w:val="18"/>
        </w:rPr>
        <w:t>жданин Российской Федерации)</w:t>
      </w:r>
    </w:p>
    <w:tbl>
      <w:tblPr>
        <w:tblW w:w="1005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7"/>
        <w:gridCol w:w="341"/>
        <w:gridCol w:w="453"/>
        <w:gridCol w:w="2098"/>
        <w:gridCol w:w="455"/>
        <w:gridCol w:w="339"/>
      </w:tblGrid>
      <w:tr w:rsidR="00010E56">
        <w:trPr>
          <w:cantSplit/>
        </w:trPr>
        <w:tc>
          <w:tcPr>
            <w:tcW w:w="6366" w:type="dxa"/>
            <w:vAlign w:val="bottom"/>
          </w:tcPr>
          <w:p w:rsidR="00010E56" w:rsidRDefault="00336604">
            <w:pPr>
              <w:widowControl w:val="0"/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1" w:type="dxa"/>
            <w:vAlign w:val="bottom"/>
          </w:tcPr>
          <w:p w:rsidR="00010E56" w:rsidRDefault="00336604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10E56" w:rsidRDefault="00336604">
            <w:pPr>
              <w:widowControl w:val="0"/>
              <w:jc w:val="right"/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010E56" w:rsidRDefault="00336604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10E56" w:rsidRDefault="00336604">
      <w:pPr>
        <w:widowControl w:val="0"/>
        <w:spacing w:after="240"/>
        <w:jc w:val="both"/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6"/>
        </w:rPr>
        <w:endnoteReference w:customMarkFollows="1" w:id="1"/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9357"/>
      </w:tblGrid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E56" w:rsidRDefault="00336604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сайта </w:t>
            </w:r>
            <w:r>
              <w:rPr>
                <w:rStyle w:val="EndnoteCharacters"/>
              </w:rPr>
              <w:t>2</w:t>
            </w:r>
            <w:r>
              <w:rPr>
                <w:rStyle w:val="a6"/>
              </w:rPr>
              <w:endnoteReference w:id="2"/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EndnoteCharacters"/>
              </w:rPr>
              <w:t>3</w:t>
            </w:r>
            <w:r>
              <w:rPr>
                <w:rStyle w:val="a6"/>
              </w:rPr>
              <w:endnoteReference w:id="3"/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  <w:tr w:rsidR="00010E5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336604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10E56" w:rsidRDefault="00010E56">
      <w:pPr>
        <w:widowControl w:val="0"/>
        <w:rPr>
          <w:sz w:val="24"/>
          <w:szCs w:val="24"/>
        </w:rPr>
      </w:pPr>
    </w:p>
    <w:p w:rsidR="00010E56" w:rsidRDefault="00336604">
      <w:pPr>
        <w:spacing w:before="240" w:after="120"/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10"/>
        <w:gridCol w:w="255"/>
        <w:gridCol w:w="2156"/>
        <w:gridCol w:w="396"/>
        <w:gridCol w:w="397"/>
        <w:gridCol w:w="1079"/>
        <w:gridCol w:w="4988"/>
      </w:tblGrid>
      <w:tr w:rsidR="00010E56">
        <w:tc>
          <w:tcPr>
            <w:tcW w:w="197" w:type="dxa"/>
            <w:vAlign w:val="bottom"/>
          </w:tcPr>
          <w:p w:rsidR="00010E56" w:rsidRDefault="00336604">
            <w:pPr>
              <w:widowControl w:val="0"/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10E56" w:rsidRDefault="00336604">
            <w:pPr>
              <w:widowControl w:val="0"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010E56" w:rsidRDefault="00336604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010E56" w:rsidRDefault="00336604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  <w:vAlign w:val="bottom"/>
          </w:tcPr>
          <w:p w:rsidR="00010E56" w:rsidRDefault="00010E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0E56">
        <w:tc>
          <w:tcPr>
            <w:tcW w:w="197" w:type="dxa"/>
          </w:tcPr>
          <w:p w:rsidR="00010E56" w:rsidRDefault="00010E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010E56" w:rsidRDefault="00010E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010E56" w:rsidRDefault="00010E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010E56" w:rsidRDefault="00010E5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010E56" w:rsidRDefault="00010E56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010E56" w:rsidRDefault="00010E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10E56" w:rsidRDefault="00010E56">
            <w:pPr>
              <w:widowControl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7" w:type="dxa"/>
          </w:tcPr>
          <w:p w:rsidR="00010E56" w:rsidRDefault="00336604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(подпись государственного гражданского служащего или муниципального </w:t>
            </w:r>
            <w:r>
              <w:rPr>
                <w:sz w:val="18"/>
                <w:szCs w:val="18"/>
              </w:rPr>
              <w:t>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010E56" w:rsidRDefault="00010E56">
      <w:pPr>
        <w:widowControl w:val="0"/>
        <w:spacing w:before="240"/>
        <w:rPr>
          <w:sz w:val="24"/>
          <w:szCs w:val="24"/>
        </w:rPr>
      </w:pPr>
    </w:p>
    <w:p w:rsidR="00010E56" w:rsidRDefault="00336604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t>(Ф.И.О. и подпись лица, принявшего сведения)</w:t>
      </w:r>
    </w:p>
    <w:p w:rsidR="00010E56" w:rsidRDefault="00010E56"/>
    <w:sectPr w:rsidR="00010E56">
      <w:headerReference w:type="default" r:id="rId7"/>
      <w:pgSz w:w="11906" w:h="16838"/>
      <w:pgMar w:top="851" w:right="851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04" w:rsidRDefault="00336604">
      <w:r>
        <w:separator/>
      </w:r>
    </w:p>
  </w:endnote>
  <w:endnote w:type="continuationSeparator" w:id="0">
    <w:p w:rsidR="00336604" w:rsidRDefault="00336604">
      <w:r>
        <w:continuationSeparator/>
      </w:r>
    </w:p>
  </w:endnote>
  <w:endnote w:id="1">
    <w:p w:rsidR="00010E56" w:rsidRDefault="00336604">
      <w:pPr>
        <w:pStyle w:val="ad"/>
      </w:pPr>
      <w:r>
        <w:rPr>
          <w:rStyle w:val="EndnoteCharacters"/>
        </w:rPr>
        <w:t>1</w:t>
      </w: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</w:t>
      </w:r>
      <w:r>
        <w:rPr>
          <w:sz w:val="18"/>
          <w:szCs w:val="18"/>
        </w:rPr>
        <w:t>сведения и иная информация, доступ к которой не ограничен.</w:t>
      </w:r>
    </w:p>
  </w:endnote>
  <w:endnote w:id="2">
    <w:p w:rsidR="00010E56" w:rsidRDefault="00336604">
      <w:pPr>
        <w:pStyle w:val="ad"/>
      </w:pPr>
      <w:r>
        <w:rPr>
          <w:rStyle w:val="EndnoteCharacters"/>
        </w:rPr>
        <w:end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</w:t>
      </w:r>
      <w:r>
        <w:rPr>
          <w:sz w:val="18"/>
          <w:szCs w:val="18"/>
        </w:rPr>
        <w:t xml:space="preserve">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</w:t>
      </w:r>
      <w:r>
        <w:rPr>
          <w:sz w:val="18"/>
          <w:szCs w:val="18"/>
        </w:rPr>
        <w:t>им идентифицировать сайты в информационно-телекоммуникационной сети “Интернет”.</w:t>
      </w:r>
      <w:proofErr w:type="gramEnd"/>
    </w:p>
  </w:endnote>
  <w:endnote w:id="3">
    <w:p w:rsidR="00010E56" w:rsidRDefault="00336604">
      <w:pPr>
        <w:pStyle w:val="ad"/>
      </w:pPr>
      <w:r>
        <w:rPr>
          <w:rStyle w:val="EndnoteCharacters"/>
        </w:rPr>
        <w:endnoteRef/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</w:t>
      </w:r>
      <w:r>
        <w:rPr>
          <w:sz w:val="18"/>
          <w:szCs w:val="18"/>
        </w:rPr>
        <w:t xml:space="preserve">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04" w:rsidRDefault="00336604">
      <w:r>
        <w:separator/>
      </w:r>
    </w:p>
  </w:footnote>
  <w:footnote w:type="continuationSeparator" w:id="0">
    <w:p w:rsidR="00336604" w:rsidRDefault="0033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56" w:rsidRDefault="00336604">
    <w:pPr>
      <w:pStyle w:val="ab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56"/>
    <w:rsid w:val="00010E56"/>
    <w:rsid w:val="00336604"/>
    <w:rsid w:val="00C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1-1pt">
    <w:name w:val="Заголовок №1 + Интервал -1 pt"/>
    <w:basedOn w:val="a0"/>
    <w:qFormat/>
    <w:rPr>
      <w:spacing w:val="-20"/>
      <w:sz w:val="21"/>
      <w:szCs w:val="21"/>
    </w:rPr>
  </w:style>
  <w:style w:type="character" w:customStyle="1" w:styleId="11">
    <w:name w:val="Основной текст (11)"/>
    <w:basedOn w:val="a0"/>
    <w:qFormat/>
    <w:rPr>
      <w:sz w:val="14"/>
      <w:szCs w:val="14"/>
    </w:rPr>
  </w:style>
  <w:style w:type="character" w:customStyle="1" w:styleId="a5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sz w:val="24"/>
      <w:szCs w:val="24"/>
      <w:vertAlign w:val="superscript"/>
    </w:rPr>
  </w:style>
  <w:style w:type="character" w:styleId="a6">
    <w:name w:val="endnote reference"/>
    <w:rPr>
      <w:sz w:val="24"/>
      <w:szCs w:val="24"/>
      <w:vertAlign w:val="superscript"/>
    </w:rPr>
  </w:style>
  <w:style w:type="character" w:customStyle="1" w:styleId="FootnoteCharacters">
    <w:name w:val="Footnote Characters"/>
    <w:qFormat/>
  </w:style>
  <w:style w:type="character" w:styleId="a7">
    <w:name w:val="footnote reference"/>
    <w:rPr>
      <w:vertAlign w:val="superscript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 w:eastAsia="en-US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 w:eastAsia="en-US"/>
    </w:rPr>
  </w:style>
  <w:style w:type="paragraph" w:customStyle="1" w:styleId="111">
    <w:name w:val="Основной текст (11)1"/>
    <w:basedOn w:val="a"/>
    <w:qFormat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 w:eastAsia="en-US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  <w:lang w:val="en-US" w:eastAsia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sz w:val="24"/>
      <w:szCs w:val="24"/>
    </w:rPr>
  </w:style>
  <w:style w:type="paragraph" w:customStyle="1" w:styleId="ConsNonformat">
    <w:name w:val="ConsNonformat"/>
    <w:qFormat/>
    <w:pPr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DTNormal">
    <w:name w:val="ConsDTNormal"/>
    <w:qFormat/>
    <w:pPr>
      <w:jc w:val="both"/>
    </w:pPr>
    <w:rPr>
      <w:rFonts w:ascii="Times New Roman" w:eastAsia="Courier New" w:hAnsi="Times New Roman" w:cs="Times New Roman"/>
      <w:lang w:val="ru-RU" w:eastAsia="ru-RU" w:bidi="ar-SA"/>
    </w:rPr>
  </w:style>
  <w:style w:type="paragraph" w:styleId="ad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1-1pt">
    <w:name w:val="Заголовок №1 + Интервал -1 pt"/>
    <w:basedOn w:val="a0"/>
    <w:qFormat/>
    <w:rPr>
      <w:spacing w:val="-20"/>
      <w:sz w:val="21"/>
      <w:szCs w:val="21"/>
    </w:rPr>
  </w:style>
  <w:style w:type="character" w:customStyle="1" w:styleId="11">
    <w:name w:val="Основной текст (11)"/>
    <w:basedOn w:val="a0"/>
    <w:qFormat/>
    <w:rPr>
      <w:sz w:val="14"/>
      <w:szCs w:val="14"/>
    </w:rPr>
  </w:style>
  <w:style w:type="character" w:customStyle="1" w:styleId="a5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sz w:val="24"/>
      <w:szCs w:val="24"/>
      <w:vertAlign w:val="superscript"/>
    </w:rPr>
  </w:style>
  <w:style w:type="character" w:styleId="a6">
    <w:name w:val="endnote reference"/>
    <w:rPr>
      <w:sz w:val="24"/>
      <w:szCs w:val="24"/>
      <w:vertAlign w:val="superscript"/>
    </w:rPr>
  </w:style>
  <w:style w:type="character" w:customStyle="1" w:styleId="FootnoteCharacters">
    <w:name w:val="Footnote Characters"/>
    <w:qFormat/>
  </w:style>
  <w:style w:type="character" w:styleId="a7">
    <w:name w:val="footnote reference"/>
    <w:rPr>
      <w:vertAlign w:val="superscript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basedOn w:val="a"/>
    <w:qFormat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 w:eastAsia="en-US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 w:eastAsia="en-US"/>
    </w:rPr>
  </w:style>
  <w:style w:type="paragraph" w:customStyle="1" w:styleId="111">
    <w:name w:val="Основной текст (11)1"/>
    <w:basedOn w:val="a"/>
    <w:qFormat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 w:eastAsia="en-US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  <w:lang w:val="en-US" w:eastAsia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sz w:val="24"/>
      <w:szCs w:val="24"/>
    </w:rPr>
  </w:style>
  <w:style w:type="paragraph" w:customStyle="1" w:styleId="ConsNonformat">
    <w:name w:val="ConsNonformat"/>
    <w:qFormat/>
    <w:pPr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paragraph" w:customStyle="1" w:styleId="ConsDTNormal">
    <w:name w:val="ConsDTNormal"/>
    <w:qFormat/>
    <w:pPr>
      <w:jc w:val="both"/>
    </w:pPr>
    <w:rPr>
      <w:rFonts w:ascii="Times New Roman" w:eastAsia="Courier New" w:hAnsi="Times New Roman" w:cs="Times New Roman"/>
      <w:lang w:val="ru-RU" w:eastAsia="ru-RU" w:bidi="ar-SA"/>
    </w:rPr>
  </w:style>
  <w:style w:type="paragraph" w:styleId="ad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Татьяна2</cp:lastModifiedBy>
  <cp:revision>2</cp:revision>
  <cp:lastPrinted>2017-02-20T13:25:00Z</cp:lastPrinted>
  <dcterms:created xsi:type="dcterms:W3CDTF">2023-01-27T10:31:00Z</dcterms:created>
  <dcterms:modified xsi:type="dcterms:W3CDTF">2023-01-27T10:31:00Z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Татьяна2</vt:lpwstr>
  </property>
</Properties>
</file>