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C42" w:rsidRPr="001A095B" w:rsidRDefault="00A16C42" w:rsidP="00193DBE">
      <w:pPr>
        <w:jc w:val="center"/>
        <w:rPr>
          <w:b/>
          <w:sz w:val="28"/>
          <w:szCs w:val="28"/>
        </w:rPr>
      </w:pPr>
      <w:bookmarkStart w:id="0" w:name="_GoBack"/>
      <w:bookmarkEnd w:id="0"/>
      <w:r w:rsidRPr="001A095B">
        <w:rPr>
          <w:b/>
          <w:sz w:val="28"/>
          <w:szCs w:val="28"/>
        </w:rPr>
        <w:t>АДМИНИСТРАЦИЯ</w:t>
      </w:r>
    </w:p>
    <w:p w:rsidR="00A16C42" w:rsidRPr="001A095B" w:rsidRDefault="00A16C42" w:rsidP="00193DBE">
      <w:pPr>
        <w:jc w:val="center"/>
        <w:rPr>
          <w:b/>
          <w:sz w:val="28"/>
          <w:szCs w:val="28"/>
        </w:rPr>
      </w:pPr>
      <w:r w:rsidRPr="001A095B">
        <w:rPr>
          <w:b/>
          <w:sz w:val="28"/>
          <w:szCs w:val="28"/>
        </w:rPr>
        <w:t>ОРЛОВСКОГО ГОРОДСКОГО ПОСЕЛЕНИЯ</w:t>
      </w:r>
    </w:p>
    <w:p w:rsidR="00A16C42" w:rsidRPr="001A095B" w:rsidRDefault="00A16C42" w:rsidP="00193DBE">
      <w:pPr>
        <w:jc w:val="center"/>
        <w:rPr>
          <w:b/>
          <w:sz w:val="28"/>
          <w:szCs w:val="28"/>
        </w:rPr>
      </w:pPr>
      <w:r w:rsidRPr="001A095B">
        <w:rPr>
          <w:b/>
          <w:sz w:val="28"/>
          <w:szCs w:val="28"/>
        </w:rPr>
        <w:t>ОРЛОВСКОГО РАЙОНА  КИРОВСКОЙ ОБЛАСТИ</w:t>
      </w:r>
    </w:p>
    <w:p w:rsidR="00A16C42" w:rsidRPr="001A095B" w:rsidRDefault="00A16C42" w:rsidP="002F7F13">
      <w:pPr>
        <w:jc w:val="both"/>
        <w:rPr>
          <w:color w:val="000000"/>
          <w:sz w:val="28"/>
          <w:szCs w:val="28"/>
        </w:rPr>
      </w:pPr>
    </w:p>
    <w:p w:rsidR="00A16C42" w:rsidRPr="001A095B" w:rsidRDefault="00CF7AF3" w:rsidP="00193DBE">
      <w:pPr>
        <w:jc w:val="center"/>
        <w:rPr>
          <w:b/>
          <w:color w:val="000000"/>
          <w:sz w:val="28"/>
          <w:szCs w:val="28"/>
        </w:rPr>
      </w:pPr>
      <w:r>
        <w:rPr>
          <w:b/>
          <w:color w:val="000000"/>
          <w:sz w:val="28"/>
          <w:szCs w:val="28"/>
        </w:rPr>
        <w:t>РАСПОРЯЖЕНИЕ</w:t>
      </w:r>
    </w:p>
    <w:p w:rsidR="00A16C42" w:rsidRPr="001A095B" w:rsidRDefault="00A16C42" w:rsidP="002F7F13">
      <w:pPr>
        <w:jc w:val="both"/>
        <w:rPr>
          <w:b/>
          <w:color w:val="000000"/>
          <w:sz w:val="28"/>
          <w:szCs w:val="28"/>
        </w:rPr>
      </w:pPr>
    </w:p>
    <w:p w:rsidR="00527046" w:rsidRPr="001A095B" w:rsidRDefault="00FE3412" w:rsidP="002F7F13">
      <w:pPr>
        <w:jc w:val="both"/>
        <w:rPr>
          <w:color w:val="000000"/>
          <w:sz w:val="28"/>
          <w:szCs w:val="28"/>
        </w:rPr>
      </w:pPr>
      <w:r>
        <w:rPr>
          <w:color w:val="000000"/>
          <w:sz w:val="28"/>
          <w:szCs w:val="28"/>
        </w:rPr>
        <w:t>24.01.2023</w:t>
      </w:r>
      <w:r w:rsidR="00D02D69">
        <w:rPr>
          <w:color w:val="000000"/>
          <w:sz w:val="28"/>
          <w:szCs w:val="28"/>
        </w:rPr>
        <w:t xml:space="preserve">                                                                  </w:t>
      </w:r>
      <w:r w:rsidR="00A16C42" w:rsidRPr="001A095B">
        <w:rPr>
          <w:color w:val="000000"/>
          <w:sz w:val="28"/>
          <w:szCs w:val="28"/>
        </w:rPr>
        <w:t xml:space="preserve">      </w:t>
      </w:r>
      <w:r w:rsidR="00CF7AF3">
        <w:rPr>
          <w:color w:val="000000"/>
          <w:sz w:val="28"/>
          <w:szCs w:val="28"/>
        </w:rPr>
        <w:t xml:space="preserve">                </w:t>
      </w:r>
      <w:r w:rsidR="00A16C42" w:rsidRPr="001A095B">
        <w:rPr>
          <w:color w:val="000000"/>
          <w:sz w:val="28"/>
          <w:szCs w:val="28"/>
        </w:rPr>
        <w:t xml:space="preserve">           № </w:t>
      </w:r>
      <w:r w:rsidR="00527046" w:rsidRPr="001A095B">
        <w:rPr>
          <w:color w:val="000000"/>
          <w:sz w:val="28"/>
          <w:szCs w:val="28"/>
        </w:rPr>
        <w:t xml:space="preserve"> </w:t>
      </w:r>
      <w:r>
        <w:rPr>
          <w:color w:val="000000"/>
          <w:sz w:val="28"/>
          <w:szCs w:val="28"/>
        </w:rPr>
        <w:t>8 л/с</w:t>
      </w:r>
      <w:r w:rsidR="00527046" w:rsidRPr="001A095B">
        <w:rPr>
          <w:color w:val="000000"/>
          <w:sz w:val="28"/>
          <w:szCs w:val="28"/>
        </w:rPr>
        <w:t xml:space="preserve"> </w:t>
      </w:r>
    </w:p>
    <w:p w:rsidR="00A16C42" w:rsidRPr="001A095B" w:rsidRDefault="00A16C42" w:rsidP="00193DBE">
      <w:pPr>
        <w:jc w:val="center"/>
        <w:rPr>
          <w:color w:val="000000"/>
          <w:sz w:val="28"/>
          <w:szCs w:val="28"/>
        </w:rPr>
      </w:pPr>
      <w:r w:rsidRPr="001A095B">
        <w:rPr>
          <w:color w:val="000000"/>
          <w:sz w:val="28"/>
          <w:szCs w:val="28"/>
        </w:rPr>
        <w:t>г. Орлов</w:t>
      </w:r>
    </w:p>
    <w:p w:rsidR="00A16C42" w:rsidRPr="001A095B" w:rsidRDefault="00A16C42" w:rsidP="002F7F13">
      <w:pPr>
        <w:jc w:val="both"/>
        <w:rPr>
          <w:b/>
          <w:color w:val="000000"/>
          <w:sz w:val="28"/>
          <w:szCs w:val="28"/>
        </w:rPr>
      </w:pPr>
    </w:p>
    <w:p w:rsidR="00A16C42" w:rsidRPr="001A095B" w:rsidRDefault="00A16C42" w:rsidP="00193DBE">
      <w:pPr>
        <w:jc w:val="center"/>
        <w:rPr>
          <w:b/>
          <w:color w:val="000000"/>
          <w:sz w:val="28"/>
          <w:szCs w:val="28"/>
        </w:rPr>
      </w:pPr>
      <w:r w:rsidRPr="001A095B">
        <w:rPr>
          <w:b/>
          <w:color w:val="000000"/>
          <w:sz w:val="28"/>
          <w:szCs w:val="28"/>
        </w:rPr>
        <w:t xml:space="preserve">Об объявлении конкурса </w:t>
      </w:r>
      <w:r w:rsidRPr="00AB6C56">
        <w:rPr>
          <w:b/>
          <w:color w:val="000000"/>
          <w:sz w:val="28"/>
          <w:szCs w:val="28"/>
        </w:rPr>
        <w:t>на замещени</w:t>
      </w:r>
      <w:r w:rsidR="00AB6C56" w:rsidRPr="00AB6C56">
        <w:rPr>
          <w:b/>
          <w:color w:val="000000"/>
          <w:sz w:val="28"/>
          <w:szCs w:val="28"/>
        </w:rPr>
        <w:t>е должности</w:t>
      </w:r>
      <w:r w:rsidR="00277E0D" w:rsidRPr="00277E0D">
        <w:rPr>
          <w:b/>
          <w:color w:val="000000"/>
          <w:sz w:val="28"/>
          <w:szCs w:val="28"/>
        </w:rPr>
        <w:t>-</w:t>
      </w:r>
      <w:r w:rsidR="00AB6C56" w:rsidRPr="00AB6C56">
        <w:rPr>
          <w:b/>
          <w:color w:val="000000"/>
          <w:sz w:val="28"/>
          <w:szCs w:val="28"/>
        </w:rPr>
        <w:t>главного специалиста, главного бухгалтера</w:t>
      </w:r>
      <w:r w:rsidR="00277E0D">
        <w:rPr>
          <w:b/>
          <w:color w:val="000000"/>
          <w:sz w:val="28"/>
          <w:szCs w:val="28"/>
        </w:rPr>
        <w:t xml:space="preserve">, </w:t>
      </w:r>
      <w:r w:rsidR="00277E0D" w:rsidRPr="00277E0D">
        <w:rPr>
          <w:b/>
          <w:color w:val="000000"/>
          <w:sz w:val="28"/>
          <w:szCs w:val="28"/>
        </w:rPr>
        <w:t xml:space="preserve">старший </w:t>
      </w:r>
      <w:r w:rsidR="00277E0D" w:rsidRPr="00277E0D">
        <w:rPr>
          <w:rFonts w:eastAsiaTheme="minorHAnsi"/>
          <w:b/>
          <w:sz w:val="28"/>
          <w:szCs w:val="28"/>
          <w:lang w:eastAsia="en-US"/>
        </w:rPr>
        <w:t xml:space="preserve">специалист по  бухгалтерскому учету и отчетности и </w:t>
      </w:r>
      <w:r w:rsidR="00277E0D" w:rsidRPr="00277E0D">
        <w:rPr>
          <w:b/>
          <w:sz w:val="28"/>
          <w:szCs w:val="28"/>
        </w:rPr>
        <w:t>главный специалист по вопросам жизнеобеспечения</w:t>
      </w:r>
      <w:r w:rsidR="00AB6C56">
        <w:rPr>
          <w:b/>
          <w:color w:val="000000"/>
          <w:sz w:val="28"/>
          <w:szCs w:val="28"/>
        </w:rPr>
        <w:t xml:space="preserve"> </w:t>
      </w:r>
      <w:r w:rsidRPr="001A095B">
        <w:rPr>
          <w:b/>
          <w:color w:val="000000"/>
          <w:sz w:val="28"/>
          <w:szCs w:val="28"/>
        </w:rPr>
        <w:t>муниципальной службы</w:t>
      </w:r>
      <w:r w:rsidR="00AB6C56">
        <w:rPr>
          <w:b/>
          <w:color w:val="000000"/>
          <w:sz w:val="28"/>
          <w:szCs w:val="28"/>
        </w:rPr>
        <w:t xml:space="preserve"> </w:t>
      </w:r>
      <w:r w:rsidRPr="001A095B">
        <w:rPr>
          <w:b/>
          <w:color w:val="000000"/>
          <w:sz w:val="28"/>
          <w:szCs w:val="28"/>
        </w:rPr>
        <w:t>администрации Орловского городского поселения</w:t>
      </w:r>
    </w:p>
    <w:p w:rsidR="00A16C42" w:rsidRPr="001A095B" w:rsidRDefault="00A16C42" w:rsidP="002F7F13">
      <w:pPr>
        <w:widowControl w:val="0"/>
        <w:jc w:val="both"/>
        <w:rPr>
          <w:color w:val="000000"/>
          <w:sz w:val="28"/>
          <w:szCs w:val="28"/>
        </w:rPr>
      </w:pPr>
    </w:p>
    <w:p w:rsidR="00A16C42" w:rsidRPr="00193DBE" w:rsidRDefault="00A16C42" w:rsidP="002F7F13">
      <w:pPr>
        <w:widowControl w:val="0"/>
        <w:ind w:firstLine="900"/>
        <w:jc w:val="both"/>
        <w:rPr>
          <w:color w:val="000000"/>
          <w:sz w:val="28"/>
          <w:szCs w:val="28"/>
        </w:rPr>
      </w:pPr>
      <w:r w:rsidRPr="001A095B">
        <w:rPr>
          <w:color w:val="000000"/>
          <w:sz w:val="28"/>
          <w:szCs w:val="28"/>
        </w:rPr>
        <w:t xml:space="preserve">В соответствии с Законом Кировской области  от 08.10.2007  № 171-ЗО «О муниципальной службе в Кировской области», Положением о кадровом резерве для замещения должностей муниципальной службы администрации Орловского городского поселения, утвержденным постановлением </w:t>
      </w:r>
      <w:r w:rsidRPr="00193DBE">
        <w:rPr>
          <w:color w:val="000000"/>
          <w:sz w:val="28"/>
          <w:szCs w:val="28"/>
        </w:rPr>
        <w:t>администрации Орловск</w:t>
      </w:r>
      <w:r w:rsidR="00CF7AF3" w:rsidRPr="00193DBE">
        <w:rPr>
          <w:color w:val="000000"/>
          <w:sz w:val="28"/>
          <w:szCs w:val="28"/>
        </w:rPr>
        <w:t>ого района от 27.12.2016 № 241:</w:t>
      </w:r>
    </w:p>
    <w:p w:rsidR="00A16C42" w:rsidRPr="005B79EE" w:rsidRDefault="00A16C42" w:rsidP="005B79EE">
      <w:pPr>
        <w:ind w:firstLine="690"/>
        <w:jc w:val="both"/>
        <w:rPr>
          <w:color w:val="000000"/>
          <w:sz w:val="28"/>
          <w:szCs w:val="28"/>
        </w:rPr>
      </w:pPr>
      <w:r w:rsidRPr="005B79EE">
        <w:rPr>
          <w:color w:val="000000"/>
          <w:sz w:val="28"/>
          <w:szCs w:val="28"/>
        </w:rPr>
        <w:t>1.</w:t>
      </w:r>
      <w:r w:rsidRPr="005B79EE">
        <w:rPr>
          <w:b/>
          <w:color w:val="000000"/>
          <w:sz w:val="28"/>
          <w:szCs w:val="28"/>
        </w:rPr>
        <w:t xml:space="preserve">   </w:t>
      </w:r>
      <w:r w:rsidRPr="005B79EE">
        <w:rPr>
          <w:color w:val="000000"/>
          <w:sz w:val="28"/>
          <w:szCs w:val="28"/>
        </w:rPr>
        <w:t xml:space="preserve">Объявить конкурс на </w:t>
      </w:r>
      <w:r w:rsidR="00AB6C56" w:rsidRPr="005B79EE">
        <w:rPr>
          <w:color w:val="000000"/>
          <w:sz w:val="28"/>
          <w:szCs w:val="28"/>
        </w:rPr>
        <w:t xml:space="preserve"> замещение должности </w:t>
      </w:r>
      <w:r w:rsidR="00315B9F" w:rsidRPr="005B79EE">
        <w:rPr>
          <w:color w:val="000000"/>
          <w:sz w:val="28"/>
          <w:szCs w:val="28"/>
        </w:rPr>
        <w:t>муниципальной службы – главный специалист, главный бухгалтер</w:t>
      </w:r>
      <w:r w:rsidR="003F7A80">
        <w:rPr>
          <w:color w:val="000000"/>
          <w:sz w:val="28"/>
          <w:szCs w:val="28"/>
        </w:rPr>
        <w:t xml:space="preserve">, </w:t>
      </w:r>
      <w:r w:rsidR="00315B9F" w:rsidRPr="005B79EE">
        <w:rPr>
          <w:color w:val="000000"/>
          <w:sz w:val="28"/>
          <w:szCs w:val="28"/>
        </w:rPr>
        <w:t xml:space="preserve">старший </w:t>
      </w:r>
      <w:r w:rsidR="00315B9F" w:rsidRPr="005B79EE">
        <w:rPr>
          <w:rFonts w:eastAsiaTheme="minorHAnsi"/>
          <w:sz w:val="28"/>
          <w:szCs w:val="28"/>
          <w:lang w:eastAsia="en-US"/>
        </w:rPr>
        <w:t>специалист по  бухгалтерскому учету и отчетности</w:t>
      </w:r>
      <w:r w:rsidR="003F7A80">
        <w:rPr>
          <w:rFonts w:eastAsiaTheme="minorHAnsi"/>
          <w:sz w:val="28"/>
          <w:szCs w:val="28"/>
          <w:lang w:eastAsia="en-US"/>
        </w:rPr>
        <w:t xml:space="preserve"> и </w:t>
      </w:r>
      <w:r w:rsidR="003F7A80">
        <w:rPr>
          <w:sz w:val="28"/>
          <w:szCs w:val="28"/>
        </w:rPr>
        <w:t>главный специалист по вопросам жизнеобеспечения</w:t>
      </w:r>
      <w:r w:rsidR="003F7A80" w:rsidRPr="005B79EE">
        <w:rPr>
          <w:rFonts w:eastAsiaTheme="minorHAnsi"/>
          <w:sz w:val="28"/>
          <w:szCs w:val="28"/>
          <w:lang w:eastAsia="en-US"/>
        </w:rPr>
        <w:t xml:space="preserve"> </w:t>
      </w:r>
      <w:r w:rsidR="00315B9F" w:rsidRPr="005B79EE">
        <w:rPr>
          <w:rFonts w:eastAsiaTheme="minorHAnsi"/>
          <w:sz w:val="28"/>
          <w:szCs w:val="28"/>
          <w:lang w:eastAsia="en-US"/>
        </w:rPr>
        <w:t>администрации Орловского городского поселения</w:t>
      </w:r>
      <w:r w:rsidR="00AB6C56" w:rsidRPr="005B79EE">
        <w:rPr>
          <w:color w:val="000000"/>
          <w:sz w:val="28"/>
          <w:szCs w:val="28"/>
        </w:rPr>
        <w:t>.</w:t>
      </w:r>
    </w:p>
    <w:p w:rsidR="00A16C42" w:rsidRPr="001A095B" w:rsidRDefault="00A16C42" w:rsidP="002F7F13">
      <w:pPr>
        <w:ind w:firstLine="720"/>
        <w:jc w:val="both"/>
        <w:rPr>
          <w:color w:val="000000"/>
          <w:sz w:val="28"/>
          <w:szCs w:val="28"/>
          <w:cs/>
          <w:lang w:eastAsia="hi-IN" w:bidi="hi-IN"/>
        </w:rPr>
      </w:pPr>
      <w:r w:rsidRPr="001A095B">
        <w:rPr>
          <w:color w:val="000000"/>
          <w:sz w:val="28"/>
          <w:szCs w:val="28"/>
          <w:cs/>
          <w:lang w:eastAsia="hi-IN" w:bidi="hi-IN"/>
        </w:rPr>
        <w:t xml:space="preserve">2.  Утвердить условия проведения конкурса </w:t>
      </w:r>
      <w:r w:rsidR="00AB6C56" w:rsidRPr="00AB6C56">
        <w:rPr>
          <w:color w:val="000000"/>
          <w:sz w:val="28"/>
          <w:szCs w:val="28"/>
        </w:rPr>
        <w:t xml:space="preserve">на замещение вакантной должности </w:t>
      </w:r>
      <w:r w:rsidR="005B79EE" w:rsidRPr="005B79EE">
        <w:rPr>
          <w:color w:val="000000"/>
          <w:sz w:val="28"/>
          <w:szCs w:val="28"/>
        </w:rPr>
        <w:t xml:space="preserve">муниципальной службы </w:t>
      </w:r>
      <w:r w:rsidRPr="001A095B">
        <w:rPr>
          <w:color w:val="000000"/>
          <w:sz w:val="28"/>
          <w:szCs w:val="28"/>
          <w:cs/>
          <w:lang w:eastAsia="hi-IN" w:bidi="hi-IN"/>
        </w:rPr>
        <w:t>Прилагаются.</w:t>
      </w:r>
    </w:p>
    <w:p w:rsidR="00A16C42" w:rsidRPr="00F13432" w:rsidRDefault="00A16C42" w:rsidP="002F7F13">
      <w:pPr>
        <w:tabs>
          <w:tab w:val="left" w:pos="6840"/>
        </w:tabs>
        <w:ind w:firstLine="720"/>
        <w:jc w:val="both"/>
        <w:rPr>
          <w:color w:val="000000"/>
          <w:sz w:val="28"/>
          <w:szCs w:val="28"/>
          <w:cs/>
          <w:lang w:val="en-US" w:eastAsia="hi-IN" w:bidi="hi-IN"/>
        </w:rPr>
      </w:pPr>
      <w:r w:rsidRPr="001A095B">
        <w:rPr>
          <w:color w:val="000000"/>
          <w:sz w:val="28"/>
          <w:szCs w:val="28"/>
          <w:cs/>
          <w:lang w:eastAsia="hi-IN" w:bidi="hi-IN"/>
        </w:rPr>
        <w:t xml:space="preserve">3.   Опубликовать объявление о конкурсе в газете «Орловская газета» и разместить на странице муниципального образования Орловское городское поселение на официальном сайте </w:t>
      </w:r>
      <w:r w:rsidR="00527046" w:rsidRPr="001A095B">
        <w:rPr>
          <w:color w:val="000000"/>
          <w:sz w:val="28"/>
          <w:szCs w:val="28"/>
          <w:cs/>
          <w:lang w:eastAsia="hi-IN" w:bidi="hi-IN"/>
        </w:rPr>
        <w:t xml:space="preserve">Орловского района </w:t>
      </w:r>
      <w:r w:rsidR="00527046" w:rsidRPr="001A095B">
        <w:rPr>
          <w:color w:val="000000"/>
          <w:sz w:val="28"/>
          <w:szCs w:val="28"/>
          <w:lang w:val="en-US" w:eastAsia="hi-IN" w:bidi="hi-IN"/>
        </w:rPr>
        <w:t>admorlov</w:t>
      </w:r>
      <w:r w:rsidR="00527046" w:rsidRPr="001A095B">
        <w:rPr>
          <w:color w:val="000000"/>
          <w:sz w:val="28"/>
          <w:szCs w:val="28"/>
          <w:lang w:eastAsia="hi-IN" w:bidi="hi-IN"/>
        </w:rPr>
        <w:t>.</w:t>
      </w:r>
      <w:r w:rsidR="00527046" w:rsidRPr="001A095B">
        <w:rPr>
          <w:color w:val="000000"/>
          <w:sz w:val="28"/>
          <w:szCs w:val="28"/>
          <w:lang w:val="en-US" w:eastAsia="hi-IN" w:bidi="hi-IN"/>
        </w:rPr>
        <w:t>ru</w:t>
      </w:r>
    </w:p>
    <w:p w:rsidR="00A16C42" w:rsidRPr="001A095B" w:rsidRDefault="00A16C42" w:rsidP="002F7F13">
      <w:pPr>
        <w:tabs>
          <w:tab w:val="left" w:pos="6840"/>
        </w:tabs>
        <w:ind w:firstLine="720"/>
        <w:jc w:val="both"/>
        <w:rPr>
          <w:color w:val="000000"/>
          <w:sz w:val="28"/>
          <w:szCs w:val="28"/>
        </w:rPr>
      </w:pPr>
      <w:r w:rsidRPr="001A095B">
        <w:rPr>
          <w:color w:val="000000"/>
          <w:sz w:val="28"/>
          <w:szCs w:val="28"/>
        </w:rPr>
        <w:t>4. Постановление вступает в силу с момента подписания.</w:t>
      </w:r>
    </w:p>
    <w:p w:rsidR="00A16C42" w:rsidRPr="001A095B" w:rsidRDefault="00A16C42" w:rsidP="002F7F13">
      <w:pPr>
        <w:widowControl w:val="0"/>
        <w:ind w:firstLine="900"/>
        <w:jc w:val="both"/>
        <w:rPr>
          <w:color w:val="000000"/>
          <w:sz w:val="28"/>
          <w:szCs w:val="28"/>
        </w:rPr>
      </w:pPr>
    </w:p>
    <w:p w:rsidR="00A16C42" w:rsidRPr="001A095B" w:rsidRDefault="00A16C42" w:rsidP="002F7F13">
      <w:pPr>
        <w:jc w:val="both"/>
        <w:rPr>
          <w:color w:val="000000"/>
          <w:sz w:val="28"/>
          <w:szCs w:val="28"/>
        </w:rPr>
      </w:pPr>
    </w:p>
    <w:p w:rsidR="00A16C42" w:rsidRPr="001A095B" w:rsidRDefault="00D02D69" w:rsidP="002F7F13">
      <w:pPr>
        <w:jc w:val="both"/>
        <w:rPr>
          <w:color w:val="000000"/>
          <w:sz w:val="28"/>
          <w:szCs w:val="28"/>
        </w:rPr>
      </w:pPr>
      <w:r>
        <w:rPr>
          <w:color w:val="000000"/>
          <w:sz w:val="28"/>
          <w:szCs w:val="28"/>
        </w:rPr>
        <w:t>И.о. г</w:t>
      </w:r>
      <w:r w:rsidR="00A16C42" w:rsidRPr="001A095B">
        <w:rPr>
          <w:color w:val="000000"/>
          <w:sz w:val="28"/>
          <w:szCs w:val="28"/>
        </w:rPr>
        <w:t>лав</w:t>
      </w:r>
      <w:r>
        <w:rPr>
          <w:color w:val="000000"/>
          <w:sz w:val="28"/>
          <w:szCs w:val="28"/>
        </w:rPr>
        <w:t>ы</w:t>
      </w:r>
      <w:r w:rsidR="00A16C42" w:rsidRPr="001A095B">
        <w:rPr>
          <w:color w:val="000000"/>
          <w:sz w:val="28"/>
          <w:szCs w:val="28"/>
        </w:rPr>
        <w:t xml:space="preserve"> администрации</w:t>
      </w:r>
    </w:p>
    <w:p w:rsidR="00A16C42" w:rsidRPr="001A095B" w:rsidRDefault="00A16C42" w:rsidP="002F7F13">
      <w:pPr>
        <w:jc w:val="both"/>
        <w:rPr>
          <w:color w:val="000000"/>
          <w:sz w:val="28"/>
          <w:szCs w:val="28"/>
        </w:rPr>
      </w:pPr>
      <w:r w:rsidRPr="001A095B">
        <w:rPr>
          <w:color w:val="000000"/>
          <w:sz w:val="28"/>
          <w:szCs w:val="28"/>
        </w:rPr>
        <w:t xml:space="preserve">Орловского городского поселения             </w:t>
      </w:r>
      <w:r w:rsidR="00D02D69">
        <w:rPr>
          <w:color w:val="000000"/>
          <w:sz w:val="28"/>
          <w:szCs w:val="28"/>
        </w:rPr>
        <w:t>А.Н. Бушуев</w:t>
      </w:r>
    </w:p>
    <w:p w:rsidR="00FE3412" w:rsidRDefault="00FE3412" w:rsidP="002F7F13">
      <w:pPr>
        <w:jc w:val="right"/>
        <w:rPr>
          <w:color w:val="000000"/>
          <w:sz w:val="28"/>
          <w:szCs w:val="28"/>
        </w:rPr>
      </w:pPr>
    </w:p>
    <w:p w:rsidR="00A16C42" w:rsidRPr="001A095B" w:rsidRDefault="00A16C42" w:rsidP="002F7F13">
      <w:pPr>
        <w:jc w:val="right"/>
        <w:rPr>
          <w:color w:val="000000"/>
          <w:sz w:val="28"/>
          <w:szCs w:val="28"/>
        </w:rPr>
      </w:pPr>
      <w:r w:rsidRPr="001A095B">
        <w:rPr>
          <w:sz w:val="28"/>
          <w:szCs w:val="28"/>
        </w:rPr>
        <w:br w:type="page"/>
      </w:r>
      <w:r w:rsidRPr="001A095B">
        <w:rPr>
          <w:color w:val="000000"/>
          <w:sz w:val="28"/>
          <w:szCs w:val="28"/>
        </w:rPr>
        <w:lastRenderedPageBreak/>
        <w:t xml:space="preserve">                                            УТВЕРЖДЕНЫ</w:t>
      </w:r>
    </w:p>
    <w:p w:rsidR="00A16C42" w:rsidRPr="001A095B" w:rsidRDefault="002F7F13" w:rsidP="002F7F13">
      <w:pPr>
        <w:ind w:left="4253"/>
        <w:jc w:val="right"/>
        <w:rPr>
          <w:color w:val="000000"/>
          <w:sz w:val="28"/>
          <w:szCs w:val="28"/>
        </w:rPr>
      </w:pPr>
      <w:r>
        <w:rPr>
          <w:color w:val="000000"/>
          <w:sz w:val="28"/>
          <w:szCs w:val="28"/>
        </w:rPr>
        <w:t xml:space="preserve">распоряжением </w:t>
      </w:r>
      <w:r w:rsidR="00A16C42" w:rsidRPr="001A095B">
        <w:rPr>
          <w:color w:val="000000"/>
          <w:sz w:val="28"/>
          <w:szCs w:val="28"/>
        </w:rPr>
        <w:t xml:space="preserve"> администрации</w:t>
      </w:r>
    </w:p>
    <w:p w:rsidR="00A16C42" w:rsidRPr="001A095B" w:rsidRDefault="00A16C42" w:rsidP="002F7F13">
      <w:pPr>
        <w:ind w:left="4253"/>
        <w:jc w:val="right"/>
        <w:rPr>
          <w:color w:val="000000"/>
          <w:sz w:val="28"/>
          <w:szCs w:val="28"/>
        </w:rPr>
      </w:pPr>
      <w:r w:rsidRPr="001A095B">
        <w:rPr>
          <w:color w:val="000000"/>
          <w:sz w:val="28"/>
          <w:szCs w:val="28"/>
        </w:rPr>
        <w:t>Орловского городского поселения</w:t>
      </w:r>
    </w:p>
    <w:p w:rsidR="00A16C42" w:rsidRPr="001A095B" w:rsidRDefault="005B79EE" w:rsidP="002F7F13">
      <w:pPr>
        <w:ind w:left="4253"/>
        <w:jc w:val="right"/>
        <w:rPr>
          <w:color w:val="000000"/>
          <w:sz w:val="28"/>
          <w:szCs w:val="28"/>
        </w:rPr>
      </w:pPr>
      <w:r>
        <w:rPr>
          <w:color w:val="000000"/>
          <w:sz w:val="28"/>
          <w:szCs w:val="28"/>
        </w:rPr>
        <w:t>о</w:t>
      </w:r>
      <w:r w:rsidR="00B3677F" w:rsidRPr="001A095B">
        <w:rPr>
          <w:color w:val="000000"/>
          <w:sz w:val="28"/>
          <w:szCs w:val="28"/>
        </w:rPr>
        <w:t>т</w:t>
      </w:r>
      <w:r w:rsidR="002F7F13">
        <w:rPr>
          <w:color w:val="000000"/>
          <w:sz w:val="28"/>
          <w:szCs w:val="28"/>
        </w:rPr>
        <w:t xml:space="preserve"> </w:t>
      </w:r>
      <w:r w:rsidR="00CA3AF8">
        <w:rPr>
          <w:color w:val="000000"/>
          <w:sz w:val="28"/>
          <w:szCs w:val="28"/>
        </w:rPr>
        <w:t>24.01.2023</w:t>
      </w:r>
      <w:r w:rsidR="00B3677F" w:rsidRPr="001A095B">
        <w:rPr>
          <w:color w:val="000000"/>
          <w:sz w:val="28"/>
          <w:szCs w:val="28"/>
        </w:rPr>
        <w:t xml:space="preserve"> </w:t>
      </w:r>
      <w:r w:rsidR="00A16C42" w:rsidRPr="001A095B">
        <w:rPr>
          <w:color w:val="000000"/>
          <w:sz w:val="28"/>
          <w:szCs w:val="28"/>
        </w:rPr>
        <w:t xml:space="preserve">  № </w:t>
      </w:r>
      <w:r w:rsidR="00B3677F" w:rsidRPr="001A095B">
        <w:rPr>
          <w:color w:val="000000"/>
          <w:sz w:val="28"/>
          <w:szCs w:val="28"/>
        </w:rPr>
        <w:t xml:space="preserve"> </w:t>
      </w:r>
      <w:r w:rsidR="00CA3AF8">
        <w:rPr>
          <w:color w:val="000000"/>
          <w:sz w:val="28"/>
          <w:szCs w:val="28"/>
        </w:rPr>
        <w:t>8 л/с</w:t>
      </w:r>
      <w:r w:rsidR="002F7F13">
        <w:rPr>
          <w:color w:val="000000"/>
          <w:sz w:val="28"/>
          <w:szCs w:val="28"/>
        </w:rPr>
        <w:t xml:space="preserve">   </w:t>
      </w:r>
    </w:p>
    <w:p w:rsidR="00A16C42" w:rsidRPr="001A095B" w:rsidRDefault="00A16C42" w:rsidP="002F7F13">
      <w:pPr>
        <w:ind w:firstLine="540"/>
        <w:jc w:val="both"/>
        <w:rPr>
          <w:b/>
          <w:color w:val="000000"/>
          <w:sz w:val="28"/>
          <w:szCs w:val="28"/>
        </w:rPr>
      </w:pPr>
    </w:p>
    <w:p w:rsidR="00A16C42" w:rsidRPr="001A095B" w:rsidRDefault="00A16C42" w:rsidP="002F7F13">
      <w:pPr>
        <w:ind w:firstLine="540"/>
        <w:jc w:val="both"/>
        <w:rPr>
          <w:b/>
          <w:color w:val="000000"/>
          <w:sz w:val="28"/>
          <w:szCs w:val="28"/>
        </w:rPr>
      </w:pPr>
    </w:p>
    <w:p w:rsidR="00A16C42" w:rsidRPr="001A095B" w:rsidRDefault="00A16C42" w:rsidP="002F7F13">
      <w:pPr>
        <w:ind w:firstLine="540"/>
        <w:jc w:val="center"/>
        <w:rPr>
          <w:b/>
          <w:color w:val="000000"/>
          <w:sz w:val="28"/>
          <w:szCs w:val="28"/>
        </w:rPr>
      </w:pPr>
      <w:r w:rsidRPr="001A095B">
        <w:rPr>
          <w:b/>
          <w:color w:val="000000"/>
          <w:sz w:val="28"/>
          <w:szCs w:val="28"/>
        </w:rPr>
        <w:t>УСЛОВИЯ</w:t>
      </w:r>
    </w:p>
    <w:p w:rsidR="00A16C42" w:rsidRPr="001A095B" w:rsidRDefault="00A16C42" w:rsidP="002F7F13">
      <w:pPr>
        <w:jc w:val="center"/>
        <w:rPr>
          <w:b/>
          <w:color w:val="000000"/>
          <w:sz w:val="28"/>
          <w:szCs w:val="28"/>
          <w:cs/>
          <w:lang w:eastAsia="hi-IN" w:bidi="hi-IN"/>
        </w:rPr>
      </w:pPr>
      <w:r w:rsidRPr="001A095B">
        <w:rPr>
          <w:b/>
          <w:color w:val="000000"/>
          <w:sz w:val="28"/>
          <w:szCs w:val="28"/>
          <w:cs/>
          <w:lang w:eastAsia="hi-IN" w:bidi="hi-IN"/>
        </w:rPr>
        <w:t xml:space="preserve">проведения конкурса </w:t>
      </w:r>
      <w:r w:rsidR="00AB6C56" w:rsidRPr="00AB6C56">
        <w:rPr>
          <w:color w:val="000000"/>
          <w:sz w:val="28"/>
          <w:szCs w:val="28"/>
        </w:rPr>
        <w:t xml:space="preserve">на замещение </w:t>
      </w:r>
      <w:r w:rsidR="005B79EE" w:rsidRPr="005B79EE">
        <w:rPr>
          <w:color w:val="000000"/>
          <w:sz w:val="28"/>
          <w:szCs w:val="28"/>
        </w:rPr>
        <w:t>должности муниципальной службы – главный специалист, главный бухгалтер</w:t>
      </w:r>
      <w:r w:rsidR="00D32554">
        <w:rPr>
          <w:color w:val="000000"/>
          <w:sz w:val="28"/>
          <w:szCs w:val="28"/>
        </w:rPr>
        <w:t>,</w:t>
      </w:r>
      <w:r w:rsidR="005B79EE" w:rsidRPr="005B79EE">
        <w:rPr>
          <w:color w:val="000000"/>
          <w:sz w:val="28"/>
          <w:szCs w:val="28"/>
        </w:rPr>
        <w:t xml:space="preserve"> старший </w:t>
      </w:r>
      <w:r w:rsidR="005B79EE" w:rsidRPr="005B79EE">
        <w:rPr>
          <w:rFonts w:eastAsiaTheme="minorHAnsi"/>
          <w:sz w:val="28"/>
          <w:szCs w:val="28"/>
          <w:lang w:eastAsia="en-US"/>
        </w:rPr>
        <w:t>специалист по  бухгалтерскому учету и отчетности</w:t>
      </w:r>
      <w:r w:rsidR="00D32554">
        <w:rPr>
          <w:rFonts w:eastAsiaTheme="minorHAnsi"/>
          <w:sz w:val="28"/>
          <w:szCs w:val="28"/>
          <w:lang w:eastAsia="en-US"/>
        </w:rPr>
        <w:t xml:space="preserve"> и </w:t>
      </w:r>
      <w:r w:rsidR="00D32554">
        <w:rPr>
          <w:sz w:val="28"/>
          <w:szCs w:val="28"/>
        </w:rPr>
        <w:t>главный специалист по вопросам жизнеобеспечения</w:t>
      </w:r>
      <w:r w:rsidR="00AB6C56">
        <w:rPr>
          <w:color w:val="000000"/>
          <w:sz w:val="28"/>
          <w:szCs w:val="28"/>
        </w:rPr>
        <w:t xml:space="preserve"> </w:t>
      </w:r>
      <w:r w:rsidRPr="001A095B">
        <w:rPr>
          <w:b/>
          <w:color w:val="000000"/>
          <w:sz w:val="28"/>
          <w:szCs w:val="28"/>
          <w:cs/>
          <w:lang w:eastAsia="hi-IN" w:bidi="hi-IN"/>
        </w:rPr>
        <w:t>администрации Орловского городского поселения</w:t>
      </w:r>
    </w:p>
    <w:p w:rsidR="00A16C42" w:rsidRPr="001A095B" w:rsidRDefault="00A16C42" w:rsidP="002F7F13">
      <w:pPr>
        <w:jc w:val="both"/>
        <w:rPr>
          <w:color w:val="000000"/>
          <w:sz w:val="28"/>
          <w:szCs w:val="28"/>
        </w:rPr>
      </w:pPr>
    </w:p>
    <w:p w:rsidR="00A16C42" w:rsidRPr="001A095B" w:rsidRDefault="00A16C42" w:rsidP="002F7F13">
      <w:pPr>
        <w:ind w:firstLine="720"/>
        <w:jc w:val="both"/>
        <w:rPr>
          <w:color w:val="000000"/>
          <w:sz w:val="28"/>
          <w:szCs w:val="28"/>
        </w:rPr>
      </w:pPr>
      <w:r w:rsidRPr="001A095B">
        <w:rPr>
          <w:color w:val="000000"/>
          <w:sz w:val="28"/>
          <w:szCs w:val="28"/>
        </w:rPr>
        <w:t xml:space="preserve">Администрация Орловского городского поселения объявляет конкурс </w:t>
      </w:r>
      <w:r w:rsidR="00AB6C56" w:rsidRPr="00AB6C56">
        <w:rPr>
          <w:color w:val="000000"/>
          <w:sz w:val="28"/>
          <w:szCs w:val="28"/>
        </w:rPr>
        <w:t xml:space="preserve">на замещение </w:t>
      </w:r>
      <w:r w:rsidR="005B79EE" w:rsidRPr="005B79EE">
        <w:rPr>
          <w:color w:val="000000"/>
          <w:sz w:val="28"/>
          <w:szCs w:val="28"/>
        </w:rPr>
        <w:t>должности муниципальной службы – главный специалист, главный бухгалтер</w:t>
      </w:r>
      <w:r w:rsidR="00277E0D">
        <w:rPr>
          <w:color w:val="000000"/>
          <w:sz w:val="28"/>
          <w:szCs w:val="28"/>
        </w:rPr>
        <w:t xml:space="preserve">, </w:t>
      </w:r>
      <w:r w:rsidR="00277E0D" w:rsidRPr="005B79EE">
        <w:rPr>
          <w:color w:val="000000"/>
          <w:sz w:val="28"/>
          <w:szCs w:val="28"/>
        </w:rPr>
        <w:t xml:space="preserve">старший </w:t>
      </w:r>
      <w:r w:rsidR="00277E0D" w:rsidRPr="005B79EE">
        <w:rPr>
          <w:rFonts w:eastAsiaTheme="minorHAnsi"/>
          <w:sz w:val="28"/>
          <w:szCs w:val="28"/>
          <w:lang w:eastAsia="en-US"/>
        </w:rPr>
        <w:t>специалист по  бухгалтерскому учету и отчетности</w:t>
      </w:r>
      <w:r w:rsidR="00277E0D">
        <w:rPr>
          <w:rFonts w:eastAsiaTheme="minorHAnsi"/>
          <w:sz w:val="28"/>
          <w:szCs w:val="28"/>
          <w:lang w:eastAsia="en-US"/>
        </w:rPr>
        <w:t xml:space="preserve">                         и </w:t>
      </w:r>
      <w:r w:rsidR="00277E0D">
        <w:rPr>
          <w:sz w:val="28"/>
          <w:szCs w:val="28"/>
        </w:rPr>
        <w:t>главный специалист по вопросам жизнеобеспечения</w:t>
      </w:r>
      <w:r w:rsidR="00250B49" w:rsidRPr="001A095B">
        <w:rPr>
          <w:sz w:val="28"/>
          <w:szCs w:val="28"/>
        </w:rPr>
        <w:t xml:space="preserve"> </w:t>
      </w:r>
      <w:r w:rsidR="0067603F">
        <w:rPr>
          <w:sz w:val="28"/>
          <w:szCs w:val="28"/>
        </w:rPr>
        <w:t>Орловского городского поселения.</w:t>
      </w:r>
    </w:p>
    <w:p w:rsidR="00A16C42" w:rsidRPr="001A095B" w:rsidRDefault="00A16C42" w:rsidP="002F7F13">
      <w:pPr>
        <w:ind w:firstLine="720"/>
        <w:jc w:val="both"/>
        <w:rPr>
          <w:color w:val="000000"/>
          <w:sz w:val="28"/>
          <w:szCs w:val="28"/>
        </w:rPr>
      </w:pPr>
      <w:r w:rsidRPr="001A095B">
        <w:rPr>
          <w:color w:val="000000"/>
          <w:sz w:val="28"/>
          <w:szCs w:val="28"/>
        </w:rPr>
        <w:t>Право на участие в конкурсе имеют граждане Российской Федерации и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достигшие возраста 18 лет, владеющие государственным языком и соответствующие установленным законодательством Российской Федерации квалификационным требованиям к должности муниципальной службы.</w:t>
      </w:r>
    </w:p>
    <w:p w:rsidR="00A16C42" w:rsidRPr="001A095B" w:rsidRDefault="00A16C42" w:rsidP="002F7F13">
      <w:pPr>
        <w:ind w:firstLine="720"/>
        <w:jc w:val="both"/>
        <w:rPr>
          <w:color w:val="000000"/>
          <w:sz w:val="28"/>
          <w:szCs w:val="28"/>
        </w:rPr>
      </w:pPr>
      <w:r w:rsidRPr="001A095B">
        <w:rPr>
          <w:color w:val="000000"/>
          <w:sz w:val="28"/>
          <w:szCs w:val="28"/>
        </w:rPr>
        <w:t>Для замещения должностей муниципальной службы квалификационные требования предъявляются к уровню профессионального образования,  профессиональным знаниям и навыкам, необходимым для исполнения должностных обязанностей.</w:t>
      </w:r>
    </w:p>
    <w:p w:rsidR="00A16C42" w:rsidRPr="0067603F" w:rsidRDefault="00A16C42" w:rsidP="002F7F13">
      <w:pPr>
        <w:widowControl w:val="0"/>
        <w:ind w:firstLine="720"/>
        <w:jc w:val="both"/>
        <w:rPr>
          <w:color w:val="000000"/>
          <w:sz w:val="28"/>
          <w:szCs w:val="28"/>
        </w:rPr>
      </w:pPr>
      <w:r w:rsidRPr="0067603F">
        <w:rPr>
          <w:color w:val="000000"/>
          <w:sz w:val="28"/>
          <w:szCs w:val="28"/>
        </w:rPr>
        <w:t>Квалификационные требования по стажу муниципальной службы или стажу работы по специальности:</w:t>
      </w:r>
    </w:p>
    <w:p w:rsidR="00A16C42" w:rsidRPr="001A095B" w:rsidRDefault="00A16C42" w:rsidP="002F7F13">
      <w:pPr>
        <w:widowControl w:val="0"/>
        <w:ind w:firstLine="720"/>
        <w:jc w:val="both"/>
        <w:rPr>
          <w:color w:val="000000"/>
          <w:sz w:val="28"/>
          <w:szCs w:val="28"/>
        </w:rPr>
      </w:pPr>
      <w:r w:rsidRPr="001A095B">
        <w:rPr>
          <w:color w:val="000000"/>
          <w:sz w:val="28"/>
          <w:szCs w:val="28"/>
        </w:rPr>
        <w:t xml:space="preserve"> для старших должностей муниципальной службы требования по стажу не предъявляются.</w:t>
      </w:r>
    </w:p>
    <w:p w:rsidR="00A16C42" w:rsidRPr="005B79EE" w:rsidRDefault="00A16C42" w:rsidP="002F7F13">
      <w:pPr>
        <w:widowControl w:val="0"/>
        <w:ind w:firstLine="720"/>
        <w:jc w:val="both"/>
        <w:rPr>
          <w:color w:val="000000"/>
          <w:sz w:val="28"/>
          <w:szCs w:val="28"/>
        </w:rPr>
      </w:pPr>
      <w:r w:rsidRPr="005B79EE">
        <w:rPr>
          <w:color w:val="000000"/>
          <w:sz w:val="28"/>
          <w:szCs w:val="28"/>
        </w:rPr>
        <w:t>Квалификационные требования к профессиональным знаниям, необходимым для исполнения должностных обязанностей:</w:t>
      </w:r>
    </w:p>
    <w:p w:rsidR="00A16C42" w:rsidRDefault="00A16C42" w:rsidP="002F7F13">
      <w:pPr>
        <w:widowControl w:val="0"/>
        <w:ind w:firstLine="720"/>
        <w:jc w:val="both"/>
        <w:rPr>
          <w:color w:val="000000"/>
          <w:sz w:val="28"/>
          <w:szCs w:val="28"/>
        </w:rPr>
      </w:pPr>
      <w:r w:rsidRPr="001A095B">
        <w:rPr>
          <w:color w:val="000000"/>
          <w:sz w:val="28"/>
          <w:szCs w:val="28"/>
        </w:rPr>
        <w:t xml:space="preserve">- знание </w:t>
      </w:r>
      <w:hyperlink r:id="rId6" w:history="1">
        <w:r w:rsidRPr="001A095B">
          <w:rPr>
            <w:color w:val="0000FF"/>
            <w:sz w:val="28"/>
            <w:szCs w:val="28"/>
          </w:rPr>
          <w:t>Конституции</w:t>
        </w:r>
      </w:hyperlink>
      <w:r w:rsidRPr="001A095B">
        <w:rPr>
          <w:color w:val="000000"/>
          <w:sz w:val="28"/>
          <w:szCs w:val="28"/>
        </w:rPr>
        <w:t xml:space="preserve"> Российской Федерации, федеральных конституционных законов, федеральных законов, иных нормативных правовых актов Российской Федерации, </w:t>
      </w:r>
      <w:hyperlink r:id="rId7" w:history="1">
        <w:r w:rsidRPr="001A095B">
          <w:rPr>
            <w:color w:val="0000FF"/>
            <w:sz w:val="28"/>
            <w:szCs w:val="28"/>
          </w:rPr>
          <w:t>Устава</w:t>
        </w:r>
      </w:hyperlink>
      <w:r w:rsidRPr="001A095B">
        <w:rPr>
          <w:color w:val="000000"/>
          <w:sz w:val="28"/>
          <w:szCs w:val="28"/>
        </w:rPr>
        <w:t xml:space="preserve"> Кировской области, законов Кировской области, иных нормативных правовых актов Кировской области, муниципальных правовых актов, соответствующих компетенции органов местного самоуправления, применительно к исполнению должностных обязанностей, основ организации прохождения муниципальной службы, порядка работы со служебной информацией и документами, составляющими государственную тайну (при наличии допуска к государственной тайне), правил деловой этики и требований к служебному поведению, основ делопроизводства.</w:t>
      </w:r>
    </w:p>
    <w:p w:rsidR="00A16C42" w:rsidRPr="005B79EE" w:rsidRDefault="00A16C42" w:rsidP="002F7F13">
      <w:pPr>
        <w:widowControl w:val="0"/>
        <w:ind w:firstLine="720"/>
        <w:jc w:val="both"/>
        <w:rPr>
          <w:color w:val="000000"/>
          <w:sz w:val="28"/>
          <w:szCs w:val="28"/>
        </w:rPr>
      </w:pPr>
      <w:bookmarkStart w:id="1" w:name="Par123"/>
      <w:bookmarkEnd w:id="1"/>
      <w:r w:rsidRPr="005B79EE">
        <w:rPr>
          <w:color w:val="000000"/>
          <w:sz w:val="28"/>
          <w:szCs w:val="28"/>
        </w:rPr>
        <w:t>Квалификационные требования к профессиональным навыкам, необходимым для исполнения должностных обязанностей:</w:t>
      </w:r>
    </w:p>
    <w:p w:rsidR="00A16C42" w:rsidRPr="001A095B" w:rsidRDefault="00A16C42" w:rsidP="002F7F13">
      <w:pPr>
        <w:widowControl w:val="0"/>
        <w:ind w:firstLine="720"/>
        <w:jc w:val="both"/>
        <w:rPr>
          <w:color w:val="000000"/>
          <w:sz w:val="28"/>
          <w:szCs w:val="28"/>
        </w:rPr>
      </w:pPr>
      <w:r w:rsidRPr="001A095B">
        <w:rPr>
          <w:color w:val="000000"/>
          <w:sz w:val="28"/>
          <w:szCs w:val="28"/>
        </w:rPr>
        <w:t xml:space="preserve"> для замещения старших должностей муниципальной службы - навыки обеспечения выполнения возложенных задач, правотворческой деятельности, </w:t>
      </w:r>
      <w:r w:rsidRPr="001A095B">
        <w:rPr>
          <w:color w:val="000000"/>
          <w:sz w:val="28"/>
          <w:szCs w:val="28"/>
        </w:rPr>
        <w:lastRenderedPageBreak/>
        <w:t>планирования и осуществления контроля, организации работы по эффективному взаимодействию с органами государственной власти, органами местного самоуправления, организациями, владения современными средствами, методами и технологиями работы с информацией, систематического повышения своей квалификации, эффективного сотрудничества с коллегами, сбора и систематизации информации, работы с документами, квалифицированной работы с гражданами.</w:t>
      </w:r>
    </w:p>
    <w:p w:rsidR="00B370BF" w:rsidRDefault="00B370BF" w:rsidP="002F7F13">
      <w:pPr>
        <w:widowControl w:val="0"/>
        <w:ind w:firstLine="720"/>
        <w:jc w:val="both"/>
        <w:rPr>
          <w:color w:val="000000"/>
          <w:sz w:val="28"/>
          <w:szCs w:val="28"/>
        </w:rPr>
      </w:pPr>
    </w:p>
    <w:p w:rsidR="00A16C42" w:rsidRPr="001A095B" w:rsidRDefault="00A16C42" w:rsidP="002F7F13">
      <w:pPr>
        <w:widowControl w:val="0"/>
        <w:ind w:firstLine="720"/>
        <w:jc w:val="both"/>
        <w:rPr>
          <w:color w:val="000000"/>
          <w:sz w:val="28"/>
          <w:szCs w:val="28"/>
        </w:rPr>
      </w:pPr>
      <w:r w:rsidRPr="001A095B">
        <w:rPr>
          <w:color w:val="000000"/>
          <w:sz w:val="28"/>
          <w:szCs w:val="28"/>
        </w:rPr>
        <w:t>Конкурс заключается в оценке профессионального уровня кандидатов, их соответствия квалификационным требованиям к этой должности.</w:t>
      </w:r>
    </w:p>
    <w:p w:rsidR="004346AD" w:rsidRDefault="004346AD" w:rsidP="002F7F13">
      <w:pPr>
        <w:widowControl w:val="0"/>
        <w:ind w:firstLine="720"/>
        <w:jc w:val="both"/>
        <w:rPr>
          <w:color w:val="000000"/>
          <w:sz w:val="28"/>
          <w:szCs w:val="28"/>
        </w:rPr>
      </w:pPr>
    </w:p>
    <w:p w:rsidR="00A16C42" w:rsidRPr="001A095B" w:rsidRDefault="00A16C42" w:rsidP="002F7F13">
      <w:pPr>
        <w:widowControl w:val="0"/>
        <w:ind w:firstLine="720"/>
        <w:jc w:val="both"/>
        <w:rPr>
          <w:color w:val="000000"/>
          <w:sz w:val="28"/>
          <w:szCs w:val="28"/>
        </w:rPr>
      </w:pPr>
      <w:r w:rsidRPr="001A095B">
        <w:rPr>
          <w:color w:val="000000"/>
          <w:sz w:val="28"/>
          <w:szCs w:val="28"/>
        </w:rPr>
        <w:t xml:space="preserve">Для участия в конкурсе </w:t>
      </w:r>
      <w:r w:rsidR="00AB6C56" w:rsidRPr="00AB6C56">
        <w:rPr>
          <w:color w:val="000000"/>
          <w:sz w:val="28"/>
          <w:szCs w:val="28"/>
        </w:rPr>
        <w:t xml:space="preserve">на </w:t>
      </w:r>
      <w:r w:rsidR="00C915E9" w:rsidRPr="005B79EE">
        <w:rPr>
          <w:color w:val="000000"/>
          <w:sz w:val="28"/>
          <w:szCs w:val="28"/>
        </w:rPr>
        <w:t xml:space="preserve">замещение должности муниципальной службы </w:t>
      </w:r>
      <w:r w:rsidRPr="001A095B">
        <w:rPr>
          <w:color w:val="000000"/>
          <w:sz w:val="28"/>
          <w:szCs w:val="28"/>
        </w:rPr>
        <w:t>муниципальные служащие (граждане, не сос</w:t>
      </w:r>
      <w:r w:rsidR="00352128" w:rsidRPr="001A095B">
        <w:rPr>
          <w:color w:val="000000"/>
          <w:sz w:val="28"/>
          <w:szCs w:val="28"/>
        </w:rPr>
        <w:t xml:space="preserve">тоящие на муниципальной службе) </w:t>
      </w:r>
      <w:r w:rsidRPr="001A095B">
        <w:rPr>
          <w:color w:val="000000"/>
          <w:sz w:val="28"/>
          <w:szCs w:val="28"/>
        </w:rPr>
        <w:t>предъявляют следующие документы:</w:t>
      </w:r>
    </w:p>
    <w:p w:rsidR="00A16C42" w:rsidRPr="001A095B" w:rsidRDefault="00A16C42" w:rsidP="002F7F13">
      <w:pPr>
        <w:widowControl w:val="0"/>
        <w:ind w:firstLine="720"/>
        <w:jc w:val="both"/>
        <w:rPr>
          <w:color w:val="000000"/>
          <w:sz w:val="28"/>
          <w:szCs w:val="28"/>
        </w:rPr>
      </w:pPr>
      <w:r w:rsidRPr="001A095B">
        <w:rPr>
          <w:color w:val="000000"/>
          <w:sz w:val="28"/>
          <w:szCs w:val="28"/>
        </w:rPr>
        <w:t xml:space="preserve">личное </w:t>
      </w:r>
      <w:hyperlink w:anchor="Par183" w:history="1">
        <w:r w:rsidRPr="001A095B">
          <w:rPr>
            <w:color w:val="000000"/>
            <w:sz w:val="28"/>
            <w:szCs w:val="28"/>
          </w:rPr>
          <w:t>заявление</w:t>
        </w:r>
      </w:hyperlink>
      <w:r w:rsidRPr="001A095B">
        <w:rPr>
          <w:color w:val="000000"/>
          <w:sz w:val="28"/>
          <w:szCs w:val="28"/>
        </w:rPr>
        <w:t xml:space="preserve"> (приложение № 1);</w:t>
      </w:r>
    </w:p>
    <w:p w:rsidR="00A16C42" w:rsidRPr="001A095B" w:rsidRDefault="00AB6C56" w:rsidP="002F7F13">
      <w:pPr>
        <w:widowControl w:val="0"/>
        <w:ind w:firstLine="720"/>
        <w:jc w:val="both"/>
        <w:rPr>
          <w:color w:val="000000"/>
          <w:sz w:val="28"/>
          <w:szCs w:val="28"/>
        </w:rPr>
      </w:pPr>
      <w:r w:rsidRPr="00AB6C56">
        <w:rPr>
          <w:sz w:val="28"/>
        </w:rPr>
        <w:t>анкету</w:t>
      </w:r>
      <w:r w:rsidR="00A16C42" w:rsidRPr="00AB6C56">
        <w:rPr>
          <w:color w:val="000000"/>
          <w:sz w:val="32"/>
          <w:szCs w:val="28"/>
        </w:rPr>
        <w:t xml:space="preserve"> с</w:t>
      </w:r>
      <w:r w:rsidR="00A16C42" w:rsidRPr="001A095B">
        <w:rPr>
          <w:color w:val="000000"/>
          <w:sz w:val="28"/>
          <w:szCs w:val="28"/>
        </w:rPr>
        <w:t xml:space="preserve"> фотографией </w:t>
      </w:r>
      <w:r w:rsidR="002333BF">
        <w:rPr>
          <w:color w:val="000000"/>
          <w:sz w:val="28"/>
          <w:szCs w:val="28"/>
        </w:rPr>
        <w:t xml:space="preserve"> размером 3х4</w:t>
      </w:r>
      <w:r w:rsidR="00A16C42" w:rsidRPr="001A095B">
        <w:rPr>
          <w:color w:val="000000"/>
          <w:sz w:val="28"/>
          <w:szCs w:val="28"/>
        </w:rPr>
        <w:t>(приложение № 2);</w:t>
      </w:r>
    </w:p>
    <w:p w:rsidR="00A16C42" w:rsidRPr="001A095B" w:rsidRDefault="00A16C42" w:rsidP="002F7F13">
      <w:pPr>
        <w:widowControl w:val="0"/>
        <w:ind w:firstLine="720"/>
        <w:jc w:val="both"/>
        <w:rPr>
          <w:color w:val="000000"/>
          <w:sz w:val="28"/>
          <w:szCs w:val="28"/>
        </w:rPr>
      </w:pPr>
      <w:r w:rsidRPr="001A095B">
        <w:rPr>
          <w:color w:val="000000"/>
          <w:sz w:val="28"/>
          <w:szCs w:val="28"/>
        </w:rPr>
        <w:t>копию паспорта;</w:t>
      </w:r>
    </w:p>
    <w:p w:rsidR="00A16C42" w:rsidRPr="001A095B" w:rsidRDefault="00A16C42" w:rsidP="002F7F13">
      <w:pPr>
        <w:widowControl w:val="0"/>
        <w:ind w:firstLine="720"/>
        <w:jc w:val="both"/>
        <w:rPr>
          <w:color w:val="000000"/>
          <w:sz w:val="28"/>
          <w:szCs w:val="28"/>
        </w:rPr>
      </w:pPr>
      <w:r w:rsidRPr="001A095B">
        <w:rPr>
          <w:color w:val="000000"/>
          <w:sz w:val="28"/>
          <w:szCs w:val="28"/>
        </w:rPr>
        <w:t>заверенную по месту работы копию трудовой книжки (за исключением случаев, когда служебная (трудовая) деятельность осуществляется впервые);</w:t>
      </w:r>
    </w:p>
    <w:p w:rsidR="00A16C42" w:rsidRPr="001A095B" w:rsidRDefault="00A16C42" w:rsidP="002F7F13">
      <w:pPr>
        <w:widowControl w:val="0"/>
        <w:ind w:firstLine="720"/>
        <w:jc w:val="both"/>
        <w:rPr>
          <w:color w:val="000000"/>
          <w:sz w:val="28"/>
          <w:szCs w:val="28"/>
        </w:rPr>
      </w:pPr>
      <w:r w:rsidRPr="001A095B">
        <w:rPr>
          <w:color w:val="000000"/>
          <w:sz w:val="28"/>
          <w:szCs w:val="28"/>
        </w:rPr>
        <w:t>копии документов о профессиональном образовании, а также по желанию муниципального служащего и гражданина, не состоящего на муниципальной службе - о дополнительном профессиональном образовании или о присвоении ученой степени, ученого звания и т.п.;</w:t>
      </w:r>
    </w:p>
    <w:p w:rsidR="00A16C42" w:rsidRDefault="00A16C42" w:rsidP="002F7F13">
      <w:pPr>
        <w:widowControl w:val="0"/>
        <w:ind w:firstLine="720"/>
        <w:jc w:val="both"/>
        <w:rPr>
          <w:color w:val="000000"/>
          <w:sz w:val="28"/>
          <w:szCs w:val="28"/>
        </w:rPr>
      </w:pPr>
      <w:r w:rsidRPr="001A095B">
        <w:rPr>
          <w:color w:val="000000"/>
          <w:sz w:val="28"/>
          <w:szCs w:val="28"/>
        </w:rPr>
        <w:t>заключение медицинского учреждения об отсутствии у гражданина заболевания, препятствующего поступлению на муниципальную службу или ее прохождению</w:t>
      </w:r>
      <w:r w:rsidR="00045CCC">
        <w:rPr>
          <w:color w:val="000000"/>
          <w:sz w:val="28"/>
          <w:szCs w:val="28"/>
        </w:rPr>
        <w:t>;</w:t>
      </w:r>
    </w:p>
    <w:p w:rsidR="001D4AA9" w:rsidRPr="001D4AA9" w:rsidRDefault="001D4AA9" w:rsidP="001D4AA9">
      <w:pPr>
        <w:autoSpaceDE w:val="0"/>
        <w:autoSpaceDN w:val="0"/>
        <w:adjustRightInd w:val="0"/>
        <w:ind w:firstLine="720"/>
        <w:contextualSpacing/>
        <w:jc w:val="both"/>
        <w:rPr>
          <w:sz w:val="28"/>
          <w:szCs w:val="28"/>
          <w:lang w:eastAsia="en-US"/>
        </w:rPr>
      </w:pPr>
      <w:r w:rsidRPr="001D4AA9">
        <w:rPr>
          <w:sz w:val="28"/>
          <w:szCs w:val="28"/>
          <w:lang w:eastAsia="hi-IN" w:bidi="hi-IN"/>
        </w:rPr>
        <w:t xml:space="preserve">- </w:t>
      </w:r>
      <w:hyperlink r:id="rId8" w:history="1">
        <w:r w:rsidRPr="001D4AA9">
          <w:rPr>
            <w:sz w:val="28"/>
            <w:szCs w:val="28"/>
            <w:lang w:eastAsia="en-US"/>
          </w:rPr>
          <w:t>сведения</w:t>
        </w:r>
      </w:hyperlink>
      <w:r w:rsidRPr="001D4AA9">
        <w:rPr>
          <w:sz w:val="28"/>
          <w:szCs w:val="28"/>
          <w:lang w:eastAsia="en-US"/>
        </w:rPr>
        <w:t xml:space="preserve"> о своих доходах за 202</w:t>
      </w:r>
      <w:r>
        <w:rPr>
          <w:sz w:val="28"/>
          <w:szCs w:val="28"/>
          <w:lang w:eastAsia="en-US"/>
        </w:rPr>
        <w:t>2</w:t>
      </w:r>
      <w:r w:rsidRPr="001D4AA9">
        <w:rPr>
          <w:sz w:val="28"/>
          <w:szCs w:val="28"/>
          <w:lang w:eastAsia="en-US"/>
        </w:rPr>
        <w:t xml:space="preserve"> год, сведения об имуществе и обязательствах имущественного характера - по состоянию на 01.</w:t>
      </w:r>
      <w:r>
        <w:rPr>
          <w:sz w:val="28"/>
          <w:szCs w:val="28"/>
          <w:lang w:eastAsia="en-US"/>
        </w:rPr>
        <w:t>0</w:t>
      </w:r>
      <w:r w:rsidRPr="001D4AA9">
        <w:rPr>
          <w:sz w:val="28"/>
          <w:szCs w:val="28"/>
          <w:lang w:eastAsia="en-US"/>
        </w:rPr>
        <w:t>1.202</w:t>
      </w:r>
      <w:r>
        <w:rPr>
          <w:sz w:val="28"/>
          <w:szCs w:val="28"/>
          <w:lang w:eastAsia="en-US"/>
        </w:rPr>
        <w:t>3</w:t>
      </w:r>
      <w:r w:rsidRPr="001D4AA9">
        <w:rPr>
          <w:sz w:val="28"/>
          <w:szCs w:val="28"/>
          <w:lang w:eastAsia="en-US"/>
        </w:rPr>
        <w:t xml:space="preserve"> года;</w:t>
      </w:r>
    </w:p>
    <w:p w:rsidR="001D4AA9" w:rsidRPr="001D4AA9" w:rsidRDefault="001D4AA9" w:rsidP="001D4AA9">
      <w:pPr>
        <w:widowControl w:val="0"/>
        <w:autoSpaceDE w:val="0"/>
        <w:autoSpaceDN w:val="0"/>
        <w:adjustRightInd w:val="0"/>
        <w:ind w:firstLine="720"/>
        <w:jc w:val="both"/>
        <w:rPr>
          <w:sz w:val="28"/>
          <w:szCs w:val="28"/>
        </w:rPr>
      </w:pPr>
      <w:r w:rsidRPr="001D4AA9">
        <w:rPr>
          <w:sz w:val="28"/>
          <w:szCs w:val="28"/>
        </w:rPr>
        <w:t>- сведения о доходах своих супруги (супруга) и несовершеннолетних детей за 202</w:t>
      </w:r>
      <w:r>
        <w:rPr>
          <w:sz w:val="28"/>
          <w:szCs w:val="28"/>
        </w:rPr>
        <w:t>2</w:t>
      </w:r>
      <w:r w:rsidRPr="001D4AA9">
        <w:rPr>
          <w:sz w:val="28"/>
          <w:szCs w:val="28"/>
        </w:rPr>
        <w:t xml:space="preserve"> год, а также сведения об имуществе, принадлежащем им на праве собственности, и об их обязательствах имущественного характера по состоянию на 01.</w:t>
      </w:r>
      <w:r>
        <w:rPr>
          <w:sz w:val="28"/>
          <w:szCs w:val="28"/>
        </w:rPr>
        <w:t>01.2022</w:t>
      </w:r>
      <w:r w:rsidRPr="001D4AA9">
        <w:rPr>
          <w:sz w:val="28"/>
          <w:szCs w:val="28"/>
        </w:rPr>
        <w:t xml:space="preserve"> года;</w:t>
      </w:r>
    </w:p>
    <w:p w:rsidR="001D4AA9" w:rsidRPr="001D4AA9" w:rsidRDefault="001D4AA9" w:rsidP="001D4AA9">
      <w:pPr>
        <w:autoSpaceDE w:val="0"/>
        <w:autoSpaceDN w:val="0"/>
        <w:adjustRightInd w:val="0"/>
        <w:ind w:firstLine="720"/>
        <w:contextualSpacing/>
        <w:jc w:val="both"/>
        <w:rPr>
          <w:sz w:val="28"/>
          <w:szCs w:val="28"/>
          <w:lang w:eastAsia="en-US"/>
        </w:rPr>
      </w:pPr>
      <w:r w:rsidRPr="001D4AA9">
        <w:rPr>
          <w:sz w:val="28"/>
          <w:szCs w:val="28"/>
          <w:lang w:eastAsia="en-US"/>
        </w:rPr>
        <w:t xml:space="preserve"> сведения представляются с использованием специального программного обеспечения «Справки БК» (далее – СПО «Справки БК»).</w:t>
      </w:r>
    </w:p>
    <w:p w:rsidR="001D4AA9" w:rsidRPr="001D4AA9" w:rsidRDefault="001D4AA9" w:rsidP="001D4AA9">
      <w:pPr>
        <w:autoSpaceDE w:val="0"/>
        <w:autoSpaceDN w:val="0"/>
        <w:adjustRightInd w:val="0"/>
        <w:ind w:firstLine="720"/>
        <w:jc w:val="both"/>
        <w:rPr>
          <w:sz w:val="28"/>
          <w:szCs w:val="28"/>
        </w:rPr>
      </w:pPr>
      <w:r w:rsidRPr="001D4AA9">
        <w:rPr>
          <w:sz w:val="28"/>
          <w:szCs w:val="28"/>
        </w:rPr>
        <w:t xml:space="preserve">СПО «Справки БК» размещено на официальном сайте Президента Российской Федерации по ссылке: </w:t>
      </w:r>
      <w:hyperlink r:id="rId9" w:history="1">
        <w:r w:rsidRPr="001D4AA9">
          <w:rPr>
            <w:color w:val="0000FF"/>
            <w:sz w:val="28"/>
            <w:szCs w:val="28"/>
            <w:u w:val="single"/>
          </w:rPr>
          <w:t>http://www.kremlin.ru/structure/additional/12</w:t>
        </w:r>
      </w:hyperlink>
      <w:r w:rsidRPr="001D4AA9">
        <w:rPr>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ссылке: </w:t>
      </w:r>
      <w:hyperlink r:id="rId10" w:history="1">
        <w:r w:rsidRPr="001D4AA9">
          <w:rPr>
            <w:color w:val="0000FF"/>
            <w:sz w:val="28"/>
            <w:szCs w:val="28"/>
            <w:u w:val="single"/>
          </w:rPr>
          <w:t>https://gossluzhba.gov.ru/page/index/spravki_bk</w:t>
        </w:r>
      </w:hyperlink>
      <w:r w:rsidRPr="001D4AA9">
        <w:rPr>
          <w:sz w:val="28"/>
          <w:szCs w:val="28"/>
        </w:rPr>
        <w:t xml:space="preserve">.; </w:t>
      </w:r>
    </w:p>
    <w:p w:rsidR="001D4AA9" w:rsidRPr="001D4AA9" w:rsidRDefault="001D4AA9" w:rsidP="001D4AA9">
      <w:pPr>
        <w:autoSpaceDE w:val="0"/>
        <w:autoSpaceDN w:val="0"/>
        <w:adjustRightInd w:val="0"/>
        <w:ind w:firstLine="539"/>
        <w:jc w:val="both"/>
        <w:rPr>
          <w:rFonts w:eastAsiaTheme="minorHAnsi"/>
          <w:sz w:val="28"/>
          <w:szCs w:val="28"/>
          <w:lang w:eastAsia="en-US"/>
        </w:rPr>
      </w:pPr>
      <w:r w:rsidRPr="001D4AA9">
        <w:rPr>
          <w:rFonts w:eastAsiaTheme="minorHAnsi"/>
          <w:sz w:val="28"/>
          <w:szCs w:val="28"/>
          <w:lang w:eastAsia="en-US"/>
        </w:rPr>
        <w:t>-сведения об адресах сайтов и (или) страниц сайтов в информационно-телекоммуникационной сети "Интернет", на которых муниципальный служащий (гражданин, не состоящий на муниципальной службе), размещал общедоступную информацию, а также данные, позволяющие их идентифицировать:</w:t>
      </w:r>
    </w:p>
    <w:p w:rsidR="001D4AA9" w:rsidRPr="001D4AA9" w:rsidRDefault="001D4AA9" w:rsidP="001D4AA9">
      <w:pPr>
        <w:autoSpaceDE w:val="0"/>
        <w:autoSpaceDN w:val="0"/>
        <w:adjustRightInd w:val="0"/>
        <w:ind w:firstLine="539"/>
        <w:jc w:val="both"/>
        <w:rPr>
          <w:rFonts w:eastAsiaTheme="minorHAnsi"/>
          <w:sz w:val="28"/>
          <w:szCs w:val="28"/>
          <w:lang w:eastAsia="en-US"/>
        </w:rPr>
      </w:pPr>
      <w:r w:rsidRPr="001D4AA9">
        <w:rPr>
          <w:rFonts w:eastAsiaTheme="minorHAnsi"/>
          <w:sz w:val="28"/>
          <w:szCs w:val="28"/>
          <w:lang w:eastAsia="en-US"/>
        </w:rPr>
        <w:t xml:space="preserve">  муниципальный служащий – </w:t>
      </w:r>
      <w:r w:rsidRPr="001D4AA9">
        <w:rPr>
          <w:rFonts w:eastAsiaTheme="minorHAnsi"/>
          <w:b/>
          <w:sz w:val="28"/>
          <w:szCs w:val="28"/>
          <w:lang w:eastAsia="en-US"/>
        </w:rPr>
        <w:t>за календарный год</w:t>
      </w:r>
      <w:r w:rsidRPr="001D4AA9">
        <w:rPr>
          <w:rFonts w:eastAsiaTheme="minorHAnsi"/>
          <w:sz w:val="28"/>
          <w:szCs w:val="28"/>
          <w:lang w:eastAsia="en-US"/>
        </w:rPr>
        <w:t xml:space="preserve">, предшествующий году представления указанной информации, </w:t>
      </w:r>
    </w:p>
    <w:p w:rsidR="001D4AA9" w:rsidRPr="001D4AA9" w:rsidRDefault="001D4AA9" w:rsidP="001D4AA9">
      <w:pPr>
        <w:autoSpaceDE w:val="0"/>
        <w:autoSpaceDN w:val="0"/>
        <w:adjustRightInd w:val="0"/>
        <w:ind w:firstLine="539"/>
        <w:jc w:val="both"/>
        <w:rPr>
          <w:sz w:val="28"/>
          <w:szCs w:val="28"/>
        </w:rPr>
      </w:pPr>
      <w:r w:rsidRPr="001D4AA9">
        <w:rPr>
          <w:rFonts w:eastAsiaTheme="minorHAnsi"/>
          <w:sz w:val="28"/>
          <w:szCs w:val="28"/>
          <w:lang w:eastAsia="en-US"/>
        </w:rPr>
        <w:lastRenderedPageBreak/>
        <w:t xml:space="preserve">  гражданин, не состоящий на муниципальной службе, - </w:t>
      </w:r>
      <w:r w:rsidRPr="001D4AA9">
        <w:rPr>
          <w:rFonts w:eastAsiaTheme="minorHAnsi"/>
          <w:b/>
          <w:sz w:val="28"/>
          <w:szCs w:val="28"/>
          <w:lang w:eastAsia="en-US"/>
        </w:rPr>
        <w:t>за три календарных года</w:t>
      </w:r>
      <w:r w:rsidRPr="001D4AA9">
        <w:rPr>
          <w:rFonts w:eastAsiaTheme="minorHAnsi"/>
          <w:sz w:val="28"/>
          <w:szCs w:val="28"/>
          <w:lang w:eastAsia="en-US"/>
        </w:rPr>
        <w:t>, предшествующих году предоставления указанной информации;</w:t>
      </w:r>
    </w:p>
    <w:p w:rsidR="001D4AA9" w:rsidRPr="001D4AA9" w:rsidRDefault="001D4AA9" w:rsidP="001D4AA9">
      <w:pPr>
        <w:rPr>
          <w:bCs/>
          <w:color w:val="000000"/>
          <w:sz w:val="28"/>
          <w:szCs w:val="28"/>
          <w:lang w:eastAsia="en-US"/>
        </w:rPr>
      </w:pPr>
      <w:r w:rsidRPr="001D4AA9">
        <w:rPr>
          <w:sz w:val="28"/>
          <w:szCs w:val="28"/>
        </w:rPr>
        <w:t xml:space="preserve">          копии документов воинского учета (для военнообязанных);</w:t>
      </w:r>
    </w:p>
    <w:p w:rsidR="001D4AA9" w:rsidRPr="001D4AA9" w:rsidRDefault="001D4AA9" w:rsidP="001D4AA9">
      <w:pPr>
        <w:widowControl w:val="0"/>
        <w:autoSpaceDE w:val="0"/>
        <w:autoSpaceDN w:val="0"/>
        <w:adjustRightInd w:val="0"/>
        <w:ind w:firstLine="720"/>
        <w:jc w:val="both"/>
        <w:rPr>
          <w:bCs/>
          <w:color w:val="000000"/>
          <w:sz w:val="28"/>
          <w:szCs w:val="28"/>
          <w:lang w:eastAsia="en-US"/>
        </w:rPr>
      </w:pPr>
      <w:r w:rsidRPr="001D4AA9">
        <w:rPr>
          <w:bCs/>
          <w:color w:val="000000"/>
          <w:sz w:val="28"/>
          <w:szCs w:val="28"/>
          <w:lang w:eastAsia="en-US"/>
        </w:rPr>
        <w:t>согласие на обработку персональных данных (приложение № 3).</w:t>
      </w:r>
    </w:p>
    <w:p w:rsidR="001A095B" w:rsidRDefault="00CB0B94" w:rsidP="002F7F13">
      <w:pPr>
        <w:ind w:firstLine="720"/>
        <w:jc w:val="both"/>
        <w:rPr>
          <w:color w:val="000000"/>
          <w:sz w:val="28"/>
          <w:szCs w:val="28"/>
        </w:rPr>
      </w:pPr>
      <w:r>
        <w:rPr>
          <w:color w:val="000000"/>
          <w:sz w:val="28"/>
          <w:szCs w:val="28"/>
        </w:rPr>
        <w:t>Вместе с копией предъявляется и подлинник  документа для обозрения.</w:t>
      </w:r>
    </w:p>
    <w:p w:rsidR="00852048" w:rsidRPr="001A095B" w:rsidRDefault="00852048" w:rsidP="002F7F13">
      <w:pPr>
        <w:ind w:firstLine="720"/>
        <w:jc w:val="both"/>
        <w:rPr>
          <w:color w:val="000000"/>
          <w:sz w:val="28"/>
          <w:szCs w:val="28"/>
        </w:rPr>
      </w:pPr>
    </w:p>
    <w:p w:rsidR="00852048" w:rsidRDefault="00852048" w:rsidP="002F7F13">
      <w:pPr>
        <w:jc w:val="both"/>
        <w:rPr>
          <w:sz w:val="28"/>
          <w:szCs w:val="28"/>
        </w:rPr>
      </w:pPr>
      <w:r>
        <w:rPr>
          <w:sz w:val="28"/>
          <w:szCs w:val="28"/>
        </w:rPr>
        <w:t xml:space="preserve"> </w:t>
      </w:r>
      <w:r w:rsidR="001A095B" w:rsidRPr="001A095B">
        <w:rPr>
          <w:sz w:val="28"/>
          <w:szCs w:val="28"/>
        </w:rPr>
        <w:t xml:space="preserve">Гражданин не может быть принят на муниципальную службу, а </w:t>
      </w:r>
      <w:r w:rsidR="001A095B">
        <w:rPr>
          <w:sz w:val="28"/>
          <w:szCs w:val="28"/>
        </w:rPr>
        <w:t>м</w:t>
      </w:r>
      <w:r w:rsidR="001A095B" w:rsidRPr="001A095B">
        <w:rPr>
          <w:sz w:val="28"/>
          <w:szCs w:val="28"/>
        </w:rPr>
        <w:t>униципальный служащий не может находиться на муниципальной службе</w:t>
      </w:r>
      <w:r w:rsidR="001A095B">
        <w:rPr>
          <w:sz w:val="28"/>
          <w:szCs w:val="28"/>
        </w:rPr>
        <w:t xml:space="preserve"> </w:t>
      </w:r>
      <w:r w:rsidR="001A095B" w:rsidRPr="001A095B">
        <w:rPr>
          <w:sz w:val="28"/>
          <w:szCs w:val="28"/>
        </w:rPr>
        <w:t xml:space="preserve"> в случае:</w:t>
      </w:r>
    </w:p>
    <w:p w:rsidR="00852048" w:rsidRDefault="001A095B" w:rsidP="002F7F13">
      <w:pPr>
        <w:jc w:val="both"/>
        <w:rPr>
          <w:sz w:val="28"/>
          <w:szCs w:val="28"/>
        </w:rPr>
      </w:pPr>
      <w:r w:rsidRPr="001A095B">
        <w:rPr>
          <w:sz w:val="28"/>
          <w:szCs w:val="28"/>
        </w:rPr>
        <w:br/>
        <w:t>1) признания его недееспособным или ограниченно дееспособным решением суда, вступившим в законную силу;</w:t>
      </w:r>
      <w:r w:rsidRPr="001A095B">
        <w:rPr>
          <w:sz w:val="28"/>
          <w:szCs w:val="28"/>
        </w:rPr>
        <w:b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r w:rsidRPr="001A095B">
        <w:rPr>
          <w:sz w:val="28"/>
          <w:szCs w:val="28"/>
        </w:rPr>
        <w:b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r w:rsidRPr="001A095B">
        <w:rPr>
          <w:sz w:val="28"/>
          <w:szCs w:val="28"/>
        </w:rPr>
        <w:b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медицинского учреждения устанавливаются </w:t>
      </w:r>
    </w:p>
    <w:p w:rsidR="00344D1F" w:rsidRDefault="001A095B" w:rsidP="00344D1F">
      <w:pPr>
        <w:jc w:val="both"/>
        <w:rPr>
          <w:color w:val="000000"/>
          <w:sz w:val="28"/>
          <w:szCs w:val="28"/>
        </w:rPr>
      </w:pPr>
      <w:r w:rsidRPr="001A095B">
        <w:rPr>
          <w:sz w:val="28"/>
          <w:szCs w:val="28"/>
        </w:rPr>
        <w:t>уполномоченным Правительством Российской Федерации федеральным органом исполнительной власти;</w:t>
      </w:r>
      <w:r w:rsidRPr="001A095B">
        <w:rPr>
          <w:sz w:val="28"/>
          <w:szCs w:val="28"/>
        </w:rPr>
        <w:b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w:t>
      </w:r>
      <w:r w:rsidR="004346AD">
        <w:rPr>
          <w:sz w:val="28"/>
          <w:szCs w:val="28"/>
        </w:rPr>
        <w:t xml:space="preserve"> </w:t>
      </w:r>
      <w:r w:rsidRPr="001A095B">
        <w:rPr>
          <w:sz w:val="28"/>
          <w:szCs w:val="28"/>
        </w:rPr>
        <w:t>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r w:rsidRPr="001A095B">
        <w:rPr>
          <w:sz w:val="28"/>
          <w:szCs w:val="28"/>
        </w:rPr>
        <w:b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r w:rsidRPr="001A095B">
        <w:rPr>
          <w:sz w:val="28"/>
          <w:szCs w:val="28"/>
        </w:rPr>
        <w:br/>
        <w:t xml:space="preserve">7) наличия гражданства иностранного государства (иностранных государств), за исключением случаев, когда муниципальный служащий является гражданином </w:t>
      </w:r>
      <w:r w:rsidRPr="001A095B">
        <w:rPr>
          <w:sz w:val="28"/>
          <w:szCs w:val="28"/>
        </w:rPr>
        <w:lastRenderedPageBreak/>
        <w:t>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1A095B">
        <w:rPr>
          <w:sz w:val="28"/>
          <w:szCs w:val="28"/>
        </w:rPr>
        <w:br/>
        <w:t>8) представления подложных документов или заведомо ложных сведений при поступлении на муниципальную службу;</w:t>
      </w:r>
      <w:r w:rsidRPr="001A095B">
        <w:rPr>
          <w:sz w:val="28"/>
          <w:szCs w:val="28"/>
        </w:rPr>
        <w:br/>
        <w:t>9) непредставления предусмотренных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r w:rsidRPr="001A095B">
        <w:rPr>
          <w:sz w:val="28"/>
          <w:szCs w:val="28"/>
        </w:rPr>
        <w:b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sidRPr="001A095B">
        <w:rPr>
          <w:sz w:val="28"/>
          <w:szCs w:val="28"/>
        </w:rPr>
        <w:br/>
      </w:r>
      <w:r w:rsidR="006822B7">
        <w:rPr>
          <w:sz w:val="28"/>
          <w:szCs w:val="28"/>
        </w:rPr>
        <w:t xml:space="preserve">         </w:t>
      </w:r>
      <w:r w:rsidRPr="001A095B">
        <w:rPr>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r w:rsidRPr="001A095B">
        <w:rPr>
          <w:sz w:val="28"/>
          <w:szCs w:val="28"/>
        </w:rPr>
        <w:br/>
      </w:r>
      <w:r w:rsidR="004346AD">
        <w:rPr>
          <w:color w:val="000000"/>
          <w:sz w:val="28"/>
          <w:szCs w:val="28"/>
        </w:rPr>
        <w:t xml:space="preserve">        </w:t>
      </w:r>
    </w:p>
    <w:p w:rsidR="00A16C42" w:rsidRPr="001A095B" w:rsidRDefault="00344D1F" w:rsidP="00344D1F">
      <w:pPr>
        <w:jc w:val="both"/>
        <w:rPr>
          <w:color w:val="000000"/>
          <w:sz w:val="28"/>
          <w:szCs w:val="28"/>
        </w:rPr>
      </w:pPr>
      <w:r>
        <w:rPr>
          <w:color w:val="000000"/>
          <w:sz w:val="28"/>
          <w:szCs w:val="28"/>
        </w:rPr>
        <w:t xml:space="preserve">     </w:t>
      </w:r>
      <w:r w:rsidR="004346AD">
        <w:rPr>
          <w:color w:val="000000"/>
          <w:sz w:val="28"/>
          <w:szCs w:val="28"/>
        </w:rPr>
        <w:t xml:space="preserve"> </w:t>
      </w:r>
      <w:r w:rsidR="00A16C42" w:rsidRPr="001A095B">
        <w:rPr>
          <w:color w:val="000000"/>
          <w:sz w:val="28"/>
          <w:szCs w:val="28"/>
        </w:rPr>
        <w:t xml:space="preserve">Документы для участия в </w:t>
      </w:r>
      <w:r w:rsidR="002F7F13" w:rsidRPr="001A095B">
        <w:rPr>
          <w:b/>
          <w:color w:val="000000"/>
          <w:sz w:val="28"/>
          <w:szCs w:val="28"/>
          <w:cs/>
          <w:lang w:eastAsia="hi-IN" w:bidi="hi-IN"/>
        </w:rPr>
        <w:t>конкурс</w:t>
      </w:r>
      <w:r w:rsidR="006822B7">
        <w:rPr>
          <w:b/>
          <w:color w:val="000000"/>
          <w:sz w:val="28"/>
          <w:szCs w:val="28"/>
          <w:cs/>
          <w:lang w:eastAsia="hi-IN" w:bidi="hi-IN"/>
        </w:rPr>
        <w:t>е</w:t>
      </w:r>
      <w:r w:rsidR="002F7F13" w:rsidRPr="001A095B">
        <w:rPr>
          <w:b/>
          <w:color w:val="000000"/>
          <w:sz w:val="28"/>
          <w:szCs w:val="28"/>
          <w:cs/>
          <w:lang w:eastAsia="hi-IN" w:bidi="hi-IN"/>
        </w:rPr>
        <w:t xml:space="preserve"> </w:t>
      </w:r>
      <w:r w:rsidR="0030262B" w:rsidRPr="00AB6C56">
        <w:rPr>
          <w:color w:val="000000"/>
          <w:sz w:val="28"/>
          <w:szCs w:val="28"/>
        </w:rPr>
        <w:t xml:space="preserve">на замещение </w:t>
      </w:r>
      <w:r w:rsidRPr="00344D1F">
        <w:rPr>
          <w:color w:val="000000"/>
          <w:sz w:val="28"/>
        </w:rPr>
        <w:t xml:space="preserve">должности муниципальной службы – </w:t>
      </w:r>
      <w:r w:rsidR="00277E0D" w:rsidRPr="005B79EE">
        <w:rPr>
          <w:color w:val="000000"/>
          <w:sz w:val="28"/>
          <w:szCs w:val="28"/>
        </w:rPr>
        <w:t>главный специалист, главный бухгалтер</w:t>
      </w:r>
      <w:r w:rsidR="00277E0D">
        <w:rPr>
          <w:color w:val="000000"/>
          <w:sz w:val="28"/>
          <w:szCs w:val="28"/>
        </w:rPr>
        <w:t>,</w:t>
      </w:r>
      <w:r w:rsidR="00277E0D" w:rsidRPr="005B79EE">
        <w:rPr>
          <w:color w:val="000000"/>
          <w:sz w:val="28"/>
          <w:szCs w:val="28"/>
        </w:rPr>
        <w:t xml:space="preserve"> старший </w:t>
      </w:r>
      <w:r w:rsidR="00277E0D" w:rsidRPr="005B79EE">
        <w:rPr>
          <w:rFonts w:eastAsiaTheme="minorHAnsi"/>
          <w:sz w:val="28"/>
          <w:szCs w:val="28"/>
          <w:lang w:eastAsia="en-US"/>
        </w:rPr>
        <w:t>специалист по  бухгалтерскому учету и отчетности</w:t>
      </w:r>
      <w:r w:rsidR="00277E0D">
        <w:rPr>
          <w:rFonts w:eastAsiaTheme="minorHAnsi"/>
          <w:sz w:val="28"/>
          <w:szCs w:val="28"/>
          <w:lang w:eastAsia="en-US"/>
        </w:rPr>
        <w:t xml:space="preserve"> и </w:t>
      </w:r>
      <w:r w:rsidR="00277E0D">
        <w:rPr>
          <w:sz w:val="28"/>
          <w:szCs w:val="28"/>
        </w:rPr>
        <w:t>главный специалист по вопросам жизнеобеспечения</w:t>
      </w:r>
      <w:r w:rsidR="00277E0D">
        <w:rPr>
          <w:sz w:val="32"/>
          <w:szCs w:val="28"/>
        </w:rPr>
        <w:t xml:space="preserve"> </w:t>
      </w:r>
      <w:r>
        <w:rPr>
          <w:sz w:val="32"/>
          <w:szCs w:val="28"/>
        </w:rPr>
        <w:t>ад</w:t>
      </w:r>
      <w:r w:rsidR="002F7F13" w:rsidRPr="001A095B">
        <w:rPr>
          <w:b/>
          <w:color w:val="000000"/>
          <w:sz w:val="28"/>
          <w:szCs w:val="28"/>
          <w:cs/>
          <w:lang w:eastAsia="hi-IN" w:bidi="hi-IN"/>
        </w:rPr>
        <w:t>министрации Орловского городского поселения</w:t>
      </w:r>
      <w:r w:rsidR="002F7F13">
        <w:rPr>
          <w:b/>
          <w:color w:val="000000"/>
          <w:sz w:val="28"/>
          <w:szCs w:val="28"/>
          <w:cs/>
          <w:lang w:eastAsia="hi-IN" w:bidi="hi-IN"/>
        </w:rPr>
        <w:t xml:space="preserve"> </w:t>
      </w:r>
      <w:r w:rsidR="00A16C42" w:rsidRPr="001A095B">
        <w:rPr>
          <w:color w:val="000000"/>
          <w:sz w:val="28"/>
          <w:szCs w:val="28"/>
        </w:rPr>
        <w:t xml:space="preserve">принимаются </w:t>
      </w:r>
      <w:r w:rsidR="0030262B">
        <w:rPr>
          <w:color w:val="000000"/>
          <w:sz w:val="28"/>
          <w:szCs w:val="28"/>
        </w:rPr>
        <w:t xml:space="preserve">с </w:t>
      </w:r>
      <w:r>
        <w:rPr>
          <w:color w:val="000000"/>
          <w:sz w:val="28"/>
          <w:szCs w:val="28"/>
        </w:rPr>
        <w:t>27.01.2023</w:t>
      </w:r>
      <w:r w:rsidR="002F7F13">
        <w:rPr>
          <w:b/>
          <w:color w:val="000000"/>
          <w:sz w:val="28"/>
          <w:szCs w:val="28"/>
        </w:rPr>
        <w:t xml:space="preserve"> </w:t>
      </w:r>
      <w:r w:rsidRPr="00344D1F">
        <w:rPr>
          <w:color w:val="000000"/>
          <w:sz w:val="28"/>
          <w:szCs w:val="28"/>
        </w:rPr>
        <w:t>по</w:t>
      </w:r>
      <w:r>
        <w:rPr>
          <w:b/>
          <w:color w:val="000000"/>
          <w:sz w:val="28"/>
          <w:szCs w:val="28"/>
        </w:rPr>
        <w:t xml:space="preserve"> </w:t>
      </w:r>
      <w:r w:rsidRPr="00344D1F">
        <w:rPr>
          <w:color w:val="000000"/>
          <w:sz w:val="28"/>
          <w:szCs w:val="28"/>
        </w:rPr>
        <w:t>01.03.2023</w:t>
      </w:r>
      <w:r w:rsidR="002F7F13">
        <w:rPr>
          <w:b/>
          <w:color w:val="000000"/>
          <w:sz w:val="28"/>
          <w:szCs w:val="28"/>
        </w:rPr>
        <w:t xml:space="preserve"> </w:t>
      </w:r>
      <w:r w:rsidR="00A16C42" w:rsidRPr="001A095B">
        <w:rPr>
          <w:color w:val="000000"/>
          <w:sz w:val="28"/>
          <w:szCs w:val="28"/>
        </w:rPr>
        <w:t xml:space="preserve">года </w:t>
      </w:r>
      <w:r w:rsidR="00352128" w:rsidRPr="001A095B">
        <w:rPr>
          <w:color w:val="000000"/>
          <w:sz w:val="28"/>
          <w:szCs w:val="28"/>
        </w:rPr>
        <w:t>в</w:t>
      </w:r>
      <w:r w:rsidR="00A16C42" w:rsidRPr="001A095B">
        <w:rPr>
          <w:color w:val="000000"/>
          <w:sz w:val="28"/>
          <w:szCs w:val="28"/>
        </w:rPr>
        <w:t xml:space="preserve"> администрации Орловского </w:t>
      </w:r>
      <w:r w:rsidR="00352128" w:rsidRPr="001A095B">
        <w:rPr>
          <w:color w:val="000000"/>
          <w:sz w:val="28"/>
          <w:szCs w:val="28"/>
        </w:rPr>
        <w:t xml:space="preserve">городского поселения </w:t>
      </w:r>
      <w:r w:rsidR="00A16C42" w:rsidRPr="001A095B">
        <w:rPr>
          <w:color w:val="000000"/>
          <w:sz w:val="28"/>
          <w:szCs w:val="28"/>
        </w:rPr>
        <w:t>по адресу: г. Орлов, ул.</w:t>
      </w:r>
      <w:r w:rsidR="002F7F13">
        <w:rPr>
          <w:color w:val="000000"/>
          <w:sz w:val="28"/>
          <w:szCs w:val="28"/>
        </w:rPr>
        <w:t xml:space="preserve"> </w:t>
      </w:r>
      <w:r w:rsidR="00352128" w:rsidRPr="001A095B">
        <w:rPr>
          <w:color w:val="000000"/>
          <w:sz w:val="28"/>
          <w:szCs w:val="28"/>
        </w:rPr>
        <w:t>Ленина, 78, кабинет № 3</w:t>
      </w:r>
      <w:r w:rsidR="00A16C42" w:rsidRPr="001A095B">
        <w:rPr>
          <w:color w:val="000000"/>
          <w:sz w:val="28"/>
          <w:szCs w:val="28"/>
        </w:rPr>
        <w:t xml:space="preserve"> (с понедельника по пятницу</w:t>
      </w:r>
      <w:r w:rsidR="004346AD">
        <w:rPr>
          <w:color w:val="000000"/>
          <w:sz w:val="28"/>
          <w:szCs w:val="28"/>
        </w:rPr>
        <w:t xml:space="preserve"> </w:t>
      </w:r>
      <w:r w:rsidR="00A16C42" w:rsidRPr="001A095B">
        <w:rPr>
          <w:color w:val="000000"/>
          <w:sz w:val="28"/>
          <w:szCs w:val="28"/>
        </w:rPr>
        <w:t xml:space="preserve">с 08.00 часов до 17.00 часов, перерыв на обед с 12.00 часов до 13.00 часов). </w:t>
      </w:r>
    </w:p>
    <w:p w:rsidR="00A16C42" w:rsidRPr="001A095B" w:rsidRDefault="00A16C42" w:rsidP="002F7F13">
      <w:pPr>
        <w:ind w:firstLine="720"/>
        <w:jc w:val="both"/>
        <w:rPr>
          <w:color w:val="000000"/>
          <w:sz w:val="28"/>
          <w:szCs w:val="28"/>
          <w:cs/>
          <w:lang w:eastAsia="hi-IN" w:bidi="hi-IN"/>
        </w:rPr>
      </w:pPr>
      <w:r w:rsidRPr="001A095B">
        <w:rPr>
          <w:color w:val="000000"/>
          <w:sz w:val="28"/>
          <w:szCs w:val="28"/>
          <w:cs/>
          <w:lang w:eastAsia="hi-IN" w:bidi="hi-IN"/>
        </w:rPr>
        <w:t>Конкурсная процедура будет проходить по адресу: г. Орлов,</w:t>
      </w:r>
      <w:r w:rsidR="00B3677F" w:rsidRPr="001A095B">
        <w:rPr>
          <w:color w:val="000000"/>
          <w:sz w:val="28"/>
          <w:szCs w:val="28"/>
          <w:cs/>
          <w:lang w:eastAsia="hi-IN" w:bidi="hi-IN"/>
        </w:rPr>
        <w:t xml:space="preserve">                       </w:t>
      </w:r>
      <w:r w:rsidRPr="001A095B">
        <w:rPr>
          <w:color w:val="000000"/>
          <w:sz w:val="28"/>
          <w:szCs w:val="28"/>
          <w:cs/>
          <w:lang w:eastAsia="hi-IN" w:bidi="hi-IN"/>
        </w:rPr>
        <w:t xml:space="preserve"> ул. Ленина,78</w:t>
      </w:r>
      <w:r w:rsidR="00193DBE">
        <w:rPr>
          <w:color w:val="000000"/>
          <w:sz w:val="28"/>
          <w:szCs w:val="28"/>
          <w:cs/>
          <w:lang w:eastAsia="hi-IN" w:bidi="hi-IN"/>
        </w:rPr>
        <w:t xml:space="preserve">, </w:t>
      </w:r>
      <w:r w:rsidRPr="001A095B">
        <w:rPr>
          <w:color w:val="000000"/>
          <w:sz w:val="28"/>
          <w:szCs w:val="28"/>
          <w:cs/>
          <w:lang w:eastAsia="hi-IN" w:bidi="hi-IN"/>
        </w:rPr>
        <w:t xml:space="preserve"> кабинет № 1.</w:t>
      </w:r>
    </w:p>
    <w:p w:rsidR="00344D1F" w:rsidRDefault="00A16C42" w:rsidP="006822B7">
      <w:pPr>
        <w:ind w:firstLine="720"/>
        <w:rPr>
          <w:color w:val="000000"/>
          <w:sz w:val="28"/>
          <w:szCs w:val="28"/>
        </w:rPr>
      </w:pPr>
      <w:r w:rsidRPr="001A095B">
        <w:rPr>
          <w:color w:val="000000"/>
          <w:sz w:val="28"/>
          <w:szCs w:val="28"/>
          <w:cs/>
          <w:lang w:eastAsia="hi-IN" w:bidi="hi-IN"/>
        </w:rPr>
        <w:t xml:space="preserve">Предполагаемые дата и время проведения конкурса – </w:t>
      </w:r>
      <w:r w:rsidRPr="001A095B">
        <w:rPr>
          <w:b/>
          <w:color w:val="000000"/>
          <w:sz w:val="28"/>
          <w:szCs w:val="28"/>
          <w:cs/>
          <w:lang w:eastAsia="hi-IN" w:bidi="hi-IN"/>
        </w:rPr>
        <w:t>в 1</w:t>
      </w:r>
      <w:r w:rsidR="002F7F13">
        <w:rPr>
          <w:b/>
          <w:color w:val="000000"/>
          <w:sz w:val="28"/>
          <w:szCs w:val="28"/>
          <w:cs/>
          <w:lang w:eastAsia="hi-IN" w:bidi="hi-IN"/>
        </w:rPr>
        <w:t>4</w:t>
      </w:r>
      <w:r w:rsidRPr="001A095B">
        <w:rPr>
          <w:b/>
          <w:color w:val="000000"/>
          <w:sz w:val="28"/>
          <w:szCs w:val="28"/>
          <w:cs/>
          <w:lang w:eastAsia="hi-IN" w:bidi="hi-IN"/>
        </w:rPr>
        <w:t xml:space="preserve">.00 часов </w:t>
      </w:r>
      <w:r w:rsidR="00B3677F" w:rsidRPr="001A095B">
        <w:rPr>
          <w:b/>
          <w:color w:val="000000"/>
          <w:sz w:val="28"/>
          <w:szCs w:val="28"/>
          <w:cs/>
          <w:lang w:eastAsia="hi-IN" w:bidi="hi-IN"/>
        </w:rPr>
        <w:t xml:space="preserve">               </w:t>
      </w:r>
      <w:r w:rsidR="006822B7">
        <w:rPr>
          <w:b/>
          <w:color w:val="000000"/>
          <w:sz w:val="28"/>
          <w:szCs w:val="28"/>
          <w:cs/>
          <w:lang w:eastAsia="hi-IN" w:bidi="hi-IN"/>
        </w:rPr>
        <w:t xml:space="preserve">03 марта 2023 </w:t>
      </w:r>
      <w:r w:rsidRPr="001A095B">
        <w:rPr>
          <w:b/>
          <w:color w:val="000000"/>
          <w:sz w:val="28"/>
          <w:szCs w:val="28"/>
          <w:cs/>
          <w:lang w:eastAsia="hi-IN" w:bidi="hi-IN"/>
        </w:rPr>
        <w:t xml:space="preserve"> года. </w:t>
      </w:r>
      <w:r w:rsidR="004346AD">
        <w:rPr>
          <w:b/>
          <w:color w:val="000000"/>
          <w:sz w:val="28"/>
          <w:szCs w:val="28"/>
          <w:cs/>
          <w:lang w:eastAsia="hi-IN" w:bidi="hi-IN"/>
        </w:rPr>
        <w:t xml:space="preserve"> </w:t>
      </w:r>
      <w:r w:rsidRPr="001A095B">
        <w:rPr>
          <w:color w:val="000000"/>
          <w:sz w:val="28"/>
          <w:szCs w:val="28"/>
        </w:rPr>
        <w:t>Контактный</w:t>
      </w:r>
      <w:r w:rsidR="00352128" w:rsidRPr="001A095B">
        <w:rPr>
          <w:color w:val="000000"/>
          <w:sz w:val="28"/>
          <w:szCs w:val="28"/>
        </w:rPr>
        <w:t xml:space="preserve"> </w:t>
      </w:r>
      <w:r w:rsidRPr="001A095B">
        <w:rPr>
          <w:color w:val="000000"/>
          <w:sz w:val="28"/>
          <w:szCs w:val="28"/>
        </w:rPr>
        <w:t xml:space="preserve"> телефон - (83365)</w:t>
      </w:r>
      <w:r w:rsidR="00352128" w:rsidRPr="001A095B">
        <w:rPr>
          <w:color w:val="000000"/>
          <w:sz w:val="28"/>
          <w:szCs w:val="28"/>
        </w:rPr>
        <w:t xml:space="preserve"> </w:t>
      </w:r>
      <w:r w:rsidRPr="001A095B">
        <w:rPr>
          <w:color w:val="000000"/>
          <w:sz w:val="28"/>
          <w:szCs w:val="28"/>
        </w:rPr>
        <w:t>2-17-40</w:t>
      </w:r>
      <w:r w:rsidR="00352128" w:rsidRPr="001A095B">
        <w:rPr>
          <w:color w:val="000000"/>
          <w:sz w:val="28"/>
          <w:szCs w:val="28"/>
        </w:rPr>
        <w:t>, 2-17-70</w:t>
      </w:r>
      <w:r w:rsidR="002F7F13">
        <w:rPr>
          <w:color w:val="000000"/>
          <w:sz w:val="28"/>
          <w:szCs w:val="28"/>
        </w:rPr>
        <w:t>, 2-17-91.</w:t>
      </w:r>
    </w:p>
    <w:p w:rsidR="00344D1F" w:rsidRDefault="00344D1F" w:rsidP="006822B7">
      <w:pPr>
        <w:ind w:firstLine="720"/>
        <w:rPr>
          <w:color w:val="000000"/>
          <w:sz w:val="28"/>
          <w:szCs w:val="28"/>
        </w:rPr>
      </w:pPr>
    </w:p>
    <w:p w:rsidR="00344D1F" w:rsidRDefault="00344D1F" w:rsidP="006822B7">
      <w:pPr>
        <w:ind w:firstLine="720"/>
        <w:rPr>
          <w:color w:val="000000"/>
          <w:sz w:val="28"/>
          <w:szCs w:val="28"/>
        </w:rPr>
      </w:pPr>
    </w:p>
    <w:p w:rsidR="00344D1F" w:rsidRDefault="00344D1F" w:rsidP="006822B7">
      <w:pPr>
        <w:ind w:firstLine="720"/>
        <w:rPr>
          <w:color w:val="000000"/>
          <w:sz w:val="28"/>
          <w:szCs w:val="28"/>
        </w:rPr>
      </w:pPr>
    </w:p>
    <w:p w:rsidR="00344D1F" w:rsidRDefault="00344D1F" w:rsidP="006822B7">
      <w:pPr>
        <w:ind w:firstLine="720"/>
        <w:rPr>
          <w:color w:val="000000"/>
          <w:sz w:val="28"/>
          <w:szCs w:val="28"/>
        </w:rPr>
      </w:pPr>
    </w:p>
    <w:p w:rsidR="00344D1F" w:rsidRDefault="00344D1F" w:rsidP="006822B7">
      <w:pPr>
        <w:ind w:firstLine="720"/>
        <w:rPr>
          <w:color w:val="000000"/>
          <w:sz w:val="28"/>
          <w:szCs w:val="28"/>
        </w:rPr>
      </w:pPr>
    </w:p>
    <w:p w:rsidR="00344D1F" w:rsidRDefault="00344D1F" w:rsidP="006822B7">
      <w:pPr>
        <w:ind w:firstLine="720"/>
        <w:rPr>
          <w:color w:val="000000"/>
          <w:sz w:val="28"/>
          <w:szCs w:val="28"/>
        </w:rPr>
      </w:pPr>
    </w:p>
    <w:p w:rsidR="00B45B37" w:rsidRPr="00B370BF" w:rsidRDefault="00B45B37" w:rsidP="00B45B37">
      <w:pPr>
        <w:widowControl w:val="0"/>
        <w:jc w:val="both"/>
        <w:rPr>
          <w:color w:val="000000"/>
        </w:rPr>
      </w:pPr>
    </w:p>
    <w:sectPr w:rsidR="00B45B37" w:rsidRPr="00B370BF" w:rsidSect="0067603F">
      <w:pgSz w:w="11906" w:h="16838"/>
      <w:pgMar w:top="709" w:right="850"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790"/>
    <w:rsid w:val="00045CCC"/>
    <w:rsid w:val="00050D57"/>
    <w:rsid w:val="00090CC5"/>
    <w:rsid w:val="000B7E99"/>
    <w:rsid w:val="000D3026"/>
    <w:rsid w:val="00193DBE"/>
    <w:rsid w:val="001A095B"/>
    <w:rsid w:val="001B4C09"/>
    <w:rsid w:val="001B7D24"/>
    <w:rsid w:val="001D1E11"/>
    <w:rsid w:val="001D4AA9"/>
    <w:rsid w:val="00216AB9"/>
    <w:rsid w:val="00225B18"/>
    <w:rsid w:val="002333BF"/>
    <w:rsid w:val="00250B49"/>
    <w:rsid w:val="00277E0D"/>
    <w:rsid w:val="002905DA"/>
    <w:rsid w:val="002F27F3"/>
    <w:rsid w:val="002F7F13"/>
    <w:rsid w:val="0030262B"/>
    <w:rsid w:val="00315B9F"/>
    <w:rsid w:val="00344D1F"/>
    <w:rsid w:val="00350057"/>
    <w:rsid w:val="00352128"/>
    <w:rsid w:val="003775AB"/>
    <w:rsid w:val="003F7A80"/>
    <w:rsid w:val="00427420"/>
    <w:rsid w:val="004346AD"/>
    <w:rsid w:val="00465F4F"/>
    <w:rsid w:val="004C0170"/>
    <w:rsid w:val="004C5B6B"/>
    <w:rsid w:val="00527046"/>
    <w:rsid w:val="00546272"/>
    <w:rsid w:val="00571665"/>
    <w:rsid w:val="005B79EE"/>
    <w:rsid w:val="00644654"/>
    <w:rsid w:val="0067603F"/>
    <w:rsid w:val="006822B7"/>
    <w:rsid w:val="006C2E14"/>
    <w:rsid w:val="007947F6"/>
    <w:rsid w:val="007953B6"/>
    <w:rsid w:val="00842DFD"/>
    <w:rsid w:val="00852048"/>
    <w:rsid w:val="008F6790"/>
    <w:rsid w:val="0090615D"/>
    <w:rsid w:val="009A3794"/>
    <w:rsid w:val="00A16C42"/>
    <w:rsid w:val="00A34463"/>
    <w:rsid w:val="00A37695"/>
    <w:rsid w:val="00AB6C56"/>
    <w:rsid w:val="00B3677F"/>
    <w:rsid w:val="00B370BF"/>
    <w:rsid w:val="00B43C16"/>
    <w:rsid w:val="00B45B37"/>
    <w:rsid w:val="00C5476F"/>
    <w:rsid w:val="00C915E9"/>
    <w:rsid w:val="00CA3AF8"/>
    <w:rsid w:val="00CB0B94"/>
    <w:rsid w:val="00CD6F60"/>
    <w:rsid w:val="00CF7AF3"/>
    <w:rsid w:val="00D02D69"/>
    <w:rsid w:val="00D32554"/>
    <w:rsid w:val="00D711F5"/>
    <w:rsid w:val="00D822EF"/>
    <w:rsid w:val="00E60A2D"/>
    <w:rsid w:val="00F0009F"/>
    <w:rsid w:val="00F13432"/>
    <w:rsid w:val="00F37608"/>
    <w:rsid w:val="00F81348"/>
    <w:rsid w:val="00FE3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D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2E14"/>
    <w:rPr>
      <w:rFonts w:ascii="Tahoma" w:hAnsi="Tahoma" w:cs="Tahoma"/>
      <w:sz w:val="16"/>
      <w:szCs w:val="16"/>
    </w:rPr>
  </w:style>
  <w:style w:type="character" w:customStyle="1" w:styleId="a4">
    <w:name w:val="Текст выноски Знак"/>
    <w:basedOn w:val="a0"/>
    <w:link w:val="a3"/>
    <w:uiPriority w:val="99"/>
    <w:semiHidden/>
    <w:rsid w:val="006C2E1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D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2E14"/>
    <w:rPr>
      <w:rFonts w:ascii="Tahoma" w:hAnsi="Tahoma" w:cs="Tahoma"/>
      <w:sz w:val="16"/>
      <w:szCs w:val="16"/>
    </w:rPr>
  </w:style>
  <w:style w:type="character" w:customStyle="1" w:styleId="a4">
    <w:name w:val="Текст выноски Знак"/>
    <w:basedOn w:val="a0"/>
    <w:link w:val="a3"/>
    <w:uiPriority w:val="99"/>
    <w:semiHidden/>
    <w:rsid w:val="006C2E1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3929">
      <w:bodyDiv w:val="1"/>
      <w:marLeft w:val="0"/>
      <w:marRight w:val="0"/>
      <w:marTop w:val="0"/>
      <w:marBottom w:val="0"/>
      <w:divBdr>
        <w:top w:val="none" w:sz="0" w:space="0" w:color="auto"/>
        <w:left w:val="none" w:sz="0" w:space="0" w:color="auto"/>
        <w:bottom w:val="none" w:sz="0" w:space="0" w:color="auto"/>
        <w:right w:val="none" w:sz="0" w:space="0" w:color="auto"/>
      </w:divBdr>
    </w:div>
    <w:div w:id="2244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40400AC8BB2BEBC07794225E66A56D243E815AB44E9D498AA9D53C6466851FB3E3FCCB639297CAM1mDF" TargetMode="External"/><Relationship Id="rId3" Type="http://schemas.microsoft.com/office/2007/relationships/stylesWithEffects" Target="stylesWithEffects.xml"/><Relationship Id="rId7" Type="http://schemas.openxmlformats.org/officeDocument/2006/relationships/hyperlink" Target="consultantplus:\\offline\ref=2D2214B383077D9E005AEF944F3D1341E3AAE301F1BD8049D1E00EDC06688FE5Q8J9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2D2214B383077D9E005AF19959514F48E1A9BA09FFEED815DBEA5BQ8J4J"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gossluzhba.gov.ru/page/index/spravki_bk" TargetMode="External"/><Relationship Id="rId4" Type="http://schemas.openxmlformats.org/officeDocument/2006/relationships/settings" Target="settings.xml"/><Relationship Id="rId9" Type="http://schemas.openxmlformats.org/officeDocument/2006/relationships/hyperlink" Target="http://www.kremlin.ru/structure/additional/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4D6C5-FE6E-4D8F-BBD4-BC7A537DB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1785</Words>
  <Characters>10181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ё111</dc:creator>
  <cp:lastModifiedBy>Татьяна2</cp:lastModifiedBy>
  <cp:revision>2</cp:revision>
  <cp:lastPrinted>2023-01-26T08:18:00Z</cp:lastPrinted>
  <dcterms:created xsi:type="dcterms:W3CDTF">2023-01-27T10:25:00Z</dcterms:created>
  <dcterms:modified xsi:type="dcterms:W3CDTF">2023-01-27T10:25:00Z</dcterms:modified>
</cp:coreProperties>
</file>