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9C9" w:rsidRDefault="00DB49C9" w:rsidP="00DB49C9">
      <w:pPr>
        <w:jc w:val="center"/>
        <w:rPr>
          <w:b/>
          <w:sz w:val="28"/>
          <w:szCs w:val="28"/>
        </w:rPr>
      </w:pPr>
      <w:bookmarkStart w:id="0" w:name="_Hlk184801365"/>
      <w:r>
        <w:rPr>
          <w:b/>
          <w:sz w:val="28"/>
          <w:szCs w:val="28"/>
        </w:rPr>
        <w:t xml:space="preserve">АДМИНИСТРАЦИЯ ОРЛОВСКОГО </w:t>
      </w:r>
      <w:proofErr w:type="gramStart"/>
      <w:r>
        <w:rPr>
          <w:b/>
          <w:sz w:val="28"/>
          <w:szCs w:val="28"/>
        </w:rPr>
        <w:t>ГОРОДСКОГО  ПОСЕЛЕНИЯ</w:t>
      </w:r>
      <w:proofErr w:type="gramEnd"/>
      <w:r>
        <w:rPr>
          <w:b/>
          <w:sz w:val="28"/>
          <w:szCs w:val="28"/>
        </w:rPr>
        <w:br/>
        <w:t>ОРЛОВСКОГО РАЙОНА КИРОВСКОЙ ОБЛАСТИ</w:t>
      </w:r>
    </w:p>
    <w:p w:rsidR="00DB49C9" w:rsidRPr="00F5224D" w:rsidRDefault="00DB49C9" w:rsidP="00DB49C9">
      <w:pPr>
        <w:jc w:val="center"/>
        <w:rPr>
          <w:b/>
          <w:sz w:val="36"/>
          <w:szCs w:val="28"/>
        </w:rPr>
      </w:pPr>
    </w:p>
    <w:p w:rsidR="00DB49C9" w:rsidRDefault="00DB49C9" w:rsidP="00DB49C9">
      <w:pPr>
        <w:jc w:val="center"/>
        <w:rPr>
          <w:b/>
          <w:sz w:val="28"/>
          <w:szCs w:val="28"/>
        </w:rPr>
      </w:pPr>
      <w:bookmarkStart w:id="1" w:name="_Hlk194648523"/>
      <w:r>
        <w:rPr>
          <w:b/>
          <w:sz w:val="28"/>
          <w:szCs w:val="28"/>
        </w:rPr>
        <w:t>ПОСТАНОВЛЕНИЕ</w:t>
      </w:r>
    </w:p>
    <w:p w:rsidR="00DB49C9" w:rsidRPr="00F5224D" w:rsidRDefault="00DB49C9" w:rsidP="00DB49C9">
      <w:pPr>
        <w:jc w:val="center"/>
        <w:rPr>
          <w:b/>
          <w:sz w:val="36"/>
          <w:szCs w:val="28"/>
        </w:rPr>
      </w:pPr>
    </w:p>
    <w:p w:rsidR="00DB49C9" w:rsidRDefault="00243E7F" w:rsidP="00DB49C9">
      <w:pPr>
        <w:jc w:val="center"/>
        <w:rPr>
          <w:sz w:val="28"/>
          <w:szCs w:val="28"/>
        </w:rPr>
      </w:pPr>
      <w:r>
        <w:rPr>
          <w:sz w:val="28"/>
          <w:szCs w:val="28"/>
        </w:rPr>
        <w:t>07.</w:t>
      </w:r>
      <w:r w:rsidR="00995AD0">
        <w:rPr>
          <w:sz w:val="28"/>
          <w:szCs w:val="28"/>
        </w:rPr>
        <w:t>04.2025</w:t>
      </w:r>
      <w:r w:rsidR="00DB49C9" w:rsidRPr="009528FC">
        <w:rPr>
          <w:sz w:val="28"/>
          <w:szCs w:val="28"/>
        </w:rPr>
        <w:t xml:space="preserve">                          </w:t>
      </w:r>
      <w:r w:rsidR="005A0FDF">
        <w:rPr>
          <w:sz w:val="28"/>
          <w:szCs w:val="28"/>
        </w:rPr>
        <w:t xml:space="preserve">                                  </w:t>
      </w:r>
      <w:r w:rsidR="00DB49C9" w:rsidRPr="009528FC">
        <w:rPr>
          <w:sz w:val="28"/>
          <w:szCs w:val="28"/>
        </w:rPr>
        <w:t xml:space="preserve">                                  </w:t>
      </w:r>
      <w:r w:rsidR="00F9561B">
        <w:rPr>
          <w:sz w:val="28"/>
          <w:szCs w:val="28"/>
        </w:rPr>
        <w:t xml:space="preserve">     </w:t>
      </w:r>
      <w:r w:rsidR="00995AD0">
        <w:rPr>
          <w:sz w:val="28"/>
          <w:szCs w:val="28"/>
        </w:rPr>
        <w:t>№</w:t>
      </w:r>
      <w:r>
        <w:rPr>
          <w:sz w:val="28"/>
          <w:szCs w:val="28"/>
        </w:rPr>
        <w:t xml:space="preserve"> 44</w:t>
      </w:r>
      <w:r w:rsidR="00F9561B">
        <w:rPr>
          <w:sz w:val="28"/>
          <w:szCs w:val="28"/>
        </w:rPr>
        <w:t>-П</w:t>
      </w:r>
    </w:p>
    <w:p w:rsidR="00DB49C9" w:rsidRPr="007B71AF" w:rsidRDefault="00DB49C9" w:rsidP="00DB49C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Орлов</w:t>
      </w:r>
    </w:p>
    <w:p w:rsidR="00DB49C9" w:rsidRPr="00F5224D" w:rsidRDefault="00DB49C9" w:rsidP="00DB49C9">
      <w:pPr>
        <w:jc w:val="center"/>
        <w:rPr>
          <w:b/>
          <w:sz w:val="48"/>
          <w:szCs w:val="52"/>
        </w:rPr>
      </w:pPr>
    </w:p>
    <w:p w:rsidR="00BD5811" w:rsidRDefault="00DB49C9" w:rsidP="00DB4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проекта внесения изменений </w:t>
      </w:r>
    </w:p>
    <w:p w:rsidR="00DB49C9" w:rsidRDefault="00DB49C9" w:rsidP="00BD5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D5811">
        <w:rPr>
          <w:b/>
          <w:sz w:val="28"/>
          <w:szCs w:val="28"/>
        </w:rPr>
        <w:t>П</w:t>
      </w:r>
      <w:r w:rsidR="009D508C">
        <w:rPr>
          <w:b/>
          <w:sz w:val="28"/>
          <w:szCs w:val="28"/>
        </w:rPr>
        <w:t>равила землепользования и застройки</w:t>
      </w:r>
      <w:r>
        <w:rPr>
          <w:b/>
          <w:sz w:val="28"/>
          <w:szCs w:val="28"/>
        </w:rPr>
        <w:t xml:space="preserve"> муниципального образования</w:t>
      </w:r>
    </w:p>
    <w:p w:rsidR="00DB49C9" w:rsidRDefault="00DB49C9" w:rsidP="00DB4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Орловское городское поселение</w:t>
      </w:r>
    </w:p>
    <w:p w:rsidR="00DB49C9" w:rsidRPr="00F5224D" w:rsidRDefault="00DB49C9" w:rsidP="00DB49C9">
      <w:pPr>
        <w:jc w:val="center"/>
        <w:rPr>
          <w:b/>
          <w:sz w:val="48"/>
          <w:szCs w:val="48"/>
        </w:rPr>
      </w:pPr>
    </w:p>
    <w:p w:rsidR="00DB49C9" w:rsidRDefault="00DB49C9" w:rsidP="00DB49C9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</w:t>
      </w:r>
      <w:r w:rsidR="00BD5811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</w:t>
      </w:r>
      <w:r w:rsidR="000B57D0">
        <w:rPr>
          <w:rFonts w:ascii="Times New Roman" w:hAnsi="Times New Roman" w:cs="Times New Roman"/>
          <w:sz w:val="28"/>
          <w:szCs w:val="28"/>
        </w:rPr>
        <w:t>», ст. 31, 32,</w:t>
      </w:r>
      <w:r w:rsidR="009C74D7">
        <w:rPr>
          <w:rFonts w:ascii="Times New Roman" w:hAnsi="Times New Roman" w:cs="Times New Roman"/>
          <w:sz w:val="28"/>
          <w:szCs w:val="28"/>
        </w:rPr>
        <w:t xml:space="preserve"> </w:t>
      </w:r>
      <w:r w:rsidR="000B57D0">
        <w:rPr>
          <w:rFonts w:ascii="Times New Roman" w:hAnsi="Times New Roman" w:cs="Times New Roman"/>
          <w:sz w:val="28"/>
          <w:szCs w:val="28"/>
        </w:rPr>
        <w:t xml:space="preserve">33 Градостроительного кодекса Российской Федерации от 29.12.2004 № 190-ФЗ, Федеральным законом от 14.03.2002 № 58-ФЗ «О внесении изменений в отдельные законодательные акты Российской Федерации», руководствуясь Уставом муниципального образования Орловское городское поселение, </w:t>
      </w:r>
      <w:r w:rsidR="008D77B5">
        <w:rPr>
          <w:rFonts w:ascii="Times New Roman" w:hAnsi="Times New Roman" w:cs="Times New Roman"/>
          <w:sz w:val="28"/>
          <w:szCs w:val="28"/>
        </w:rPr>
        <w:t xml:space="preserve">в целях подготовки сведений о границах территориальных зон, администрация Орловского </w:t>
      </w:r>
      <w:r w:rsidR="000B5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ПОСТАНОВЛЯЕТ:</w:t>
      </w:r>
    </w:p>
    <w:p w:rsidR="008D517F" w:rsidRDefault="005A0FDF" w:rsidP="005A0FDF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77B5">
        <w:rPr>
          <w:rFonts w:ascii="Times New Roman" w:hAnsi="Times New Roman" w:cs="Times New Roman"/>
          <w:sz w:val="28"/>
          <w:szCs w:val="28"/>
        </w:rPr>
        <w:t>риступить к п</w:t>
      </w:r>
      <w:r w:rsidR="00DB49C9">
        <w:rPr>
          <w:rFonts w:ascii="Times New Roman" w:hAnsi="Times New Roman" w:cs="Times New Roman"/>
          <w:sz w:val="28"/>
          <w:szCs w:val="28"/>
        </w:rPr>
        <w:t>одготов</w:t>
      </w:r>
      <w:r w:rsidR="008D77B5">
        <w:rPr>
          <w:rFonts w:ascii="Times New Roman" w:hAnsi="Times New Roman" w:cs="Times New Roman"/>
          <w:sz w:val="28"/>
          <w:szCs w:val="28"/>
        </w:rPr>
        <w:t>ке</w:t>
      </w:r>
      <w:r w:rsidR="00DB49C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D77B5">
        <w:rPr>
          <w:rFonts w:ascii="Times New Roman" w:hAnsi="Times New Roman" w:cs="Times New Roman"/>
          <w:sz w:val="28"/>
          <w:szCs w:val="28"/>
        </w:rPr>
        <w:t>а</w:t>
      </w:r>
      <w:r w:rsidR="00DB49C9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 w:rsidR="008D77B5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DB49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Орловское городское поселение Орловского района Кировской области (далее по тексту – </w:t>
      </w:r>
      <w:r w:rsidR="008D77B5">
        <w:rPr>
          <w:rFonts w:ascii="Times New Roman" w:hAnsi="Times New Roman" w:cs="Times New Roman"/>
          <w:sz w:val="28"/>
          <w:szCs w:val="28"/>
        </w:rPr>
        <w:t>ПЗЗ), утвержденные постановление</w:t>
      </w:r>
      <w:r w:rsidR="00D91946">
        <w:rPr>
          <w:rFonts w:ascii="Times New Roman" w:hAnsi="Times New Roman" w:cs="Times New Roman"/>
          <w:sz w:val="28"/>
          <w:szCs w:val="28"/>
        </w:rPr>
        <w:t>м</w:t>
      </w:r>
      <w:r w:rsidR="008D77B5">
        <w:rPr>
          <w:rFonts w:ascii="Times New Roman" w:hAnsi="Times New Roman" w:cs="Times New Roman"/>
          <w:sz w:val="28"/>
          <w:szCs w:val="28"/>
        </w:rPr>
        <w:t xml:space="preserve"> администрации от 23.08.2022 г № 123-П, в целях</w:t>
      </w:r>
      <w:r w:rsidR="008D517F">
        <w:rPr>
          <w:rFonts w:ascii="Times New Roman" w:hAnsi="Times New Roman" w:cs="Times New Roman"/>
          <w:sz w:val="28"/>
          <w:szCs w:val="28"/>
        </w:rPr>
        <w:t>:</w:t>
      </w:r>
    </w:p>
    <w:p w:rsidR="00995AD0" w:rsidRPr="00995AD0" w:rsidRDefault="00B86967" w:rsidP="00995AD0">
      <w:pPr>
        <w:pStyle w:val="ConsPlusNormal"/>
        <w:numPr>
          <w:ilvl w:val="1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внесения изменений в территориальн</w:t>
      </w:r>
      <w:r w:rsidR="005A0FD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зон</w:t>
      </w:r>
      <w:r w:rsidR="00B979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AD0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-</w:t>
      </w:r>
      <w:r w:rsidR="005A0FDF">
        <w:rPr>
          <w:rFonts w:ascii="Times New Roman" w:hAnsi="Times New Roman" w:cs="Times New Roman"/>
          <w:sz w:val="28"/>
          <w:szCs w:val="28"/>
        </w:rPr>
        <w:t>1</w:t>
      </w:r>
      <w:r w:rsidR="008D51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условные виды разрешенного использования земельного участка </w:t>
      </w:r>
      <w:r w:rsidR="00B979FB">
        <w:rPr>
          <w:rFonts w:ascii="Times New Roman" w:hAnsi="Times New Roman" w:cs="Times New Roman"/>
          <w:sz w:val="28"/>
          <w:szCs w:val="28"/>
        </w:rPr>
        <w:t>добавить</w:t>
      </w:r>
      <w:r w:rsidR="008D517F">
        <w:rPr>
          <w:rFonts w:ascii="Times New Roman" w:hAnsi="Times New Roman" w:cs="Times New Roman"/>
          <w:sz w:val="28"/>
          <w:szCs w:val="28"/>
        </w:rPr>
        <w:t xml:space="preserve"> </w:t>
      </w:r>
      <w:r w:rsidR="005A0FDF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DB49C9" w:rsidRPr="005A0FDF" w:rsidRDefault="00995AD0" w:rsidP="00995AD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D0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995AD0">
        <w:rPr>
          <w:rFonts w:ascii="Times New Roman" w:hAnsi="Times New Roman" w:cs="Times New Roman"/>
          <w:sz w:val="28"/>
          <w:szCs w:val="28"/>
        </w:rPr>
        <w:t xml:space="preserve"> </w:t>
      </w:r>
      <w:r w:rsidR="008D517F">
        <w:rPr>
          <w:rFonts w:ascii="Times New Roman" w:hAnsi="Times New Roman" w:cs="Times New Roman"/>
          <w:sz w:val="28"/>
          <w:szCs w:val="28"/>
        </w:rPr>
        <w:t xml:space="preserve">(код </w:t>
      </w:r>
      <w:r w:rsidR="00EE1B68">
        <w:rPr>
          <w:rFonts w:ascii="Times New Roman" w:hAnsi="Times New Roman" w:cs="Times New Roman"/>
          <w:sz w:val="28"/>
          <w:szCs w:val="28"/>
        </w:rPr>
        <w:t>4</w:t>
      </w:r>
      <w:r w:rsidR="008D517F">
        <w:rPr>
          <w:rFonts w:ascii="Times New Roman" w:hAnsi="Times New Roman" w:cs="Times New Roman"/>
          <w:sz w:val="28"/>
          <w:szCs w:val="28"/>
        </w:rPr>
        <w:t>.</w:t>
      </w:r>
      <w:r w:rsidR="00EE1B68">
        <w:rPr>
          <w:rFonts w:ascii="Times New Roman" w:hAnsi="Times New Roman" w:cs="Times New Roman"/>
          <w:sz w:val="28"/>
          <w:szCs w:val="28"/>
        </w:rPr>
        <w:t>0</w:t>
      </w:r>
      <w:bookmarkStart w:id="2" w:name="_GoBack"/>
      <w:bookmarkEnd w:id="2"/>
      <w:r w:rsidR="008D517F">
        <w:rPr>
          <w:rFonts w:ascii="Times New Roman" w:hAnsi="Times New Roman" w:cs="Times New Roman"/>
          <w:sz w:val="28"/>
          <w:szCs w:val="28"/>
        </w:rPr>
        <w:t>)</w:t>
      </w:r>
      <w:r w:rsidR="009C74D7">
        <w:rPr>
          <w:rFonts w:ascii="Times New Roman" w:hAnsi="Times New Roman" w:cs="Times New Roman"/>
          <w:sz w:val="28"/>
          <w:szCs w:val="28"/>
        </w:rPr>
        <w:t>;</w:t>
      </w:r>
      <w:r w:rsidR="005A0FDF">
        <w:rPr>
          <w:rFonts w:ascii="Times New Roman" w:hAnsi="Times New Roman" w:cs="Times New Roman"/>
          <w:sz w:val="28"/>
          <w:szCs w:val="28"/>
        </w:rPr>
        <w:t xml:space="preserve"> установить минимальную </w:t>
      </w:r>
      <w:r w:rsidR="00135681">
        <w:rPr>
          <w:rFonts w:ascii="Times New Roman" w:hAnsi="Times New Roman" w:cs="Times New Roman"/>
          <w:sz w:val="28"/>
          <w:szCs w:val="28"/>
        </w:rPr>
        <w:t xml:space="preserve">площадь земельного участка- </w:t>
      </w:r>
      <w:r>
        <w:rPr>
          <w:rFonts w:ascii="Times New Roman" w:hAnsi="Times New Roman" w:cs="Times New Roman"/>
          <w:sz w:val="28"/>
          <w:szCs w:val="28"/>
        </w:rPr>
        <w:t>8</w:t>
      </w:r>
      <w:r w:rsidR="00135681">
        <w:rPr>
          <w:rFonts w:ascii="Times New Roman" w:hAnsi="Times New Roman" w:cs="Times New Roman"/>
          <w:sz w:val="28"/>
          <w:szCs w:val="28"/>
        </w:rPr>
        <w:t>00 кв.м</w:t>
      </w:r>
      <w:r w:rsidR="008D517F" w:rsidRPr="005A0F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1418">
        <w:rPr>
          <w:rFonts w:ascii="Times New Roman" w:hAnsi="Times New Roman" w:cs="Times New Roman"/>
          <w:sz w:val="28"/>
          <w:szCs w:val="28"/>
        </w:rPr>
        <w:t>установить м</w:t>
      </w:r>
      <w:r w:rsidR="00151418" w:rsidRPr="00151418">
        <w:rPr>
          <w:rFonts w:ascii="Times New Roman" w:hAnsi="Times New Roman" w:cs="Times New Roman"/>
          <w:sz w:val="28"/>
          <w:szCs w:val="28"/>
        </w:rPr>
        <w:t xml:space="preserve">инимальный размер земельного участка – </w:t>
      </w:r>
      <w:r w:rsidR="00151418">
        <w:rPr>
          <w:rFonts w:ascii="Times New Roman" w:hAnsi="Times New Roman" w:cs="Times New Roman"/>
          <w:sz w:val="28"/>
          <w:szCs w:val="28"/>
        </w:rPr>
        <w:t>2</w:t>
      </w:r>
      <w:r w:rsidR="00151418" w:rsidRPr="00151418">
        <w:rPr>
          <w:rFonts w:ascii="Times New Roman" w:hAnsi="Times New Roman" w:cs="Times New Roman"/>
          <w:sz w:val="28"/>
          <w:szCs w:val="28"/>
        </w:rPr>
        <w:t>0 м</w:t>
      </w:r>
    </w:p>
    <w:p w:rsidR="00DB49C9" w:rsidRDefault="00DB49C9" w:rsidP="00DB49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10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внесения изменений в </w:t>
      </w:r>
      <w:r w:rsidR="008D77B5">
        <w:rPr>
          <w:rFonts w:ascii="Times New Roman" w:hAnsi="Times New Roman" w:cs="Times New Roman"/>
          <w:sz w:val="28"/>
          <w:szCs w:val="28"/>
        </w:rPr>
        <w:t>ПЗЗ</w:t>
      </w:r>
      <w:r>
        <w:rPr>
          <w:rFonts w:ascii="Times New Roman" w:hAnsi="Times New Roman" w:cs="Times New Roman"/>
          <w:sz w:val="28"/>
          <w:szCs w:val="28"/>
        </w:rPr>
        <w:t xml:space="preserve"> (далее-Комиссия) и порядок деятельности комиссии утверждены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Орловского района от 03.07.2017 № 442 «Об утверждении положения о порядке деятельности комиссии по землепользованию и застройке Орловского района и состава комиссии».</w:t>
      </w:r>
    </w:p>
    <w:p w:rsidR="00DB49C9" w:rsidRDefault="00DB49C9" w:rsidP="00DB49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Утвердить:</w:t>
      </w:r>
    </w:p>
    <w:p w:rsidR="00DB49C9" w:rsidRDefault="00DB49C9" w:rsidP="00DB49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514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и сроки проведения работ по подготовке проекта внесения изменений в </w:t>
      </w:r>
      <w:r w:rsidR="008D77B5">
        <w:rPr>
          <w:rFonts w:ascii="Times New Roman" w:hAnsi="Times New Roman" w:cs="Times New Roman"/>
          <w:sz w:val="28"/>
          <w:szCs w:val="28"/>
        </w:rPr>
        <w:t>ПЗЗ</w:t>
      </w:r>
      <w:r>
        <w:rPr>
          <w:rFonts w:ascii="Times New Roman" w:hAnsi="Times New Roman" w:cs="Times New Roman"/>
          <w:sz w:val="28"/>
          <w:szCs w:val="28"/>
        </w:rPr>
        <w:t xml:space="preserve"> поселения согласно приложению № 1.</w:t>
      </w:r>
    </w:p>
    <w:p w:rsidR="00DB49C9" w:rsidRPr="009310B8" w:rsidRDefault="00DB49C9" w:rsidP="00DB49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514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направления в комиссию предложений заинтересованных лиц по подготовке проекта </w:t>
      </w:r>
      <w:r w:rsidR="008D77B5">
        <w:rPr>
          <w:rFonts w:ascii="Times New Roman" w:hAnsi="Times New Roman" w:cs="Times New Roman"/>
          <w:sz w:val="28"/>
          <w:szCs w:val="28"/>
        </w:rPr>
        <w:t xml:space="preserve">внесения </w:t>
      </w:r>
      <w:r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8D77B5">
        <w:rPr>
          <w:rFonts w:ascii="Times New Roman" w:hAnsi="Times New Roman" w:cs="Times New Roman"/>
          <w:sz w:val="28"/>
          <w:szCs w:val="28"/>
        </w:rPr>
        <w:t>ПЗЗ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2.</w:t>
      </w:r>
    </w:p>
    <w:p w:rsidR="00DB49C9" w:rsidRDefault="00DB49C9" w:rsidP="00DB49C9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в Информационном бюллетене органов местного самоуправления муниципального образования Орловского городское поселение и на сайте Орловского района.</w:t>
      </w:r>
    </w:p>
    <w:p w:rsidR="00DB49C9" w:rsidRDefault="00DB49C9" w:rsidP="00DB49C9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3568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bookmarkEnd w:id="1"/>
    <w:p w:rsidR="00DB49C9" w:rsidRPr="00F5224D" w:rsidRDefault="00DB49C9" w:rsidP="00DB49C9">
      <w:pPr>
        <w:ind w:left="180"/>
        <w:jc w:val="both"/>
        <w:rPr>
          <w:sz w:val="72"/>
          <w:szCs w:val="72"/>
        </w:rPr>
      </w:pPr>
    </w:p>
    <w:p w:rsidR="00DB49C9" w:rsidRDefault="00DB49C9" w:rsidP="00DB49C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B49C9" w:rsidRDefault="00DB49C9" w:rsidP="00DB4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городского поселения                              </w:t>
      </w:r>
      <w:r w:rsidR="00135681">
        <w:rPr>
          <w:sz w:val="28"/>
          <w:szCs w:val="28"/>
        </w:rPr>
        <w:t xml:space="preserve">                      </w:t>
      </w:r>
      <w:r w:rsidR="008D77B5">
        <w:rPr>
          <w:sz w:val="28"/>
          <w:szCs w:val="28"/>
        </w:rPr>
        <w:t>Д.Ю. Зыков</w:t>
      </w:r>
      <w:r>
        <w:rPr>
          <w:sz w:val="28"/>
          <w:szCs w:val="28"/>
        </w:rPr>
        <w:t xml:space="preserve"> </w:t>
      </w:r>
    </w:p>
    <w:bookmarkEnd w:id="0"/>
    <w:p w:rsidR="00DB49C9" w:rsidRDefault="00DB49C9" w:rsidP="00DB49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35681" w:rsidRDefault="00135681" w:rsidP="00DB49C9">
      <w:pPr>
        <w:jc w:val="both"/>
        <w:rPr>
          <w:sz w:val="28"/>
          <w:szCs w:val="28"/>
        </w:rPr>
      </w:pPr>
    </w:p>
    <w:p w:rsidR="00135681" w:rsidRDefault="00135681" w:rsidP="00DB49C9">
      <w:pPr>
        <w:jc w:val="both"/>
        <w:rPr>
          <w:sz w:val="28"/>
          <w:szCs w:val="28"/>
        </w:rPr>
      </w:pPr>
    </w:p>
    <w:p w:rsidR="00135681" w:rsidRPr="00135681" w:rsidRDefault="00135681" w:rsidP="0013568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135681">
        <w:rPr>
          <w:sz w:val="27"/>
          <w:szCs w:val="27"/>
        </w:rPr>
        <w:t>ПОДГОТОВЛЕНО:</w:t>
      </w:r>
    </w:p>
    <w:p w:rsidR="00135681" w:rsidRPr="00135681" w:rsidRDefault="00135681" w:rsidP="0013568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  <w:r w:rsidRPr="00135681">
        <w:rPr>
          <w:sz w:val="27"/>
          <w:szCs w:val="27"/>
        </w:rPr>
        <w:t xml:space="preserve">Главный специалист по </w:t>
      </w:r>
    </w:p>
    <w:p w:rsidR="00135681" w:rsidRPr="00135681" w:rsidRDefault="00135681" w:rsidP="0013568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  <w:r w:rsidRPr="00135681">
        <w:rPr>
          <w:sz w:val="27"/>
          <w:szCs w:val="27"/>
        </w:rPr>
        <w:t>имуществу и земельным ресурсам                                                      Д.В. Пленкина</w:t>
      </w:r>
    </w:p>
    <w:p w:rsidR="00135681" w:rsidRPr="00135681" w:rsidRDefault="00135681" w:rsidP="0013568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</w:p>
    <w:p w:rsidR="00135681" w:rsidRPr="00135681" w:rsidRDefault="00135681" w:rsidP="0013568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:rsidR="00135681" w:rsidRPr="00135681" w:rsidRDefault="00135681" w:rsidP="0013568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135681">
        <w:rPr>
          <w:sz w:val="27"/>
          <w:szCs w:val="27"/>
        </w:rPr>
        <w:t>СОГЛАСОВАНО:</w:t>
      </w:r>
    </w:p>
    <w:p w:rsidR="00135681" w:rsidRPr="00135681" w:rsidRDefault="00135681" w:rsidP="0013568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 w:rsidRPr="00135681">
        <w:rPr>
          <w:sz w:val="27"/>
          <w:szCs w:val="27"/>
        </w:rPr>
        <w:t>Главный специалист по общим вопросам,</w:t>
      </w:r>
    </w:p>
    <w:p w:rsidR="00135681" w:rsidRPr="00135681" w:rsidRDefault="00135681" w:rsidP="0013568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 w:rsidRPr="00135681">
        <w:rPr>
          <w:sz w:val="27"/>
          <w:szCs w:val="27"/>
        </w:rPr>
        <w:t>юрисконсульт                                                                                           Е.В. Буркова</w:t>
      </w:r>
    </w:p>
    <w:p w:rsidR="00135681" w:rsidRDefault="00135681" w:rsidP="00DB49C9">
      <w:pPr>
        <w:jc w:val="both"/>
        <w:rPr>
          <w:sz w:val="28"/>
          <w:szCs w:val="28"/>
        </w:rPr>
      </w:pPr>
    </w:p>
    <w:p w:rsidR="00DB49C9" w:rsidRPr="00506157" w:rsidRDefault="00DB49C9" w:rsidP="00DB49C9">
      <w:pPr>
        <w:tabs>
          <w:tab w:val="left" w:pos="7950"/>
        </w:tabs>
      </w:pPr>
      <w:r>
        <w:tab/>
      </w:r>
    </w:p>
    <w:p w:rsidR="00DB49C9" w:rsidRDefault="00DB49C9" w:rsidP="00DB49C9">
      <w:pPr>
        <w:tabs>
          <w:tab w:val="left" w:pos="0"/>
          <w:tab w:val="left" w:pos="360"/>
        </w:tabs>
        <w:jc w:val="right"/>
      </w:pPr>
    </w:p>
    <w:p w:rsidR="00DB49C9" w:rsidRDefault="00DB49C9" w:rsidP="00DB49C9">
      <w:pPr>
        <w:tabs>
          <w:tab w:val="left" w:pos="0"/>
          <w:tab w:val="left" w:pos="360"/>
        </w:tabs>
        <w:jc w:val="right"/>
      </w:pPr>
    </w:p>
    <w:p w:rsidR="00B857C3" w:rsidRDefault="00B857C3"/>
    <w:p w:rsidR="00DB49C9" w:rsidRDefault="00DB49C9"/>
    <w:p w:rsidR="00DB49C9" w:rsidRDefault="00DB49C9"/>
    <w:p w:rsidR="00DB49C9" w:rsidRDefault="00DB49C9"/>
    <w:p w:rsidR="00DB49C9" w:rsidRDefault="00DB49C9"/>
    <w:p w:rsidR="00135681" w:rsidRDefault="00135681"/>
    <w:p w:rsidR="00135681" w:rsidRDefault="00135681" w:rsidP="00135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ОРЛОВСКОГО </w:t>
      </w:r>
      <w:proofErr w:type="gramStart"/>
      <w:r>
        <w:rPr>
          <w:b/>
          <w:sz w:val="28"/>
          <w:szCs w:val="28"/>
        </w:rPr>
        <w:t>ГОРОДСКОГО  ПОСЕЛЕНИЯ</w:t>
      </w:r>
      <w:proofErr w:type="gramEnd"/>
      <w:r>
        <w:rPr>
          <w:b/>
          <w:sz w:val="28"/>
          <w:szCs w:val="28"/>
        </w:rPr>
        <w:br/>
        <w:t>ОРЛОВСКОГО РАЙОНА КИРОВСКОЙ ОБЛАСТИ</w:t>
      </w:r>
    </w:p>
    <w:p w:rsidR="00135681" w:rsidRPr="00F5224D" w:rsidRDefault="00135681" w:rsidP="00135681">
      <w:pPr>
        <w:jc w:val="center"/>
        <w:rPr>
          <w:b/>
          <w:sz w:val="36"/>
          <w:szCs w:val="28"/>
        </w:rPr>
      </w:pPr>
    </w:p>
    <w:p w:rsidR="00151418" w:rsidRDefault="00151418" w:rsidP="00151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51418" w:rsidRPr="00F5224D" w:rsidRDefault="00151418" w:rsidP="00151418">
      <w:pPr>
        <w:jc w:val="center"/>
        <w:rPr>
          <w:b/>
          <w:sz w:val="36"/>
          <w:szCs w:val="28"/>
        </w:rPr>
      </w:pPr>
    </w:p>
    <w:p w:rsidR="00151418" w:rsidRDefault="00243E7F" w:rsidP="00151418">
      <w:pPr>
        <w:jc w:val="center"/>
        <w:rPr>
          <w:sz w:val="28"/>
          <w:szCs w:val="28"/>
        </w:rPr>
      </w:pPr>
      <w:r>
        <w:rPr>
          <w:sz w:val="28"/>
          <w:szCs w:val="28"/>
        </w:rPr>
        <w:t>07.</w:t>
      </w:r>
      <w:r w:rsidR="00151418">
        <w:rPr>
          <w:sz w:val="28"/>
          <w:szCs w:val="28"/>
        </w:rPr>
        <w:t>04.2025</w:t>
      </w:r>
      <w:r w:rsidR="00151418" w:rsidRPr="009528FC">
        <w:rPr>
          <w:sz w:val="28"/>
          <w:szCs w:val="28"/>
        </w:rPr>
        <w:t xml:space="preserve">                          </w:t>
      </w:r>
      <w:r w:rsidR="00151418">
        <w:rPr>
          <w:sz w:val="28"/>
          <w:szCs w:val="28"/>
        </w:rPr>
        <w:t xml:space="preserve">                                  </w:t>
      </w:r>
      <w:r w:rsidR="00151418" w:rsidRPr="009528FC">
        <w:rPr>
          <w:sz w:val="28"/>
          <w:szCs w:val="28"/>
        </w:rPr>
        <w:t xml:space="preserve">                                  </w:t>
      </w:r>
      <w:r w:rsidR="00151418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44</w:t>
      </w:r>
      <w:r w:rsidR="00151418">
        <w:rPr>
          <w:sz w:val="28"/>
          <w:szCs w:val="28"/>
        </w:rPr>
        <w:t>-П</w:t>
      </w:r>
    </w:p>
    <w:p w:rsidR="00151418" w:rsidRPr="007B71AF" w:rsidRDefault="00151418" w:rsidP="0015141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Орлов</w:t>
      </w:r>
    </w:p>
    <w:p w:rsidR="00151418" w:rsidRPr="00F5224D" w:rsidRDefault="00151418" w:rsidP="00151418">
      <w:pPr>
        <w:jc w:val="center"/>
        <w:rPr>
          <w:b/>
          <w:sz w:val="48"/>
          <w:szCs w:val="52"/>
        </w:rPr>
      </w:pPr>
    </w:p>
    <w:p w:rsidR="00151418" w:rsidRDefault="00151418" w:rsidP="00151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проекта внесения изменений </w:t>
      </w:r>
    </w:p>
    <w:p w:rsidR="00151418" w:rsidRDefault="00151418" w:rsidP="00151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Правила землепользования и застройки муниципального образования</w:t>
      </w:r>
    </w:p>
    <w:p w:rsidR="00151418" w:rsidRDefault="00151418" w:rsidP="00151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Орловское городское поселение</w:t>
      </w:r>
    </w:p>
    <w:p w:rsidR="00151418" w:rsidRPr="00F5224D" w:rsidRDefault="00151418" w:rsidP="00151418">
      <w:pPr>
        <w:jc w:val="center"/>
        <w:rPr>
          <w:b/>
          <w:sz w:val="48"/>
          <w:szCs w:val="48"/>
        </w:rPr>
      </w:pPr>
    </w:p>
    <w:p w:rsidR="00151418" w:rsidRDefault="00151418" w:rsidP="00151418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ст. 31, 32,33 Градостроительного кодекса Российской Федерации от 29.12.2004 № 190-ФЗ, Федеральным законом от 14.03.2002 № 58-ФЗ «О внесении изменений в отдельные законодательные акты Российской Федерации», руководствуясь Уставом муниципального образования Орловское городское поселение, в целях подготовки сведений о границах территориальных зон, администрация Орловского   городского поселения ПОСТАНОВЛЯЕТ:</w:t>
      </w:r>
    </w:p>
    <w:p w:rsidR="00151418" w:rsidRDefault="00151418" w:rsidP="00151418">
      <w:pPr>
        <w:pStyle w:val="ConsPlusNormal"/>
        <w:numPr>
          <w:ilvl w:val="0"/>
          <w:numId w:val="6"/>
        </w:numPr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подготовке проекта внесения изменений в Правила землепользования и застройки муниципального образования Орловское городское поселение Орловского района Кировской области (далее по тексту – ПЗЗ), утвержденные постановление</w:t>
      </w:r>
      <w:r w:rsidR="00D9194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от 23.08.2022 г № 123-П, в целях:</w:t>
      </w:r>
    </w:p>
    <w:p w:rsidR="00151418" w:rsidRPr="00995AD0" w:rsidRDefault="00151418" w:rsidP="00151418">
      <w:pPr>
        <w:pStyle w:val="ConsPlusNormal"/>
        <w:numPr>
          <w:ilvl w:val="1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внесения изменений в территориальную зоны ОД-1: в условные виды разрешенного использования земельного участка добавить – </w:t>
      </w:r>
    </w:p>
    <w:p w:rsidR="00151418" w:rsidRPr="005A0FDF" w:rsidRDefault="00151418" w:rsidP="001514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D0">
        <w:rPr>
          <w:rFonts w:ascii="Times New Roman" w:hAnsi="Times New Roman" w:cs="Times New Roman"/>
          <w:sz w:val="28"/>
          <w:szCs w:val="28"/>
        </w:rPr>
        <w:t xml:space="preserve">Предпринимательство </w:t>
      </w:r>
      <w:r>
        <w:rPr>
          <w:rFonts w:ascii="Times New Roman" w:hAnsi="Times New Roman" w:cs="Times New Roman"/>
          <w:sz w:val="28"/>
          <w:szCs w:val="28"/>
        </w:rPr>
        <w:t xml:space="preserve">(код </w:t>
      </w:r>
      <w:r w:rsidR="00EE1B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1B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9C74D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установить минимальную площадь земельного участка- 800 кв.м</w:t>
      </w:r>
      <w:r w:rsidRPr="005A0F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установить м</w:t>
      </w:r>
      <w:r w:rsidRPr="00151418">
        <w:rPr>
          <w:rFonts w:ascii="Times New Roman" w:hAnsi="Times New Roman" w:cs="Times New Roman"/>
          <w:sz w:val="28"/>
          <w:szCs w:val="28"/>
        </w:rPr>
        <w:t xml:space="preserve">инимальный размер земельного участка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1418">
        <w:rPr>
          <w:rFonts w:ascii="Times New Roman" w:hAnsi="Times New Roman" w:cs="Times New Roman"/>
          <w:sz w:val="28"/>
          <w:szCs w:val="28"/>
        </w:rPr>
        <w:t>0 м</w:t>
      </w:r>
    </w:p>
    <w:p w:rsidR="00151418" w:rsidRDefault="00151418" w:rsidP="001514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9310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Комиссия по подготовке проекта внесения изменений в ПЗЗ (далее-Комиссия) и порядок деятельности комиссии утверждены постановлением администрации Орловского района от 03.07.2017 № 442 «Об утверждении положения о порядке деятельности комиссии по землепользованию и застройке Орловского района и состава комиссии».</w:t>
      </w:r>
    </w:p>
    <w:p w:rsidR="00151418" w:rsidRDefault="00151418" w:rsidP="001514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Утвердить:</w:t>
      </w:r>
    </w:p>
    <w:p w:rsidR="00151418" w:rsidRDefault="00151418" w:rsidP="001514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Порядок и сроки проведения работ по подготовке проекта внесения изменений в ПЗЗ поселения согласно приложению № 1.</w:t>
      </w:r>
    </w:p>
    <w:p w:rsidR="00151418" w:rsidRPr="009310B8" w:rsidRDefault="00151418" w:rsidP="001514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Порядок направления в комиссию предложений заинтересованных лиц по подготовке проекта внесения изменений в ПЗЗ согласно приложению 2.</w:t>
      </w:r>
    </w:p>
    <w:p w:rsidR="00151418" w:rsidRDefault="00151418" w:rsidP="00151418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F7DE1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Информационном бюллетене органов местного самоуправления муниципального образования Орловского городское поселение и на сайте Орловского района.</w:t>
      </w:r>
    </w:p>
    <w:p w:rsidR="00151418" w:rsidRDefault="00151418" w:rsidP="00151418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официального опубликования.</w:t>
      </w:r>
    </w:p>
    <w:p w:rsidR="00135681" w:rsidRPr="00F5224D" w:rsidRDefault="00135681" w:rsidP="00135681">
      <w:pPr>
        <w:ind w:left="180"/>
        <w:jc w:val="both"/>
        <w:rPr>
          <w:sz w:val="72"/>
          <w:szCs w:val="72"/>
        </w:rPr>
      </w:pPr>
    </w:p>
    <w:p w:rsidR="00135681" w:rsidRDefault="00135681" w:rsidP="001356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35681" w:rsidRDefault="00135681" w:rsidP="00135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городского поселения             Д.Ю. Зыков </w:t>
      </w: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135681" w:rsidRDefault="00135681" w:rsidP="00DB49C9">
      <w:pPr>
        <w:spacing w:line="257" w:lineRule="exact"/>
        <w:jc w:val="right"/>
        <w:rPr>
          <w:color w:val="000000"/>
          <w:lang w:bidi="ru-RU"/>
        </w:rPr>
      </w:pPr>
    </w:p>
    <w:p w:rsidR="00DB49C9" w:rsidRDefault="00DB49C9" w:rsidP="00DB49C9">
      <w:pPr>
        <w:spacing w:line="257" w:lineRule="exact"/>
        <w:jc w:val="right"/>
      </w:pPr>
      <w:r>
        <w:rPr>
          <w:color w:val="000000"/>
          <w:lang w:bidi="ru-RU"/>
        </w:rPr>
        <w:lastRenderedPageBreak/>
        <w:t>Приложение №1</w:t>
      </w:r>
    </w:p>
    <w:p w:rsidR="00DB49C9" w:rsidRDefault="00DB49C9" w:rsidP="00DB49C9">
      <w:pPr>
        <w:spacing w:line="257" w:lineRule="exact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к постановлению администрации </w:t>
      </w:r>
    </w:p>
    <w:p w:rsidR="00DB49C9" w:rsidRDefault="00DB49C9" w:rsidP="00DB49C9">
      <w:pPr>
        <w:spacing w:line="257" w:lineRule="exact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Орловского городского поселения </w:t>
      </w:r>
    </w:p>
    <w:p w:rsidR="00DB49C9" w:rsidRDefault="00DB49C9" w:rsidP="00DB49C9">
      <w:pPr>
        <w:spacing w:line="257" w:lineRule="exact"/>
        <w:jc w:val="right"/>
      </w:pPr>
      <w:r>
        <w:rPr>
          <w:color w:val="000000"/>
          <w:lang w:bidi="ru-RU"/>
        </w:rPr>
        <w:t xml:space="preserve">от </w:t>
      </w:r>
      <w:r w:rsidR="009C74D7">
        <w:rPr>
          <w:color w:val="000000"/>
          <w:lang w:bidi="ru-RU"/>
        </w:rPr>
        <w:t>07</w:t>
      </w:r>
      <w:r w:rsidR="00135681">
        <w:rPr>
          <w:color w:val="000000"/>
          <w:lang w:bidi="ru-RU"/>
        </w:rPr>
        <w:t>.</w:t>
      </w:r>
      <w:r w:rsidR="009C74D7">
        <w:rPr>
          <w:color w:val="000000"/>
          <w:lang w:bidi="ru-RU"/>
        </w:rPr>
        <w:t>04</w:t>
      </w:r>
      <w:r w:rsidR="00135681">
        <w:rPr>
          <w:color w:val="000000"/>
          <w:lang w:bidi="ru-RU"/>
        </w:rPr>
        <w:t>.202</w:t>
      </w:r>
      <w:r w:rsidR="009C74D7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</w:t>
      </w:r>
      <w:r>
        <w:rPr>
          <w:rStyle w:val="20"/>
        </w:rPr>
        <w:t xml:space="preserve">№ </w:t>
      </w:r>
      <w:r w:rsidR="009C74D7">
        <w:rPr>
          <w:rStyle w:val="20"/>
        </w:rPr>
        <w:t>44</w:t>
      </w:r>
      <w:r>
        <w:rPr>
          <w:color w:val="000000"/>
          <w:lang w:bidi="ru-RU"/>
        </w:rPr>
        <w:t>-</w:t>
      </w:r>
      <w:r w:rsidR="00511F29">
        <w:rPr>
          <w:color w:val="000000"/>
          <w:lang w:bidi="ru-RU"/>
        </w:rPr>
        <w:t>П</w:t>
      </w:r>
    </w:p>
    <w:p w:rsidR="00DB49C9" w:rsidRDefault="00DB49C9"/>
    <w:p w:rsidR="00442812" w:rsidRPr="00442812" w:rsidRDefault="00442812" w:rsidP="00442812">
      <w:pPr>
        <w:pStyle w:val="10"/>
        <w:keepNext/>
        <w:keepLines/>
        <w:shd w:val="clear" w:color="auto" w:fill="auto"/>
        <w:spacing w:line="280" w:lineRule="exact"/>
      </w:pPr>
      <w:bookmarkStart w:id="3" w:name="bookmark0"/>
      <w:r w:rsidRPr="00442812">
        <w:rPr>
          <w:color w:val="000000"/>
          <w:lang w:eastAsia="ru-RU" w:bidi="ru-RU"/>
        </w:rPr>
        <w:t>ПОРЯДОК</w:t>
      </w:r>
      <w:bookmarkEnd w:id="3"/>
    </w:p>
    <w:p w:rsidR="00442812" w:rsidRPr="00442812" w:rsidRDefault="00442812" w:rsidP="00442812">
      <w:pPr>
        <w:pStyle w:val="30"/>
        <w:shd w:val="clear" w:color="auto" w:fill="auto"/>
        <w:jc w:val="center"/>
      </w:pPr>
      <w:r w:rsidRPr="00442812">
        <w:rPr>
          <w:color w:val="000000"/>
          <w:lang w:eastAsia="ru-RU" w:bidi="ru-RU"/>
        </w:rPr>
        <w:t>проведения работ по подготовке проекта внесения изменений в генеральный</w:t>
      </w:r>
    </w:p>
    <w:p w:rsidR="00DB49C9" w:rsidRDefault="00442812" w:rsidP="00442812">
      <w:pPr>
        <w:tabs>
          <w:tab w:val="left" w:pos="2442"/>
        </w:tabs>
        <w:jc w:val="center"/>
        <w:rPr>
          <w:b/>
          <w:color w:val="000000"/>
          <w:lang w:bidi="ru-RU"/>
        </w:rPr>
      </w:pPr>
      <w:r w:rsidRPr="00442812">
        <w:rPr>
          <w:b/>
          <w:color w:val="000000"/>
          <w:lang w:bidi="ru-RU"/>
        </w:rPr>
        <w:t xml:space="preserve">план Орловского </w:t>
      </w:r>
      <w:r>
        <w:rPr>
          <w:b/>
          <w:color w:val="000000"/>
          <w:lang w:bidi="ru-RU"/>
        </w:rPr>
        <w:t>городского</w:t>
      </w:r>
      <w:r w:rsidRPr="00442812">
        <w:rPr>
          <w:b/>
          <w:color w:val="000000"/>
          <w:lang w:bidi="ru-RU"/>
        </w:rPr>
        <w:t xml:space="preserve"> поселения</w:t>
      </w:r>
    </w:p>
    <w:p w:rsidR="00442812" w:rsidRDefault="00442812" w:rsidP="00442812">
      <w:pPr>
        <w:tabs>
          <w:tab w:val="left" w:pos="2442"/>
        </w:tabs>
        <w:jc w:val="center"/>
        <w:rPr>
          <w:b/>
          <w:color w:val="000000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4058"/>
        <w:gridCol w:w="2268"/>
        <w:gridCol w:w="2127"/>
      </w:tblGrid>
      <w:tr w:rsidR="00442812" w:rsidTr="00AD6D87">
        <w:trPr>
          <w:trHeight w:val="65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Default="00442812" w:rsidP="00AD6D87">
            <w:pPr>
              <w:spacing w:line="220" w:lineRule="exact"/>
              <w:jc w:val="center"/>
            </w:pPr>
            <w:r>
              <w:rPr>
                <w:color w:val="000000"/>
                <w:lang w:bidi="ru-RU"/>
              </w:rPr>
              <w:t>№</w:t>
            </w:r>
          </w:p>
          <w:p w:rsidR="00442812" w:rsidRDefault="00442812" w:rsidP="00AD6D87">
            <w:pPr>
              <w:spacing w:line="230" w:lineRule="exact"/>
              <w:jc w:val="center"/>
            </w:pPr>
            <w:r>
              <w:rPr>
                <w:rStyle w:val="2115pt"/>
              </w:rPr>
              <w:t>п./п.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Default="00442812" w:rsidP="00AD6D87">
            <w:pPr>
              <w:spacing w:line="230" w:lineRule="exact"/>
              <w:jc w:val="center"/>
            </w:pPr>
            <w:r>
              <w:rPr>
                <w:rStyle w:val="2115pt"/>
              </w:rPr>
              <w:t>Виды работ (этапы)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Default="00442812" w:rsidP="00AD6D87">
            <w:pPr>
              <w:spacing w:line="230" w:lineRule="exact"/>
              <w:jc w:val="center"/>
            </w:pPr>
            <w:r>
              <w:rPr>
                <w:rStyle w:val="2115pt"/>
              </w:rPr>
              <w:t>Сроки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12" w:rsidRDefault="00442812" w:rsidP="00AD6D87">
            <w:pPr>
              <w:spacing w:line="230" w:lineRule="exact"/>
              <w:jc w:val="center"/>
            </w:pPr>
            <w:r>
              <w:rPr>
                <w:rStyle w:val="2115pt"/>
              </w:rPr>
              <w:t>Исполнитель</w:t>
            </w:r>
          </w:p>
        </w:tc>
      </w:tr>
      <w:tr w:rsidR="00442812" w:rsidTr="00AD6D87">
        <w:trPr>
          <w:trHeight w:val="7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442812" w:rsidP="00AD6D87">
            <w:pPr>
              <w:spacing w:line="220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442812" w:rsidP="00AD6D87">
            <w:pPr>
              <w:spacing w:line="257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 xml:space="preserve">Принятие решения о подготовке проекта о внесении изменений в </w:t>
            </w:r>
            <w:r w:rsidR="008D77B5" w:rsidRPr="00AD6D87">
              <w:rPr>
                <w:color w:val="000000"/>
                <w:sz w:val="22"/>
                <w:szCs w:val="22"/>
                <w:lang w:bidi="ru-RU"/>
              </w:rPr>
              <w:t>ПЗЗ</w:t>
            </w:r>
            <w:r w:rsidRPr="00AD6D87">
              <w:rPr>
                <w:color w:val="000000"/>
                <w:sz w:val="22"/>
                <w:szCs w:val="22"/>
                <w:lang w:bidi="ru-RU"/>
              </w:rPr>
              <w:t xml:space="preserve">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243E7F" w:rsidP="00AD6D87">
            <w:pPr>
              <w:spacing w:line="220" w:lineRule="exact"/>
              <w:jc w:val="center"/>
            </w:pPr>
            <w:proofErr w:type="gramStart"/>
            <w:r>
              <w:rPr>
                <w:color w:val="000000"/>
                <w:sz w:val="22"/>
                <w:szCs w:val="22"/>
                <w:lang w:bidi="ru-RU"/>
              </w:rPr>
              <w:t>апрель</w:t>
            </w:r>
            <w:r w:rsidR="008D77B5" w:rsidRPr="00AD6D87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="00442812" w:rsidRPr="00AD6D87">
              <w:rPr>
                <w:color w:val="000000"/>
                <w:sz w:val="22"/>
                <w:szCs w:val="22"/>
                <w:lang w:bidi="ru-RU"/>
              </w:rPr>
              <w:t xml:space="preserve"> 202</w:t>
            </w:r>
            <w:r w:rsidR="009C74D7">
              <w:rPr>
                <w:color w:val="000000"/>
                <w:sz w:val="22"/>
                <w:szCs w:val="22"/>
                <w:lang w:bidi="ru-RU"/>
              </w:rPr>
              <w:t>5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442812" w:rsidP="00AD6D87">
            <w:pPr>
              <w:spacing w:line="262" w:lineRule="exact"/>
              <w:jc w:val="center"/>
            </w:pPr>
            <w:r w:rsidRPr="00AD6D87">
              <w:rPr>
                <w:rStyle w:val="2115pt"/>
                <w:b w:val="0"/>
                <w:sz w:val="22"/>
                <w:szCs w:val="22"/>
              </w:rPr>
              <w:t>Г</w:t>
            </w:r>
            <w:r w:rsidRPr="00AD6D87">
              <w:rPr>
                <w:color w:val="000000"/>
                <w:sz w:val="22"/>
                <w:szCs w:val="22"/>
                <w:lang w:bidi="ru-RU"/>
              </w:rPr>
              <w:t>лава администрации Орловского городского поселения</w:t>
            </w:r>
          </w:p>
        </w:tc>
      </w:tr>
      <w:tr w:rsidR="008D77B5" w:rsidTr="00AD6D87">
        <w:trPr>
          <w:trHeight w:val="7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7B5" w:rsidRPr="00AD6D87" w:rsidRDefault="008D77B5" w:rsidP="00AD6D87">
            <w:pPr>
              <w:spacing w:line="220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7B5" w:rsidRPr="00AD6D87" w:rsidRDefault="008D77B5" w:rsidP="00AD6D87">
            <w:pPr>
              <w:spacing w:line="257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Рассмотрение комиссией принятия решения о подготовке проекта внесения изменений в ПЗЗ</w:t>
            </w:r>
            <w:r w:rsidR="007417EB" w:rsidRPr="00AD6D87">
              <w:rPr>
                <w:color w:val="000000"/>
                <w:sz w:val="22"/>
                <w:szCs w:val="22"/>
                <w:lang w:bidi="ru-RU"/>
              </w:rPr>
              <w:t xml:space="preserve"> Орловского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7B5" w:rsidRPr="00B86967" w:rsidRDefault="00243E7F" w:rsidP="00AD6D87">
            <w:pPr>
              <w:spacing w:line="220" w:lineRule="exact"/>
              <w:jc w:val="center"/>
              <w:rPr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апрель</w:t>
            </w:r>
            <w:r w:rsidR="007417EB" w:rsidRPr="00B86967">
              <w:rPr>
                <w:sz w:val="22"/>
                <w:szCs w:val="22"/>
                <w:lang w:bidi="ru-RU"/>
              </w:rPr>
              <w:t xml:space="preserve"> 202</w:t>
            </w:r>
            <w:r w:rsidR="009C74D7">
              <w:rPr>
                <w:sz w:val="22"/>
                <w:szCs w:val="22"/>
                <w:lang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7B5" w:rsidRPr="00AD6D87" w:rsidRDefault="007417EB" w:rsidP="00AD6D87">
            <w:pPr>
              <w:spacing w:line="262" w:lineRule="exact"/>
              <w:jc w:val="center"/>
              <w:rPr>
                <w:rStyle w:val="2115pt"/>
                <w:b w:val="0"/>
                <w:sz w:val="22"/>
                <w:szCs w:val="22"/>
              </w:rPr>
            </w:pPr>
            <w:r w:rsidRPr="00AD6D87">
              <w:rPr>
                <w:rStyle w:val="2115pt"/>
                <w:b w:val="0"/>
                <w:sz w:val="22"/>
                <w:szCs w:val="22"/>
              </w:rPr>
              <w:t>Комиссия</w:t>
            </w:r>
          </w:p>
        </w:tc>
      </w:tr>
      <w:tr w:rsidR="00442812" w:rsidTr="00AD6D87">
        <w:trPr>
          <w:trHeight w:val="10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7417EB" w:rsidP="00AD6D87">
            <w:pPr>
              <w:spacing w:line="220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7417EB" w:rsidP="00AD6D87">
            <w:pPr>
              <w:spacing w:line="257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Опубликование постановления о подготовке проекта внесения изменений в ПЗЗ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7417EB" w:rsidP="00AD6D87">
            <w:pPr>
              <w:spacing w:line="220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В течение 5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442812" w:rsidP="00AD6D87">
            <w:pPr>
              <w:spacing w:line="220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Комиссия</w:t>
            </w:r>
            <w:r w:rsidR="007417EB" w:rsidRPr="00AD6D87">
              <w:rPr>
                <w:color w:val="000000"/>
                <w:sz w:val="22"/>
                <w:szCs w:val="22"/>
                <w:lang w:bidi="ru-RU"/>
              </w:rPr>
              <w:t xml:space="preserve"> администрации Орловского района, администрация Орловского городского поселения</w:t>
            </w:r>
          </w:p>
        </w:tc>
      </w:tr>
      <w:tr w:rsidR="00442812" w:rsidTr="00AD6D87">
        <w:trPr>
          <w:trHeight w:val="15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442812" w:rsidP="00AD6D87">
            <w:pPr>
              <w:spacing w:line="80" w:lineRule="exact"/>
            </w:pPr>
          </w:p>
          <w:p w:rsidR="00442812" w:rsidRPr="00AD6D87" w:rsidRDefault="00B05A3C" w:rsidP="00AD6D87">
            <w:pPr>
              <w:spacing w:line="220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B05A3C" w:rsidP="00AD6D87">
            <w:pPr>
              <w:spacing w:line="257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Подготовка проекта изменений в ПЗЗ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B05A3C" w:rsidP="00AD6D87">
            <w:pPr>
              <w:spacing w:line="220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По мере подготовки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B05A3C" w:rsidP="00AD6D87">
            <w:pPr>
              <w:spacing w:line="220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Администрация Орловского городского поселения</w:t>
            </w:r>
          </w:p>
        </w:tc>
      </w:tr>
      <w:tr w:rsidR="00442812" w:rsidTr="00AD6D87">
        <w:trPr>
          <w:trHeight w:val="10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2812" w:rsidRPr="00AD6D87" w:rsidRDefault="00B05A3C" w:rsidP="00AD6D87">
            <w:pPr>
              <w:spacing w:line="220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2812" w:rsidRPr="00AD6D87" w:rsidRDefault="00B05A3C" w:rsidP="00AD6D87">
            <w:pPr>
              <w:spacing w:line="262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Подготовка заключения по результатам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2812" w:rsidRPr="00AD6D87" w:rsidRDefault="00B05A3C" w:rsidP="00AD6D87">
            <w:pPr>
              <w:spacing w:line="262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В течение 10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12" w:rsidRPr="00AD6D87" w:rsidRDefault="00B05A3C" w:rsidP="00AD6D87">
            <w:pPr>
              <w:spacing w:line="262" w:lineRule="exact"/>
              <w:jc w:val="center"/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Комиссия администрации Орловского района</w:t>
            </w:r>
          </w:p>
        </w:tc>
      </w:tr>
      <w:tr w:rsidR="00B05A3C" w:rsidTr="00AD6D87">
        <w:trPr>
          <w:trHeight w:val="10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5A3C" w:rsidRPr="00AD6D87" w:rsidRDefault="00B05A3C" w:rsidP="00AD6D87">
            <w:pPr>
              <w:spacing w:line="220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5A3C" w:rsidRPr="00AD6D87" w:rsidRDefault="00B05A3C" w:rsidP="00AD6D87">
            <w:pPr>
              <w:spacing w:line="262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Утверждение ПЗЗ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5A3C" w:rsidRPr="00AD6D87" w:rsidRDefault="00B05A3C" w:rsidP="00AD6D87">
            <w:pPr>
              <w:spacing w:line="262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В течение 10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A3C" w:rsidRPr="00AD6D87" w:rsidRDefault="00B05A3C" w:rsidP="00AD6D87">
            <w:pPr>
              <w:spacing w:line="262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Глава администрации Орловского городского поселения</w:t>
            </w:r>
          </w:p>
        </w:tc>
      </w:tr>
      <w:tr w:rsidR="00B05A3C" w:rsidTr="00AD6D87">
        <w:trPr>
          <w:trHeight w:val="10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5A3C" w:rsidRPr="00AD6D87" w:rsidRDefault="00B05A3C" w:rsidP="00AD6D87">
            <w:pPr>
              <w:spacing w:line="220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5A3C" w:rsidRPr="00AD6D87" w:rsidRDefault="00B05A3C" w:rsidP="00AD6D87">
            <w:pPr>
              <w:spacing w:line="262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Опубликование утвержденных Правил, заключения и протокола ПС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5A3C" w:rsidRPr="00AD6D87" w:rsidRDefault="00B05A3C" w:rsidP="00AD6D87">
            <w:pPr>
              <w:spacing w:line="262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В течение 5 дней с даты утверждения ПЗЗ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A3C" w:rsidRPr="00AD6D87" w:rsidRDefault="00B05A3C" w:rsidP="00AD6D87">
            <w:pPr>
              <w:spacing w:line="262" w:lineRule="exact"/>
              <w:jc w:val="center"/>
              <w:rPr>
                <w:color w:val="000000"/>
                <w:lang w:bidi="ru-RU"/>
              </w:rPr>
            </w:pPr>
            <w:r w:rsidRPr="00AD6D87">
              <w:rPr>
                <w:color w:val="000000"/>
                <w:sz w:val="22"/>
                <w:szCs w:val="22"/>
                <w:lang w:bidi="ru-RU"/>
              </w:rPr>
              <w:t>Комиссия администрации Орловского района, администрация Орловского городского поселения.</w:t>
            </w:r>
          </w:p>
        </w:tc>
      </w:tr>
    </w:tbl>
    <w:p w:rsidR="00442812" w:rsidRPr="00442812" w:rsidRDefault="00442812" w:rsidP="00442812">
      <w:pPr>
        <w:tabs>
          <w:tab w:val="left" w:pos="2442"/>
        </w:tabs>
        <w:jc w:val="center"/>
        <w:rPr>
          <w:b/>
        </w:rPr>
      </w:pPr>
    </w:p>
    <w:p w:rsidR="00DB49C9" w:rsidRDefault="00DB49C9"/>
    <w:p w:rsidR="00DB49C9" w:rsidRDefault="00DB49C9"/>
    <w:p w:rsidR="00DB49C9" w:rsidRDefault="00DB49C9"/>
    <w:p w:rsidR="009C74D7" w:rsidRDefault="009C74D7"/>
    <w:p w:rsidR="009C74D7" w:rsidRDefault="009C74D7"/>
    <w:p w:rsidR="009C74D7" w:rsidRDefault="009C74D7"/>
    <w:p w:rsidR="009C74D7" w:rsidRDefault="009C74D7"/>
    <w:p w:rsidR="009C74D7" w:rsidRDefault="009C74D7"/>
    <w:p w:rsidR="00442812" w:rsidRDefault="00442812"/>
    <w:p w:rsidR="00442812" w:rsidRDefault="00442812" w:rsidP="00442812">
      <w:pPr>
        <w:spacing w:line="257" w:lineRule="exact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Приложение №2 </w:t>
      </w:r>
    </w:p>
    <w:p w:rsidR="00442812" w:rsidRDefault="00442812" w:rsidP="00442812">
      <w:pPr>
        <w:spacing w:line="257" w:lineRule="exact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к постановлению администрации </w:t>
      </w:r>
    </w:p>
    <w:p w:rsidR="00442812" w:rsidRDefault="00442812" w:rsidP="00442812">
      <w:pPr>
        <w:spacing w:line="257" w:lineRule="exact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Орловского городского поселения </w:t>
      </w:r>
    </w:p>
    <w:p w:rsidR="00442812" w:rsidRDefault="00442812" w:rsidP="00442812">
      <w:pPr>
        <w:spacing w:line="257" w:lineRule="exact"/>
        <w:jc w:val="right"/>
      </w:pPr>
      <w:r>
        <w:rPr>
          <w:color w:val="000000"/>
          <w:lang w:bidi="ru-RU"/>
        </w:rPr>
        <w:t xml:space="preserve">от </w:t>
      </w:r>
      <w:r w:rsidR="00243E7F">
        <w:rPr>
          <w:color w:val="000000"/>
          <w:lang w:bidi="ru-RU"/>
        </w:rPr>
        <w:t>07</w:t>
      </w:r>
      <w:r w:rsidR="00135681">
        <w:rPr>
          <w:color w:val="000000"/>
          <w:lang w:bidi="ru-RU"/>
        </w:rPr>
        <w:t>.</w:t>
      </w:r>
      <w:r w:rsidR="00243E7F">
        <w:rPr>
          <w:color w:val="000000"/>
          <w:lang w:bidi="ru-RU"/>
        </w:rPr>
        <w:t>04</w:t>
      </w:r>
      <w:r w:rsidR="00135681">
        <w:rPr>
          <w:color w:val="000000"/>
          <w:lang w:bidi="ru-RU"/>
        </w:rPr>
        <w:t>.202</w:t>
      </w:r>
      <w:r w:rsidR="009C74D7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№</w:t>
      </w:r>
      <w:r w:rsidR="004638E4">
        <w:rPr>
          <w:color w:val="000000"/>
          <w:lang w:bidi="ru-RU"/>
        </w:rPr>
        <w:t xml:space="preserve"> </w:t>
      </w:r>
      <w:r w:rsidR="009C74D7">
        <w:rPr>
          <w:color w:val="000000"/>
          <w:lang w:bidi="ru-RU"/>
        </w:rPr>
        <w:t>44</w:t>
      </w:r>
      <w:r w:rsidR="00135681">
        <w:rPr>
          <w:color w:val="000000"/>
          <w:lang w:bidi="ru-RU"/>
        </w:rPr>
        <w:t>-П</w:t>
      </w:r>
    </w:p>
    <w:p w:rsidR="00442812" w:rsidRDefault="00442812" w:rsidP="00442812">
      <w:pPr>
        <w:pStyle w:val="10"/>
        <w:keepNext/>
        <w:keepLines/>
        <w:shd w:val="clear" w:color="auto" w:fill="auto"/>
        <w:spacing w:line="230" w:lineRule="exact"/>
      </w:pPr>
      <w:r>
        <w:rPr>
          <w:color w:val="000000"/>
          <w:lang w:eastAsia="ru-RU" w:bidi="ru-RU"/>
        </w:rPr>
        <w:t>ПОРЯДОК</w:t>
      </w:r>
    </w:p>
    <w:p w:rsidR="00442812" w:rsidRDefault="00B05A3C" w:rsidP="00442812">
      <w:pPr>
        <w:pStyle w:val="30"/>
        <w:shd w:val="clear" w:color="auto" w:fill="auto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направления в К</w:t>
      </w:r>
      <w:r w:rsidR="00442812">
        <w:rPr>
          <w:color w:val="000000"/>
          <w:lang w:eastAsia="ru-RU" w:bidi="ru-RU"/>
        </w:rPr>
        <w:t xml:space="preserve">омиссию предложений заинтересованных лиц по подготовке проекта о внесении изменений в </w:t>
      </w:r>
      <w:r>
        <w:rPr>
          <w:color w:val="000000"/>
          <w:lang w:eastAsia="ru-RU" w:bidi="ru-RU"/>
        </w:rPr>
        <w:t>Правила землепользования и застройки</w:t>
      </w:r>
      <w:r w:rsidR="00442812">
        <w:rPr>
          <w:color w:val="000000"/>
          <w:lang w:eastAsia="ru-RU" w:bidi="ru-RU"/>
        </w:rPr>
        <w:t xml:space="preserve"> Орловского городского поселения</w:t>
      </w:r>
    </w:p>
    <w:p w:rsidR="00442812" w:rsidRDefault="00442812" w:rsidP="00442812">
      <w:pPr>
        <w:pStyle w:val="30"/>
        <w:shd w:val="clear" w:color="auto" w:fill="auto"/>
        <w:jc w:val="center"/>
      </w:pPr>
    </w:p>
    <w:p w:rsidR="00F41636" w:rsidRPr="00F41636" w:rsidRDefault="00442812" w:rsidP="00442812">
      <w:pPr>
        <w:widowControl w:val="0"/>
        <w:numPr>
          <w:ilvl w:val="0"/>
          <w:numId w:val="1"/>
        </w:numPr>
        <w:tabs>
          <w:tab w:val="left" w:pos="1340"/>
        </w:tabs>
        <w:spacing w:line="280" w:lineRule="exact"/>
        <w:ind w:firstLine="360"/>
        <w:jc w:val="both"/>
      </w:pPr>
      <w:r w:rsidRPr="00F41636">
        <w:rPr>
          <w:color w:val="000000"/>
          <w:lang w:bidi="ru-RU"/>
        </w:rPr>
        <w:t xml:space="preserve">С момента опубликования постановления администрации Орловского городского поселения о подготовке проекта </w:t>
      </w:r>
      <w:proofErr w:type="gramStart"/>
      <w:r w:rsidRPr="00F41636">
        <w:rPr>
          <w:color w:val="000000"/>
          <w:lang w:bidi="ru-RU"/>
        </w:rPr>
        <w:t>о внесений</w:t>
      </w:r>
      <w:proofErr w:type="gramEnd"/>
      <w:r w:rsidRPr="00F41636">
        <w:rPr>
          <w:color w:val="000000"/>
          <w:lang w:bidi="ru-RU"/>
        </w:rPr>
        <w:t xml:space="preserve"> изменений в </w:t>
      </w:r>
      <w:r w:rsidR="00B05A3C" w:rsidRPr="00F41636">
        <w:rPr>
          <w:color w:val="000000"/>
          <w:lang w:bidi="ru-RU"/>
        </w:rPr>
        <w:t>Правила землепользования и застройки (далее Правила),</w:t>
      </w:r>
      <w:r w:rsidRPr="00F41636">
        <w:rPr>
          <w:color w:val="000000"/>
          <w:lang w:bidi="ru-RU"/>
        </w:rPr>
        <w:t xml:space="preserve"> в течение </w:t>
      </w:r>
      <w:r w:rsidR="00B05A3C" w:rsidRPr="00F41636">
        <w:rPr>
          <w:color w:val="000000"/>
          <w:lang w:bidi="ru-RU"/>
        </w:rPr>
        <w:t xml:space="preserve">установленного </w:t>
      </w:r>
      <w:r w:rsidRPr="00F41636">
        <w:rPr>
          <w:color w:val="000000"/>
          <w:lang w:bidi="ru-RU"/>
        </w:rPr>
        <w:t>срока, заинтересов</w:t>
      </w:r>
      <w:r w:rsidR="00B05A3C" w:rsidRPr="00F41636">
        <w:rPr>
          <w:color w:val="000000"/>
          <w:lang w:bidi="ru-RU"/>
        </w:rPr>
        <w:t>анные лица вправе направлять в К</w:t>
      </w:r>
      <w:r w:rsidRPr="00F41636">
        <w:rPr>
          <w:color w:val="000000"/>
          <w:lang w:bidi="ru-RU"/>
        </w:rPr>
        <w:t xml:space="preserve">омиссию </w:t>
      </w:r>
      <w:r w:rsidR="00F41636" w:rsidRPr="00F41636">
        <w:rPr>
          <w:color w:val="000000"/>
          <w:lang w:bidi="ru-RU"/>
        </w:rPr>
        <w:t xml:space="preserve">свои </w:t>
      </w:r>
      <w:r w:rsidRPr="00F41636">
        <w:rPr>
          <w:color w:val="000000"/>
          <w:lang w:bidi="ru-RU"/>
        </w:rPr>
        <w:t>предложения</w:t>
      </w:r>
      <w:r w:rsidR="00F41636">
        <w:rPr>
          <w:color w:val="000000"/>
          <w:lang w:bidi="ru-RU"/>
        </w:rPr>
        <w:t>.</w:t>
      </w:r>
    </w:p>
    <w:p w:rsidR="00F41636" w:rsidRDefault="00F41636" w:rsidP="00F41636">
      <w:pPr>
        <w:pStyle w:val="a8"/>
        <w:widowControl w:val="0"/>
        <w:numPr>
          <w:ilvl w:val="0"/>
          <w:numId w:val="1"/>
        </w:numPr>
        <w:tabs>
          <w:tab w:val="left" w:pos="1169"/>
        </w:tabs>
        <w:spacing w:line="280" w:lineRule="exact"/>
        <w:ind w:left="0" w:firstLine="284"/>
        <w:jc w:val="both"/>
      </w:pPr>
      <w:r w:rsidRPr="00F41636">
        <w:rPr>
          <w:color w:val="000000"/>
          <w:lang w:bidi="ru-RU"/>
        </w:rPr>
        <w:t xml:space="preserve">Предложения направляются по почте с пометкой «В комиссию по подготовке проекта внесения изменений в Правила землепользования и застройки Орловского городского поселения» по адресу: Кировская область, Орловский район, г. Орлов, ул. Ленина, д. 78, или по электронной почте на адрес: </w:t>
      </w:r>
      <w:hyperlink r:id="rId8" w:history="1">
        <w:r w:rsidRPr="001D7996">
          <w:rPr>
            <w:rStyle w:val="a7"/>
          </w:rPr>
          <w:t>admgorod@mail.ru</w:t>
        </w:r>
      </w:hyperlink>
      <w:r>
        <w:t xml:space="preserve"> </w:t>
      </w:r>
    </w:p>
    <w:p w:rsidR="00F41636" w:rsidRPr="00F41636" w:rsidRDefault="00F41636" w:rsidP="00F41636">
      <w:pPr>
        <w:widowControl w:val="0"/>
        <w:numPr>
          <w:ilvl w:val="0"/>
          <w:numId w:val="1"/>
        </w:numPr>
        <w:tabs>
          <w:tab w:val="left" w:pos="1340"/>
        </w:tabs>
        <w:spacing w:line="280" w:lineRule="exact"/>
        <w:ind w:firstLine="360"/>
        <w:jc w:val="both"/>
      </w:pPr>
      <w:r>
        <w:t>Предложения в проект Правил должны быть за подписью юридического лица или гражданина,</w:t>
      </w:r>
      <w:r w:rsidR="00AD6D87">
        <w:t xml:space="preserve"> их изложившего, с </w:t>
      </w:r>
      <w:proofErr w:type="gramStart"/>
      <w:r w:rsidR="00AD6D87">
        <w:t>указанием  обратного</w:t>
      </w:r>
      <w:proofErr w:type="gramEnd"/>
      <w:r w:rsidR="00AD6D87">
        <w:t xml:space="preserve"> адреса и даты подготовки предложений.</w:t>
      </w:r>
    </w:p>
    <w:p w:rsidR="00AD6D87" w:rsidRPr="00AD6D87" w:rsidRDefault="00AD6D87" w:rsidP="00AD6D87">
      <w:pPr>
        <w:widowControl w:val="0"/>
        <w:numPr>
          <w:ilvl w:val="0"/>
          <w:numId w:val="1"/>
        </w:numPr>
        <w:tabs>
          <w:tab w:val="left" w:pos="1340"/>
        </w:tabs>
        <w:spacing w:line="280" w:lineRule="exact"/>
        <w:ind w:firstLine="360"/>
        <w:jc w:val="both"/>
      </w:pPr>
      <w:r>
        <w:rPr>
          <w:color w:val="000000"/>
          <w:lang w:bidi="ru-RU"/>
        </w:rPr>
        <w:t>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AD6D87" w:rsidRDefault="00AD6D87" w:rsidP="00AD6D87">
      <w:pPr>
        <w:widowControl w:val="0"/>
        <w:numPr>
          <w:ilvl w:val="0"/>
          <w:numId w:val="1"/>
        </w:numPr>
        <w:tabs>
          <w:tab w:val="left" w:pos="1340"/>
        </w:tabs>
        <w:spacing w:line="280" w:lineRule="exact"/>
        <w:ind w:firstLine="360"/>
        <w:jc w:val="both"/>
      </w:pPr>
      <w:r>
        <w:rPr>
          <w:color w:val="000000"/>
          <w:lang w:bidi="ru-RU"/>
        </w:rPr>
        <w:t>Предложения, поступившие в Комиссию после истечения установленного срока, не подписанные предложения, а также предложения, не имеющие отношения к подготовке Правил, комиссией не рассматриваются.</w:t>
      </w:r>
    </w:p>
    <w:p w:rsidR="00442812" w:rsidRDefault="00442812" w:rsidP="007C2834">
      <w:pPr>
        <w:jc w:val="both"/>
      </w:pPr>
    </w:p>
    <w:p w:rsidR="00442812" w:rsidRDefault="00442812" w:rsidP="007C2834">
      <w:pPr>
        <w:jc w:val="both"/>
      </w:pPr>
    </w:p>
    <w:sectPr w:rsidR="00442812" w:rsidSect="00B8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0E" w:rsidRDefault="00A7050E" w:rsidP="00DB49C9">
      <w:r>
        <w:separator/>
      </w:r>
    </w:p>
  </w:endnote>
  <w:endnote w:type="continuationSeparator" w:id="0">
    <w:p w:rsidR="00A7050E" w:rsidRDefault="00A7050E" w:rsidP="00DB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0E" w:rsidRDefault="00A7050E" w:rsidP="00DB49C9">
      <w:r>
        <w:separator/>
      </w:r>
    </w:p>
  </w:footnote>
  <w:footnote w:type="continuationSeparator" w:id="0">
    <w:p w:rsidR="00A7050E" w:rsidRDefault="00A7050E" w:rsidP="00DB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A9A"/>
    <w:multiLevelType w:val="multilevel"/>
    <w:tmpl w:val="5528344C"/>
    <w:lvl w:ilvl="0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19" w:hanging="2160"/>
      </w:pPr>
      <w:rPr>
        <w:rFonts w:hint="default"/>
      </w:rPr>
    </w:lvl>
  </w:abstractNum>
  <w:abstractNum w:abstractNumId="1" w15:restartNumberingAfterBreak="0">
    <w:nsid w:val="35A66E6F"/>
    <w:multiLevelType w:val="multilevel"/>
    <w:tmpl w:val="5528344C"/>
    <w:lvl w:ilvl="0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19" w:hanging="2160"/>
      </w:pPr>
      <w:rPr>
        <w:rFonts w:hint="default"/>
      </w:rPr>
    </w:lvl>
  </w:abstractNum>
  <w:abstractNum w:abstractNumId="2" w15:restartNumberingAfterBreak="0">
    <w:nsid w:val="438F0B8A"/>
    <w:multiLevelType w:val="multilevel"/>
    <w:tmpl w:val="5528344C"/>
    <w:lvl w:ilvl="0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19" w:hanging="2160"/>
      </w:pPr>
      <w:rPr>
        <w:rFonts w:hint="default"/>
      </w:rPr>
    </w:lvl>
  </w:abstractNum>
  <w:abstractNum w:abstractNumId="3" w15:restartNumberingAfterBreak="0">
    <w:nsid w:val="60CC3B7F"/>
    <w:multiLevelType w:val="multilevel"/>
    <w:tmpl w:val="5528344C"/>
    <w:lvl w:ilvl="0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19" w:hanging="2160"/>
      </w:pPr>
      <w:rPr>
        <w:rFonts w:hint="default"/>
      </w:rPr>
    </w:lvl>
  </w:abstractNum>
  <w:abstractNum w:abstractNumId="4" w15:restartNumberingAfterBreak="0">
    <w:nsid w:val="63212B13"/>
    <w:multiLevelType w:val="multilevel"/>
    <w:tmpl w:val="5528344C"/>
    <w:lvl w:ilvl="0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19" w:hanging="2160"/>
      </w:pPr>
      <w:rPr>
        <w:rFonts w:hint="default"/>
      </w:rPr>
    </w:lvl>
  </w:abstractNum>
  <w:abstractNum w:abstractNumId="5" w15:restartNumberingAfterBreak="0">
    <w:nsid w:val="651B0BB4"/>
    <w:multiLevelType w:val="multilevel"/>
    <w:tmpl w:val="51242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C9"/>
    <w:rsid w:val="00020EF0"/>
    <w:rsid w:val="000319D0"/>
    <w:rsid w:val="00043DFE"/>
    <w:rsid w:val="000B57D0"/>
    <w:rsid w:val="00135681"/>
    <w:rsid w:val="00151418"/>
    <w:rsid w:val="001544A7"/>
    <w:rsid w:val="00243E7F"/>
    <w:rsid w:val="00442812"/>
    <w:rsid w:val="004638E4"/>
    <w:rsid w:val="004818AE"/>
    <w:rsid w:val="00511F29"/>
    <w:rsid w:val="005A0FDF"/>
    <w:rsid w:val="007417EB"/>
    <w:rsid w:val="00753621"/>
    <w:rsid w:val="007A1238"/>
    <w:rsid w:val="007C2834"/>
    <w:rsid w:val="0086197D"/>
    <w:rsid w:val="008B2BAD"/>
    <w:rsid w:val="008D517F"/>
    <w:rsid w:val="008D77B5"/>
    <w:rsid w:val="00995AD0"/>
    <w:rsid w:val="009A3102"/>
    <w:rsid w:val="009C74D7"/>
    <w:rsid w:val="009D508C"/>
    <w:rsid w:val="00A53372"/>
    <w:rsid w:val="00A6201B"/>
    <w:rsid w:val="00A7050E"/>
    <w:rsid w:val="00AB092E"/>
    <w:rsid w:val="00AD6D87"/>
    <w:rsid w:val="00AF65DF"/>
    <w:rsid w:val="00B05A3C"/>
    <w:rsid w:val="00B857C3"/>
    <w:rsid w:val="00B86967"/>
    <w:rsid w:val="00B979FB"/>
    <w:rsid w:val="00BB5EFF"/>
    <w:rsid w:val="00BC326D"/>
    <w:rsid w:val="00BD5811"/>
    <w:rsid w:val="00BF7C60"/>
    <w:rsid w:val="00C11193"/>
    <w:rsid w:val="00D91946"/>
    <w:rsid w:val="00DB49C9"/>
    <w:rsid w:val="00DD467C"/>
    <w:rsid w:val="00DE1AF1"/>
    <w:rsid w:val="00EA22DB"/>
    <w:rsid w:val="00EB2542"/>
    <w:rsid w:val="00EE1B68"/>
    <w:rsid w:val="00F41636"/>
    <w:rsid w:val="00F9561B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0923"/>
  <w15:docId w15:val="{5DCDC598-0DB4-46B9-8A36-B7CFCD49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9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B49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4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B49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4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DB4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DB4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428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28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42812"/>
    <w:pPr>
      <w:widowControl w:val="0"/>
      <w:shd w:val="clear" w:color="auto" w:fill="FFFFFF"/>
      <w:spacing w:line="284" w:lineRule="exact"/>
      <w:jc w:val="center"/>
      <w:outlineLvl w:val="0"/>
    </w:pPr>
    <w:rPr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42812"/>
    <w:pPr>
      <w:widowControl w:val="0"/>
      <w:shd w:val="clear" w:color="auto" w:fill="FFFFFF"/>
      <w:spacing w:line="280" w:lineRule="exact"/>
    </w:pPr>
    <w:rPr>
      <w:b/>
      <w:bCs/>
      <w:sz w:val="23"/>
      <w:szCs w:val="23"/>
      <w:lang w:eastAsia="en-US"/>
    </w:rPr>
  </w:style>
  <w:style w:type="character" w:customStyle="1" w:styleId="2115pt">
    <w:name w:val="Основной текст (2) + 11;5 pt;Полужирный"/>
    <w:basedOn w:val="2"/>
    <w:rsid w:val="004428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enturyGothic4pt">
    <w:name w:val="Основной текст (2) + Century Gothic;4 pt"/>
    <w:basedOn w:val="2"/>
    <w:rsid w:val="0044281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styleId="a7">
    <w:name w:val="Hyperlink"/>
    <w:basedOn w:val="a0"/>
    <w:rsid w:val="00442812"/>
    <w:rPr>
      <w:color w:val="0066CC"/>
      <w:u w:val="single"/>
    </w:rPr>
  </w:style>
  <w:style w:type="paragraph" w:styleId="a8">
    <w:name w:val="List Paragraph"/>
    <w:basedOn w:val="a"/>
    <w:uiPriority w:val="34"/>
    <w:qFormat/>
    <w:rsid w:val="00F416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38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goro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24CE-1C2F-4870-BAC3-921F29C0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4</cp:revision>
  <cp:lastPrinted>2024-12-13T06:32:00Z</cp:lastPrinted>
  <dcterms:created xsi:type="dcterms:W3CDTF">2025-04-07T11:54:00Z</dcterms:created>
  <dcterms:modified xsi:type="dcterms:W3CDTF">2025-04-07T12:07:00Z</dcterms:modified>
</cp:coreProperties>
</file>