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DA" w:rsidRPr="004C29B5" w:rsidRDefault="007462DA" w:rsidP="007462DA">
      <w:pPr>
        <w:jc w:val="center"/>
      </w:pPr>
      <w:r w:rsidRPr="004C29B5">
        <w:rPr>
          <w:noProof/>
        </w:rPr>
        <w:drawing>
          <wp:inline distT="0" distB="0" distL="0" distR="0">
            <wp:extent cx="504825" cy="628650"/>
            <wp:effectExtent l="0" t="0" r="9525" b="0"/>
            <wp:docPr id="1" name="Рисунок 3" descr="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2DA" w:rsidRPr="004C29B5" w:rsidRDefault="007462DA" w:rsidP="007462DA">
      <w:pPr>
        <w:jc w:val="center"/>
      </w:pPr>
    </w:p>
    <w:p w:rsidR="007462DA" w:rsidRPr="004C29B5" w:rsidRDefault="007462DA" w:rsidP="007462DA">
      <w:pPr>
        <w:pStyle w:val="ConsPlusNormal"/>
        <w:ind w:firstLine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462DA" w:rsidRPr="004C29B5" w:rsidRDefault="007462DA" w:rsidP="007462DA">
      <w:pPr>
        <w:pStyle w:val="ConsPlusNormal"/>
        <w:ind w:firstLine="851"/>
        <w:contextualSpacing/>
        <w:jc w:val="center"/>
        <w:rPr>
          <w:sz w:val="24"/>
          <w:szCs w:val="24"/>
        </w:rPr>
      </w:pPr>
    </w:p>
    <w:p w:rsidR="007462DA" w:rsidRPr="00E25BB6" w:rsidRDefault="007462DA" w:rsidP="00E25BB6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62DA" w:rsidRPr="00E25BB6" w:rsidRDefault="007462DA" w:rsidP="00E25BB6">
      <w:pPr>
        <w:pStyle w:val="ConsPlusTitle"/>
        <w:contextualSpacing/>
        <w:jc w:val="center"/>
        <w:rPr>
          <w:szCs w:val="28"/>
        </w:rPr>
      </w:pPr>
      <w:r w:rsidRPr="00E25BB6">
        <w:rPr>
          <w:szCs w:val="28"/>
        </w:rPr>
        <w:t>МУНИЦИПАЛЬНАЯ ПРОГРАММА</w:t>
      </w:r>
    </w:p>
    <w:p w:rsidR="00E25BB6" w:rsidRDefault="007462DA" w:rsidP="00E25BB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25BB6">
        <w:rPr>
          <w:b/>
          <w:sz w:val="28"/>
          <w:szCs w:val="28"/>
          <w:lang w:eastAsia="en-US"/>
        </w:rPr>
        <w:t>«</w:t>
      </w:r>
      <w:r w:rsidR="00F176F8" w:rsidRPr="00E25BB6">
        <w:rPr>
          <w:b/>
          <w:sz w:val="28"/>
          <w:szCs w:val="28"/>
        </w:rPr>
        <w:t xml:space="preserve">Переселение граждан, проживающих на территории </w:t>
      </w:r>
    </w:p>
    <w:p w:rsidR="00E25BB6" w:rsidRDefault="00F176F8" w:rsidP="00E25BB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25BB6">
        <w:rPr>
          <w:b/>
          <w:sz w:val="28"/>
          <w:szCs w:val="28"/>
        </w:rPr>
        <w:t xml:space="preserve">Орловского </w:t>
      </w:r>
      <w:r w:rsidR="00CC1217" w:rsidRPr="00E25BB6">
        <w:rPr>
          <w:b/>
          <w:sz w:val="28"/>
          <w:szCs w:val="28"/>
        </w:rPr>
        <w:t>муниципального округа</w:t>
      </w:r>
      <w:r w:rsidRPr="00E25BB6">
        <w:rPr>
          <w:b/>
          <w:sz w:val="28"/>
          <w:szCs w:val="28"/>
        </w:rPr>
        <w:t xml:space="preserve"> Кировской области,</w:t>
      </w:r>
    </w:p>
    <w:p w:rsidR="007462DA" w:rsidRPr="00E25BB6" w:rsidRDefault="00F176F8" w:rsidP="00E25BB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E25BB6">
        <w:rPr>
          <w:b/>
          <w:sz w:val="28"/>
          <w:szCs w:val="28"/>
        </w:rPr>
        <w:t xml:space="preserve"> из аварийного жилищного фонда</w:t>
      </w:r>
      <w:r w:rsidR="007462DA" w:rsidRPr="00E25BB6">
        <w:rPr>
          <w:b/>
          <w:sz w:val="28"/>
          <w:szCs w:val="28"/>
          <w:lang w:eastAsia="en-US"/>
        </w:rPr>
        <w:t>»</w:t>
      </w:r>
    </w:p>
    <w:p w:rsidR="007462DA" w:rsidRPr="00E25BB6" w:rsidRDefault="007462DA" w:rsidP="00E25BB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462DA" w:rsidRPr="00E25BB6" w:rsidRDefault="007462DA" w:rsidP="00E25BB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E25BB6">
        <w:rPr>
          <w:b/>
          <w:sz w:val="28"/>
          <w:szCs w:val="28"/>
        </w:rPr>
        <w:t xml:space="preserve">Стратегические приоритеты и цели муниципальной  политики в сфере реализации муниципальной программы </w:t>
      </w:r>
      <w:r w:rsidRPr="00E25BB6">
        <w:rPr>
          <w:b/>
          <w:sz w:val="28"/>
          <w:szCs w:val="28"/>
          <w:lang w:eastAsia="en-US"/>
        </w:rPr>
        <w:t>«</w:t>
      </w:r>
      <w:r w:rsidR="00EE4F0F" w:rsidRPr="00E25BB6">
        <w:rPr>
          <w:b/>
          <w:sz w:val="28"/>
          <w:szCs w:val="28"/>
        </w:rPr>
        <w:t>Переселение граждан, проживающих на территории Орловского муниципального округа Кировской области, из аварийного жилищного фонда</w:t>
      </w:r>
      <w:r w:rsidRPr="00E25BB6">
        <w:rPr>
          <w:b/>
          <w:sz w:val="28"/>
          <w:szCs w:val="28"/>
          <w:lang w:eastAsia="en-US"/>
        </w:rPr>
        <w:t>»</w:t>
      </w:r>
    </w:p>
    <w:p w:rsidR="007462DA" w:rsidRPr="00E25BB6" w:rsidRDefault="007462DA" w:rsidP="00E25BB6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</w:p>
    <w:p w:rsidR="007462DA" w:rsidRPr="00E25BB6" w:rsidRDefault="007462DA" w:rsidP="00E25BB6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0"/>
        <w:jc w:val="center"/>
        <w:rPr>
          <w:b/>
          <w:sz w:val="28"/>
          <w:szCs w:val="28"/>
        </w:rPr>
      </w:pPr>
      <w:r w:rsidRPr="00E25BB6">
        <w:rPr>
          <w:b/>
          <w:sz w:val="28"/>
          <w:szCs w:val="28"/>
        </w:rPr>
        <w:t xml:space="preserve">Оценка текущего состояния сферы реализации </w:t>
      </w:r>
    </w:p>
    <w:p w:rsidR="007462DA" w:rsidRPr="00E25BB6" w:rsidRDefault="007462DA" w:rsidP="00E25BB6">
      <w:pPr>
        <w:pStyle w:val="a3"/>
        <w:widowControl w:val="0"/>
        <w:autoSpaceDE w:val="0"/>
        <w:autoSpaceDN w:val="0"/>
        <w:ind w:left="0"/>
        <w:jc w:val="center"/>
        <w:rPr>
          <w:b/>
          <w:sz w:val="28"/>
          <w:szCs w:val="28"/>
        </w:rPr>
      </w:pPr>
      <w:r w:rsidRPr="00E25BB6">
        <w:rPr>
          <w:b/>
          <w:sz w:val="28"/>
          <w:szCs w:val="28"/>
        </w:rPr>
        <w:t>муниципальной программы</w:t>
      </w:r>
    </w:p>
    <w:p w:rsidR="007462DA" w:rsidRPr="00E25BB6" w:rsidRDefault="007462DA" w:rsidP="00E25BB6">
      <w:pPr>
        <w:widowControl w:val="0"/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</w:p>
    <w:p w:rsidR="00FD2CBB" w:rsidRPr="00E25BB6" w:rsidRDefault="008B477A" w:rsidP="00E25BB6">
      <w:pPr>
        <w:pStyle w:val="ConsPlusNormal"/>
        <w:spacing w:line="360" w:lineRule="auto"/>
        <w:ind w:firstLine="709"/>
        <w:contextualSpacing/>
        <w:jc w:val="both"/>
        <w:rPr>
          <w:rStyle w:val="21"/>
          <w:rFonts w:eastAsia="Arial"/>
          <w:sz w:val="28"/>
          <w:szCs w:val="28"/>
        </w:rPr>
      </w:pPr>
      <w:r w:rsidRPr="00E25BB6">
        <w:rPr>
          <w:rStyle w:val="21"/>
          <w:rFonts w:eastAsia="Arial"/>
          <w:sz w:val="28"/>
          <w:szCs w:val="28"/>
        </w:rPr>
        <w:t>Одним из приоритетов национальной жилищной политики Россий</w:t>
      </w:r>
      <w:r w:rsidRPr="00E25BB6">
        <w:rPr>
          <w:rStyle w:val="21"/>
          <w:rFonts w:eastAsia="Arial"/>
          <w:sz w:val="28"/>
          <w:szCs w:val="28"/>
        </w:rPr>
        <w:softHyphen/>
        <w:t xml:space="preserve">ской Федерации является обеспечение комфортных условий проживания, в том числе выполнение обязательств государства по реализации права на улучшение жилищных условий граждан, проживающих в жилых домах, не отвечающих установленным санитарным и техническим требованиям. В настоящее время </w:t>
      </w:r>
      <w:r w:rsidR="004C29B5" w:rsidRPr="00E25BB6">
        <w:rPr>
          <w:rStyle w:val="21"/>
          <w:rFonts w:eastAsia="Arial"/>
          <w:sz w:val="28"/>
          <w:szCs w:val="28"/>
        </w:rPr>
        <w:t xml:space="preserve">дефицит </w:t>
      </w:r>
      <w:r w:rsidRPr="00E25BB6">
        <w:rPr>
          <w:rStyle w:val="21"/>
          <w:rFonts w:eastAsia="Arial"/>
          <w:sz w:val="28"/>
          <w:szCs w:val="28"/>
        </w:rPr>
        <w:t xml:space="preserve">жилых помещений, существующий </w:t>
      </w:r>
      <w:r w:rsidR="0057743A" w:rsidRPr="00E25BB6">
        <w:rPr>
          <w:rStyle w:val="21"/>
          <w:rFonts w:eastAsia="Arial"/>
          <w:sz w:val="28"/>
          <w:szCs w:val="28"/>
        </w:rPr>
        <w:t xml:space="preserve">в </w:t>
      </w:r>
      <w:r w:rsidRPr="00E25BB6">
        <w:rPr>
          <w:rStyle w:val="21"/>
          <w:rFonts w:eastAsia="Arial"/>
          <w:sz w:val="28"/>
          <w:szCs w:val="28"/>
        </w:rPr>
        <w:t>Орловско</w:t>
      </w:r>
      <w:r w:rsidR="0057743A" w:rsidRPr="00E25BB6">
        <w:rPr>
          <w:rStyle w:val="21"/>
          <w:rFonts w:eastAsia="Arial"/>
          <w:sz w:val="28"/>
          <w:szCs w:val="28"/>
        </w:rPr>
        <w:t>м</w:t>
      </w:r>
      <w:r w:rsidRPr="00E25BB6">
        <w:rPr>
          <w:rStyle w:val="21"/>
          <w:rFonts w:eastAsia="Arial"/>
          <w:sz w:val="28"/>
          <w:szCs w:val="28"/>
        </w:rPr>
        <w:t xml:space="preserve"> </w:t>
      </w:r>
      <w:r w:rsidR="0057743A" w:rsidRPr="00E25BB6">
        <w:rPr>
          <w:rStyle w:val="21"/>
          <w:rFonts w:eastAsia="Arial"/>
          <w:sz w:val="28"/>
          <w:szCs w:val="28"/>
        </w:rPr>
        <w:t>муниципальном округе</w:t>
      </w:r>
      <w:r w:rsidRPr="00E25BB6">
        <w:rPr>
          <w:rStyle w:val="21"/>
          <w:rFonts w:eastAsia="Arial"/>
          <w:sz w:val="28"/>
          <w:szCs w:val="28"/>
        </w:rPr>
        <w:t xml:space="preserve">, усугубляется высокой степенью износа </w:t>
      </w:r>
      <w:r w:rsidR="001B0D1A" w:rsidRPr="00E25BB6">
        <w:rPr>
          <w:rStyle w:val="21"/>
          <w:rFonts w:eastAsia="Arial"/>
          <w:sz w:val="28"/>
          <w:szCs w:val="28"/>
        </w:rPr>
        <w:t xml:space="preserve">жилищного </w:t>
      </w:r>
      <w:r w:rsidRPr="00E25BB6">
        <w:rPr>
          <w:rStyle w:val="21"/>
          <w:rFonts w:eastAsia="Arial"/>
          <w:sz w:val="28"/>
          <w:szCs w:val="28"/>
        </w:rPr>
        <w:t>фонда, несоот</w:t>
      </w:r>
      <w:r w:rsidRPr="00E25BB6">
        <w:rPr>
          <w:rStyle w:val="21"/>
          <w:rFonts w:eastAsia="Arial"/>
          <w:sz w:val="28"/>
          <w:szCs w:val="28"/>
        </w:rPr>
        <w:softHyphen/>
        <w:t>ветствием условий проживания в нем нормативным требованиям.</w:t>
      </w:r>
      <w:r w:rsidR="00FD2CBB" w:rsidRPr="00E25BB6">
        <w:rPr>
          <w:rStyle w:val="21"/>
          <w:rFonts w:eastAsia="Arial"/>
          <w:sz w:val="28"/>
          <w:szCs w:val="28"/>
        </w:rPr>
        <w:t xml:space="preserve"> </w:t>
      </w:r>
    </w:p>
    <w:p w:rsidR="008B477A" w:rsidRPr="00E25BB6" w:rsidRDefault="00DF11F5" w:rsidP="00E25BB6">
      <w:pPr>
        <w:pStyle w:val="ConsPlusNormal"/>
        <w:spacing w:line="360" w:lineRule="auto"/>
        <w:ind w:firstLine="709"/>
        <w:contextualSpacing/>
        <w:jc w:val="both"/>
        <w:rPr>
          <w:rStyle w:val="21"/>
          <w:rFonts w:eastAsia="Arial"/>
          <w:color w:val="auto"/>
          <w:sz w:val="28"/>
          <w:szCs w:val="28"/>
          <w:shd w:val="clear" w:color="auto" w:fill="auto"/>
          <w:lang w:eastAsia="en-US" w:bidi="ar-SA"/>
        </w:rPr>
      </w:pPr>
      <w:r w:rsidRPr="00E25BB6">
        <w:rPr>
          <w:rFonts w:ascii="Times New Roman" w:hAnsi="Times New Roman"/>
          <w:sz w:val="28"/>
          <w:szCs w:val="28"/>
        </w:rPr>
        <w:t xml:space="preserve">В соответствии с методическим пособием по содержанию и ремонту жилищного фонда МДК 2-04.2004, утвержденным Государственным Комитетом Российской Федерации по строительству и жилищно-коммунальному комплексу, к аварийному жилищному фонду относятся дома с износом конструкций свыше 70% для каменных и кирпичных зданий и свыше 65% для деревянных зданий и зданий из других местных материалов. Муниципальная программа предусматривает инвентаризацию такого фонда, </w:t>
      </w:r>
      <w:r w:rsidRPr="00E25BB6">
        <w:rPr>
          <w:rFonts w:ascii="Times New Roman" w:hAnsi="Times New Roman"/>
          <w:sz w:val="28"/>
          <w:szCs w:val="28"/>
        </w:rPr>
        <w:lastRenderedPageBreak/>
        <w:t>постоянную актуализацию информации о нем, обобщение программных, внепрограммных механизмов и мероприятий по расселению граждан.</w:t>
      </w:r>
    </w:p>
    <w:p w:rsidR="00E25BB6" w:rsidRDefault="00581145" w:rsidP="00E25BB6">
      <w:pPr>
        <w:pStyle w:val="5"/>
        <w:shd w:val="clear" w:color="auto" w:fill="auto"/>
        <w:spacing w:before="0" w:after="0" w:line="360" w:lineRule="auto"/>
        <w:ind w:left="20" w:right="20" w:firstLine="709"/>
        <w:contextualSpacing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По данным инвентаризации площадь</w:t>
      </w:r>
      <w:r w:rsidR="00EE4F0F" w:rsidRPr="00E25BB6">
        <w:rPr>
          <w:rStyle w:val="21"/>
          <w:sz w:val="28"/>
          <w:szCs w:val="28"/>
        </w:rPr>
        <w:t xml:space="preserve"> домов</w:t>
      </w:r>
      <w:r>
        <w:rPr>
          <w:rStyle w:val="21"/>
          <w:sz w:val="28"/>
          <w:szCs w:val="28"/>
        </w:rPr>
        <w:t>,</w:t>
      </w:r>
      <w:r w:rsidR="00EE4F0F" w:rsidRPr="00E25BB6">
        <w:rPr>
          <w:rStyle w:val="21"/>
          <w:sz w:val="28"/>
          <w:szCs w:val="28"/>
        </w:rPr>
        <w:t xml:space="preserve"> признанных аварийными и подлежащими сносу в связи с физическим изн</w:t>
      </w:r>
      <w:r>
        <w:rPr>
          <w:rStyle w:val="21"/>
          <w:sz w:val="28"/>
          <w:szCs w:val="28"/>
        </w:rPr>
        <w:t>осом в процессе их эксплуатации</w:t>
      </w:r>
      <w:r w:rsidR="00A3715B">
        <w:rPr>
          <w:rStyle w:val="21"/>
          <w:sz w:val="28"/>
          <w:szCs w:val="28"/>
        </w:rPr>
        <w:t>,</w:t>
      </w:r>
      <w:r w:rsidR="00EE4F0F" w:rsidRPr="00E25BB6">
        <w:rPr>
          <w:rStyle w:val="21"/>
          <w:sz w:val="28"/>
          <w:szCs w:val="28"/>
        </w:rPr>
        <w:t xml:space="preserve"> в г. Орлов</w:t>
      </w:r>
      <w:r>
        <w:rPr>
          <w:rStyle w:val="21"/>
          <w:sz w:val="28"/>
          <w:szCs w:val="28"/>
        </w:rPr>
        <w:t>е</w:t>
      </w:r>
      <w:r w:rsidR="00EE4F0F" w:rsidRPr="00E25BB6">
        <w:rPr>
          <w:rStyle w:val="21"/>
          <w:sz w:val="28"/>
          <w:szCs w:val="28"/>
        </w:rPr>
        <w:t xml:space="preserve"> на 01.01.2017 составляет 1 572,3 кв. метров</w:t>
      </w:r>
      <w:r w:rsidR="00E25BB6">
        <w:rPr>
          <w:rStyle w:val="21"/>
          <w:sz w:val="28"/>
          <w:szCs w:val="28"/>
        </w:rPr>
        <w:t>.</w:t>
      </w:r>
    </w:p>
    <w:p w:rsidR="00EE4F0F" w:rsidRPr="00E25BB6" w:rsidRDefault="00EE4F0F" w:rsidP="00E25BB6">
      <w:pPr>
        <w:pStyle w:val="5"/>
        <w:shd w:val="clear" w:color="auto" w:fill="auto"/>
        <w:spacing w:before="0" w:after="0" w:line="360" w:lineRule="auto"/>
        <w:ind w:left="20" w:right="20" w:firstLine="709"/>
        <w:contextualSpacing/>
        <w:jc w:val="both"/>
        <w:rPr>
          <w:rStyle w:val="21"/>
          <w:sz w:val="28"/>
          <w:szCs w:val="28"/>
        </w:rPr>
      </w:pPr>
      <w:r w:rsidRPr="00E25BB6">
        <w:rPr>
          <w:rStyle w:val="21"/>
          <w:sz w:val="28"/>
          <w:szCs w:val="28"/>
        </w:rPr>
        <w:t xml:space="preserve">Переселение граждан из аварийного </w:t>
      </w:r>
      <w:r w:rsidR="004C29B5" w:rsidRPr="00E25BB6">
        <w:rPr>
          <w:rStyle w:val="21"/>
          <w:sz w:val="28"/>
          <w:szCs w:val="28"/>
        </w:rPr>
        <w:t xml:space="preserve">жилищного </w:t>
      </w:r>
      <w:r w:rsidRPr="00E25BB6">
        <w:rPr>
          <w:rStyle w:val="21"/>
          <w:sz w:val="28"/>
          <w:szCs w:val="28"/>
        </w:rPr>
        <w:t>фонда является од</w:t>
      </w:r>
      <w:r w:rsidRPr="00E25BB6">
        <w:rPr>
          <w:rStyle w:val="21"/>
          <w:sz w:val="28"/>
          <w:szCs w:val="28"/>
        </w:rPr>
        <w:softHyphen/>
        <w:t>ной из с</w:t>
      </w:r>
      <w:r w:rsidR="0060349A" w:rsidRPr="00E25BB6">
        <w:rPr>
          <w:rStyle w:val="21"/>
          <w:sz w:val="28"/>
          <w:szCs w:val="28"/>
        </w:rPr>
        <w:t xml:space="preserve">амых острых социальных проблем. </w:t>
      </w:r>
      <w:r w:rsidRPr="00E25BB6">
        <w:rPr>
          <w:rStyle w:val="21"/>
          <w:sz w:val="28"/>
          <w:szCs w:val="28"/>
        </w:rPr>
        <w:t>Проживающие в аварийных до</w:t>
      </w:r>
      <w:r w:rsidRPr="00E25BB6">
        <w:rPr>
          <w:rStyle w:val="21"/>
          <w:sz w:val="28"/>
          <w:szCs w:val="28"/>
        </w:rPr>
        <w:softHyphen/>
        <w:t>мах граждане в основном не в состоянии самостоятельно приобрести жи</w:t>
      </w:r>
      <w:r w:rsidRPr="00E25BB6">
        <w:rPr>
          <w:rStyle w:val="21"/>
          <w:sz w:val="28"/>
          <w:szCs w:val="28"/>
        </w:rPr>
        <w:softHyphen/>
        <w:t>лище удовлетворительного качества.</w:t>
      </w:r>
    </w:p>
    <w:p w:rsidR="00D10735" w:rsidRPr="00E25BB6" w:rsidRDefault="008B477A" w:rsidP="00E25BB6">
      <w:pPr>
        <w:pStyle w:val="5"/>
        <w:shd w:val="clear" w:color="auto" w:fill="auto"/>
        <w:spacing w:before="0" w:after="0" w:line="360" w:lineRule="auto"/>
        <w:ind w:left="20" w:right="20" w:firstLine="709"/>
        <w:contextualSpacing/>
        <w:jc w:val="both"/>
        <w:rPr>
          <w:rStyle w:val="21"/>
          <w:sz w:val="28"/>
          <w:szCs w:val="28"/>
        </w:rPr>
      </w:pPr>
      <w:r w:rsidRPr="00E25BB6">
        <w:rPr>
          <w:rStyle w:val="21"/>
          <w:sz w:val="28"/>
          <w:szCs w:val="28"/>
        </w:rPr>
        <w:t>Решение проблемы переселения граждан из аварийных мно</w:t>
      </w:r>
      <w:r w:rsidRPr="00E25BB6">
        <w:rPr>
          <w:rStyle w:val="21"/>
          <w:sz w:val="28"/>
          <w:szCs w:val="28"/>
        </w:rPr>
        <w:softHyphen/>
        <w:t>гоквартирных домов в рамках Программы будет способствовать сн</w:t>
      </w:r>
      <w:r w:rsidR="00990D69" w:rsidRPr="00E25BB6">
        <w:rPr>
          <w:rStyle w:val="21"/>
          <w:sz w:val="28"/>
          <w:szCs w:val="28"/>
        </w:rPr>
        <w:t>ижению социальной напряженности</w:t>
      </w:r>
      <w:r w:rsidRPr="00E25BB6">
        <w:rPr>
          <w:rStyle w:val="21"/>
          <w:sz w:val="28"/>
          <w:szCs w:val="28"/>
        </w:rPr>
        <w:t>.</w:t>
      </w:r>
    </w:p>
    <w:p w:rsidR="00F342D3" w:rsidRPr="00E25BB6" w:rsidRDefault="00D10735" w:rsidP="00E25BB6">
      <w:pPr>
        <w:pStyle w:val="5"/>
        <w:spacing w:before="0" w:after="0" w:line="360" w:lineRule="auto"/>
        <w:ind w:left="20" w:right="20" w:firstLine="709"/>
        <w:contextualSpacing/>
        <w:jc w:val="both"/>
        <w:rPr>
          <w:rStyle w:val="21"/>
          <w:sz w:val="28"/>
          <w:szCs w:val="28"/>
        </w:rPr>
      </w:pPr>
      <w:r w:rsidRPr="00E25BB6">
        <w:rPr>
          <w:rStyle w:val="21"/>
          <w:sz w:val="28"/>
          <w:szCs w:val="28"/>
        </w:rPr>
        <w:t>Почему это происходит</w:t>
      </w:r>
      <w:r w:rsidR="00981B88" w:rsidRPr="00E25BB6">
        <w:rPr>
          <w:rStyle w:val="21"/>
          <w:sz w:val="28"/>
          <w:szCs w:val="28"/>
        </w:rPr>
        <w:t xml:space="preserve"> </w:t>
      </w:r>
      <w:r w:rsidRPr="00E25BB6">
        <w:rPr>
          <w:rStyle w:val="21"/>
          <w:sz w:val="28"/>
          <w:szCs w:val="28"/>
        </w:rPr>
        <w:t>(основные причины):</w:t>
      </w:r>
      <w:r w:rsidR="00F342D3" w:rsidRPr="00E25BB6">
        <w:rPr>
          <w:rStyle w:val="21"/>
          <w:sz w:val="28"/>
          <w:szCs w:val="28"/>
        </w:rPr>
        <w:t xml:space="preserve"> </w:t>
      </w:r>
    </w:p>
    <w:p w:rsidR="00F342D3" w:rsidRPr="00E25BB6" w:rsidRDefault="00F342D3" w:rsidP="00E25BB6">
      <w:pPr>
        <w:pStyle w:val="5"/>
        <w:spacing w:before="0" w:after="0" w:line="360" w:lineRule="auto"/>
        <w:ind w:left="20" w:right="20" w:firstLine="709"/>
        <w:contextualSpacing/>
        <w:jc w:val="both"/>
        <w:rPr>
          <w:rStyle w:val="21"/>
          <w:sz w:val="28"/>
          <w:szCs w:val="28"/>
        </w:rPr>
      </w:pPr>
      <w:r w:rsidRPr="00E25BB6">
        <w:rPr>
          <w:rStyle w:val="21"/>
          <w:sz w:val="28"/>
          <w:szCs w:val="28"/>
        </w:rPr>
        <w:t>Экономический спад: Закрытие градообразующих предприятий, отсутствие работы приводит к оттоку населения, особенно молодежи. Люди уезжают, и недвижимость остается бесхозной или принадлежит пожилым людям, у которых нет средств на содержание.</w:t>
      </w:r>
    </w:p>
    <w:p w:rsidR="00F342D3" w:rsidRPr="00E25BB6" w:rsidRDefault="00F342D3" w:rsidP="00E25BB6">
      <w:pPr>
        <w:pStyle w:val="5"/>
        <w:spacing w:before="0" w:after="0" w:line="360" w:lineRule="auto"/>
        <w:ind w:left="20" w:right="20" w:firstLine="709"/>
        <w:contextualSpacing/>
        <w:jc w:val="both"/>
        <w:rPr>
          <w:rStyle w:val="21"/>
          <w:sz w:val="28"/>
          <w:szCs w:val="28"/>
        </w:rPr>
      </w:pPr>
      <w:r w:rsidRPr="00E25BB6">
        <w:rPr>
          <w:rStyle w:val="21"/>
          <w:sz w:val="28"/>
          <w:szCs w:val="28"/>
        </w:rPr>
        <w:t>Юридическая сложность: Часто бывает сложно установить всех собственников ветхого дома, особенно если это наследство. Процедура признания дома аварийным и его расселения бюрократически сложна и длительна.</w:t>
      </w:r>
    </w:p>
    <w:p w:rsidR="00F342D3" w:rsidRPr="00E25BB6" w:rsidRDefault="00F342D3" w:rsidP="00E25BB6">
      <w:pPr>
        <w:pStyle w:val="5"/>
        <w:spacing w:before="0" w:after="0" w:line="360" w:lineRule="auto"/>
        <w:ind w:left="20" w:right="20" w:firstLine="709"/>
        <w:contextualSpacing/>
        <w:jc w:val="both"/>
        <w:rPr>
          <w:rStyle w:val="21"/>
          <w:sz w:val="28"/>
          <w:szCs w:val="28"/>
        </w:rPr>
      </w:pPr>
      <w:r w:rsidRPr="00E25BB6">
        <w:rPr>
          <w:rStyle w:val="21"/>
          <w:sz w:val="28"/>
          <w:szCs w:val="28"/>
        </w:rPr>
        <w:t>Отсутствие средств у муниципалитетов: У небольших городов и поселений просто нет денег в бюджете, чтобы скупать такие дома, расселять жителей (если они есть) и сносить постройки.</w:t>
      </w:r>
    </w:p>
    <w:p w:rsidR="00137BAE" w:rsidRPr="00E25BB6" w:rsidRDefault="00F342D3" w:rsidP="00E25BB6">
      <w:pPr>
        <w:pStyle w:val="5"/>
        <w:spacing w:before="0" w:after="0" w:line="360" w:lineRule="auto"/>
        <w:ind w:left="20" w:right="20" w:firstLine="709"/>
        <w:contextualSpacing/>
        <w:jc w:val="both"/>
        <w:rPr>
          <w:rStyle w:val="21"/>
          <w:sz w:val="28"/>
          <w:szCs w:val="28"/>
        </w:rPr>
      </w:pPr>
      <w:r w:rsidRPr="00E25BB6">
        <w:rPr>
          <w:rStyle w:val="21"/>
          <w:sz w:val="28"/>
          <w:szCs w:val="28"/>
        </w:rPr>
        <w:t>Отсутствие инвестора: В депрессивных регионах нет коммерческого интереса для инвестиций в землю, на которой стоит ветхий дом. Стоимость участка под ним может быть ниже затрат на снос и оформление.</w:t>
      </w:r>
    </w:p>
    <w:p w:rsidR="00137BAE" w:rsidRPr="00E25BB6" w:rsidRDefault="007462DA" w:rsidP="00E25BB6">
      <w:pPr>
        <w:pStyle w:val="5"/>
        <w:spacing w:before="0" w:after="0" w:line="360" w:lineRule="auto"/>
        <w:ind w:left="20" w:right="20" w:firstLine="709"/>
        <w:contextualSpacing/>
        <w:jc w:val="both"/>
        <w:rPr>
          <w:sz w:val="28"/>
          <w:szCs w:val="28"/>
        </w:rPr>
      </w:pPr>
      <w:r w:rsidRPr="00E25BB6">
        <w:rPr>
          <w:sz w:val="28"/>
          <w:szCs w:val="28"/>
        </w:rPr>
        <w:t xml:space="preserve">Ежегодные мероприятия по </w:t>
      </w:r>
      <w:r w:rsidR="00C833BA" w:rsidRPr="00E25BB6">
        <w:rPr>
          <w:sz w:val="28"/>
          <w:szCs w:val="28"/>
        </w:rPr>
        <w:t>переселение граждан</w:t>
      </w:r>
      <w:r w:rsidRPr="00E25BB6">
        <w:rPr>
          <w:sz w:val="28"/>
          <w:szCs w:val="28"/>
        </w:rPr>
        <w:t xml:space="preserve"> </w:t>
      </w:r>
      <w:r w:rsidR="00C833BA" w:rsidRPr="00E25BB6">
        <w:rPr>
          <w:sz w:val="28"/>
          <w:szCs w:val="28"/>
        </w:rPr>
        <w:t xml:space="preserve">из аварийного жилья на </w:t>
      </w:r>
      <w:r w:rsidRPr="00E25BB6">
        <w:rPr>
          <w:sz w:val="28"/>
          <w:szCs w:val="28"/>
        </w:rPr>
        <w:t xml:space="preserve">территории округа, осуществляемые за счет финансовых средств бюджета </w:t>
      </w:r>
      <w:r w:rsidR="00C833BA" w:rsidRPr="00E25BB6">
        <w:rPr>
          <w:rStyle w:val="21"/>
          <w:sz w:val="28"/>
          <w:szCs w:val="28"/>
        </w:rPr>
        <w:t>Фонда содействия реформированию жи</w:t>
      </w:r>
      <w:r w:rsidR="00C833BA" w:rsidRPr="00E25BB6">
        <w:rPr>
          <w:rStyle w:val="21"/>
          <w:sz w:val="28"/>
          <w:szCs w:val="28"/>
        </w:rPr>
        <w:softHyphen/>
        <w:t>лищно-коммунального хозяйства</w:t>
      </w:r>
      <w:r w:rsidRPr="00E25BB6">
        <w:rPr>
          <w:sz w:val="28"/>
          <w:szCs w:val="28"/>
        </w:rPr>
        <w:t>,</w:t>
      </w:r>
      <w:r w:rsidR="00D70185" w:rsidRPr="00E25BB6">
        <w:rPr>
          <w:sz w:val="28"/>
          <w:szCs w:val="28"/>
        </w:rPr>
        <w:t xml:space="preserve"> </w:t>
      </w:r>
      <w:r w:rsidR="00C833BA" w:rsidRPr="00E25BB6">
        <w:rPr>
          <w:rStyle w:val="21"/>
          <w:sz w:val="28"/>
          <w:szCs w:val="28"/>
        </w:rPr>
        <w:lastRenderedPageBreak/>
        <w:t>средств областного бюджета</w:t>
      </w:r>
      <w:r w:rsidR="00990D69" w:rsidRPr="00E25BB6">
        <w:rPr>
          <w:rStyle w:val="21"/>
          <w:sz w:val="28"/>
          <w:szCs w:val="28"/>
        </w:rPr>
        <w:t>,</w:t>
      </w:r>
      <w:r w:rsidR="00C833BA" w:rsidRPr="00E25BB6">
        <w:rPr>
          <w:rStyle w:val="21"/>
          <w:sz w:val="28"/>
          <w:szCs w:val="28"/>
        </w:rPr>
        <w:t xml:space="preserve"> </w:t>
      </w:r>
      <w:r w:rsidR="00D70185" w:rsidRPr="00E25BB6">
        <w:rPr>
          <w:sz w:val="28"/>
          <w:szCs w:val="28"/>
        </w:rPr>
        <w:t>средств местного бюджета.</w:t>
      </w:r>
    </w:p>
    <w:p w:rsidR="00137BAE" w:rsidRPr="00E25BB6" w:rsidRDefault="00D70185" w:rsidP="00E25BB6">
      <w:pPr>
        <w:pStyle w:val="5"/>
        <w:spacing w:before="0" w:after="0" w:line="360" w:lineRule="auto"/>
        <w:ind w:left="20" w:right="20" w:firstLine="709"/>
        <w:contextualSpacing/>
        <w:jc w:val="both"/>
        <w:rPr>
          <w:color w:val="000000"/>
          <w:sz w:val="28"/>
          <w:szCs w:val="28"/>
        </w:rPr>
      </w:pPr>
      <w:r w:rsidRPr="00E25BB6">
        <w:rPr>
          <w:sz w:val="28"/>
          <w:szCs w:val="28"/>
        </w:rPr>
        <w:t>В</w:t>
      </w:r>
      <w:r w:rsidR="007462DA" w:rsidRPr="00E25BB6">
        <w:rPr>
          <w:sz w:val="28"/>
          <w:szCs w:val="28"/>
        </w:rPr>
        <w:t xml:space="preserve"> округе имеются ветхие жилые </w:t>
      </w:r>
      <w:r w:rsidR="007462DA" w:rsidRPr="00E25BB6">
        <w:rPr>
          <w:spacing w:val="-1"/>
          <w:sz w:val="28"/>
          <w:szCs w:val="28"/>
        </w:rPr>
        <w:t>дома, признанные непригодными для проживания, которые необходимо снести и вывезти мусор</w:t>
      </w:r>
      <w:r w:rsidRPr="00E25BB6">
        <w:rPr>
          <w:spacing w:val="-1"/>
          <w:sz w:val="28"/>
          <w:szCs w:val="28"/>
        </w:rPr>
        <w:t xml:space="preserve">. На </w:t>
      </w:r>
      <w:r w:rsidR="007462DA" w:rsidRPr="00E25BB6">
        <w:rPr>
          <w:color w:val="000000"/>
          <w:sz w:val="28"/>
          <w:szCs w:val="28"/>
        </w:rPr>
        <w:t>земельных участках имеются самовольные временные постройки (сараи), которые подлежа</w:t>
      </w:r>
      <w:r w:rsidR="00137BAE" w:rsidRPr="00E25BB6">
        <w:rPr>
          <w:color w:val="000000"/>
          <w:sz w:val="28"/>
          <w:szCs w:val="28"/>
        </w:rPr>
        <w:t>т сносу в установленном порядке.</w:t>
      </w:r>
    </w:p>
    <w:p w:rsidR="00091105" w:rsidRPr="00E25BB6" w:rsidRDefault="007462DA" w:rsidP="00E25BB6">
      <w:pPr>
        <w:pStyle w:val="5"/>
        <w:spacing w:before="0" w:after="0" w:line="360" w:lineRule="auto"/>
        <w:ind w:left="20" w:right="20"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ru-RU" w:bidi="ru-RU"/>
        </w:rPr>
      </w:pPr>
      <w:r w:rsidRPr="00E25BB6">
        <w:rPr>
          <w:kern w:val="1"/>
          <w:sz w:val="28"/>
          <w:szCs w:val="28"/>
        </w:rPr>
        <w:t>Решение задач в сфере благоустройства округа требует вложения значительных материальных ресурсов. Но имеет высокую социальную значимость  и является одной из приоритетных целей.</w:t>
      </w:r>
    </w:p>
    <w:p w:rsidR="00091105" w:rsidRPr="00E25BB6" w:rsidRDefault="00091105" w:rsidP="00E25BB6">
      <w:pPr>
        <w:pStyle w:val="ConsPlusNonformat"/>
        <w:tabs>
          <w:tab w:val="left" w:pos="1418"/>
        </w:tabs>
        <w:spacing w:line="360" w:lineRule="auto"/>
        <w:ind w:firstLine="851"/>
        <w:jc w:val="both"/>
        <w:rPr>
          <w:rFonts w:eastAsia="Lucida Sans Unicode"/>
          <w:sz w:val="28"/>
          <w:szCs w:val="28"/>
          <w:lang w:eastAsia="ar-SA"/>
        </w:rPr>
      </w:pPr>
    </w:p>
    <w:p w:rsidR="00BB509B" w:rsidRDefault="0012149B" w:rsidP="0012149B">
      <w:pPr>
        <w:pStyle w:val="a3"/>
        <w:widowControl w:val="0"/>
        <w:autoSpaceDE w:val="0"/>
        <w:autoSpaceDN w:val="0"/>
        <w:adjustRightInd w:val="0"/>
        <w:ind w:left="12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BB509B" w:rsidRPr="0012149B">
        <w:rPr>
          <w:b/>
          <w:sz w:val="28"/>
          <w:szCs w:val="28"/>
        </w:rPr>
        <w:t>Описание приоритетов и целей муниципальной политики в сфере реализации муниципальной программы</w:t>
      </w:r>
    </w:p>
    <w:p w:rsidR="0012149B" w:rsidRPr="0012149B" w:rsidRDefault="0012149B" w:rsidP="0012149B">
      <w:pPr>
        <w:pStyle w:val="a3"/>
        <w:widowControl w:val="0"/>
        <w:autoSpaceDE w:val="0"/>
        <w:autoSpaceDN w:val="0"/>
        <w:adjustRightInd w:val="0"/>
        <w:ind w:left="1213"/>
        <w:jc w:val="center"/>
        <w:rPr>
          <w:sz w:val="28"/>
          <w:szCs w:val="28"/>
        </w:rPr>
      </w:pPr>
    </w:p>
    <w:p w:rsidR="00BB509B" w:rsidRPr="00E25BB6" w:rsidRDefault="00BB509B" w:rsidP="00E25BB6">
      <w:pPr>
        <w:spacing w:line="360" w:lineRule="auto"/>
        <w:ind w:firstLine="709"/>
        <w:jc w:val="both"/>
        <w:rPr>
          <w:b/>
          <w:color w:val="7030A0"/>
          <w:sz w:val="28"/>
          <w:szCs w:val="28"/>
          <w:shd w:val="clear" w:color="auto" w:fill="FFFFFF"/>
        </w:rPr>
      </w:pPr>
      <w:r w:rsidRPr="00E25BB6">
        <w:rPr>
          <w:sz w:val="28"/>
          <w:szCs w:val="28"/>
        </w:rPr>
        <w:t>Приоритеты муниципальной политики в сфере реализации муниципальной программы «</w:t>
      </w:r>
      <w:r w:rsidR="0060349A" w:rsidRPr="00E25BB6">
        <w:rPr>
          <w:sz w:val="28"/>
          <w:szCs w:val="28"/>
        </w:rPr>
        <w:t>Переселение</w:t>
      </w:r>
      <w:r w:rsidRPr="00E25BB6">
        <w:rPr>
          <w:sz w:val="28"/>
          <w:szCs w:val="28"/>
        </w:rPr>
        <w:t>»  сформированы на основании документов</w:t>
      </w:r>
      <w:r w:rsidRPr="00E25BB6">
        <w:rPr>
          <w:color w:val="7030A0"/>
          <w:sz w:val="28"/>
          <w:szCs w:val="28"/>
        </w:rPr>
        <w:t>:</w:t>
      </w:r>
    </w:p>
    <w:p w:rsidR="00BB509B" w:rsidRPr="00E25BB6" w:rsidRDefault="00BB509B" w:rsidP="00E25BB6">
      <w:pPr>
        <w:spacing w:line="360" w:lineRule="auto"/>
        <w:ind w:firstLine="709"/>
        <w:jc w:val="both"/>
        <w:rPr>
          <w:sz w:val="28"/>
          <w:szCs w:val="28"/>
        </w:rPr>
      </w:pPr>
      <w:r w:rsidRPr="00E25BB6">
        <w:rPr>
          <w:sz w:val="28"/>
          <w:szCs w:val="28"/>
          <w:shd w:val="clear" w:color="auto" w:fill="FFFFFF"/>
        </w:rPr>
        <w:t xml:space="preserve">- Федеральный закон </w:t>
      </w:r>
      <w:r w:rsidR="00E155B1">
        <w:rPr>
          <w:sz w:val="28"/>
          <w:szCs w:val="28"/>
        </w:rPr>
        <w:t>от 20.03.2025 №</w:t>
      </w:r>
      <w:r w:rsidRPr="00E25BB6">
        <w:rPr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власти";</w:t>
      </w:r>
    </w:p>
    <w:p w:rsidR="00BB509B" w:rsidRPr="00E25BB6" w:rsidRDefault="00BB509B" w:rsidP="00E25BB6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5BB6">
        <w:rPr>
          <w:b w:val="0"/>
          <w:bCs w:val="0"/>
          <w:sz w:val="28"/>
          <w:szCs w:val="28"/>
        </w:rPr>
        <w:t>-</w:t>
      </w:r>
      <w:r w:rsidR="0070102C" w:rsidRPr="00E25BB6">
        <w:rPr>
          <w:color w:val="333333"/>
          <w:sz w:val="28"/>
          <w:szCs w:val="28"/>
          <w:shd w:val="clear" w:color="auto" w:fill="FFFFFF"/>
        </w:rPr>
        <w:t xml:space="preserve"> </w:t>
      </w:r>
      <w:r w:rsidR="0070102C" w:rsidRPr="00E25BB6">
        <w:rPr>
          <w:b w:val="0"/>
          <w:color w:val="333333"/>
          <w:sz w:val="28"/>
          <w:szCs w:val="28"/>
          <w:shd w:val="clear" w:color="auto" w:fill="FFFFFF"/>
        </w:rPr>
        <w:t>Федеральный закон от 27.12.2019 № 473-ФЗ</w:t>
      </w:r>
      <w:r w:rsidR="00E25BB6">
        <w:rPr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70102C" w:rsidRPr="00E25BB6">
        <w:rPr>
          <w:b w:val="0"/>
          <w:color w:val="333333"/>
          <w:sz w:val="28"/>
          <w:szCs w:val="28"/>
          <w:shd w:val="clear" w:color="auto" w:fill="FFFFFF"/>
        </w:rPr>
        <w:t>"О внесении изменений в Жилищный кодекс Российской Федерации и Федеральный закон "О Фонде содействия реформированию жилищно-коммунального хозяйства" в части переселения граждан из аварийного жилищного фонда"</w:t>
      </w:r>
      <w:r w:rsidR="0070102C" w:rsidRPr="00E25BB6">
        <w:rPr>
          <w:color w:val="7030A0"/>
          <w:sz w:val="28"/>
          <w:szCs w:val="28"/>
        </w:rPr>
        <w:t xml:space="preserve"> </w:t>
      </w:r>
    </w:p>
    <w:p w:rsidR="00990D69" w:rsidRPr="00E25BB6" w:rsidRDefault="00990D69" w:rsidP="00E25B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21"/>
          <w:sz w:val="28"/>
          <w:szCs w:val="28"/>
        </w:rPr>
      </w:pPr>
      <w:r w:rsidRPr="00E25BB6">
        <w:rPr>
          <w:rStyle w:val="21"/>
          <w:sz w:val="28"/>
          <w:szCs w:val="28"/>
        </w:rPr>
        <w:t>Цель программы: переселение граждан из аварийного жилищн</w:t>
      </w:r>
      <w:r w:rsidR="001A7291">
        <w:rPr>
          <w:rStyle w:val="21"/>
          <w:sz w:val="28"/>
          <w:szCs w:val="28"/>
        </w:rPr>
        <w:t>ого фонда.</w:t>
      </w:r>
    </w:p>
    <w:p w:rsidR="00A3715B" w:rsidRDefault="00A3715B" w:rsidP="0012149B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  <w:sz w:val="28"/>
          <w:szCs w:val="28"/>
        </w:rPr>
      </w:pPr>
    </w:p>
    <w:p w:rsidR="00E25BB6" w:rsidRPr="006449F2" w:rsidRDefault="00E25BB6" w:rsidP="0012149B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  <w:sz w:val="28"/>
          <w:szCs w:val="28"/>
        </w:rPr>
      </w:pPr>
      <w:r w:rsidRPr="006449F2">
        <w:rPr>
          <w:b/>
          <w:sz w:val="28"/>
          <w:szCs w:val="28"/>
        </w:rPr>
        <w:t>3.Задачи муниципальной политики в сфере реализации муниципальной программы</w:t>
      </w:r>
    </w:p>
    <w:p w:rsidR="00BB509B" w:rsidRPr="00E25BB6" w:rsidRDefault="00BB509B" w:rsidP="00E25BB6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outlineLvl w:val="1"/>
        <w:rPr>
          <w:b/>
          <w:sz w:val="28"/>
          <w:szCs w:val="28"/>
        </w:rPr>
      </w:pPr>
    </w:p>
    <w:p w:rsidR="00BB509B" w:rsidRPr="00E25BB6" w:rsidRDefault="005C554A" w:rsidP="00E25BB6">
      <w:pPr>
        <w:spacing w:line="360" w:lineRule="auto"/>
        <w:ind w:firstLine="709"/>
        <w:jc w:val="both"/>
        <w:rPr>
          <w:sz w:val="28"/>
          <w:szCs w:val="28"/>
        </w:rPr>
      </w:pPr>
      <w:r w:rsidRPr="00E25BB6">
        <w:rPr>
          <w:sz w:val="28"/>
          <w:szCs w:val="28"/>
        </w:rPr>
        <w:t>Для достижения  цели</w:t>
      </w:r>
      <w:r w:rsidR="00BB509B" w:rsidRPr="00E25BB6">
        <w:rPr>
          <w:sz w:val="28"/>
          <w:szCs w:val="28"/>
        </w:rPr>
        <w:t xml:space="preserve"> муниципальной программы  требуется решение следующих задач: </w:t>
      </w:r>
    </w:p>
    <w:p w:rsidR="00D60103" w:rsidRPr="00E25BB6" w:rsidRDefault="00BB509B" w:rsidP="00E25BB6">
      <w:pPr>
        <w:spacing w:line="360" w:lineRule="auto"/>
        <w:ind w:firstLine="709"/>
        <w:jc w:val="both"/>
        <w:rPr>
          <w:rStyle w:val="21"/>
          <w:color w:val="auto"/>
          <w:sz w:val="28"/>
          <w:szCs w:val="28"/>
        </w:rPr>
      </w:pPr>
      <w:r w:rsidRPr="00E25BB6">
        <w:rPr>
          <w:sz w:val="28"/>
          <w:szCs w:val="28"/>
        </w:rPr>
        <w:t xml:space="preserve">- </w:t>
      </w:r>
      <w:r w:rsidR="00990D69" w:rsidRPr="00E25BB6">
        <w:rPr>
          <w:rStyle w:val="21"/>
          <w:color w:val="auto"/>
          <w:sz w:val="28"/>
          <w:szCs w:val="28"/>
        </w:rPr>
        <w:t>расселение аварийных многоквартирных домов</w:t>
      </w:r>
    </w:p>
    <w:p w:rsidR="00C64F3C" w:rsidRPr="004C29B5" w:rsidRDefault="008E7750" w:rsidP="00990D69">
      <w:pPr>
        <w:spacing w:line="360" w:lineRule="auto"/>
        <w:ind w:firstLine="709"/>
        <w:jc w:val="both"/>
      </w:pPr>
      <w:r w:rsidRPr="00E25BB6">
        <w:rPr>
          <w:rStyle w:val="21"/>
          <w:color w:val="auto"/>
          <w:sz w:val="28"/>
          <w:szCs w:val="28"/>
        </w:rPr>
        <w:t xml:space="preserve">- </w:t>
      </w:r>
      <w:r w:rsidR="00990D69" w:rsidRPr="00E25BB6">
        <w:rPr>
          <w:rStyle w:val="21"/>
          <w:color w:val="auto"/>
          <w:sz w:val="28"/>
          <w:szCs w:val="28"/>
        </w:rPr>
        <w:t>снос аварийных многоквартирных домов</w:t>
      </w:r>
    </w:p>
    <w:p w:rsidR="00BB509B" w:rsidRPr="00E25BB6" w:rsidRDefault="00BB509B" w:rsidP="00BB50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BB6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E25BB6" w:rsidRDefault="00BB509B" w:rsidP="00BB50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BB6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E25BB6" w:rsidRDefault="00700F8D" w:rsidP="00BB509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25BB6">
        <w:rPr>
          <w:b/>
          <w:sz w:val="28"/>
          <w:szCs w:val="28"/>
          <w:lang w:eastAsia="en-US"/>
        </w:rPr>
        <w:lastRenderedPageBreak/>
        <w:t xml:space="preserve"> </w:t>
      </w:r>
      <w:r w:rsidR="00BB509B" w:rsidRPr="00E25BB6">
        <w:rPr>
          <w:b/>
          <w:sz w:val="28"/>
          <w:szCs w:val="28"/>
          <w:lang w:eastAsia="en-US"/>
        </w:rPr>
        <w:t>«</w:t>
      </w:r>
      <w:r w:rsidR="00D60103" w:rsidRPr="00E25BB6">
        <w:rPr>
          <w:b/>
          <w:sz w:val="28"/>
          <w:szCs w:val="28"/>
        </w:rPr>
        <w:t xml:space="preserve">Переселение граждан, проживающих на территории Орловского муниципального округа Кировской области, </w:t>
      </w:r>
    </w:p>
    <w:p w:rsidR="00BB509B" w:rsidRPr="00E25BB6" w:rsidRDefault="00D60103" w:rsidP="00BB509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E25BB6">
        <w:rPr>
          <w:b/>
          <w:sz w:val="28"/>
          <w:szCs w:val="28"/>
        </w:rPr>
        <w:t>из аварийного жилищного фонда</w:t>
      </w:r>
      <w:r w:rsidR="00BB509B" w:rsidRPr="00E25BB6">
        <w:rPr>
          <w:b/>
          <w:sz w:val="28"/>
          <w:szCs w:val="28"/>
          <w:lang w:eastAsia="en-US"/>
        </w:rPr>
        <w:t>»</w:t>
      </w:r>
    </w:p>
    <w:p w:rsidR="00BB509B" w:rsidRPr="00E25BB6" w:rsidRDefault="00BB509B" w:rsidP="00BB50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B509B" w:rsidRPr="00E25BB6" w:rsidRDefault="00BB509B" w:rsidP="00BB509B">
      <w:pPr>
        <w:pStyle w:val="ConsPlusNonformat"/>
        <w:numPr>
          <w:ilvl w:val="0"/>
          <w:numId w:val="2"/>
        </w:num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25BB6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BB509B" w:rsidRPr="00E25BB6" w:rsidRDefault="00BB509B" w:rsidP="00BB509B">
      <w:pPr>
        <w:pStyle w:val="ConsPlusNonformat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W w:w="9714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992"/>
        <w:gridCol w:w="5722"/>
      </w:tblGrid>
      <w:tr w:rsidR="00BB509B" w:rsidRPr="00E25BB6" w:rsidTr="00A3715B">
        <w:trPr>
          <w:trHeight w:val="400"/>
          <w:tblCellSpacing w:w="5" w:type="nil"/>
        </w:trPr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9B" w:rsidRPr="00E25BB6" w:rsidRDefault="00BB509B" w:rsidP="00F4639E">
            <w:pPr>
              <w:pStyle w:val="ConsPlusCell"/>
              <w:rPr>
                <w:sz w:val="28"/>
                <w:szCs w:val="28"/>
              </w:rPr>
            </w:pPr>
            <w:r w:rsidRPr="00E25BB6">
              <w:rPr>
                <w:sz w:val="28"/>
                <w:szCs w:val="28"/>
              </w:rPr>
              <w:t xml:space="preserve">Куратор  муниципальной программы                               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9B" w:rsidRPr="00A3715B" w:rsidRDefault="00A3715B" w:rsidP="00A3715B">
            <w:pPr>
              <w:tabs>
                <w:tab w:val="left" w:pos="4007"/>
              </w:tabs>
              <w:suppressAutoHyphens/>
              <w:jc w:val="both"/>
              <w:rPr>
                <w:sz w:val="28"/>
                <w:szCs w:val="28"/>
              </w:rPr>
            </w:pPr>
            <w:r w:rsidRPr="00A3715B">
              <w:rPr>
                <w:sz w:val="28"/>
                <w:szCs w:val="28"/>
              </w:rPr>
              <w:t xml:space="preserve">Первый заместитель главы по вопросам жизнеобеспечения администрации Орловского муниципального округа </w:t>
            </w:r>
          </w:p>
        </w:tc>
      </w:tr>
      <w:tr w:rsidR="00BB509B" w:rsidRPr="00E25BB6" w:rsidTr="00A3715B">
        <w:trPr>
          <w:trHeight w:val="400"/>
          <w:tblCellSpacing w:w="5" w:type="nil"/>
        </w:trPr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9B" w:rsidRPr="00E25BB6" w:rsidRDefault="00BB509B" w:rsidP="00F4639E">
            <w:pPr>
              <w:pStyle w:val="ConsPlusCell"/>
              <w:rPr>
                <w:sz w:val="28"/>
                <w:szCs w:val="28"/>
              </w:rPr>
            </w:pPr>
            <w:r w:rsidRPr="00E25BB6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9B" w:rsidRPr="00A3715B" w:rsidRDefault="00A3715B" w:rsidP="00A3715B">
            <w:pPr>
              <w:rPr>
                <w:color w:val="FF0000"/>
                <w:sz w:val="28"/>
                <w:szCs w:val="28"/>
              </w:rPr>
            </w:pPr>
            <w:r w:rsidRPr="007F247F">
              <w:rPr>
                <w:sz w:val="28"/>
                <w:szCs w:val="28"/>
              </w:rPr>
              <w:t>Управление</w:t>
            </w:r>
            <w:r>
              <w:rPr>
                <w:sz w:val="28"/>
                <w:szCs w:val="28"/>
              </w:rPr>
              <w:t xml:space="preserve"> по вопросам жизнеобеспечения </w:t>
            </w:r>
            <w:r w:rsidRPr="007F247F">
              <w:rPr>
                <w:bCs/>
                <w:sz w:val="28"/>
                <w:szCs w:val="28"/>
              </w:rPr>
              <w:t xml:space="preserve">администрации Орловского </w:t>
            </w:r>
            <w:r>
              <w:rPr>
                <w:bCs/>
                <w:sz w:val="28"/>
                <w:szCs w:val="28"/>
              </w:rPr>
              <w:t>муниципального округа</w:t>
            </w:r>
          </w:p>
        </w:tc>
      </w:tr>
      <w:tr w:rsidR="00BB509B" w:rsidRPr="00E25BB6" w:rsidTr="00A3715B">
        <w:trPr>
          <w:tblCellSpacing w:w="5" w:type="nil"/>
        </w:trPr>
        <w:tc>
          <w:tcPr>
            <w:tcW w:w="3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9B" w:rsidRPr="00E25BB6" w:rsidRDefault="00BB509B" w:rsidP="00F4639E">
            <w:pPr>
              <w:pStyle w:val="ConsPlusCell"/>
              <w:rPr>
                <w:sz w:val="28"/>
                <w:szCs w:val="28"/>
              </w:rPr>
            </w:pPr>
            <w:r w:rsidRPr="00E25BB6">
              <w:rPr>
                <w:sz w:val="28"/>
                <w:szCs w:val="28"/>
              </w:rPr>
              <w:t xml:space="preserve">Соисполнители муниципальной программы  </w:t>
            </w:r>
          </w:p>
        </w:tc>
        <w:tc>
          <w:tcPr>
            <w:tcW w:w="5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9B" w:rsidRPr="00221711" w:rsidRDefault="00A3715B" w:rsidP="00F4639E">
            <w:pPr>
              <w:pStyle w:val="ConsPlusCell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имуществу и земельным ресурсам </w:t>
            </w:r>
            <w:r w:rsidRPr="007F247F">
              <w:rPr>
                <w:bCs/>
                <w:sz w:val="28"/>
                <w:szCs w:val="28"/>
              </w:rPr>
              <w:t xml:space="preserve">администрации Орловского </w:t>
            </w:r>
            <w:r>
              <w:rPr>
                <w:bCs/>
                <w:sz w:val="28"/>
                <w:szCs w:val="28"/>
              </w:rPr>
              <w:t>муниципального округа</w:t>
            </w:r>
          </w:p>
        </w:tc>
      </w:tr>
      <w:tr w:rsidR="00BB509B" w:rsidRPr="00E25BB6" w:rsidTr="00A3715B">
        <w:trPr>
          <w:tblCellSpacing w:w="5" w:type="nil"/>
        </w:trPr>
        <w:tc>
          <w:tcPr>
            <w:tcW w:w="3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9B" w:rsidRPr="00E25BB6" w:rsidRDefault="00BB509B" w:rsidP="00F4639E">
            <w:pPr>
              <w:pStyle w:val="ConsPlusCell"/>
              <w:rPr>
                <w:sz w:val="28"/>
                <w:szCs w:val="28"/>
              </w:rPr>
            </w:pPr>
            <w:r w:rsidRPr="00E25BB6">
              <w:rPr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5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9B" w:rsidRPr="00E25BB6" w:rsidRDefault="00BB509B" w:rsidP="00F4639E">
            <w:pPr>
              <w:pStyle w:val="ConsPlusCell"/>
              <w:rPr>
                <w:sz w:val="28"/>
                <w:szCs w:val="28"/>
              </w:rPr>
            </w:pPr>
            <w:r w:rsidRPr="00E25BB6">
              <w:rPr>
                <w:sz w:val="28"/>
                <w:szCs w:val="28"/>
              </w:rPr>
              <w:t>2026 – 2030 годы</w:t>
            </w:r>
          </w:p>
        </w:tc>
      </w:tr>
      <w:tr w:rsidR="00BB509B" w:rsidRPr="00E25BB6" w:rsidTr="00A3715B">
        <w:trPr>
          <w:tblCellSpacing w:w="5" w:type="nil"/>
        </w:trPr>
        <w:tc>
          <w:tcPr>
            <w:tcW w:w="3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9B" w:rsidRPr="00E25BB6" w:rsidRDefault="00BB509B" w:rsidP="00F4639E">
            <w:pPr>
              <w:pStyle w:val="ConsPlusCell"/>
              <w:rPr>
                <w:sz w:val="28"/>
                <w:szCs w:val="28"/>
              </w:rPr>
            </w:pPr>
            <w:r w:rsidRPr="00E25BB6">
              <w:rPr>
                <w:sz w:val="28"/>
                <w:szCs w:val="28"/>
              </w:rPr>
              <w:t>Цель</w:t>
            </w:r>
          </w:p>
        </w:tc>
        <w:tc>
          <w:tcPr>
            <w:tcW w:w="5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9B" w:rsidRPr="001A7291" w:rsidRDefault="001A7291" w:rsidP="00F4639E">
            <w:pPr>
              <w:pStyle w:val="ConsPlusTitle"/>
              <w:contextualSpacing/>
              <w:rPr>
                <w:rFonts w:eastAsia="Arial CYR"/>
                <w:b w:val="0"/>
                <w:szCs w:val="28"/>
              </w:rPr>
            </w:pPr>
            <w:r w:rsidRPr="001A7291">
              <w:rPr>
                <w:rStyle w:val="21"/>
                <w:b w:val="0"/>
                <w:sz w:val="28"/>
                <w:szCs w:val="28"/>
              </w:rPr>
              <w:t>Переселение граждан из аварийного жилищного фонда</w:t>
            </w:r>
          </w:p>
        </w:tc>
      </w:tr>
      <w:tr w:rsidR="00BB509B" w:rsidRPr="00E25BB6" w:rsidTr="00A3715B">
        <w:trPr>
          <w:tblCellSpacing w:w="5" w:type="nil"/>
        </w:trPr>
        <w:tc>
          <w:tcPr>
            <w:tcW w:w="3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9B" w:rsidRPr="00E25BB6" w:rsidRDefault="00BB509B" w:rsidP="00F4639E">
            <w:pPr>
              <w:pStyle w:val="ConsPlusCell"/>
              <w:rPr>
                <w:sz w:val="28"/>
                <w:szCs w:val="28"/>
              </w:rPr>
            </w:pPr>
            <w:r w:rsidRPr="00E25BB6">
              <w:rPr>
                <w:sz w:val="28"/>
                <w:szCs w:val="28"/>
              </w:rPr>
              <w:t>Объёмы финансового обеспечения за весь период реализации</w:t>
            </w:r>
          </w:p>
        </w:tc>
        <w:tc>
          <w:tcPr>
            <w:tcW w:w="5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9B" w:rsidRPr="00E25BB6" w:rsidRDefault="00DC608E" w:rsidP="00323A77">
            <w:pPr>
              <w:pStyle w:val="ConsPlusCell"/>
              <w:rPr>
                <w:sz w:val="28"/>
                <w:szCs w:val="28"/>
              </w:rPr>
            </w:pPr>
            <w:r w:rsidRPr="00E25BB6">
              <w:rPr>
                <w:rStyle w:val="11pt"/>
                <w:sz w:val="28"/>
                <w:szCs w:val="28"/>
              </w:rPr>
              <w:t>1500</w:t>
            </w:r>
            <w:r w:rsidR="00221711">
              <w:rPr>
                <w:rStyle w:val="11pt"/>
                <w:sz w:val="28"/>
                <w:szCs w:val="28"/>
              </w:rPr>
              <w:t>,</w:t>
            </w:r>
            <w:r w:rsidR="008146A9">
              <w:rPr>
                <w:rStyle w:val="11pt"/>
                <w:sz w:val="28"/>
                <w:szCs w:val="28"/>
              </w:rPr>
              <w:t>00</w:t>
            </w:r>
            <w:r w:rsidRPr="00E25BB6">
              <w:rPr>
                <w:rStyle w:val="11pt"/>
                <w:sz w:val="28"/>
                <w:szCs w:val="28"/>
              </w:rPr>
              <w:t xml:space="preserve"> тыс.руб.</w:t>
            </w:r>
          </w:p>
        </w:tc>
      </w:tr>
      <w:tr w:rsidR="00BB509B" w:rsidRPr="00E25BB6" w:rsidTr="00A3715B">
        <w:trPr>
          <w:tblCellSpacing w:w="5" w:type="nil"/>
        </w:trPr>
        <w:tc>
          <w:tcPr>
            <w:tcW w:w="3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9B" w:rsidRPr="00E25BB6" w:rsidRDefault="00BB509B" w:rsidP="00F4639E">
            <w:pPr>
              <w:pStyle w:val="ConsPlusCell"/>
              <w:rPr>
                <w:sz w:val="28"/>
                <w:szCs w:val="28"/>
              </w:rPr>
            </w:pPr>
            <w:r w:rsidRPr="00E25BB6">
              <w:rPr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Российской Федерации</w:t>
            </w:r>
          </w:p>
        </w:tc>
        <w:tc>
          <w:tcPr>
            <w:tcW w:w="5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B1" w:rsidRPr="006B3F2C" w:rsidRDefault="00E155B1" w:rsidP="00E155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3F2C">
              <w:rPr>
                <w:rFonts w:eastAsia="Calibri"/>
                <w:sz w:val="28"/>
                <w:szCs w:val="28"/>
                <w:lang w:eastAsia="en-US"/>
              </w:rPr>
              <w:t>- Национальная цель - комфортная и безопасная среда для жизни. Указ Президента от 07.05.2024 № 309 «О национальных целях развития Российской Федерации на период до 2030 года и на перспективу до 2036 года»;</w:t>
            </w:r>
          </w:p>
          <w:p w:rsidR="00E155B1" w:rsidRDefault="00E155B1" w:rsidP="00E155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Областная адресная программа "Переселение граждан, проживающих на территории Кировской области, из аварийного жилищного фонда, признанного таковым после 1 января 2017 года" от 01.09.2025 № 460-П</w:t>
            </w:r>
          </w:p>
          <w:p w:rsidR="00BB509B" w:rsidRPr="00E25BB6" w:rsidRDefault="00BB509B" w:rsidP="00F4639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B4510" w:rsidRPr="004C29B5" w:rsidRDefault="00FB4510" w:rsidP="00B36833">
      <w:pPr>
        <w:pStyle w:val="ConsPlusNonformat"/>
        <w:rPr>
          <w:rFonts w:ascii="Times New Roman" w:hAnsi="Times New Roman" w:cs="Times New Roman"/>
          <w:b/>
          <w:sz w:val="24"/>
          <w:szCs w:val="24"/>
        </w:rPr>
        <w:sectPr w:rsidR="00FB4510" w:rsidRPr="004C29B5" w:rsidSect="00A3715B">
          <w:pgSz w:w="11906" w:h="16838"/>
          <w:pgMar w:top="1276" w:right="566" w:bottom="1134" w:left="1800" w:header="709" w:footer="709" w:gutter="0"/>
          <w:cols w:space="708"/>
          <w:docGrid w:linePitch="360"/>
        </w:sectPr>
      </w:pPr>
    </w:p>
    <w:p w:rsidR="00FB4510" w:rsidRPr="004C29B5" w:rsidRDefault="00FB4510" w:rsidP="004B79BE">
      <w:pPr>
        <w:pStyle w:val="ConsPlusNonformat"/>
        <w:ind w:left="360" w:firstLine="851"/>
        <w:rPr>
          <w:rFonts w:ascii="Times New Roman" w:hAnsi="Times New Roman" w:cs="Times New Roman"/>
          <w:b/>
          <w:sz w:val="24"/>
          <w:szCs w:val="24"/>
        </w:rPr>
      </w:pPr>
    </w:p>
    <w:p w:rsidR="00FB4510" w:rsidRPr="004C29B5" w:rsidRDefault="00FB4510" w:rsidP="004B79BE">
      <w:pPr>
        <w:ind w:firstLine="851"/>
      </w:pPr>
    </w:p>
    <w:p w:rsidR="00D90CE9" w:rsidRPr="004C29B5" w:rsidRDefault="00D90CE9" w:rsidP="004B79BE">
      <w:pPr>
        <w:ind w:firstLine="851"/>
      </w:pPr>
    </w:p>
    <w:p w:rsidR="0099628A" w:rsidRPr="004C29B5" w:rsidRDefault="0099628A" w:rsidP="0099628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4C29B5">
        <w:rPr>
          <w:rFonts w:ascii="Times New Roman" w:hAnsi="Times New Roman" w:cs="Times New Roman"/>
          <w:b/>
          <w:sz w:val="24"/>
          <w:szCs w:val="24"/>
        </w:rPr>
        <w:t>2.</w:t>
      </w:r>
      <w:r w:rsidR="003B395A" w:rsidRPr="004C29B5">
        <w:rPr>
          <w:rFonts w:ascii="Times New Roman" w:hAnsi="Times New Roman" w:cs="Times New Roman"/>
          <w:b/>
          <w:sz w:val="24"/>
          <w:szCs w:val="24"/>
        </w:rPr>
        <w:t>Целевые</w:t>
      </w:r>
      <w:r w:rsidR="003245C8" w:rsidRPr="004C2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95A" w:rsidRPr="004C29B5">
        <w:rPr>
          <w:rFonts w:ascii="Times New Roman" w:hAnsi="Times New Roman" w:cs="Times New Roman"/>
          <w:b/>
          <w:sz w:val="24"/>
          <w:szCs w:val="24"/>
        </w:rPr>
        <w:t>показатели</w:t>
      </w:r>
      <w:r w:rsidR="003245C8" w:rsidRPr="004C2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95A" w:rsidRPr="004C29B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3245C8" w:rsidRPr="004C2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95A" w:rsidRPr="004C29B5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C97D3D" w:rsidRPr="004C29B5">
        <w:rPr>
          <w:rFonts w:ascii="Times New Roman" w:hAnsi="Times New Roman" w:cs="Times New Roman"/>
          <w:b/>
          <w:sz w:val="24"/>
          <w:szCs w:val="24"/>
        </w:rPr>
        <w:t>.</w:t>
      </w:r>
    </w:p>
    <w:p w:rsidR="003B395A" w:rsidRPr="004C29B5" w:rsidRDefault="003B395A" w:rsidP="004B79BE">
      <w:pPr>
        <w:ind w:firstLine="851"/>
      </w:pPr>
    </w:p>
    <w:p w:rsidR="00B36833" w:rsidRPr="004C29B5" w:rsidRDefault="00B36833" w:rsidP="004B79BE">
      <w:pPr>
        <w:ind w:firstLine="851"/>
      </w:pPr>
    </w:p>
    <w:tbl>
      <w:tblPr>
        <w:tblStyle w:val="a4"/>
        <w:tblW w:w="5000" w:type="pct"/>
        <w:tblLayout w:type="fixed"/>
        <w:tblLook w:val="04A0"/>
      </w:tblPr>
      <w:tblGrid>
        <w:gridCol w:w="675"/>
        <w:gridCol w:w="3260"/>
        <w:gridCol w:w="1291"/>
        <w:gridCol w:w="1261"/>
        <w:gridCol w:w="1276"/>
        <w:gridCol w:w="1133"/>
        <w:gridCol w:w="6"/>
        <w:gridCol w:w="1112"/>
        <w:gridCol w:w="1150"/>
        <w:gridCol w:w="1133"/>
        <w:gridCol w:w="1136"/>
        <w:gridCol w:w="1200"/>
      </w:tblGrid>
      <w:tr w:rsidR="003B395A" w:rsidRPr="004C29B5" w:rsidTr="00ED23F2">
        <w:tc>
          <w:tcPr>
            <w:tcW w:w="231" w:type="pct"/>
            <w:vMerge w:val="restart"/>
          </w:tcPr>
          <w:p w:rsidR="003B395A" w:rsidRPr="004C29B5" w:rsidRDefault="003B395A" w:rsidP="0004107F">
            <w:pPr>
              <w:pStyle w:val="ConsPlusNonformat"/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245C8" w:rsidRPr="004C2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14" w:type="pct"/>
            <w:vMerge w:val="restart"/>
          </w:tcPr>
          <w:p w:rsidR="003B395A" w:rsidRPr="004C29B5" w:rsidRDefault="003B395A" w:rsidP="0004107F">
            <w:pPr>
              <w:pStyle w:val="ConsPlusNonformat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Наименование,</w:t>
            </w:r>
            <w:r w:rsidR="003245C8" w:rsidRPr="004C2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цели,</w:t>
            </w:r>
            <w:r w:rsidR="003245C8" w:rsidRPr="004C2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 w:rsidR="003245C8" w:rsidRPr="004C2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441" w:type="pct"/>
            <w:vMerge w:val="restart"/>
          </w:tcPr>
          <w:p w:rsidR="003B395A" w:rsidRPr="004C29B5" w:rsidRDefault="003B395A" w:rsidP="0004107F">
            <w:pPr>
              <w:pStyle w:val="ConsPlusNonformat"/>
              <w:ind w:left="-44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="003245C8" w:rsidRPr="004C2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3214" w:type="pct"/>
            <w:gridSpan w:val="9"/>
          </w:tcPr>
          <w:p w:rsidR="003B395A" w:rsidRPr="004C29B5" w:rsidRDefault="003B395A" w:rsidP="00041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3245C8" w:rsidRPr="004C2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  <w:r w:rsidR="003245C8" w:rsidRPr="004C2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</w:tc>
      </w:tr>
      <w:tr w:rsidR="003B395A" w:rsidRPr="004C29B5" w:rsidTr="00ED23F2">
        <w:tc>
          <w:tcPr>
            <w:tcW w:w="231" w:type="pct"/>
            <w:vMerge/>
          </w:tcPr>
          <w:p w:rsidR="003B395A" w:rsidRPr="004C29B5" w:rsidRDefault="003B395A" w:rsidP="0004107F">
            <w:pPr>
              <w:pStyle w:val="ConsPlusNonformat"/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vMerge/>
          </w:tcPr>
          <w:p w:rsidR="003B395A" w:rsidRPr="004C29B5" w:rsidRDefault="003B395A" w:rsidP="0004107F">
            <w:pPr>
              <w:pStyle w:val="ConsPlusNonformat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</w:tcPr>
          <w:p w:rsidR="003B395A" w:rsidRPr="004C29B5" w:rsidRDefault="003B395A" w:rsidP="0004107F">
            <w:pPr>
              <w:pStyle w:val="ConsPlusNonformat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pct"/>
            <w:gridSpan w:val="9"/>
          </w:tcPr>
          <w:p w:rsidR="003B395A" w:rsidRPr="004C29B5" w:rsidRDefault="003B395A" w:rsidP="00041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 w:rsidR="003245C8" w:rsidRPr="004C2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3245C8" w:rsidRPr="004C2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3245C8" w:rsidRPr="004C2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C07BA6" w:rsidRPr="004C29B5" w:rsidTr="00ED23F2">
        <w:tc>
          <w:tcPr>
            <w:tcW w:w="231" w:type="pct"/>
            <w:vMerge/>
          </w:tcPr>
          <w:p w:rsidR="003B395A" w:rsidRPr="004C29B5" w:rsidRDefault="003B395A" w:rsidP="0004107F">
            <w:pPr>
              <w:pStyle w:val="ConsPlusNonformat"/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vMerge/>
          </w:tcPr>
          <w:p w:rsidR="003B395A" w:rsidRPr="004C29B5" w:rsidRDefault="003B395A" w:rsidP="0004107F">
            <w:pPr>
              <w:pStyle w:val="ConsPlusNonformat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</w:tcPr>
          <w:p w:rsidR="003B395A" w:rsidRPr="004C29B5" w:rsidRDefault="003B395A" w:rsidP="0004107F">
            <w:pPr>
              <w:pStyle w:val="ConsPlusNonformat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3B395A" w:rsidRPr="004C29B5" w:rsidRDefault="003B395A" w:rsidP="0004107F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245C8" w:rsidRPr="004C2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(базовый)</w:t>
            </w:r>
          </w:p>
        </w:tc>
        <w:tc>
          <w:tcPr>
            <w:tcW w:w="436" w:type="pct"/>
            <w:vAlign w:val="center"/>
          </w:tcPr>
          <w:p w:rsidR="003B395A" w:rsidRPr="004C29B5" w:rsidRDefault="003B395A" w:rsidP="0004107F">
            <w:pPr>
              <w:pStyle w:val="ConsPlusNonformat"/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245C8" w:rsidRPr="004C2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(базовый)</w:t>
            </w:r>
          </w:p>
        </w:tc>
        <w:tc>
          <w:tcPr>
            <w:tcW w:w="389" w:type="pct"/>
            <w:gridSpan w:val="2"/>
            <w:vAlign w:val="center"/>
          </w:tcPr>
          <w:p w:rsidR="003B395A" w:rsidRPr="004C29B5" w:rsidRDefault="003B395A" w:rsidP="0004107F">
            <w:pPr>
              <w:pStyle w:val="ConsPlusNonformat"/>
              <w:ind w:hanging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245C8" w:rsidRPr="004C2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380" w:type="pct"/>
            <w:vAlign w:val="center"/>
          </w:tcPr>
          <w:p w:rsidR="003B395A" w:rsidRPr="004C29B5" w:rsidRDefault="003B395A" w:rsidP="0004107F">
            <w:pPr>
              <w:pStyle w:val="ConsPlusNonformat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93" w:type="pct"/>
            <w:vAlign w:val="center"/>
          </w:tcPr>
          <w:p w:rsidR="003B395A" w:rsidRPr="004C29B5" w:rsidRDefault="003B395A" w:rsidP="0004107F">
            <w:pPr>
              <w:pStyle w:val="ConsPlusNonformat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87" w:type="pct"/>
            <w:vAlign w:val="center"/>
          </w:tcPr>
          <w:p w:rsidR="003B395A" w:rsidRPr="004C29B5" w:rsidRDefault="003B395A" w:rsidP="0004107F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88" w:type="pct"/>
            <w:vAlign w:val="center"/>
          </w:tcPr>
          <w:p w:rsidR="003B395A" w:rsidRPr="004C29B5" w:rsidRDefault="003B395A" w:rsidP="0004107F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0" w:type="pct"/>
            <w:vAlign w:val="center"/>
          </w:tcPr>
          <w:p w:rsidR="003B395A" w:rsidRPr="004C29B5" w:rsidRDefault="003B395A" w:rsidP="0004107F">
            <w:pPr>
              <w:pStyle w:val="ConsPlusNonformat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1D09A9" w:rsidRPr="004C29B5" w:rsidTr="00B133F2">
        <w:trPr>
          <w:trHeight w:val="462"/>
        </w:trPr>
        <w:tc>
          <w:tcPr>
            <w:tcW w:w="231" w:type="pct"/>
          </w:tcPr>
          <w:p w:rsidR="001D09A9" w:rsidRPr="004C29B5" w:rsidRDefault="001D09A9" w:rsidP="0004107F">
            <w:pPr>
              <w:pStyle w:val="ConsPlusNonformat"/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9" w:type="pct"/>
            <w:gridSpan w:val="11"/>
          </w:tcPr>
          <w:p w:rsidR="001A44DD" w:rsidRPr="004C29B5" w:rsidRDefault="005F78AD" w:rsidP="00D60103">
            <w:pPr>
              <w:pStyle w:val="ConsPlusTitle"/>
              <w:spacing w:line="360" w:lineRule="auto"/>
              <w:ind w:firstLine="709"/>
              <w:contextualSpacing/>
              <w:rPr>
                <w:rFonts w:eastAsia="Arial CYR"/>
                <w:b w:val="0"/>
                <w:sz w:val="24"/>
                <w:szCs w:val="24"/>
              </w:rPr>
            </w:pPr>
            <w:r w:rsidRPr="004C29B5">
              <w:rPr>
                <w:b w:val="0"/>
                <w:sz w:val="24"/>
                <w:szCs w:val="24"/>
              </w:rPr>
              <w:t>Цель</w:t>
            </w:r>
            <w:r w:rsidR="003245C8" w:rsidRPr="004C29B5">
              <w:rPr>
                <w:sz w:val="24"/>
                <w:szCs w:val="24"/>
              </w:rPr>
              <w:t xml:space="preserve"> </w:t>
            </w:r>
            <w:r w:rsidRPr="004C29B5">
              <w:rPr>
                <w:sz w:val="24"/>
                <w:szCs w:val="24"/>
              </w:rPr>
              <w:t>«</w:t>
            </w:r>
            <w:r w:rsidR="00D60103" w:rsidRPr="004C29B5">
              <w:rPr>
                <w:rStyle w:val="21"/>
                <w:b w:val="0"/>
                <w:sz w:val="24"/>
                <w:szCs w:val="24"/>
              </w:rPr>
              <w:t>Переселение граждан из аварийного жили</w:t>
            </w:r>
            <w:r w:rsidR="00B133F2">
              <w:rPr>
                <w:rStyle w:val="21"/>
                <w:b w:val="0"/>
                <w:sz w:val="24"/>
                <w:szCs w:val="24"/>
              </w:rPr>
              <w:t>щного фонда</w:t>
            </w:r>
            <w:r w:rsidRPr="004C29B5">
              <w:rPr>
                <w:sz w:val="24"/>
                <w:szCs w:val="24"/>
              </w:rPr>
              <w:t>»</w:t>
            </w:r>
            <w:r w:rsidR="005C554A" w:rsidRPr="004C29B5">
              <w:rPr>
                <w:sz w:val="24"/>
                <w:szCs w:val="24"/>
              </w:rPr>
              <w:t>.</w:t>
            </w:r>
          </w:p>
        </w:tc>
      </w:tr>
      <w:tr w:rsidR="005F78AD" w:rsidRPr="004C29B5" w:rsidTr="004A5A22">
        <w:trPr>
          <w:trHeight w:val="372"/>
        </w:trPr>
        <w:tc>
          <w:tcPr>
            <w:tcW w:w="231" w:type="pct"/>
          </w:tcPr>
          <w:p w:rsidR="005F78AD" w:rsidRPr="004C29B5" w:rsidRDefault="005F78AD" w:rsidP="0004107F">
            <w:pPr>
              <w:pStyle w:val="ConsPlusNonformat"/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9" w:type="pct"/>
            <w:gridSpan w:val="11"/>
          </w:tcPr>
          <w:p w:rsidR="005F78AD" w:rsidRPr="00E155B1" w:rsidRDefault="005F78AD" w:rsidP="00E155B1">
            <w:pPr>
              <w:pStyle w:val="Standard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4C29B5">
              <w:rPr>
                <w:rFonts w:cs="Times New Roman"/>
                <w:color w:val="auto"/>
                <w:lang w:val="ru-RU"/>
              </w:rPr>
              <w:t>Задача</w:t>
            </w:r>
            <w:r w:rsidR="003245C8" w:rsidRPr="004C29B5">
              <w:rPr>
                <w:rFonts w:cs="Times New Roman"/>
                <w:color w:val="auto"/>
                <w:lang w:val="ru-RU"/>
              </w:rPr>
              <w:t xml:space="preserve"> </w:t>
            </w:r>
            <w:r w:rsidR="00B027B2" w:rsidRPr="004C29B5">
              <w:rPr>
                <w:rFonts w:cs="Times New Roman"/>
                <w:color w:val="auto"/>
                <w:lang w:val="ru-RU"/>
              </w:rPr>
              <w:t>«</w:t>
            </w:r>
            <w:r w:rsidR="006E7B60" w:rsidRPr="004C29B5">
              <w:rPr>
                <w:rStyle w:val="21"/>
                <w:rFonts w:eastAsia="Lucida Sans Unicode"/>
                <w:color w:val="auto"/>
                <w:sz w:val="24"/>
                <w:szCs w:val="24"/>
              </w:rPr>
              <w:t>Расселение аварийных многоквартирных домов</w:t>
            </w:r>
            <w:r w:rsidRPr="004C29B5">
              <w:rPr>
                <w:rFonts w:cs="Times New Roman"/>
                <w:color w:val="auto"/>
                <w:lang w:val="ru-RU"/>
              </w:rPr>
              <w:t>»</w:t>
            </w:r>
            <w:r w:rsidR="003245C8" w:rsidRPr="004C29B5">
              <w:rPr>
                <w:rFonts w:cs="Times New Roman"/>
                <w:color w:val="auto"/>
                <w:lang w:val="ru-RU"/>
              </w:rPr>
              <w:t xml:space="preserve"> </w:t>
            </w:r>
          </w:p>
        </w:tc>
      </w:tr>
      <w:tr w:rsidR="00FD2CBB" w:rsidRPr="004C29B5" w:rsidTr="00ED23F2">
        <w:tc>
          <w:tcPr>
            <w:tcW w:w="231" w:type="pct"/>
          </w:tcPr>
          <w:p w:rsidR="00FD2CBB" w:rsidRPr="004C29B5" w:rsidRDefault="00FD2CBB" w:rsidP="0004107F">
            <w:pPr>
              <w:pStyle w:val="ConsPlusNonformat"/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14" w:type="pct"/>
          </w:tcPr>
          <w:p w:rsidR="00FD2CBB" w:rsidRPr="004A6C0C" w:rsidRDefault="00FD2CBB" w:rsidP="00A371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A6C0C">
              <w:rPr>
                <w:rFonts w:ascii="Times New Roman" w:hAnsi="Times New Roman" w:cs="Times New Roman"/>
                <w:sz w:val="24"/>
                <w:szCs w:val="24"/>
              </w:rPr>
              <w:t xml:space="preserve">Площадь жилых помещений в аварийных домах, подлежащих расселению </w:t>
            </w:r>
          </w:p>
        </w:tc>
        <w:tc>
          <w:tcPr>
            <w:tcW w:w="441" w:type="pct"/>
            <w:vAlign w:val="center"/>
          </w:tcPr>
          <w:p w:rsidR="00FD2CBB" w:rsidRPr="004C29B5" w:rsidRDefault="00FD2CBB" w:rsidP="0004107F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431" w:type="pct"/>
            <w:vAlign w:val="center"/>
          </w:tcPr>
          <w:p w:rsidR="00FD2CBB" w:rsidRPr="004C29B5" w:rsidRDefault="00DC608E" w:rsidP="0004107F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436" w:type="pct"/>
            <w:vAlign w:val="center"/>
          </w:tcPr>
          <w:p w:rsidR="00FD2CBB" w:rsidRPr="004C29B5" w:rsidRDefault="00B133F2" w:rsidP="006C0F94">
            <w:pPr>
              <w:pStyle w:val="ConsPlusNonformat"/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387" w:type="pct"/>
            <w:vAlign w:val="center"/>
          </w:tcPr>
          <w:p w:rsidR="00FD2CBB" w:rsidRPr="004C29B5" w:rsidRDefault="00DC608E" w:rsidP="006C0F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2"/>
            <w:vAlign w:val="center"/>
          </w:tcPr>
          <w:p w:rsidR="00FD2CBB" w:rsidRPr="004C29B5" w:rsidRDefault="00DC608E" w:rsidP="00041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3" w:type="pct"/>
            <w:vAlign w:val="center"/>
          </w:tcPr>
          <w:p w:rsidR="00FD2CBB" w:rsidRPr="004C29B5" w:rsidRDefault="00DC608E" w:rsidP="0004107F">
            <w:pPr>
              <w:pStyle w:val="ConsPlusNonformat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" w:type="pct"/>
            <w:vAlign w:val="center"/>
          </w:tcPr>
          <w:p w:rsidR="00FD2CBB" w:rsidRPr="004C29B5" w:rsidRDefault="00DC608E" w:rsidP="00041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vAlign w:val="center"/>
          </w:tcPr>
          <w:p w:rsidR="00FD2CBB" w:rsidRPr="004C29B5" w:rsidRDefault="00DC608E" w:rsidP="0004107F">
            <w:pPr>
              <w:pStyle w:val="ConsPlusNonformat"/>
              <w:ind w:firstLin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vAlign w:val="center"/>
          </w:tcPr>
          <w:p w:rsidR="00FD2CBB" w:rsidRPr="004C29B5" w:rsidRDefault="00DC608E" w:rsidP="0004107F">
            <w:pPr>
              <w:pStyle w:val="ConsPlusNonformat"/>
              <w:ind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BA6" w:rsidRPr="004C29B5" w:rsidTr="00ED23F2">
        <w:tc>
          <w:tcPr>
            <w:tcW w:w="231" w:type="pct"/>
          </w:tcPr>
          <w:p w:rsidR="003B395A" w:rsidRPr="004C29B5" w:rsidRDefault="003B395A" w:rsidP="00FD2CBB">
            <w:pPr>
              <w:pStyle w:val="ConsPlusNonformat"/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D2CBB" w:rsidRPr="004C29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pct"/>
          </w:tcPr>
          <w:p w:rsidR="003D11E9" w:rsidRPr="004C29B5" w:rsidRDefault="00D21724" w:rsidP="00CD0FC2">
            <w:pPr>
              <w:ind w:left="61"/>
              <w:textAlignment w:val="baseline"/>
            </w:pPr>
            <w:r>
              <w:rPr>
                <w:rStyle w:val="21"/>
                <w:rFonts w:eastAsia="Lucida Sans Unicode"/>
                <w:color w:val="auto"/>
                <w:sz w:val="24"/>
                <w:szCs w:val="24"/>
              </w:rPr>
              <w:t>Количество</w:t>
            </w:r>
            <w:r w:rsidR="003D11E9" w:rsidRPr="004C29B5">
              <w:rPr>
                <w:rStyle w:val="21"/>
                <w:rFonts w:eastAsia="Lucida Sans Unicode"/>
                <w:color w:val="auto"/>
                <w:sz w:val="24"/>
                <w:szCs w:val="24"/>
              </w:rPr>
              <w:t xml:space="preserve"> </w:t>
            </w:r>
            <w:r w:rsidR="001A7291">
              <w:t xml:space="preserve">переселенных граждан </w:t>
            </w:r>
            <w:r w:rsidR="003D11E9" w:rsidRPr="004C29B5">
              <w:t xml:space="preserve"> из аварийного жилищного фонда </w:t>
            </w:r>
          </w:p>
          <w:p w:rsidR="003B395A" w:rsidRPr="004C29B5" w:rsidRDefault="003B395A" w:rsidP="001F48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3B395A" w:rsidRPr="004C29B5" w:rsidRDefault="009E1160" w:rsidP="0004107F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1" w:type="pct"/>
            <w:vAlign w:val="center"/>
          </w:tcPr>
          <w:p w:rsidR="003B395A" w:rsidRPr="004C29B5" w:rsidRDefault="00DC608E" w:rsidP="0004107F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6" w:type="pct"/>
            <w:vAlign w:val="center"/>
          </w:tcPr>
          <w:p w:rsidR="003B395A" w:rsidRPr="004C29B5" w:rsidRDefault="00B133F2" w:rsidP="006C0F94">
            <w:pPr>
              <w:pStyle w:val="ConsPlusNonformat"/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" w:type="pct"/>
            <w:vAlign w:val="center"/>
          </w:tcPr>
          <w:p w:rsidR="003B395A" w:rsidRPr="004C29B5" w:rsidRDefault="00DC608E" w:rsidP="006C0F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2"/>
            <w:vAlign w:val="center"/>
          </w:tcPr>
          <w:p w:rsidR="003B395A" w:rsidRPr="004C29B5" w:rsidRDefault="00DC608E" w:rsidP="00041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3" w:type="pct"/>
            <w:vAlign w:val="center"/>
          </w:tcPr>
          <w:p w:rsidR="003B395A" w:rsidRPr="004C29B5" w:rsidRDefault="00DC608E" w:rsidP="0004107F">
            <w:pPr>
              <w:pStyle w:val="ConsPlusNonformat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" w:type="pct"/>
            <w:vAlign w:val="center"/>
          </w:tcPr>
          <w:p w:rsidR="003B395A" w:rsidRPr="004C29B5" w:rsidRDefault="00DC608E" w:rsidP="00041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vAlign w:val="center"/>
          </w:tcPr>
          <w:p w:rsidR="003B395A" w:rsidRPr="004C29B5" w:rsidRDefault="00DC608E" w:rsidP="0004107F">
            <w:pPr>
              <w:pStyle w:val="ConsPlusNonformat"/>
              <w:ind w:firstLin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vAlign w:val="center"/>
          </w:tcPr>
          <w:p w:rsidR="003B395A" w:rsidRPr="004C29B5" w:rsidRDefault="00DC608E" w:rsidP="0004107F">
            <w:pPr>
              <w:pStyle w:val="ConsPlusNonformat"/>
              <w:ind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76F4" w:rsidRPr="004C29B5" w:rsidTr="00311DB2">
        <w:trPr>
          <w:trHeight w:val="372"/>
        </w:trPr>
        <w:tc>
          <w:tcPr>
            <w:tcW w:w="231" w:type="pct"/>
          </w:tcPr>
          <w:p w:rsidR="004D76F4" w:rsidRPr="004C29B5" w:rsidRDefault="004D76F4" w:rsidP="00311DB2">
            <w:pPr>
              <w:pStyle w:val="ConsPlusNonformat"/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9" w:type="pct"/>
            <w:gridSpan w:val="11"/>
          </w:tcPr>
          <w:p w:rsidR="004D76F4" w:rsidRPr="004C29B5" w:rsidRDefault="00BB7A93" w:rsidP="00B133F2">
            <w:pPr>
              <w:pStyle w:val="Standard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4C29B5">
              <w:rPr>
                <w:rFonts w:cs="Times New Roman"/>
                <w:color w:val="auto"/>
                <w:lang w:val="ru-RU"/>
              </w:rPr>
              <w:t>Задача</w:t>
            </w:r>
            <w:r w:rsidR="004D76F4" w:rsidRPr="004C29B5">
              <w:rPr>
                <w:rFonts w:cs="Times New Roman"/>
                <w:color w:val="auto"/>
                <w:lang w:val="ru-RU"/>
              </w:rPr>
              <w:t xml:space="preserve"> «</w:t>
            </w:r>
            <w:r w:rsidR="00A3715B">
              <w:rPr>
                <w:rStyle w:val="21"/>
                <w:rFonts w:eastAsia="Lucida Sans Unicode"/>
                <w:color w:val="auto"/>
                <w:sz w:val="24"/>
                <w:szCs w:val="24"/>
              </w:rPr>
              <w:t>Сно</w:t>
            </w:r>
            <w:r w:rsidR="004D76F4" w:rsidRPr="004C29B5">
              <w:rPr>
                <w:rStyle w:val="21"/>
                <w:rFonts w:eastAsia="Lucida Sans Unicode"/>
                <w:color w:val="auto"/>
                <w:sz w:val="24"/>
                <w:szCs w:val="24"/>
              </w:rPr>
              <w:t>с аварийных многоквартирных домов»</w:t>
            </w:r>
          </w:p>
        </w:tc>
      </w:tr>
      <w:tr w:rsidR="004D76F4" w:rsidRPr="004C29B5" w:rsidTr="00ED23F2">
        <w:tc>
          <w:tcPr>
            <w:tcW w:w="231" w:type="pct"/>
          </w:tcPr>
          <w:p w:rsidR="004D76F4" w:rsidRPr="004C29B5" w:rsidRDefault="004D76F4" w:rsidP="00FD2CBB">
            <w:pPr>
              <w:pStyle w:val="ConsPlusNonformat"/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14" w:type="pct"/>
          </w:tcPr>
          <w:p w:rsidR="004D76F4" w:rsidRPr="004C29B5" w:rsidRDefault="004D76F4" w:rsidP="00B133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4C29B5">
              <w:rPr>
                <w:rStyle w:val="21"/>
                <w:color w:val="auto"/>
                <w:sz w:val="24"/>
                <w:szCs w:val="24"/>
              </w:rPr>
              <w:t>аварийных многоквартирных домов</w:t>
            </w:r>
            <w:r w:rsidR="001A7291">
              <w:rPr>
                <w:rStyle w:val="21"/>
                <w:color w:val="auto"/>
                <w:sz w:val="24"/>
                <w:szCs w:val="24"/>
              </w:rPr>
              <w:t>,</w:t>
            </w:r>
            <w:r w:rsidR="00A931B4">
              <w:rPr>
                <w:rStyle w:val="21"/>
                <w:color w:val="auto"/>
                <w:sz w:val="24"/>
                <w:szCs w:val="24"/>
              </w:rPr>
              <w:t xml:space="preserve"> подлежащих сносу</w:t>
            </w:r>
          </w:p>
        </w:tc>
        <w:tc>
          <w:tcPr>
            <w:tcW w:w="441" w:type="pct"/>
            <w:vAlign w:val="center"/>
          </w:tcPr>
          <w:p w:rsidR="004D76F4" w:rsidRPr="004C29B5" w:rsidRDefault="004D76F4" w:rsidP="0004107F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1" w:type="pct"/>
            <w:vAlign w:val="center"/>
          </w:tcPr>
          <w:p w:rsidR="004D76F4" w:rsidRPr="004C29B5" w:rsidRDefault="00384F0D" w:rsidP="0004107F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6" w:type="pct"/>
            <w:vAlign w:val="center"/>
          </w:tcPr>
          <w:p w:rsidR="004D76F4" w:rsidRPr="004C29B5" w:rsidRDefault="00384F0D" w:rsidP="006C0F94">
            <w:pPr>
              <w:pStyle w:val="ConsPlusNonformat"/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" w:type="pct"/>
            <w:vAlign w:val="center"/>
          </w:tcPr>
          <w:p w:rsidR="004D76F4" w:rsidRPr="004C29B5" w:rsidRDefault="00384F0D" w:rsidP="006C0F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2"/>
            <w:vAlign w:val="center"/>
          </w:tcPr>
          <w:p w:rsidR="004D76F4" w:rsidRPr="004C29B5" w:rsidRDefault="00BB7A93" w:rsidP="00041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" w:type="pct"/>
            <w:vAlign w:val="center"/>
          </w:tcPr>
          <w:p w:rsidR="004D76F4" w:rsidRPr="004C29B5" w:rsidRDefault="00BB7A93" w:rsidP="0004107F">
            <w:pPr>
              <w:pStyle w:val="ConsPlusNonformat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" w:type="pct"/>
            <w:vAlign w:val="center"/>
          </w:tcPr>
          <w:p w:rsidR="004D76F4" w:rsidRPr="004C29B5" w:rsidRDefault="00BB7A93" w:rsidP="00041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" w:type="pct"/>
            <w:vAlign w:val="center"/>
          </w:tcPr>
          <w:p w:rsidR="004D76F4" w:rsidRPr="004C29B5" w:rsidRDefault="00BB7A93" w:rsidP="0004107F">
            <w:pPr>
              <w:pStyle w:val="ConsPlusNonformat"/>
              <w:ind w:firstLin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vAlign w:val="center"/>
          </w:tcPr>
          <w:p w:rsidR="004D76F4" w:rsidRPr="004C29B5" w:rsidRDefault="00BB7A93" w:rsidP="0004107F">
            <w:pPr>
              <w:pStyle w:val="ConsPlusNonformat"/>
              <w:ind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36833" w:rsidRPr="004C29B5" w:rsidRDefault="00B36833" w:rsidP="004B79BE">
      <w:pPr>
        <w:ind w:firstLine="851"/>
      </w:pPr>
    </w:p>
    <w:p w:rsidR="00D2261F" w:rsidRPr="004C29B5" w:rsidRDefault="00D2261F" w:rsidP="004B79BE">
      <w:pPr>
        <w:ind w:firstLine="851"/>
      </w:pPr>
    </w:p>
    <w:p w:rsidR="00D2261F" w:rsidRPr="004C29B5" w:rsidRDefault="00D2261F" w:rsidP="004B79BE">
      <w:pPr>
        <w:ind w:firstLine="851"/>
        <w:sectPr w:rsidR="00D2261F" w:rsidRPr="004C29B5" w:rsidSect="004B79BE">
          <w:pgSz w:w="16838" w:h="11906" w:orient="landscape"/>
          <w:pgMar w:top="720" w:right="720" w:bottom="720" w:left="1701" w:header="709" w:footer="709" w:gutter="0"/>
          <w:cols w:space="708"/>
          <w:docGrid w:linePitch="360"/>
        </w:sectPr>
      </w:pPr>
    </w:p>
    <w:p w:rsidR="00A3715B" w:rsidRDefault="003245C8" w:rsidP="00C61FF4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  <w:r w:rsidRPr="004C29B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C61FF4" w:rsidRPr="004C29B5" w:rsidRDefault="003245C8" w:rsidP="00C61FF4">
      <w:pPr>
        <w:pStyle w:val="ConsPlusNonformat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4C29B5">
        <w:rPr>
          <w:rFonts w:ascii="Times New Roman" w:hAnsi="Times New Roman" w:cs="Times New Roman"/>
          <w:sz w:val="24"/>
          <w:szCs w:val="24"/>
        </w:rPr>
        <w:t xml:space="preserve"> </w:t>
      </w:r>
      <w:r w:rsidR="00AB2845" w:rsidRPr="004C29B5">
        <w:rPr>
          <w:rFonts w:ascii="Times New Roman" w:hAnsi="Times New Roman" w:cs="Times New Roman"/>
          <w:b/>
          <w:sz w:val="24"/>
          <w:szCs w:val="24"/>
        </w:rPr>
        <w:t>3</w:t>
      </w:r>
      <w:r w:rsidR="00C61FF4" w:rsidRPr="004C29B5">
        <w:rPr>
          <w:rFonts w:ascii="Times New Roman" w:hAnsi="Times New Roman" w:cs="Times New Roman"/>
          <w:b/>
          <w:sz w:val="24"/>
          <w:szCs w:val="24"/>
        </w:rPr>
        <w:t>.Структура</w:t>
      </w:r>
      <w:r w:rsidRPr="004C2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FF4" w:rsidRPr="004C29B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4C2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FF4" w:rsidRPr="004C29B5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C61FF4" w:rsidRPr="004C29B5" w:rsidRDefault="00C61FF4" w:rsidP="00C61FF4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360" w:type="dxa"/>
        <w:tblInd w:w="149" w:type="dxa"/>
        <w:tblCellMar>
          <w:left w:w="0" w:type="dxa"/>
          <w:right w:w="0" w:type="dxa"/>
        </w:tblCellMar>
        <w:tblLook w:val="04A0"/>
      </w:tblPr>
      <w:tblGrid>
        <w:gridCol w:w="718"/>
        <w:gridCol w:w="5099"/>
        <w:gridCol w:w="4815"/>
        <w:gridCol w:w="3728"/>
      </w:tblGrid>
      <w:tr w:rsidR="00C61FF4" w:rsidRPr="004C29B5" w:rsidTr="0012149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61FF4" w:rsidRPr="004C29B5" w:rsidRDefault="00C61FF4" w:rsidP="0004107F">
            <w:pPr>
              <w:jc w:val="center"/>
              <w:textAlignment w:val="baseline"/>
            </w:pPr>
            <w:r w:rsidRPr="004C29B5">
              <w:t>N</w:t>
            </w:r>
            <w:r w:rsidR="003245C8" w:rsidRPr="004C29B5">
              <w:t xml:space="preserve"> </w:t>
            </w:r>
            <w:r w:rsidRPr="004C29B5">
              <w:t>п/п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61FF4" w:rsidRPr="004C29B5" w:rsidRDefault="00C61FF4" w:rsidP="0004107F">
            <w:pPr>
              <w:jc w:val="center"/>
              <w:textAlignment w:val="baseline"/>
            </w:pPr>
            <w:r w:rsidRPr="004C29B5">
              <w:t>Мероприятия</w:t>
            </w:r>
            <w:r w:rsidR="003245C8" w:rsidRPr="004C29B5">
              <w:t xml:space="preserve"> </w:t>
            </w:r>
            <w:r w:rsidRPr="004C29B5">
              <w:t>муниципальной</w:t>
            </w:r>
            <w:r w:rsidR="003245C8" w:rsidRPr="004C29B5">
              <w:t xml:space="preserve"> </w:t>
            </w:r>
            <w:r w:rsidRPr="004C29B5">
              <w:t>программы</w:t>
            </w:r>
            <w:r w:rsidR="003245C8" w:rsidRPr="004C29B5">
              <w:t xml:space="preserve"> </w:t>
            </w:r>
            <w:r w:rsidRPr="004C29B5">
              <w:t>(отдельного</w:t>
            </w:r>
            <w:r w:rsidR="003245C8" w:rsidRPr="004C29B5">
              <w:t xml:space="preserve"> </w:t>
            </w:r>
            <w:r w:rsidRPr="004C29B5">
              <w:t>мероприятия)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61FF4" w:rsidRPr="004C29B5" w:rsidRDefault="00C61FF4" w:rsidP="0004107F">
            <w:pPr>
              <w:ind w:firstLine="2"/>
              <w:jc w:val="center"/>
              <w:textAlignment w:val="baseline"/>
            </w:pPr>
            <w:r w:rsidRPr="004C29B5">
              <w:t>Краткое</w:t>
            </w:r>
            <w:r w:rsidR="003245C8" w:rsidRPr="004C29B5">
              <w:t xml:space="preserve"> </w:t>
            </w:r>
            <w:r w:rsidRPr="004C29B5">
              <w:t>описание</w:t>
            </w:r>
            <w:r w:rsidR="003245C8" w:rsidRPr="004C29B5">
              <w:t xml:space="preserve"> </w:t>
            </w:r>
            <w:r w:rsidRPr="004C29B5">
              <w:t>ожидаемых</w:t>
            </w:r>
            <w:r w:rsidR="003245C8" w:rsidRPr="004C29B5">
              <w:t xml:space="preserve"> </w:t>
            </w:r>
            <w:r w:rsidRPr="004C29B5">
              <w:t>эффектов</w:t>
            </w:r>
            <w:r w:rsidR="003245C8" w:rsidRPr="004C29B5">
              <w:t xml:space="preserve"> </w:t>
            </w:r>
            <w:r w:rsidRPr="004C29B5">
              <w:t>от</w:t>
            </w:r>
            <w:r w:rsidR="003245C8" w:rsidRPr="004C29B5">
              <w:t xml:space="preserve"> </w:t>
            </w:r>
            <w:r w:rsidRPr="004C29B5">
              <w:t>реализации</w:t>
            </w:r>
            <w:r w:rsidR="003245C8" w:rsidRPr="004C29B5">
              <w:t xml:space="preserve"> </w:t>
            </w:r>
            <w:r w:rsidRPr="004C29B5">
              <w:t>мероприятий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1FF4" w:rsidRPr="004C29B5" w:rsidRDefault="00C61FF4" w:rsidP="0004107F">
            <w:pPr>
              <w:ind w:firstLine="61"/>
              <w:jc w:val="center"/>
              <w:textAlignment w:val="baseline"/>
            </w:pPr>
            <w:r w:rsidRPr="004C29B5">
              <w:t>Связь</w:t>
            </w:r>
            <w:r w:rsidR="003245C8" w:rsidRPr="004C29B5">
              <w:t xml:space="preserve"> </w:t>
            </w:r>
            <w:r w:rsidRPr="004C29B5">
              <w:t>с</w:t>
            </w:r>
            <w:r w:rsidR="003245C8" w:rsidRPr="004C29B5">
              <w:t xml:space="preserve"> </w:t>
            </w:r>
            <w:r w:rsidRPr="004C29B5">
              <w:t>целевым</w:t>
            </w:r>
            <w:r w:rsidR="003245C8" w:rsidRPr="004C29B5">
              <w:t xml:space="preserve"> </w:t>
            </w:r>
            <w:r w:rsidRPr="004C29B5">
              <w:t>показателем</w:t>
            </w:r>
          </w:p>
        </w:tc>
      </w:tr>
      <w:tr w:rsidR="00C61FF4" w:rsidRPr="004C29B5" w:rsidTr="008D1108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61FF4" w:rsidRPr="004C29B5" w:rsidRDefault="00C61FF4" w:rsidP="0004107F">
            <w:pPr>
              <w:jc w:val="center"/>
            </w:pPr>
            <w:r w:rsidRPr="004C29B5">
              <w:t>1.</w:t>
            </w:r>
          </w:p>
        </w:tc>
        <w:tc>
          <w:tcPr>
            <w:tcW w:w="13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61FF4" w:rsidRPr="00B133F2" w:rsidRDefault="00A60E7E" w:rsidP="00B133F2">
            <w:pPr>
              <w:spacing w:line="360" w:lineRule="auto"/>
              <w:ind w:firstLine="709"/>
              <w:jc w:val="both"/>
              <w:rPr>
                <w:b/>
                <w:shd w:val="clear" w:color="auto" w:fill="FFFFFF"/>
                <w:lang w:bidi="ru-RU"/>
              </w:rPr>
            </w:pPr>
            <w:r w:rsidRPr="00B133F2">
              <w:rPr>
                <w:b/>
              </w:rPr>
              <w:t>Задача</w:t>
            </w:r>
            <w:r w:rsidR="003245C8" w:rsidRPr="00B133F2">
              <w:rPr>
                <w:b/>
              </w:rPr>
              <w:t xml:space="preserve"> </w:t>
            </w:r>
            <w:r w:rsidRPr="00B133F2">
              <w:rPr>
                <w:b/>
              </w:rPr>
              <w:t>«</w:t>
            </w:r>
            <w:r w:rsidR="00B133F2" w:rsidRPr="00B133F2">
              <w:rPr>
                <w:rStyle w:val="21"/>
                <w:b/>
                <w:color w:val="auto"/>
                <w:sz w:val="24"/>
                <w:szCs w:val="24"/>
              </w:rPr>
              <w:t>Расселение аварийных многоквартирных домов</w:t>
            </w:r>
            <w:r w:rsidRPr="00B133F2">
              <w:rPr>
                <w:b/>
              </w:rPr>
              <w:t>»</w:t>
            </w:r>
            <w:r w:rsidR="003245C8" w:rsidRPr="00B133F2">
              <w:rPr>
                <w:b/>
              </w:rPr>
              <w:t xml:space="preserve"> </w:t>
            </w:r>
          </w:p>
        </w:tc>
      </w:tr>
      <w:tr w:rsidR="00081077" w:rsidRPr="004C29B5" w:rsidTr="0012149B">
        <w:trPr>
          <w:trHeight w:val="992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1077" w:rsidRPr="004C29B5" w:rsidRDefault="00081077" w:rsidP="0004107F">
            <w:pPr>
              <w:jc w:val="center"/>
              <w:textAlignment w:val="baseline"/>
              <w:rPr>
                <w:color w:val="2D2D2D"/>
              </w:rPr>
            </w:pPr>
            <w:r w:rsidRPr="004C29B5">
              <w:rPr>
                <w:color w:val="2D2D2D"/>
              </w:rPr>
              <w:t>1.1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81077" w:rsidRPr="004C29B5" w:rsidRDefault="009402B7" w:rsidP="003B1105">
            <w:pPr>
              <w:jc w:val="center"/>
            </w:pPr>
            <w:r w:rsidRPr="004C29B5">
              <w:t>Мероприятие</w:t>
            </w:r>
            <w:r w:rsidR="00244AB6" w:rsidRPr="004C29B5">
              <w:t xml:space="preserve"> «П</w:t>
            </w:r>
            <w:r w:rsidR="00BB165F" w:rsidRPr="004C29B5">
              <w:t>ереселение граждан, из аварийного жилищного фонда</w:t>
            </w:r>
            <w:r w:rsidR="00244AB6" w:rsidRPr="004C29B5">
              <w:t>»</w:t>
            </w:r>
          </w:p>
        </w:tc>
        <w:tc>
          <w:tcPr>
            <w:tcW w:w="48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7C49" w:rsidRDefault="0012149B" w:rsidP="00B133F2">
            <w:pPr>
              <w:rPr>
                <w:color w:val="2D2D2D"/>
              </w:rPr>
            </w:pPr>
            <w:r>
              <w:rPr>
                <w:color w:val="2D2D2D"/>
              </w:rPr>
              <w:t>- Улучшение жилищных условий граждан.</w:t>
            </w:r>
          </w:p>
          <w:p w:rsidR="00E20F87" w:rsidRPr="004C29B5" w:rsidRDefault="00E20F87" w:rsidP="00B133F2">
            <w:pPr>
              <w:rPr>
                <w:color w:val="2D2D2D"/>
              </w:rPr>
            </w:pPr>
            <w:r w:rsidRPr="004C29B5">
              <w:rPr>
                <w:color w:val="2D2D2D"/>
              </w:rPr>
              <w:t>- Рост качества жизни.</w:t>
            </w:r>
          </w:p>
          <w:p w:rsidR="00E20F87" w:rsidRPr="004C29B5" w:rsidRDefault="00E20F87" w:rsidP="00B133F2">
            <w:pPr>
              <w:rPr>
                <w:color w:val="2D2D2D"/>
              </w:rPr>
            </w:pPr>
            <w:r w:rsidRPr="004C29B5">
              <w:rPr>
                <w:color w:val="2D2D2D"/>
              </w:rPr>
              <w:t>- Социальная справедливость:</w:t>
            </w:r>
            <w:r w:rsidR="007F7C49">
              <w:rPr>
                <w:color w:val="2D2D2D"/>
              </w:rPr>
              <w:t xml:space="preserve"> </w:t>
            </w:r>
            <w:r w:rsidR="00A3715B">
              <w:rPr>
                <w:color w:val="2D2D2D"/>
              </w:rPr>
              <w:t>г</w:t>
            </w:r>
            <w:r w:rsidRPr="004C29B5">
              <w:rPr>
                <w:color w:val="2D2D2D"/>
              </w:rPr>
              <w:t>осударство исполняет свои социальные обязательства, обеспечивая граждан конституционным правом на жилище.</w:t>
            </w:r>
          </w:p>
          <w:p w:rsidR="00E37565" w:rsidRPr="004C29B5" w:rsidRDefault="00E37565" w:rsidP="00B133F2">
            <w:pPr>
              <w:rPr>
                <w:color w:val="2D2D2D"/>
              </w:rPr>
            </w:pPr>
          </w:p>
        </w:tc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2B7" w:rsidRPr="004C29B5" w:rsidRDefault="00ED266A" w:rsidP="0010563D">
            <w:pPr>
              <w:ind w:left="61"/>
              <w:jc w:val="center"/>
              <w:textAlignment w:val="baseline"/>
            </w:pPr>
            <w:r>
              <w:rPr>
                <w:rStyle w:val="21"/>
                <w:rFonts w:eastAsia="Lucida Sans Unicode"/>
                <w:color w:val="auto"/>
                <w:sz w:val="24"/>
                <w:szCs w:val="24"/>
              </w:rPr>
              <w:t>Количество</w:t>
            </w:r>
            <w:r w:rsidR="009402B7" w:rsidRPr="004C29B5">
              <w:rPr>
                <w:rStyle w:val="21"/>
                <w:rFonts w:eastAsia="Lucida Sans Unicode"/>
                <w:color w:val="auto"/>
                <w:sz w:val="24"/>
                <w:szCs w:val="24"/>
              </w:rPr>
              <w:t xml:space="preserve"> </w:t>
            </w:r>
            <w:r w:rsidR="00306A3A" w:rsidRPr="004C29B5">
              <w:t xml:space="preserve">переселенных </w:t>
            </w:r>
            <w:r w:rsidR="009402B7" w:rsidRPr="004C29B5">
              <w:t>граждан</w:t>
            </w:r>
            <w:r w:rsidR="001A7291">
              <w:t xml:space="preserve"> </w:t>
            </w:r>
            <w:r w:rsidR="009402B7" w:rsidRPr="004C29B5">
              <w:t>из аварийного жилищного фонда</w:t>
            </w:r>
          </w:p>
          <w:p w:rsidR="00081077" w:rsidRPr="004C29B5" w:rsidRDefault="00081077" w:rsidP="0010563D">
            <w:pPr>
              <w:ind w:left="61"/>
              <w:jc w:val="center"/>
              <w:textAlignment w:val="baseline"/>
            </w:pPr>
          </w:p>
        </w:tc>
      </w:tr>
      <w:tr w:rsidR="00A577F9" w:rsidRPr="004C29B5" w:rsidTr="0012149B">
        <w:trPr>
          <w:trHeight w:val="276"/>
        </w:trPr>
        <w:tc>
          <w:tcPr>
            <w:tcW w:w="7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77F9" w:rsidRPr="004C29B5" w:rsidRDefault="00A577F9" w:rsidP="0004107F">
            <w:pPr>
              <w:jc w:val="center"/>
              <w:textAlignment w:val="baseline"/>
              <w:rPr>
                <w:color w:val="2D2D2D"/>
              </w:rPr>
            </w:pPr>
            <w:r w:rsidRPr="004C29B5">
              <w:rPr>
                <w:color w:val="2D2D2D"/>
              </w:rPr>
              <w:t>1.2</w:t>
            </w:r>
          </w:p>
        </w:tc>
        <w:tc>
          <w:tcPr>
            <w:tcW w:w="50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77F9" w:rsidRPr="004C29B5" w:rsidRDefault="00A577F9" w:rsidP="00A3715B">
            <w:pPr>
              <w:jc w:val="center"/>
            </w:pPr>
            <w:r w:rsidRPr="004C29B5">
              <w:t>Мероприятие  «</w:t>
            </w:r>
            <w:r w:rsidRPr="004A6C0C">
              <w:t>Расселение из жи</w:t>
            </w:r>
            <w:r w:rsidR="00B133F2">
              <w:t>лых помещений в аварийных домах</w:t>
            </w:r>
            <w:r w:rsidRPr="004A6C0C">
              <w:t>».</w:t>
            </w:r>
          </w:p>
        </w:tc>
        <w:tc>
          <w:tcPr>
            <w:tcW w:w="4815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77F9" w:rsidRPr="004C29B5" w:rsidRDefault="00A577F9" w:rsidP="00D10D48">
            <w:pPr>
              <w:spacing w:before="100" w:beforeAutospacing="1" w:after="81"/>
              <w:rPr>
                <w:color w:val="2D2D2D"/>
              </w:rPr>
            </w:pPr>
          </w:p>
        </w:tc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9" w:rsidRPr="004C29B5" w:rsidRDefault="00A577F9" w:rsidP="00BB0D87">
            <w:pPr>
              <w:ind w:left="61"/>
              <w:textAlignment w:val="baseline"/>
            </w:pPr>
          </w:p>
        </w:tc>
      </w:tr>
      <w:tr w:rsidR="00A577F9" w:rsidRPr="004C29B5" w:rsidTr="00A3715B">
        <w:trPr>
          <w:trHeight w:val="1115"/>
        </w:trPr>
        <w:tc>
          <w:tcPr>
            <w:tcW w:w="71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77F9" w:rsidRPr="004C29B5" w:rsidRDefault="00A577F9" w:rsidP="0004107F">
            <w:pPr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509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77F9" w:rsidRPr="004C29B5" w:rsidRDefault="00A577F9" w:rsidP="006D6D51"/>
        </w:tc>
        <w:tc>
          <w:tcPr>
            <w:tcW w:w="4815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77F9" w:rsidRPr="004C29B5" w:rsidRDefault="00A577F9" w:rsidP="00D10D48">
            <w:pPr>
              <w:spacing w:before="100" w:beforeAutospacing="1" w:after="81"/>
              <w:rPr>
                <w:color w:val="2D2D2D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B4" w:rsidRPr="002F7763" w:rsidRDefault="001A7291" w:rsidP="00A3715B">
            <w:pPr>
              <w:ind w:left="61"/>
              <w:jc w:val="center"/>
              <w:textAlignment w:val="baseline"/>
            </w:pPr>
            <w:r w:rsidRPr="004A6C0C">
              <w:t>Площадь жилых помещений в аварийных домах, подлежащих расселению</w:t>
            </w:r>
          </w:p>
        </w:tc>
      </w:tr>
      <w:tr w:rsidR="00E00113" w:rsidRPr="004C29B5" w:rsidTr="008D1108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00113" w:rsidRPr="004C29B5" w:rsidRDefault="00E00113" w:rsidP="0004107F">
            <w:pPr>
              <w:jc w:val="center"/>
            </w:pPr>
            <w:r w:rsidRPr="004C29B5">
              <w:t>2.</w:t>
            </w:r>
          </w:p>
        </w:tc>
        <w:tc>
          <w:tcPr>
            <w:tcW w:w="13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00113" w:rsidRPr="00B133F2" w:rsidRDefault="00BB165F" w:rsidP="001610A5">
            <w:pPr>
              <w:pStyle w:val="Standard"/>
              <w:snapToGrid w:val="0"/>
              <w:jc w:val="both"/>
              <w:rPr>
                <w:rFonts w:cs="Times New Roman"/>
                <w:b/>
                <w:color w:val="2D2D2D"/>
                <w:lang w:val="ru-RU"/>
              </w:rPr>
            </w:pPr>
            <w:r w:rsidRPr="00B133F2">
              <w:rPr>
                <w:rFonts w:cs="Times New Roman"/>
                <w:b/>
                <w:lang w:val="ru-RU"/>
              </w:rPr>
              <w:t>Задача «</w:t>
            </w:r>
            <w:r w:rsidR="00B133F2" w:rsidRPr="00B133F2">
              <w:rPr>
                <w:rStyle w:val="21"/>
                <w:rFonts w:eastAsia="Lucida Sans Unicode"/>
                <w:b/>
                <w:color w:val="auto"/>
                <w:sz w:val="24"/>
                <w:szCs w:val="24"/>
              </w:rPr>
              <w:t>Снос аварийных многоквартирных домов</w:t>
            </w:r>
            <w:r w:rsidRPr="00B133F2">
              <w:rPr>
                <w:rStyle w:val="21"/>
                <w:rFonts w:eastAsia="Lucida Sans Unicode"/>
                <w:b/>
                <w:color w:val="auto"/>
                <w:sz w:val="24"/>
                <w:szCs w:val="24"/>
              </w:rPr>
              <w:t>»</w:t>
            </w:r>
          </w:p>
        </w:tc>
      </w:tr>
      <w:tr w:rsidR="009426E0" w:rsidRPr="004C29B5" w:rsidTr="0012149B">
        <w:trPr>
          <w:trHeight w:val="551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26E0" w:rsidRPr="004C29B5" w:rsidRDefault="009426E0" w:rsidP="0004107F">
            <w:pPr>
              <w:jc w:val="center"/>
              <w:textAlignment w:val="baseline"/>
              <w:rPr>
                <w:color w:val="2D2D2D"/>
              </w:rPr>
            </w:pPr>
            <w:r w:rsidRPr="004C29B5">
              <w:rPr>
                <w:color w:val="2D2D2D"/>
              </w:rPr>
              <w:t>2.1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426E0" w:rsidRPr="004C29B5" w:rsidRDefault="00E20F87" w:rsidP="00B133F2">
            <w:pPr>
              <w:jc w:val="center"/>
              <w:textAlignment w:val="baseline"/>
            </w:pPr>
            <w:r w:rsidRPr="004C29B5">
              <w:t>Мероприятие</w:t>
            </w:r>
            <w:r w:rsidR="00384F0D" w:rsidRPr="004C29B5">
              <w:t xml:space="preserve"> «С</w:t>
            </w:r>
            <w:r w:rsidRPr="004C29B5">
              <w:t>нос</w:t>
            </w:r>
            <w:r w:rsidRPr="004C29B5">
              <w:rPr>
                <w:rStyle w:val="21"/>
                <w:color w:val="auto"/>
                <w:sz w:val="24"/>
                <w:szCs w:val="24"/>
              </w:rPr>
              <w:t xml:space="preserve"> аварийных</w:t>
            </w:r>
            <w:r w:rsidR="00B133F2">
              <w:rPr>
                <w:rStyle w:val="21"/>
                <w:color w:val="auto"/>
                <w:sz w:val="24"/>
                <w:szCs w:val="24"/>
              </w:rPr>
              <w:t xml:space="preserve"> многоквартирных домов</w:t>
            </w:r>
            <w:r w:rsidR="00384F0D" w:rsidRPr="004C29B5">
              <w:rPr>
                <w:rStyle w:val="21"/>
                <w:color w:val="auto"/>
                <w:sz w:val="24"/>
                <w:szCs w:val="24"/>
              </w:rPr>
              <w:t>»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33F2" w:rsidRDefault="00B133F2" w:rsidP="00B133F2">
            <w:pPr>
              <w:shd w:val="clear" w:color="auto" w:fill="FFFFFF"/>
              <w:contextualSpacing/>
              <w:rPr>
                <w:color w:val="2D2D2D"/>
              </w:rPr>
            </w:pPr>
            <w:r>
              <w:rPr>
                <w:color w:val="2D2D2D"/>
              </w:rPr>
              <w:t>- Л</w:t>
            </w:r>
            <w:r w:rsidR="00323A77" w:rsidRPr="004C29B5">
              <w:rPr>
                <w:color w:val="2D2D2D"/>
              </w:rPr>
              <w:t xml:space="preserve">иквидация источника угрозы </w:t>
            </w:r>
            <w:r>
              <w:rPr>
                <w:color w:val="2D2D2D"/>
              </w:rPr>
              <w:t>обрушения домов</w:t>
            </w:r>
          </w:p>
          <w:p w:rsidR="00970BC2" w:rsidRPr="004C29B5" w:rsidRDefault="002B56A2" w:rsidP="00B133F2">
            <w:pPr>
              <w:shd w:val="clear" w:color="auto" w:fill="FFFFFF"/>
              <w:contextualSpacing/>
              <w:rPr>
                <w:color w:val="2D2D2D"/>
              </w:rPr>
            </w:pPr>
            <w:r>
              <w:rPr>
                <w:color w:val="2D2D2D"/>
              </w:rPr>
              <w:t xml:space="preserve">-Устранение санитарной угрозы распространения грызунов, насекомых, плесени. </w:t>
            </w:r>
          </w:p>
          <w:p w:rsidR="00970BC2" w:rsidRPr="004C29B5" w:rsidRDefault="00970BC2" w:rsidP="00970BC2">
            <w:pPr>
              <w:shd w:val="clear" w:color="auto" w:fill="FFFFFF"/>
              <w:spacing w:before="100" w:beforeAutospacing="1" w:after="120" w:line="360" w:lineRule="auto"/>
              <w:contextualSpacing/>
              <w:rPr>
                <w:color w:val="2D2D2D"/>
              </w:rPr>
            </w:pPr>
            <w:r w:rsidRPr="004C29B5">
              <w:rPr>
                <w:color w:val="2D2D2D"/>
              </w:rPr>
              <w:t>- Снижение пожарной опасности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E0" w:rsidRPr="004C29B5" w:rsidRDefault="00ED54DC" w:rsidP="00B133F2">
            <w:pPr>
              <w:jc w:val="center"/>
              <w:textAlignment w:val="baseline"/>
            </w:pPr>
            <w:r w:rsidRPr="004C29B5">
              <w:t xml:space="preserve">Количество </w:t>
            </w:r>
            <w:r w:rsidRPr="004C29B5">
              <w:rPr>
                <w:rStyle w:val="21"/>
                <w:color w:val="auto"/>
                <w:sz w:val="24"/>
                <w:szCs w:val="24"/>
              </w:rPr>
              <w:t>аварийных многоквартирных домов</w:t>
            </w:r>
            <w:r w:rsidR="001A7291">
              <w:rPr>
                <w:rStyle w:val="21"/>
                <w:color w:val="auto"/>
                <w:sz w:val="24"/>
                <w:szCs w:val="24"/>
              </w:rPr>
              <w:t xml:space="preserve">, </w:t>
            </w:r>
            <w:r>
              <w:rPr>
                <w:rStyle w:val="21"/>
                <w:color w:val="auto"/>
                <w:sz w:val="24"/>
                <w:szCs w:val="24"/>
              </w:rPr>
              <w:t>подлежащих сносу</w:t>
            </w:r>
          </w:p>
        </w:tc>
      </w:tr>
    </w:tbl>
    <w:p w:rsidR="00C61FF4" w:rsidRPr="004C29B5" w:rsidRDefault="00C61FF4" w:rsidP="00C61FF4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</w:p>
    <w:p w:rsidR="002B56A2" w:rsidRDefault="002B56A2">
      <w:pPr>
        <w:spacing w:after="160" w:line="259" w:lineRule="auto"/>
      </w:pPr>
      <w:r>
        <w:br w:type="page"/>
      </w:r>
    </w:p>
    <w:p w:rsidR="005860E3" w:rsidRPr="004C29B5" w:rsidRDefault="005860E3" w:rsidP="003B395A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</w:p>
    <w:p w:rsidR="006D1B8A" w:rsidRPr="004C29B5" w:rsidRDefault="00791868" w:rsidP="00D2261F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4C29B5">
        <w:rPr>
          <w:rFonts w:ascii="Times New Roman" w:hAnsi="Times New Roman" w:cs="Times New Roman"/>
          <w:b/>
          <w:sz w:val="24"/>
          <w:szCs w:val="24"/>
        </w:rPr>
        <w:t>4</w:t>
      </w:r>
      <w:r w:rsidR="00D2261F" w:rsidRPr="004C29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D1B8A" w:rsidRPr="004C29B5">
        <w:rPr>
          <w:rFonts w:ascii="Times New Roman" w:hAnsi="Times New Roman" w:cs="Times New Roman"/>
          <w:b/>
          <w:sz w:val="24"/>
          <w:szCs w:val="24"/>
        </w:rPr>
        <w:t>Финансовое</w:t>
      </w:r>
      <w:r w:rsidR="003245C8" w:rsidRPr="004C2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1B8A" w:rsidRPr="004C29B5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="003245C8" w:rsidRPr="004C2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1B8A" w:rsidRPr="004C29B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3245C8" w:rsidRPr="004C2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1B8A" w:rsidRPr="004C29B5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983C4D" w:rsidRPr="004C29B5" w:rsidRDefault="00983C4D" w:rsidP="00B36833">
      <w:pPr>
        <w:pStyle w:val="ConsPlusNonformat"/>
        <w:ind w:firstLine="851"/>
        <w:jc w:val="center"/>
        <w:rPr>
          <w:sz w:val="24"/>
          <w:szCs w:val="24"/>
        </w:rPr>
      </w:pPr>
    </w:p>
    <w:tbl>
      <w:tblPr>
        <w:tblStyle w:val="a4"/>
        <w:tblW w:w="14425" w:type="dxa"/>
        <w:tblLayout w:type="fixed"/>
        <w:tblLook w:val="04A0"/>
      </w:tblPr>
      <w:tblGrid>
        <w:gridCol w:w="534"/>
        <w:gridCol w:w="3260"/>
        <w:gridCol w:w="2410"/>
        <w:gridCol w:w="1275"/>
        <w:gridCol w:w="1276"/>
        <w:gridCol w:w="1134"/>
        <w:gridCol w:w="1418"/>
        <w:gridCol w:w="1417"/>
        <w:gridCol w:w="1701"/>
      </w:tblGrid>
      <w:tr w:rsidR="006D1B8A" w:rsidRPr="004C29B5" w:rsidTr="002B56A2">
        <w:tc>
          <w:tcPr>
            <w:tcW w:w="534" w:type="dxa"/>
            <w:vMerge w:val="restart"/>
            <w:vAlign w:val="center"/>
          </w:tcPr>
          <w:p w:rsidR="006D1B8A" w:rsidRPr="004C29B5" w:rsidRDefault="006D1B8A" w:rsidP="0004107F">
            <w:pPr>
              <w:jc w:val="center"/>
            </w:pPr>
            <w:r w:rsidRPr="004C29B5">
              <w:t>№</w:t>
            </w:r>
            <w:r w:rsidR="003245C8" w:rsidRPr="004C29B5">
              <w:t xml:space="preserve"> </w:t>
            </w:r>
            <w:r w:rsidRPr="004C29B5">
              <w:t>п/п</w:t>
            </w:r>
          </w:p>
        </w:tc>
        <w:tc>
          <w:tcPr>
            <w:tcW w:w="3260" w:type="dxa"/>
            <w:vMerge w:val="restart"/>
            <w:vAlign w:val="center"/>
          </w:tcPr>
          <w:p w:rsidR="006D1B8A" w:rsidRPr="004C29B5" w:rsidRDefault="006D1B8A" w:rsidP="0004107F">
            <w:pPr>
              <w:ind w:firstLine="34"/>
              <w:jc w:val="center"/>
            </w:pPr>
            <w:r w:rsidRPr="004C29B5">
              <w:t>Наименование</w:t>
            </w:r>
            <w:r w:rsidR="003245C8" w:rsidRPr="004C29B5">
              <w:t xml:space="preserve"> </w:t>
            </w:r>
            <w:r w:rsidRPr="004C29B5">
              <w:t>муниципальной</w:t>
            </w:r>
            <w:r w:rsidR="003245C8" w:rsidRPr="004C29B5">
              <w:t xml:space="preserve"> </w:t>
            </w:r>
            <w:r w:rsidRPr="004C29B5">
              <w:t>программы,</w:t>
            </w:r>
            <w:r w:rsidR="003245C8" w:rsidRPr="004C29B5">
              <w:t xml:space="preserve"> </w:t>
            </w:r>
            <w:r w:rsidRPr="004C29B5">
              <w:t>мероприятия,</w:t>
            </w:r>
            <w:r w:rsidR="003245C8" w:rsidRPr="004C29B5">
              <w:t xml:space="preserve"> </w:t>
            </w:r>
            <w:r w:rsidRPr="004C29B5">
              <w:t>отдельного</w:t>
            </w:r>
            <w:r w:rsidR="003245C8" w:rsidRPr="004C29B5">
              <w:t xml:space="preserve"> </w:t>
            </w:r>
            <w:r w:rsidRPr="004C29B5">
              <w:t>мероприятия</w:t>
            </w:r>
          </w:p>
        </w:tc>
        <w:tc>
          <w:tcPr>
            <w:tcW w:w="2410" w:type="dxa"/>
            <w:vMerge w:val="restart"/>
            <w:vAlign w:val="center"/>
          </w:tcPr>
          <w:p w:rsidR="006D1B8A" w:rsidRPr="004C29B5" w:rsidRDefault="006D1B8A" w:rsidP="0004107F">
            <w:pPr>
              <w:ind w:firstLine="33"/>
              <w:jc w:val="center"/>
            </w:pPr>
            <w:r w:rsidRPr="004C29B5">
              <w:t>Источник</w:t>
            </w:r>
            <w:r w:rsidR="003245C8" w:rsidRPr="004C29B5">
              <w:t xml:space="preserve"> </w:t>
            </w:r>
            <w:r w:rsidRPr="004C29B5">
              <w:t>финансирования</w:t>
            </w:r>
          </w:p>
        </w:tc>
        <w:tc>
          <w:tcPr>
            <w:tcW w:w="8221" w:type="dxa"/>
            <w:gridSpan w:val="6"/>
            <w:vAlign w:val="center"/>
          </w:tcPr>
          <w:p w:rsidR="006D1B8A" w:rsidRPr="004C29B5" w:rsidRDefault="006D1B8A" w:rsidP="0004107F">
            <w:pPr>
              <w:jc w:val="center"/>
            </w:pPr>
            <w:r w:rsidRPr="004C29B5">
              <w:t>Расходы</w:t>
            </w:r>
            <w:r w:rsidR="003245C8" w:rsidRPr="004C29B5">
              <w:t xml:space="preserve"> </w:t>
            </w:r>
            <w:r w:rsidRPr="004C29B5">
              <w:t>(тыс.</w:t>
            </w:r>
            <w:r w:rsidR="003245C8" w:rsidRPr="004C29B5">
              <w:t xml:space="preserve"> </w:t>
            </w:r>
            <w:r w:rsidRPr="004C29B5">
              <w:t>рублей)</w:t>
            </w:r>
          </w:p>
        </w:tc>
      </w:tr>
      <w:tr w:rsidR="006D1B8A" w:rsidRPr="004C29B5" w:rsidTr="002B56A2">
        <w:tc>
          <w:tcPr>
            <w:tcW w:w="534" w:type="dxa"/>
            <w:vMerge/>
            <w:vAlign w:val="center"/>
          </w:tcPr>
          <w:p w:rsidR="006D1B8A" w:rsidRPr="004C29B5" w:rsidRDefault="006D1B8A" w:rsidP="0004107F">
            <w:pPr>
              <w:jc w:val="center"/>
            </w:pPr>
          </w:p>
        </w:tc>
        <w:tc>
          <w:tcPr>
            <w:tcW w:w="3260" w:type="dxa"/>
            <w:vMerge/>
          </w:tcPr>
          <w:p w:rsidR="006D1B8A" w:rsidRPr="004C29B5" w:rsidRDefault="006D1B8A" w:rsidP="0004107F">
            <w:pPr>
              <w:ind w:firstLine="34"/>
            </w:pPr>
          </w:p>
        </w:tc>
        <w:tc>
          <w:tcPr>
            <w:tcW w:w="2410" w:type="dxa"/>
            <w:vMerge/>
            <w:vAlign w:val="center"/>
          </w:tcPr>
          <w:p w:rsidR="006D1B8A" w:rsidRPr="004C29B5" w:rsidRDefault="006D1B8A" w:rsidP="0004107F">
            <w:pPr>
              <w:ind w:firstLine="33"/>
              <w:jc w:val="center"/>
            </w:pPr>
          </w:p>
        </w:tc>
        <w:tc>
          <w:tcPr>
            <w:tcW w:w="1275" w:type="dxa"/>
            <w:vAlign w:val="center"/>
          </w:tcPr>
          <w:p w:rsidR="006D1B8A" w:rsidRPr="004C29B5" w:rsidRDefault="006D1B8A" w:rsidP="0004107F">
            <w:pPr>
              <w:ind w:firstLine="33"/>
              <w:jc w:val="center"/>
            </w:pPr>
            <w:r w:rsidRPr="004C29B5">
              <w:t>2026</w:t>
            </w:r>
          </w:p>
        </w:tc>
        <w:tc>
          <w:tcPr>
            <w:tcW w:w="1276" w:type="dxa"/>
            <w:vAlign w:val="center"/>
          </w:tcPr>
          <w:p w:rsidR="006D1B8A" w:rsidRPr="004C29B5" w:rsidRDefault="006D1B8A" w:rsidP="0004107F">
            <w:pPr>
              <w:ind w:firstLine="34"/>
              <w:jc w:val="center"/>
            </w:pPr>
            <w:r w:rsidRPr="004C29B5">
              <w:t>2027</w:t>
            </w:r>
          </w:p>
        </w:tc>
        <w:tc>
          <w:tcPr>
            <w:tcW w:w="1134" w:type="dxa"/>
            <w:vAlign w:val="center"/>
          </w:tcPr>
          <w:p w:rsidR="006D1B8A" w:rsidRPr="004C29B5" w:rsidRDefault="006D1B8A" w:rsidP="0004107F">
            <w:pPr>
              <w:jc w:val="center"/>
            </w:pPr>
            <w:r w:rsidRPr="004C29B5">
              <w:t>2028</w:t>
            </w:r>
          </w:p>
        </w:tc>
        <w:tc>
          <w:tcPr>
            <w:tcW w:w="1418" w:type="dxa"/>
            <w:vAlign w:val="center"/>
          </w:tcPr>
          <w:p w:rsidR="006D1B8A" w:rsidRPr="004C29B5" w:rsidRDefault="006D1B8A" w:rsidP="0004107F">
            <w:pPr>
              <w:ind w:firstLine="34"/>
              <w:jc w:val="center"/>
            </w:pPr>
            <w:r w:rsidRPr="004C29B5">
              <w:t>2029</w:t>
            </w:r>
          </w:p>
        </w:tc>
        <w:tc>
          <w:tcPr>
            <w:tcW w:w="1417" w:type="dxa"/>
            <w:vAlign w:val="center"/>
          </w:tcPr>
          <w:p w:rsidR="006D1B8A" w:rsidRPr="004C29B5" w:rsidRDefault="006D1B8A" w:rsidP="0004107F">
            <w:pPr>
              <w:ind w:firstLine="34"/>
              <w:jc w:val="center"/>
            </w:pPr>
            <w:r w:rsidRPr="004C29B5">
              <w:t>2030</w:t>
            </w:r>
          </w:p>
        </w:tc>
        <w:tc>
          <w:tcPr>
            <w:tcW w:w="1701" w:type="dxa"/>
            <w:vAlign w:val="center"/>
          </w:tcPr>
          <w:p w:rsidR="006D1B8A" w:rsidRPr="004C29B5" w:rsidRDefault="006D1B8A" w:rsidP="0004107F">
            <w:pPr>
              <w:ind w:firstLine="34"/>
              <w:jc w:val="center"/>
              <w:rPr>
                <w:b/>
              </w:rPr>
            </w:pPr>
            <w:r w:rsidRPr="004C29B5">
              <w:rPr>
                <w:b/>
              </w:rPr>
              <w:t>Итого</w:t>
            </w:r>
          </w:p>
        </w:tc>
      </w:tr>
      <w:tr w:rsidR="008146A9" w:rsidRPr="004C29B5" w:rsidTr="009D7E05">
        <w:tc>
          <w:tcPr>
            <w:tcW w:w="534" w:type="dxa"/>
            <w:vMerge w:val="restart"/>
            <w:vAlign w:val="center"/>
          </w:tcPr>
          <w:p w:rsidR="008146A9" w:rsidRPr="004C29B5" w:rsidRDefault="008146A9" w:rsidP="0004107F">
            <w:pPr>
              <w:jc w:val="center"/>
            </w:pPr>
          </w:p>
        </w:tc>
        <w:tc>
          <w:tcPr>
            <w:tcW w:w="3260" w:type="dxa"/>
            <w:vMerge w:val="restart"/>
          </w:tcPr>
          <w:p w:rsidR="008146A9" w:rsidRPr="004C29B5" w:rsidRDefault="008146A9" w:rsidP="009E1160">
            <w:pPr>
              <w:widowControl w:val="0"/>
              <w:autoSpaceDE w:val="0"/>
              <w:autoSpaceDN w:val="0"/>
              <w:jc w:val="center"/>
              <w:rPr>
                <w:b/>
                <w:lang w:eastAsia="en-US"/>
              </w:rPr>
            </w:pPr>
            <w:r w:rsidRPr="004C29B5">
              <w:rPr>
                <w:b/>
              </w:rPr>
              <w:t>Общий объем финансирования мероприятий по</w:t>
            </w:r>
          </w:p>
          <w:p w:rsidR="008146A9" w:rsidRPr="004C29B5" w:rsidRDefault="008146A9" w:rsidP="00884A6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8146A9" w:rsidRPr="004C29B5" w:rsidRDefault="008146A9" w:rsidP="004A46B4">
            <w:pPr>
              <w:ind w:firstLine="33"/>
              <w:jc w:val="center"/>
              <w:rPr>
                <w:b/>
              </w:rPr>
            </w:pPr>
            <w:r w:rsidRPr="004C29B5">
              <w:rPr>
                <w:b/>
              </w:rPr>
              <w:t>всего</w:t>
            </w:r>
          </w:p>
        </w:tc>
        <w:tc>
          <w:tcPr>
            <w:tcW w:w="1275" w:type="dxa"/>
            <w:vAlign w:val="center"/>
          </w:tcPr>
          <w:p w:rsidR="008146A9" w:rsidRPr="004C29B5" w:rsidRDefault="008146A9" w:rsidP="006D1B8A">
            <w:pPr>
              <w:ind w:firstLine="33"/>
              <w:jc w:val="center"/>
              <w:rPr>
                <w:b/>
              </w:rPr>
            </w:pPr>
            <w:r w:rsidRPr="004C29B5">
              <w:rPr>
                <w:b/>
              </w:rPr>
              <w:t>500</w:t>
            </w:r>
            <w:r>
              <w:rPr>
                <w:b/>
              </w:rPr>
              <w:t>.00</w:t>
            </w:r>
          </w:p>
        </w:tc>
        <w:tc>
          <w:tcPr>
            <w:tcW w:w="1276" w:type="dxa"/>
            <w:vAlign w:val="center"/>
          </w:tcPr>
          <w:p w:rsidR="008146A9" w:rsidRPr="004C29B5" w:rsidRDefault="008146A9" w:rsidP="00E57FBE">
            <w:pPr>
              <w:ind w:firstLine="34"/>
              <w:jc w:val="center"/>
              <w:rPr>
                <w:b/>
              </w:rPr>
            </w:pPr>
            <w:r w:rsidRPr="004C29B5">
              <w:rPr>
                <w:b/>
              </w:rPr>
              <w:t>0</w:t>
            </w:r>
            <w:r>
              <w:rPr>
                <w:b/>
              </w:rPr>
              <w:t>.00</w:t>
            </w:r>
          </w:p>
        </w:tc>
        <w:tc>
          <w:tcPr>
            <w:tcW w:w="1134" w:type="dxa"/>
            <w:vAlign w:val="center"/>
          </w:tcPr>
          <w:p w:rsidR="008146A9" w:rsidRPr="004C29B5" w:rsidRDefault="008146A9" w:rsidP="00E57FBE">
            <w:pPr>
              <w:jc w:val="center"/>
              <w:rPr>
                <w:b/>
              </w:rPr>
            </w:pPr>
            <w:r w:rsidRPr="004C29B5">
              <w:rPr>
                <w:b/>
              </w:rPr>
              <w:t>1000</w:t>
            </w:r>
            <w:r>
              <w:rPr>
                <w:b/>
              </w:rPr>
              <w:t>,00</w:t>
            </w:r>
          </w:p>
        </w:tc>
        <w:tc>
          <w:tcPr>
            <w:tcW w:w="1418" w:type="dxa"/>
          </w:tcPr>
          <w:p w:rsidR="008146A9" w:rsidRDefault="008146A9" w:rsidP="008146A9">
            <w:pPr>
              <w:jc w:val="center"/>
            </w:pPr>
            <w:r w:rsidRPr="00166D11">
              <w:rPr>
                <w:b/>
              </w:rPr>
              <w:t>0,00</w:t>
            </w:r>
          </w:p>
        </w:tc>
        <w:tc>
          <w:tcPr>
            <w:tcW w:w="1417" w:type="dxa"/>
          </w:tcPr>
          <w:p w:rsidR="008146A9" w:rsidRDefault="008146A9" w:rsidP="008146A9">
            <w:pPr>
              <w:jc w:val="center"/>
            </w:pPr>
            <w:r w:rsidRPr="009642D0">
              <w:rPr>
                <w:b/>
              </w:rPr>
              <w:t>0,00</w:t>
            </w:r>
          </w:p>
        </w:tc>
        <w:tc>
          <w:tcPr>
            <w:tcW w:w="1701" w:type="dxa"/>
            <w:vAlign w:val="center"/>
          </w:tcPr>
          <w:p w:rsidR="008146A9" w:rsidRPr="004C29B5" w:rsidRDefault="008146A9" w:rsidP="00E57FBE">
            <w:pPr>
              <w:ind w:firstLine="34"/>
              <w:jc w:val="center"/>
              <w:rPr>
                <w:b/>
              </w:rPr>
            </w:pPr>
            <w:r w:rsidRPr="004C29B5">
              <w:rPr>
                <w:b/>
              </w:rPr>
              <w:t>1500</w:t>
            </w:r>
            <w:r>
              <w:rPr>
                <w:b/>
              </w:rPr>
              <w:t>,00</w:t>
            </w:r>
          </w:p>
        </w:tc>
      </w:tr>
      <w:tr w:rsidR="008146A9" w:rsidRPr="004C29B5" w:rsidTr="00D24CE7">
        <w:tc>
          <w:tcPr>
            <w:tcW w:w="534" w:type="dxa"/>
            <w:vMerge/>
            <w:vAlign w:val="center"/>
          </w:tcPr>
          <w:p w:rsidR="008146A9" w:rsidRPr="004C29B5" w:rsidRDefault="008146A9" w:rsidP="0004107F">
            <w:pPr>
              <w:jc w:val="center"/>
            </w:pPr>
          </w:p>
        </w:tc>
        <w:tc>
          <w:tcPr>
            <w:tcW w:w="3260" w:type="dxa"/>
            <w:vMerge/>
          </w:tcPr>
          <w:p w:rsidR="008146A9" w:rsidRPr="004C29B5" w:rsidRDefault="008146A9" w:rsidP="00A60E7E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8146A9" w:rsidRPr="004C29B5" w:rsidRDefault="008146A9" w:rsidP="004A46B4">
            <w:pPr>
              <w:ind w:firstLine="33"/>
              <w:jc w:val="center"/>
              <w:rPr>
                <w:b/>
              </w:rPr>
            </w:pPr>
            <w:r w:rsidRPr="004C29B5">
              <w:rPr>
                <w:b/>
              </w:rPr>
              <w:t>федеральный бюджет</w:t>
            </w:r>
          </w:p>
        </w:tc>
        <w:tc>
          <w:tcPr>
            <w:tcW w:w="1275" w:type="dxa"/>
          </w:tcPr>
          <w:p w:rsidR="008146A9" w:rsidRDefault="008146A9" w:rsidP="008146A9">
            <w:pPr>
              <w:jc w:val="center"/>
            </w:pPr>
            <w:r w:rsidRPr="001D3BC2">
              <w:rPr>
                <w:b/>
              </w:rPr>
              <w:t>0,00</w:t>
            </w:r>
          </w:p>
        </w:tc>
        <w:tc>
          <w:tcPr>
            <w:tcW w:w="1276" w:type="dxa"/>
          </w:tcPr>
          <w:p w:rsidR="008146A9" w:rsidRDefault="008146A9" w:rsidP="008146A9">
            <w:pPr>
              <w:jc w:val="center"/>
            </w:pPr>
            <w:r w:rsidRPr="00943A4F">
              <w:rPr>
                <w:b/>
              </w:rPr>
              <w:t>0.00</w:t>
            </w:r>
          </w:p>
        </w:tc>
        <w:tc>
          <w:tcPr>
            <w:tcW w:w="1134" w:type="dxa"/>
            <w:vAlign w:val="center"/>
          </w:tcPr>
          <w:p w:rsidR="008146A9" w:rsidRPr="004C29B5" w:rsidRDefault="008146A9" w:rsidP="0004107F">
            <w:pPr>
              <w:jc w:val="center"/>
              <w:rPr>
                <w:b/>
              </w:rPr>
            </w:pPr>
            <w:r w:rsidRPr="004C29B5">
              <w:rPr>
                <w:b/>
              </w:rPr>
              <w:t>0</w:t>
            </w:r>
            <w:r>
              <w:rPr>
                <w:b/>
              </w:rPr>
              <w:t>,00</w:t>
            </w:r>
          </w:p>
        </w:tc>
        <w:tc>
          <w:tcPr>
            <w:tcW w:w="1418" w:type="dxa"/>
          </w:tcPr>
          <w:p w:rsidR="008146A9" w:rsidRDefault="008146A9" w:rsidP="008146A9">
            <w:pPr>
              <w:jc w:val="center"/>
            </w:pPr>
            <w:r w:rsidRPr="00166D11">
              <w:rPr>
                <w:b/>
              </w:rPr>
              <w:t>0,00</w:t>
            </w:r>
          </w:p>
        </w:tc>
        <w:tc>
          <w:tcPr>
            <w:tcW w:w="1417" w:type="dxa"/>
          </w:tcPr>
          <w:p w:rsidR="008146A9" w:rsidRDefault="008146A9" w:rsidP="008146A9">
            <w:pPr>
              <w:jc w:val="center"/>
            </w:pPr>
            <w:r w:rsidRPr="009642D0">
              <w:rPr>
                <w:b/>
              </w:rPr>
              <w:t>0,00</w:t>
            </w:r>
          </w:p>
        </w:tc>
        <w:tc>
          <w:tcPr>
            <w:tcW w:w="1701" w:type="dxa"/>
          </w:tcPr>
          <w:p w:rsidR="008146A9" w:rsidRDefault="008146A9" w:rsidP="008146A9">
            <w:pPr>
              <w:jc w:val="center"/>
            </w:pPr>
            <w:r w:rsidRPr="008A67D4">
              <w:rPr>
                <w:b/>
              </w:rPr>
              <w:t>0,00</w:t>
            </w:r>
          </w:p>
        </w:tc>
      </w:tr>
      <w:tr w:rsidR="008146A9" w:rsidRPr="004C29B5" w:rsidTr="00D24CE7">
        <w:tc>
          <w:tcPr>
            <w:tcW w:w="534" w:type="dxa"/>
            <w:vMerge/>
            <w:vAlign w:val="center"/>
          </w:tcPr>
          <w:p w:rsidR="008146A9" w:rsidRPr="004C29B5" w:rsidRDefault="008146A9" w:rsidP="0004107F">
            <w:pPr>
              <w:jc w:val="center"/>
            </w:pPr>
          </w:p>
        </w:tc>
        <w:tc>
          <w:tcPr>
            <w:tcW w:w="3260" w:type="dxa"/>
            <w:vMerge/>
          </w:tcPr>
          <w:p w:rsidR="008146A9" w:rsidRPr="004C29B5" w:rsidRDefault="008146A9" w:rsidP="00A60E7E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8146A9" w:rsidRPr="004C29B5" w:rsidRDefault="008146A9" w:rsidP="004A46B4">
            <w:pPr>
              <w:ind w:firstLine="33"/>
              <w:jc w:val="center"/>
              <w:rPr>
                <w:b/>
              </w:rPr>
            </w:pPr>
            <w:r w:rsidRPr="004C29B5">
              <w:rPr>
                <w:b/>
              </w:rPr>
              <w:t>областной бюджет</w:t>
            </w:r>
          </w:p>
        </w:tc>
        <w:tc>
          <w:tcPr>
            <w:tcW w:w="1275" w:type="dxa"/>
          </w:tcPr>
          <w:p w:rsidR="008146A9" w:rsidRDefault="008146A9" w:rsidP="008146A9">
            <w:pPr>
              <w:jc w:val="center"/>
            </w:pPr>
            <w:r w:rsidRPr="001D3BC2">
              <w:rPr>
                <w:b/>
              </w:rPr>
              <w:t>0,00</w:t>
            </w:r>
          </w:p>
        </w:tc>
        <w:tc>
          <w:tcPr>
            <w:tcW w:w="1276" w:type="dxa"/>
          </w:tcPr>
          <w:p w:rsidR="008146A9" w:rsidRDefault="008146A9" w:rsidP="008146A9">
            <w:pPr>
              <w:jc w:val="center"/>
            </w:pPr>
            <w:r w:rsidRPr="00943A4F">
              <w:rPr>
                <w:b/>
              </w:rPr>
              <w:t>0.00</w:t>
            </w:r>
          </w:p>
        </w:tc>
        <w:tc>
          <w:tcPr>
            <w:tcW w:w="1134" w:type="dxa"/>
            <w:vAlign w:val="center"/>
          </w:tcPr>
          <w:p w:rsidR="008146A9" w:rsidRPr="004C29B5" w:rsidRDefault="008146A9" w:rsidP="0004107F">
            <w:pPr>
              <w:jc w:val="center"/>
              <w:rPr>
                <w:b/>
              </w:rPr>
            </w:pPr>
            <w:r w:rsidRPr="004C29B5">
              <w:rPr>
                <w:b/>
              </w:rPr>
              <w:t>0</w:t>
            </w:r>
            <w:r>
              <w:rPr>
                <w:b/>
              </w:rPr>
              <w:t>,00</w:t>
            </w:r>
          </w:p>
        </w:tc>
        <w:tc>
          <w:tcPr>
            <w:tcW w:w="1418" w:type="dxa"/>
          </w:tcPr>
          <w:p w:rsidR="008146A9" w:rsidRDefault="008146A9" w:rsidP="008146A9">
            <w:pPr>
              <w:jc w:val="center"/>
            </w:pPr>
            <w:r w:rsidRPr="00166D11">
              <w:rPr>
                <w:b/>
              </w:rPr>
              <w:t>0,00</w:t>
            </w:r>
          </w:p>
        </w:tc>
        <w:tc>
          <w:tcPr>
            <w:tcW w:w="1417" w:type="dxa"/>
          </w:tcPr>
          <w:p w:rsidR="008146A9" w:rsidRDefault="008146A9" w:rsidP="008146A9">
            <w:pPr>
              <w:jc w:val="center"/>
            </w:pPr>
            <w:r w:rsidRPr="009642D0">
              <w:rPr>
                <w:b/>
              </w:rPr>
              <w:t>0,00</w:t>
            </w:r>
          </w:p>
        </w:tc>
        <w:tc>
          <w:tcPr>
            <w:tcW w:w="1701" w:type="dxa"/>
          </w:tcPr>
          <w:p w:rsidR="008146A9" w:rsidRDefault="008146A9" w:rsidP="008146A9">
            <w:pPr>
              <w:jc w:val="center"/>
            </w:pPr>
            <w:r w:rsidRPr="008A67D4">
              <w:rPr>
                <w:b/>
              </w:rPr>
              <w:t>0,00</w:t>
            </w:r>
          </w:p>
        </w:tc>
      </w:tr>
      <w:tr w:rsidR="008146A9" w:rsidRPr="004C29B5" w:rsidTr="009D7E05">
        <w:tc>
          <w:tcPr>
            <w:tcW w:w="534" w:type="dxa"/>
            <w:vMerge/>
            <w:vAlign w:val="center"/>
          </w:tcPr>
          <w:p w:rsidR="008146A9" w:rsidRPr="004C29B5" w:rsidRDefault="008146A9" w:rsidP="0004107F">
            <w:pPr>
              <w:jc w:val="center"/>
            </w:pPr>
          </w:p>
        </w:tc>
        <w:tc>
          <w:tcPr>
            <w:tcW w:w="3260" w:type="dxa"/>
            <w:vMerge/>
          </w:tcPr>
          <w:p w:rsidR="008146A9" w:rsidRPr="004C29B5" w:rsidRDefault="008146A9" w:rsidP="00A60E7E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8146A9" w:rsidRPr="004C29B5" w:rsidRDefault="008146A9" w:rsidP="004A46B4">
            <w:pPr>
              <w:ind w:firstLine="33"/>
              <w:jc w:val="center"/>
              <w:rPr>
                <w:b/>
              </w:rPr>
            </w:pPr>
            <w:r w:rsidRPr="004C29B5">
              <w:rPr>
                <w:b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8146A9" w:rsidRPr="004C29B5" w:rsidRDefault="008146A9" w:rsidP="00232D76">
            <w:pPr>
              <w:jc w:val="center"/>
              <w:rPr>
                <w:b/>
              </w:rPr>
            </w:pPr>
            <w:r w:rsidRPr="004C29B5">
              <w:rPr>
                <w:b/>
              </w:rPr>
              <w:t>500</w:t>
            </w:r>
            <w:r>
              <w:rPr>
                <w:b/>
              </w:rPr>
              <w:t>,00</w:t>
            </w:r>
          </w:p>
        </w:tc>
        <w:tc>
          <w:tcPr>
            <w:tcW w:w="1276" w:type="dxa"/>
          </w:tcPr>
          <w:p w:rsidR="008146A9" w:rsidRDefault="008146A9" w:rsidP="008146A9">
            <w:pPr>
              <w:jc w:val="center"/>
            </w:pPr>
            <w:r w:rsidRPr="00943A4F">
              <w:rPr>
                <w:b/>
              </w:rPr>
              <w:t>0.00</w:t>
            </w:r>
          </w:p>
        </w:tc>
        <w:tc>
          <w:tcPr>
            <w:tcW w:w="1134" w:type="dxa"/>
            <w:vAlign w:val="center"/>
          </w:tcPr>
          <w:p w:rsidR="008146A9" w:rsidRPr="004C29B5" w:rsidRDefault="008146A9" w:rsidP="00E57FBE">
            <w:pPr>
              <w:jc w:val="center"/>
              <w:rPr>
                <w:b/>
              </w:rPr>
            </w:pPr>
            <w:r w:rsidRPr="004C29B5">
              <w:rPr>
                <w:b/>
              </w:rPr>
              <w:t>1000</w:t>
            </w:r>
            <w:r>
              <w:rPr>
                <w:b/>
              </w:rPr>
              <w:t>,00</w:t>
            </w:r>
          </w:p>
        </w:tc>
        <w:tc>
          <w:tcPr>
            <w:tcW w:w="1418" w:type="dxa"/>
          </w:tcPr>
          <w:p w:rsidR="008146A9" w:rsidRDefault="008146A9" w:rsidP="008146A9">
            <w:pPr>
              <w:jc w:val="center"/>
            </w:pPr>
            <w:r w:rsidRPr="00166D11">
              <w:rPr>
                <w:b/>
              </w:rPr>
              <w:t>0,00</w:t>
            </w:r>
          </w:p>
        </w:tc>
        <w:tc>
          <w:tcPr>
            <w:tcW w:w="1417" w:type="dxa"/>
          </w:tcPr>
          <w:p w:rsidR="008146A9" w:rsidRDefault="008146A9" w:rsidP="008146A9">
            <w:pPr>
              <w:jc w:val="center"/>
            </w:pPr>
            <w:r w:rsidRPr="009642D0">
              <w:rPr>
                <w:b/>
              </w:rPr>
              <w:t>0,00</w:t>
            </w:r>
          </w:p>
        </w:tc>
        <w:tc>
          <w:tcPr>
            <w:tcW w:w="1701" w:type="dxa"/>
            <w:vAlign w:val="center"/>
          </w:tcPr>
          <w:p w:rsidR="008146A9" w:rsidRPr="004C29B5" w:rsidRDefault="008146A9" w:rsidP="0042055C">
            <w:pPr>
              <w:ind w:firstLine="34"/>
              <w:jc w:val="center"/>
              <w:rPr>
                <w:b/>
              </w:rPr>
            </w:pPr>
            <w:r w:rsidRPr="004C29B5">
              <w:rPr>
                <w:b/>
              </w:rPr>
              <w:t>1500</w:t>
            </w:r>
            <w:r>
              <w:rPr>
                <w:b/>
              </w:rPr>
              <w:t>,00</w:t>
            </w:r>
          </w:p>
        </w:tc>
      </w:tr>
      <w:tr w:rsidR="008146A9" w:rsidRPr="004C29B5" w:rsidTr="000231D1">
        <w:tc>
          <w:tcPr>
            <w:tcW w:w="534" w:type="dxa"/>
            <w:vMerge/>
            <w:vAlign w:val="center"/>
          </w:tcPr>
          <w:p w:rsidR="008146A9" w:rsidRPr="004C29B5" w:rsidRDefault="008146A9" w:rsidP="0004107F">
            <w:pPr>
              <w:jc w:val="center"/>
            </w:pPr>
          </w:p>
        </w:tc>
        <w:tc>
          <w:tcPr>
            <w:tcW w:w="3260" w:type="dxa"/>
            <w:vMerge/>
          </w:tcPr>
          <w:p w:rsidR="008146A9" w:rsidRPr="004C29B5" w:rsidRDefault="008146A9" w:rsidP="00A60E7E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8146A9" w:rsidRPr="002B56A2" w:rsidRDefault="008146A9" w:rsidP="004A46B4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2B56A2">
              <w:rPr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</w:tcPr>
          <w:p w:rsidR="008146A9" w:rsidRDefault="008146A9" w:rsidP="008146A9">
            <w:pPr>
              <w:jc w:val="center"/>
            </w:pPr>
            <w:r w:rsidRPr="00963884">
              <w:rPr>
                <w:b/>
              </w:rPr>
              <w:t>0,00</w:t>
            </w:r>
          </w:p>
        </w:tc>
        <w:tc>
          <w:tcPr>
            <w:tcW w:w="1276" w:type="dxa"/>
          </w:tcPr>
          <w:p w:rsidR="008146A9" w:rsidRDefault="008146A9" w:rsidP="008146A9">
            <w:pPr>
              <w:jc w:val="center"/>
            </w:pPr>
            <w:r w:rsidRPr="00943A4F">
              <w:rPr>
                <w:b/>
              </w:rPr>
              <w:t>0.00</w:t>
            </w:r>
          </w:p>
        </w:tc>
        <w:tc>
          <w:tcPr>
            <w:tcW w:w="1134" w:type="dxa"/>
            <w:vAlign w:val="center"/>
          </w:tcPr>
          <w:p w:rsidR="008146A9" w:rsidRPr="004C29B5" w:rsidRDefault="008146A9" w:rsidP="00530068">
            <w:pPr>
              <w:jc w:val="center"/>
              <w:rPr>
                <w:b/>
              </w:rPr>
            </w:pPr>
            <w:r w:rsidRPr="004C29B5">
              <w:rPr>
                <w:b/>
              </w:rPr>
              <w:t>0</w:t>
            </w:r>
            <w:r>
              <w:rPr>
                <w:b/>
              </w:rPr>
              <w:t>,00</w:t>
            </w:r>
          </w:p>
        </w:tc>
        <w:tc>
          <w:tcPr>
            <w:tcW w:w="1418" w:type="dxa"/>
          </w:tcPr>
          <w:p w:rsidR="008146A9" w:rsidRDefault="008146A9" w:rsidP="008146A9">
            <w:pPr>
              <w:jc w:val="center"/>
            </w:pPr>
            <w:r w:rsidRPr="00166D11">
              <w:rPr>
                <w:b/>
              </w:rPr>
              <w:t>0,00</w:t>
            </w:r>
          </w:p>
        </w:tc>
        <w:tc>
          <w:tcPr>
            <w:tcW w:w="1417" w:type="dxa"/>
          </w:tcPr>
          <w:p w:rsidR="008146A9" w:rsidRDefault="008146A9" w:rsidP="008146A9">
            <w:pPr>
              <w:jc w:val="center"/>
            </w:pPr>
            <w:r w:rsidRPr="009642D0">
              <w:rPr>
                <w:b/>
              </w:rPr>
              <w:t>0,00</w:t>
            </w:r>
          </w:p>
        </w:tc>
        <w:tc>
          <w:tcPr>
            <w:tcW w:w="1701" w:type="dxa"/>
          </w:tcPr>
          <w:p w:rsidR="008146A9" w:rsidRDefault="008146A9" w:rsidP="008146A9">
            <w:pPr>
              <w:jc w:val="center"/>
            </w:pPr>
            <w:r w:rsidRPr="00902423">
              <w:rPr>
                <w:b/>
              </w:rPr>
              <w:t>0,00</w:t>
            </w:r>
          </w:p>
        </w:tc>
      </w:tr>
      <w:tr w:rsidR="008146A9" w:rsidRPr="004C29B5" w:rsidTr="000231D1">
        <w:tc>
          <w:tcPr>
            <w:tcW w:w="534" w:type="dxa"/>
            <w:vMerge w:val="restart"/>
            <w:shd w:val="clear" w:color="auto" w:fill="auto"/>
            <w:vAlign w:val="center"/>
          </w:tcPr>
          <w:p w:rsidR="008146A9" w:rsidRPr="004C29B5" w:rsidRDefault="008146A9" w:rsidP="0004107F">
            <w:pPr>
              <w:jc w:val="center"/>
            </w:pPr>
            <w:r w:rsidRPr="004C29B5">
              <w:t>1.</w:t>
            </w:r>
          </w:p>
        </w:tc>
        <w:tc>
          <w:tcPr>
            <w:tcW w:w="3260" w:type="dxa"/>
            <w:vMerge w:val="restart"/>
          </w:tcPr>
          <w:p w:rsidR="008146A9" w:rsidRPr="004C29B5" w:rsidRDefault="008146A9" w:rsidP="002B56A2">
            <w:pPr>
              <w:widowControl w:val="0"/>
              <w:autoSpaceDE w:val="0"/>
              <w:autoSpaceDN w:val="0"/>
              <w:jc w:val="center"/>
            </w:pPr>
            <w:r>
              <w:rPr>
                <w:lang w:eastAsia="en-US"/>
              </w:rPr>
              <w:t>Мероприятие «</w:t>
            </w:r>
            <w:r w:rsidRPr="004C29B5">
              <w:t>Переселение граждан, из аварийного жилищного фонда</w:t>
            </w:r>
            <w:r>
              <w:t>»</w:t>
            </w:r>
          </w:p>
        </w:tc>
        <w:tc>
          <w:tcPr>
            <w:tcW w:w="2410" w:type="dxa"/>
            <w:vAlign w:val="center"/>
          </w:tcPr>
          <w:p w:rsidR="008146A9" w:rsidRPr="004C29B5" w:rsidRDefault="008146A9" w:rsidP="0004107F">
            <w:pPr>
              <w:ind w:firstLine="33"/>
              <w:jc w:val="center"/>
            </w:pPr>
            <w:r w:rsidRPr="004C29B5">
              <w:t>всего</w:t>
            </w:r>
          </w:p>
        </w:tc>
        <w:tc>
          <w:tcPr>
            <w:tcW w:w="1275" w:type="dxa"/>
          </w:tcPr>
          <w:p w:rsidR="008146A9" w:rsidRDefault="008146A9" w:rsidP="008146A9">
            <w:pPr>
              <w:jc w:val="center"/>
            </w:pPr>
            <w:r w:rsidRPr="00963884">
              <w:rPr>
                <w:b/>
              </w:rPr>
              <w:t>0,00</w:t>
            </w:r>
          </w:p>
        </w:tc>
        <w:tc>
          <w:tcPr>
            <w:tcW w:w="1276" w:type="dxa"/>
          </w:tcPr>
          <w:p w:rsidR="008146A9" w:rsidRDefault="008146A9" w:rsidP="008146A9">
            <w:pPr>
              <w:jc w:val="center"/>
            </w:pPr>
            <w:r w:rsidRPr="00943A4F">
              <w:rPr>
                <w:b/>
              </w:rPr>
              <w:t>0.00</w:t>
            </w:r>
          </w:p>
        </w:tc>
        <w:tc>
          <w:tcPr>
            <w:tcW w:w="1134" w:type="dxa"/>
          </w:tcPr>
          <w:p w:rsidR="008146A9" w:rsidRDefault="008146A9" w:rsidP="008146A9">
            <w:pPr>
              <w:jc w:val="center"/>
            </w:pPr>
            <w:r w:rsidRPr="003709BE">
              <w:rPr>
                <w:b/>
              </w:rPr>
              <w:t>0,00</w:t>
            </w:r>
          </w:p>
        </w:tc>
        <w:tc>
          <w:tcPr>
            <w:tcW w:w="1418" w:type="dxa"/>
          </w:tcPr>
          <w:p w:rsidR="008146A9" w:rsidRDefault="008146A9" w:rsidP="008146A9">
            <w:pPr>
              <w:jc w:val="center"/>
            </w:pPr>
            <w:r w:rsidRPr="00166D11">
              <w:rPr>
                <w:b/>
              </w:rPr>
              <w:t>0,00</w:t>
            </w:r>
          </w:p>
        </w:tc>
        <w:tc>
          <w:tcPr>
            <w:tcW w:w="1417" w:type="dxa"/>
          </w:tcPr>
          <w:p w:rsidR="008146A9" w:rsidRDefault="008146A9" w:rsidP="008146A9">
            <w:pPr>
              <w:jc w:val="center"/>
            </w:pPr>
            <w:r w:rsidRPr="009642D0">
              <w:rPr>
                <w:b/>
              </w:rPr>
              <w:t>0,00</w:t>
            </w:r>
          </w:p>
        </w:tc>
        <w:tc>
          <w:tcPr>
            <w:tcW w:w="1701" w:type="dxa"/>
          </w:tcPr>
          <w:p w:rsidR="008146A9" w:rsidRDefault="008146A9" w:rsidP="008146A9">
            <w:pPr>
              <w:jc w:val="center"/>
            </w:pPr>
            <w:r w:rsidRPr="00902423">
              <w:rPr>
                <w:b/>
              </w:rPr>
              <w:t>0,00</w:t>
            </w:r>
          </w:p>
        </w:tc>
      </w:tr>
      <w:tr w:rsidR="008146A9" w:rsidRPr="004C29B5" w:rsidTr="000231D1">
        <w:tc>
          <w:tcPr>
            <w:tcW w:w="534" w:type="dxa"/>
            <w:vMerge/>
            <w:shd w:val="clear" w:color="auto" w:fill="auto"/>
            <w:vAlign w:val="center"/>
          </w:tcPr>
          <w:p w:rsidR="008146A9" w:rsidRPr="004C29B5" w:rsidRDefault="008146A9" w:rsidP="0004107F">
            <w:pPr>
              <w:jc w:val="center"/>
            </w:pPr>
          </w:p>
        </w:tc>
        <w:tc>
          <w:tcPr>
            <w:tcW w:w="3260" w:type="dxa"/>
            <w:vMerge/>
          </w:tcPr>
          <w:p w:rsidR="008146A9" w:rsidRPr="004C29B5" w:rsidRDefault="008146A9" w:rsidP="0004107F">
            <w:pPr>
              <w:ind w:firstLine="34"/>
            </w:pPr>
          </w:p>
        </w:tc>
        <w:tc>
          <w:tcPr>
            <w:tcW w:w="2410" w:type="dxa"/>
            <w:vAlign w:val="center"/>
          </w:tcPr>
          <w:p w:rsidR="008146A9" w:rsidRPr="004C29B5" w:rsidRDefault="008146A9" w:rsidP="0004107F">
            <w:pPr>
              <w:ind w:firstLine="33"/>
              <w:jc w:val="center"/>
            </w:pPr>
            <w:r w:rsidRPr="004C29B5">
              <w:t>федеральный бюджет</w:t>
            </w:r>
          </w:p>
        </w:tc>
        <w:tc>
          <w:tcPr>
            <w:tcW w:w="1275" w:type="dxa"/>
          </w:tcPr>
          <w:p w:rsidR="008146A9" w:rsidRDefault="008146A9" w:rsidP="008146A9">
            <w:pPr>
              <w:jc w:val="center"/>
            </w:pPr>
            <w:r w:rsidRPr="00963884">
              <w:rPr>
                <w:b/>
              </w:rPr>
              <w:t>0,00</w:t>
            </w:r>
          </w:p>
        </w:tc>
        <w:tc>
          <w:tcPr>
            <w:tcW w:w="1276" w:type="dxa"/>
          </w:tcPr>
          <w:p w:rsidR="008146A9" w:rsidRDefault="008146A9" w:rsidP="008146A9">
            <w:pPr>
              <w:jc w:val="center"/>
            </w:pPr>
            <w:r w:rsidRPr="00943A4F">
              <w:rPr>
                <w:b/>
              </w:rPr>
              <w:t>0.00</w:t>
            </w:r>
          </w:p>
        </w:tc>
        <w:tc>
          <w:tcPr>
            <w:tcW w:w="1134" w:type="dxa"/>
          </w:tcPr>
          <w:p w:rsidR="008146A9" w:rsidRDefault="008146A9" w:rsidP="008146A9">
            <w:pPr>
              <w:jc w:val="center"/>
            </w:pPr>
            <w:r w:rsidRPr="003709BE">
              <w:rPr>
                <w:b/>
              </w:rPr>
              <w:t>0,00</w:t>
            </w:r>
          </w:p>
        </w:tc>
        <w:tc>
          <w:tcPr>
            <w:tcW w:w="1418" w:type="dxa"/>
          </w:tcPr>
          <w:p w:rsidR="008146A9" w:rsidRDefault="008146A9" w:rsidP="008146A9">
            <w:pPr>
              <w:jc w:val="center"/>
            </w:pPr>
            <w:r w:rsidRPr="00166D11">
              <w:rPr>
                <w:b/>
              </w:rPr>
              <w:t>0,00</w:t>
            </w:r>
          </w:p>
        </w:tc>
        <w:tc>
          <w:tcPr>
            <w:tcW w:w="1417" w:type="dxa"/>
          </w:tcPr>
          <w:p w:rsidR="008146A9" w:rsidRDefault="008146A9" w:rsidP="008146A9">
            <w:pPr>
              <w:jc w:val="center"/>
            </w:pPr>
            <w:r w:rsidRPr="009642D0">
              <w:rPr>
                <w:b/>
              </w:rPr>
              <w:t>0,00</w:t>
            </w:r>
          </w:p>
        </w:tc>
        <w:tc>
          <w:tcPr>
            <w:tcW w:w="1701" w:type="dxa"/>
          </w:tcPr>
          <w:p w:rsidR="008146A9" w:rsidRDefault="008146A9" w:rsidP="008146A9">
            <w:pPr>
              <w:jc w:val="center"/>
            </w:pPr>
            <w:r w:rsidRPr="00902423">
              <w:rPr>
                <w:b/>
              </w:rPr>
              <w:t>0,00</w:t>
            </w:r>
          </w:p>
        </w:tc>
      </w:tr>
      <w:tr w:rsidR="008146A9" w:rsidRPr="004C29B5" w:rsidTr="000231D1">
        <w:tc>
          <w:tcPr>
            <w:tcW w:w="534" w:type="dxa"/>
            <w:vMerge/>
            <w:shd w:val="clear" w:color="auto" w:fill="auto"/>
            <w:vAlign w:val="center"/>
          </w:tcPr>
          <w:p w:rsidR="008146A9" w:rsidRPr="004C29B5" w:rsidRDefault="008146A9" w:rsidP="0004107F">
            <w:pPr>
              <w:jc w:val="center"/>
            </w:pPr>
          </w:p>
        </w:tc>
        <w:tc>
          <w:tcPr>
            <w:tcW w:w="3260" w:type="dxa"/>
            <w:vMerge/>
          </w:tcPr>
          <w:p w:rsidR="008146A9" w:rsidRPr="004C29B5" w:rsidRDefault="008146A9" w:rsidP="0004107F">
            <w:pPr>
              <w:ind w:firstLine="34"/>
            </w:pPr>
          </w:p>
        </w:tc>
        <w:tc>
          <w:tcPr>
            <w:tcW w:w="2410" w:type="dxa"/>
            <w:vAlign w:val="center"/>
          </w:tcPr>
          <w:p w:rsidR="008146A9" w:rsidRPr="004C29B5" w:rsidRDefault="008146A9" w:rsidP="0004107F">
            <w:pPr>
              <w:ind w:firstLine="33"/>
              <w:jc w:val="center"/>
            </w:pPr>
            <w:r w:rsidRPr="004C29B5">
              <w:t>областной бюджет</w:t>
            </w:r>
          </w:p>
        </w:tc>
        <w:tc>
          <w:tcPr>
            <w:tcW w:w="1275" w:type="dxa"/>
          </w:tcPr>
          <w:p w:rsidR="008146A9" w:rsidRDefault="008146A9" w:rsidP="008146A9">
            <w:pPr>
              <w:jc w:val="center"/>
            </w:pPr>
            <w:r w:rsidRPr="00963884">
              <w:rPr>
                <w:b/>
              </w:rPr>
              <w:t>0,00</w:t>
            </w:r>
          </w:p>
        </w:tc>
        <w:tc>
          <w:tcPr>
            <w:tcW w:w="1276" w:type="dxa"/>
          </w:tcPr>
          <w:p w:rsidR="008146A9" w:rsidRDefault="008146A9" w:rsidP="008146A9">
            <w:pPr>
              <w:jc w:val="center"/>
            </w:pPr>
            <w:r w:rsidRPr="00943A4F">
              <w:rPr>
                <w:b/>
              </w:rPr>
              <w:t>0.00</w:t>
            </w:r>
          </w:p>
        </w:tc>
        <w:tc>
          <w:tcPr>
            <w:tcW w:w="1134" w:type="dxa"/>
          </w:tcPr>
          <w:p w:rsidR="008146A9" w:rsidRDefault="008146A9" w:rsidP="008146A9">
            <w:pPr>
              <w:jc w:val="center"/>
            </w:pPr>
            <w:r w:rsidRPr="003709BE">
              <w:rPr>
                <w:b/>
              </w:rPr>
              <w:t>0,00</w:t>
            </w:r>
          </w:p>
        </w:tc>
        <w:tc>
          <w:tcPr>
            <w:tcW w:w="1418" w:type="dxa"/>
          </w:tcPr>
          <w:p w:rsidR="008146A9" w:rsidRDefault="008146A9" w:rsidP="008146A9">
            <w:pPr>
              <w:jc w:val="center"/>
            </w:pPr>
            <w:r w:rsidRPr="00166D11">
              <w:rPr>
                <w:b/>
              </w:rPr>
              <w:t>0,00</w:t>
            </w:r>
          </w:p>
        </w:tc>
        <w:tc>
          <w:tcPr>
            <w:tcW w:w="1417" w:type="dxa"/>
          </w:tcPr>
          <w:p w:rsidR="008146A9" w:rsidRDefault="008146A9" w:rsidP="008146A9">
            <w:pPr>
              <w:jc w:val="center"/>
            </w:pPr>
            <w:r w:rsidRPr="009642D0">
              <w:rPr>
                <w:b/>
              </w:rPr>
              <w:t>0,00</w:t>
            </w:r>
          </w:p>
        </w:tc>
        <w:tc>
          <w:tcPr>
            <w:tcW w:w="1701" w:type="dxa"/>
          </w:tcPr>
          <w:p w:rsidR="008146A9" w:rsidRDefault="008146A9" w:rsidP="008146A9">
            <w:pPr>
              <w:jc w:val="center"/>
            </w:pPr>
            <w:r w:rsidRPr="00902423">
              <w:rPr>
                <w:b/>
              </w:rPr>
              <w:t>0,00</w:t>
            </w:r>
          </w:p>
        </w:tc>
      </w:tr>
      <w:tr w:rsidR="008146A9" w:rsidRPr="004C29B5" w:rsidTr="000231D1">
        <w:tc>
          <w:tcPr>
            <w:tcW w:w="534" w:type="dxa"/>
            <w:vMerge/>
            <w:shd w:val="clear" w:color="auto" w:fill="auto"/>
            <w:vAlign w:val="center"/>
          </w:tcPr>
          <w:p w:rsidR="008146A9" w:rsidRPr="004C29B5" w:rsidRDefault="008146A9" w:rsidP="0004107F">
            <w:pPr>
              <w:jc w:val="center"/>
            </w:pPr>
          </w:p>
        </w:tc>
        <w:tc>
          <w:tcPr>
            <w:tcW w:w="3260" w:type="dxa"/>
            <w:vMerge/>
          </w:tcPr>
          <w:p w:rsidR="008146A9" w:rsidRPr="004C29B5" w:rsidRDefault="008146A9" w:rsidP="0004107F">
            <w:pPr>
              <w:ind w:firstLine="34"/>
            </w:pPr>
          </w:p>
        </w:tc>
        <w:tc>
          <w:tcPr>
            <w:tcW w:w="2410" w:type="dxa"/>
            <w:vAlign w:val="center"/>
          </w:tcPr>
          <w:p w:rsidR="008146A9" w:rsidRPr="004C29B5" w:rsidRDefault="008146A9" w:rsidP="0004107F">
            <w:pPr>
              <w:ind w:firstLine="33"/>
              <w:jc w:val="center"/>
            </w:pPr>
            <w:r w:rsidRPr="004C29B5">
              <w:t>местный бюджет</w:t>
            </w:r>
          </w:p>
        </w:tc>
        <w:tc>
          <w:tcPr>
            <w:tcW w:w="1275" w:type="dxa"/>
          </w:tcPr>
          <w:p w:rsidR="008146A9" w:rsidRDefault="008146A9" w:rsidP="008146A9">
            <w:pPr>
              <w:jc w:val="center"/>
            </w:pPr>
            <w:r w:rsidRPr="00963884">
              <w:rPr>
                <w:b/>
              </w:rPr>
              <w:t>0,00</w:t>
            </w:r>
          </w:p>
        </w:tc>
        <w:tc>
          <w:tcPr>
            <w:tcW w:w="1276" w:type="dxa"/>
          </w:tcPr>
          <w:p w:rsidR="008146A9" w:rsidRDefault="008146A9" w:rsidP="008146A9">
            <w:pPr>
              <w:jc w:val="center"/>
            </w:pPr>
            <w:r w:rsidRPr="00943A4F">
              <w:rPr>
                <w:b/>
              </w:rPr>
              <w:t>0.00</w:t>
            </w:r>
          </w:p>
        </w:tc>
        <w:tc>
          <w:tcPr>
            <w:tcW w:w="1134" w:type="dxa"/>
          </w:tcPr>
          <w:p w:rsidR="008146A9" w:rsidRDefault="008146A9" w:rsidP="008146A9">
            <w:pPr>
              <w:jc w:val="center"/>
            </w:pPr>
            <w:r w:rsidRPr="003709BE">
              <w:rPr>
                <w:b/>
              </w:rPr>
              <w:t>0,00</w:t>
            </w:r>
          </w:p>
        </w:tc>
        <w:tc>
          <w:tcPr>
            <w:tcW w:w="1418" w:type="dxa"/>
          </w:tcPr>
          <w:p w:rsidR="008146A9" w:rsidRDefault="008146A9" w:rsidP="008146A9">
            <w:pPr>
              <w:jc w:val="center"/>
            </w:pPr>
            <w:r w:rsidRPr="00166D11">
              <w:rPr>
                <w:b/>
              </w:rPr>
              <w:t>0,00</w:t>
            </w:r>
          </w:p>
        </w:tc>
        <w:tc>
          <w:tcPr>
            <w:tcW w:w="1417" w:type="dxa"/>
          </w:tcPr>
          <w:p w:rsidR="008146A9" w:rsidRDefault="008146A9" w:rsidP="008146A9">
            <w:pPr>
              <w:jc w:val="center"/>
            </w:pPr>
            <w:r w:rsidRPr="009642D0">
              <w:rPr>
                <w:b/>
              </w:rPr>
              <w:t>0,00</w:t>
            </w:r>
          </w:p>
        </w:tc>
        <w:tc>
          <w:tcPr>
            <w:tcW w:w="1701" w:type="dxa"/>
          </w:tcPr>
          <w:p w:rsidR="008146A9" w:rsidRDefault="008146A9" w:rsidP="008146A9">
            <w:pPr>
              <w:jc w:val="center"/>
            </w:pPr>
            <w:r w:rsidRPr="00902423">
              <w:rPr>
                <w:b/>
              </w:rPr>
              <w:t>0,00</w:t>
            </w:r>
          </w:p>
        </w:tc>
      </w:tr>
      <w:tr w:rsidR="008146A9" w:rsidRPr="004C29B5" w:rsidTr="000231D1">
        <w:tc>
          <w:tcPr>
            <w:tcW w:w="534" w:type="dxa"/>
            <w:vMerge/>
            <w:shd w:val="clear" w:color="auto" w:fill="auto"/>
            <w:vAlign w:val="center"/>
          </w:tcPr>
          <w:p w:rsidR="008146A9" w:rsidRPr="004C29B5" w:rsidRDefault="008146A9" w:rsidP="0004107F">
            <w:pPr>
              <w:jc w:val="center"/>
            </w:pPr>
          </w:p>
        </w:tc>
        <w:tc>
          <w:tcPr>
            <w:tcW w:w="3260" w:type="dxa"/>
            <w:vMerge/>
          </w:tcPr>
          <w:p w:rsidR="008146A9" w:rsidRPr="004C29B5" w:rsidRDefault="008146A9" w:rsidP="0004107F">
            <w:pPr>
              <w:ind w:firstLine="34"/>
            </w:pPr>
          </w:p>
        </w:tc>
        <w:tc>
          <w:tcPr>
            <w:tcW w:w="2410" w:type="dxa"/>
            <w:vAlign w:val="center"/>
          </w:tcPr>
          <w:p w:rsidR="008146A9" w:rsidRPr="004C29B5" w:rsidRDefault="008146A9" w:rsidP="0004107F">
            <w:pPr>
              <w:ind w:firstLine="33"/>
              <w:jc w:val="center"/>
            </w:pPr>
            <w:r w:rsidRPr="004C29B5">
              <w:t>внебюджетные источники</w:t>
            </w:r>
          </w:p>
        </w:tc>
        <w:tc>
          <w:tcPr>
            <w:tcW w:w="1275" w:type="dxa"/>
          </w:tcPr>
          <w:p w:rsidR="008146A9" w:rsidRDefault="008146A9" w:rsidP="008146A9">
            <w:pPr>
              <w:jc w:val="center"/>
            </w:pPr>
            <w:r w:rsidRPr="00963884">
              <w:rPr>
                <w:b/>
              </w:rPr>
              <w:t>0,00</w:t>
            </w:r>
          </w:p>
        </w:tc>
        <w:tc>
          <w:tcPr>
            <w:tcW w:w="1276" w:type="dxa"/>
          </w:tcPr>
          <w:p w:rsidR="008146A9" w:rsidRDefault="008146A9" w:rsidP="008146A9">
            <w:pPr>
              <w:jc w:val="center"/>
            </w:pPr>
            <w:r w:rsidRPr="00943A4F">
              <w:rPr>
                <w:b/>
              </w:rPr>
              <w:t>0.00</w:t>
            </w:r>
          </w:p>
        </w:tc>
        <w:tc>
          <w:tcPr>
            <w:tcW w:w="1134" w:type="dxa"/>
          </w:tcPr>
          <w:p w:rsidR="008146A9" w:rsidRDefault="008146A9" w:rsidP="008146A9">
            <w:pPr>
              <w:jc w:val="center"/>
            </w:pPr>
            <w:r w:rsidRPr="003709BE">
              <w:rPr>
                <w:b/>
              </w:rPr>
              <w:t>0,00</w:t>
            </w:r>
          </w:p>
        </w:tc>
        <w:tc>
          <w:tcPr>
            <w:tcW w:w="1418" w:type="dxa"/>
          </w:tcPr>
          <w:p w:rsidR="008146A9" w:rsidRDefault="008146A9" w:rsidP="008146A9">
            <w:pPr>
              <w:jc w:val="center"/>
            </w:pPr>
            <w:r w:rsidRPr="00166D11">
              <w:rPr>
                <w:b/>
              </w:rPr>
              <w:t>0,00</w:t>
            </w:r>
          </w:p>
        </w:tc>
        <w:tc>
          <w:tcPr>
            <w:tcW w:w="1417" w:type="dxa"/>
          </w:tcPr>
          <w:p w:rsidR="008146A9" w:rsidRDefault="008146A9" w:rsidP="008146A9">
            <w:pPr>
              <w:jc w:val="center"/>
            </w:pPr>
            <w:r w:rsidRPr="009642D0">
              <w:rPr>
                <w:b/>
              </w:rPr>
              <w:t>0,00</w:t>
            </w:r>
          </w:p>
        </w:tc>
        <w:tc>
          <w:tcPr>
            <w:tcW w:w="1701" w:type="dxa"/>
          </w:tcPr>
          <w:p w:rsidR="008146A9" w:rsidRDefault="008146A9" w:rsidP="008146A9">
            <w:pPr>
              <w:jc w:val="center"/>
            </w:pPr>
            <w:r w:rsidRPr="00902423">
              <w:rPr>
                <w:b/>
              </w:rPr>
              <w:t>0,00</w:t>
            </w:r>
          </w:p>
        </w:tc>
      </w:tr>
      <w:tr w:rsidR="008146A9" w:rsidRPr="004C29B5" w:rsidTr="000231D1">
        <w:tc>
          <w:tcPr>
            <w:tcW w:w="534" w:type="dxa"/>
            <w:vMerge w:val="restart"/>
            <w:shd w:val="clear" w:color="auto" w:fill="auto"/>
            <w:vAlign w:val="center"/>
          </w:tcPr>
          <w:p w:rsidR="008146A9" w:rsidRPr="004C29B5" w:rsidRDefault="008146A9" w:rsidP="00E37565">
            <w:pPr>
              <w:jc w:val="center"/>
            </w:pPr>
            <w:r w:rsidRPr="004C29B5">
              <w:t>2.</w:t>
            </w:r>
          </w:p>
        </w:tc>
        <w:tc>
          <w:tcPr>
            <w:tcW w:w="3260" w:type="dxa"/>
            <w:vMerge w:val="restart"/>
            <w:vAlign w:val="center"/>
          </w:tcPr>
          <w:p w:rsidR="008146A9" w:rsidRPr="004C29B5" w:rsidRDefault="008146A9" w:rsidP="00A3715B">
            <w:pPr>
              <w:ind w:firstLine="34"/>
              <w:jc w:val="center"/>
            </w:pPr>
            <w:r>
              <w:t>Мероприятие «</w:t>
            </w:r>
            <w:r w:rsidRPr="0081472B">
              <w:t>Расселение из жи</w:t>
            </w:r>
            <w:r>
              <w:t>лых помещений в аварийных домах»</w:t>
            </w:r>
            <w:r w:rsidRPr="004C29B5">
              <w:t xml:space="preserve"> </w:t>
            </w:r>
          </w:p>
        </w:tc>
        <w:tc>
          <w:tcPr>
            <w:tcW w:w="2410" w:type="dxa"/>
            <w:vAlign w:val="center"/>
          </w:tcPr>
          <w:p w:rsidR="008146A9" w:rsidRPr="004C29B5" w:rsidRDefault="008146A9" w:rsidP="0004107F">
            <w:pPr>
              <w:ind w:firstLine="33"/>
              <w:jc w:val="center"/>
            </w:pPr>
            <w:r w:rsidRPr="004C29B5">
              <w:t>всего</w:t>
            </w:r>
          </w:p>
        </w:tc>
        <w:tc>
          <w:tcPr>
            <w:tcW w:w="1275" w:type="dxa"/>
          </w:tcPr>
          <w:p w:rsidR="008146A9" w:rsidRDefault="008146A9" w:rsidP="008146A9">
            <w:pPr>
              <w:jc w:val="center"/>
            </w:pPr>
            <w:r w:rsidRPr="00963884">
              <w:rPr>
                <w:b/>
              </w:rPr>
              <w:t>0,00</w:t>
            </w:r>
          </w:p>
        </w:tc>
        <w:tc>
          <w:tcPr>
            <w:tcW w:w="1276" w:type="dxa"/>
          </w:tcPr>
          <w:p w:rsidR="008146A9" w:rsidRDefault="008146A9" w:rsidP="008146A9">
            <w:pPr>
              <w:jc w:val="center"/>
            </w:pPr>
            <w:r w:rsidRPr="00943A4F">
              <w:rPr>
                <w:b/>
              </w:rPr>
              <w:t>0.00</w:t>
            </w:r>
          </w:p>
        </w:tc>
        <w:tc>
          <w:tcPr>
            <w:tcW w:w="1134" w:type="dxa"/>
          </w:tcPr>
          <w:p w:rsidR="008146A9" w:rsidRDefault="008146A9" w:rsidP="008146A9">
            <w:pPr>
              <w:jc w:val="center"/>
            </w:pPr>
            <w:r w:rsidRPr="003709BE">
              <w:rPr>
                <w:b/>
              </w:rPr>
              <w:t>0,00</w:t>
            </w:r>
          </w:p>
        </w:tc>
        <w:tc>
          <w:tcPr>
            <w:tcW w:w="1418" w:type="dxa"/>
          </w:tcPr>
          <w:p w:rsidR="008146A9" w:rsidRDefault="008146A9" w:rsidP="008146A9">
            <w:pPr>
              <w:jc w:val="center"/>
            </w:pPr>
            <w:r w:rsidRPr="00166D11">
              <w:rPr>
                <w:b/>
              </w:rPr>
              <w:t>0,00</w:t>
            </w:r>
          </w:p>
        </w:tc>
        <w:tc>
          <w:tcPr>
            <w:tcW w:w="1417" w:type="dxa"/>
          </w:tcPr>
          <w:p w:rsidR="008146A9" w:rsidRDefault="008146A9" w:rsidP="008146A9">
            <w:pPr>
              <w:jc w:val="center"/>
            </w:pPr>
            <w:r w:rsidRPr="009642D0">
              <w:rPr>
                <w:b/>
              </w:rPr>
              <w:t>0,00</w:t>
            </w:r>
          </w:p>
        </w:tc>
        <w:tc>
          <w:tcPr>
            <w:tcW w:w="1701" w:type="dxa"/>
          </w:tcPr>
          <w:p w:rsidR="008146A9" w:rsidRDefault="008146A9" w:rsidP="008146A9">
            <w:pPr>
              <w:jc w:val="center"/>
            </w:pPr>
            <w:r w:rsidRPr="00902423">
              <w:rPr>
                <w:b/>
              </w:rPr>
              <w:t>0,00</w:t>
            </w:r>
          </w:p>
        </w:tc>
      </w:tr>
      <w:tr w:rsidR="008146A9" w:rsidRPr="004C29B5" w:rsidTr="000231D1">
        <w:tc>
          <w:tcPr>
            <w:tcW w:w="534" w:type="dxa"/>
            <w:vMerge/>
            <w:shd w:val="clear" w:color="auto" w:fill="auto"/>
          </w:tcPr>
          <w:p w:rsidR="008146A9" w:rsidRPr="004C29B5" w:rsidRDefault="008146A9" w:rsidP="0004107F">
            <w:pPr>
              <w:jc w:val="center"/>
            </w:pPr>
          </w:p>
        </w:tc>
        <w:tc>
          <w:tcPr>
            <w:tcW w:w="3260" w:type="dxa"/>
            <w:vMerge/>
          </w:tcPr>
          <w:p w:rsidR="008146A9" w:rsidRPr="004C29B5" w:rsidRDefault="008146A9" w:rsidP="0004107F">
            <w:pPr>
              <w:ind w:firstLine="34"/>
            </w:pPr>
          </w:p>
        </w:tc>
        <w:tc>
          <w:tcPr>
            <w:tcW w:w="2410" w:type="dxa"/>
            <w:vAlign w:val="center"/>
          </w:tcPr>
          <w:p w:rsidR="008146A9" w:rsidRPr="004C29B5" w:rsidRDefault="008146A9" w:rsidP="0004107F">
            <w:pPr>
              <w:ind w:firstLine="33"/>
              <w:jc w:val="center"/>
            </w:pPr>
            <w:r w:rsidRPr="004C29B5">
              <w:t>федеральный бюджет</w:t>
            </w:r>
          </w:p>
        </w:tc>
        <w:tc>
          <w:tcPr>
            <w:tcW w:w="1275" w:type="dxa"/>
          </w:tcPr>
          <w:p w:rsidR="008146A9" w:rsidRDefault="008146A9" w:rsidP="008146A9">
            <w:pPr>
              <w:jc w:val="center"/>
            </w:pPr>
            <w:r w:rsidRPr="00963884">
              <w:rPr>
                <w:b/>
              </w:rPr>
              <w:t>0,00</w:t>
            </w:r>
          </w:p>
        </w:tc>
        <w:tc>
          <w:tcPr>
            <w:tcW w:w="1276" w:type="dxa"/>
          </w:tcPr>
          <w:p w:rsidR="008146A9" w:rsidRDefault="008146A9" w:rsidP="008146A9">
            <w:pPr>
              <w:jc w:val="center"/>
            </w:pPr>
            <w:r w:rsidRPr="00943A4F">
              <w:rPr>
                <w:b/>
              </w:rPr>
              <w:t>0.00</w:t>
            </w:r>
          </w:p>
        </w:tc>
        <w:tc>
          <w:tcPr>
            <w:tcW w:w="1134" w:type="dxa"/>
          </w:tcPr>
          <w:p w:rsidR="008146A9" w:rsidRDefault="008146A9" w:rsidP="008146A9">
            <w:pPr>
              <w:jc w:val="center"/>
            </w:pPr>
            <w:r w:rsidRPr="003709BE">
              <w:rPr>
                <w:b/>
              </w:rPr>
              <w:t>0,00</w:t>
            </w:r>
          </w:p>
        </w:tc>
        <w:tc>
          <w:tcPr>
            <w:tcW w:w="1418" w:type="dxa"/>
          </w:tcPr>
          <w:p w:rsidR="008146A9" w:rsidRDefault="008146A9" w:rsidP="008146A9">
            <w:pPr>
              <w:jc w:val="center"/>
            </w:pPr>
            <w:r w:rsidRPr="00166D11">
              <w:rPr>
                <w:b/>
              </w:rPr>
              <w:t>0,00</w:t>
            </w:r>
          </w:p>
        </w:tc>
        <w:tc>
          <w:tcPr>
            <w:tcW w:w="1417" w:type="dxa"/>
          </w:tcPr>
          <w:p w:rsidR="008146A9" w:rsidRDefault="008146A9" w:rsidP="008146A9">
            <w:pPr>
              <w:jc w:val="center"/>
            </w:pPr>
            <w:r w:rsidRPr="009642D0">
              <w:rPr>
                <w:b/>
              </w:rPr>
              <w:t>0,00</w:t>
            </w:r>
          </w:p>
        </w:tc>
        <w:tc>
          <w:tcPr>
            <w:tcW w:w="1701" w:type="dxa"/>
          </w:tcPr>
          <w:p w:rsidR="008146A9" w:rsidRDefault="008146A9" w:rsidP="008146A9">
            <w:pPr>
              <w:jc w:val="center"/>
            </w:pPr>
            <w:r w:rsidRPr="00902423">
              <w:rPr>
                <w:b/>
              </w:rPr>
              <w:t>0,00</w:t>
            </w:r>
          </w:p>
        </w:tc>
      </w:tr>
      <w:tr w:rsidR="008146A9" w:rsidRPr="004C29B5" w:rsidTr="000231D1">
        <w:tc>
          <w:tcPr>
            <w:tcW w:w="534" w:type="dxa"/>
            <w:vMerge/>
            <w:shd w:val="clear" w:color="auto" w:fill="auto"/>
          </w:tcPr>
          <w:p w:rsidR="008146A9" w:rsidRPr="004C29B5" w:rsidRDefault="008146A9" w:rsidP="0004107F">
            <w:pPr>
              <w:jc w:val="center"/>
            </w:pPr>
          </w:p>
        </w:tc>
        <w:tc>
          <w:tcPr>
            <w:tcW w:w="3260" w:type="dxa"/>
            <w:vMerge/>
          </w:tcPr>
          <w:p w:rsidR="008146A9" w:rsidRPr="004C29B5" w:rsidRDefault="008146A9" w:rsidP="0004107F">
            <w:pPr>
              <w:ind w:firstLine="34"/>
            </w:pPr>
          </w:p>
        </w:tc>
        <w:tc>
          <w:tcPr>
            <w:tcW w:w="2410" w:type="dxa"/>
            <w:vAlign w:val="center"/>
          </w:tcPr>
          <w:p w:rsidR="008146A9" w:rsidRPr="004C29B5" w:rsidRDefault="008146A9" w:rsidP="0004107F">
            <w:pPr>
              <w:ind w:firstLine="33"/>
              <w:jc w:val="center"/>
            </w:pPr>
            <w:r w:rsidRPr="004C29B5">
              <w:t>областной бюджет</w:t>
            </w:r>
          </w:p>
        </w:tc>
        <w:tc>
          <w:tcPr>
            <w:tcW w:w="1275" w:type="dxa"/>
          </w:tcPr>
          <w:p w:rsidR="008146A9" w:rsidRDefault="008146A9" w:rsidP="008146A9">
            <w:pPr>
              <w:jc w:val="center"/>
            </w:pPr>
            <w:r w:rsidRPr="00963884">
              <w:rPr>
                <w:b/>
              </w:rPr>
              <w:t>0,00</w:t>
            </w:r>
          </w:p>
        </w:tc>
        <w:tc>
          <w:tcPr>
            <w:tcW w:w="1276" w:type="dxa"/>
          </w:tcPr>
          <w:p w:rsidR="008146A9" w:rsidRDefault="008146A9" w:rsidP="008146A9">
            <w:pPr>
              <w:jc w:val="center"/>
            </w:pPr>
            <w:r w:rsidRPr="00943A4F">
              <w:rPr>
                <w:b/>
              </w:rPr>
              <w:t>0.00</w:t>
            </w:r>
          </w:p>
        </w:tc>
        <w:tc>
          <w:tcPr>
            <w:tcW w:w="1134" w:type="dxa"/>
          </w:tcPr>
          <w:p w:rsidR="008146A9" w:rsidRDefault="008146A9" w:rsidP="008146A9">
            <w:pPr>
              <w:jc w:val="center"/>
            </w:pPr>
            <w:r w:rsidRPr="003709BE">
              <w:rPr>
                <w:b/>
              </w:rPr>
              <w:t>0,00</w:t>
            </w:r>
          </w:p>
        </w:tc>
        <w:tc>
          <w:tcPr>
            <w:tcW w:w="1418" w:type="dxa"/>
          </w:tcPr>
          <w:p w:rsidR="008146A9" w:rsidRDefault="008146A9" w:rsidP="008146A9">
            <w:pPr>
              <w:jc w:val="center"/>
            </w:pPr>
            <w:r w:rsidRPr="00166D11">
              <w:rPr>
                <w:b/>
              </w:rPr>
              <w:t>0,00</w:t>
            </w:r>
          </w:p>
        </w:tc>
        <w:tc>
          <w:tcPr>
            <w:tcW w:w="1417" w:type="dxa"/>
          </w:tcPr>
          <w:p w:rsidR="008146A9" w:rsidRDefault="008146A9" w:rsidP="008146A9">
            <w:pPr>
              <w:jc w:val="center"/>
            </w:pPr>
            <w:r w:rsidRPr="009642D0">
              <w:rPr>
                <w:b/>
              </w:rPr>
              <w:t>0,00</w:t>
            </w:r>
          </w:p>
        </w:tc>
        <w:tc>
          <w:tcPr>
            <w:tcW w:w="1701" w:type="dxa"/>
          </w:tcPr>
          <w:p w:rsidR="008146A9" w:rsidRDefault="008146A9" w:rsidP="008146A9">
            <w:pPr>
              <w:jc w:val="center"/>
            </w:pPr>
            <w:r w:rsidRPr="00902423">
              <w:rPr>
                <w:b/>
              </w:rPr>
              <w:t>0,00</w:t>
            </w:r>
          </w:p>
        </w:tc>
      </w:tr>
      <w:tr w:rsidR="008146A9" w:rsidRPr="004C29B5" w:rsidTr="000231D1">
        <w:tc>
          <w:tcPr>
            <w:tcW w:w="534" w:type="dxa"/>
            <w:vMerge/>
            <w:shd w:val="clear" w:color="auto" w:fill="auto"/>
          </w:tcPr>
          <w:p w:rsidR="008146A9" w:rsidRPr="004C29B5" w:rsidRDefault="008146A9" w:rsidP="0004107F">
            <w:pPr>
              <w:jc w:val="center"/>
            </w:pPr>
          </w:p>
        </w:tc>
        <w:tc>
          <w:tcPr>
            <w:tcW w:w="3260" w:type="dxa"/>
            <w:vMerge/>
          </w:tcPr>
          <w:p w:rsidR="008146A9" w:rsidRPr="004C29B5" w:rsidRDefault="008146A9" w:rsidP="0004107F">
            <w:pPr>
              <w:ind w:firstLine="34"/>
            </w:pPr>
          </w:p>
        </w:tc>
        <w:tc>
          <w:tcPr>
            <w:tcW w:w="2410" w:type="dxa"/>
            <w:vAlign w:val="center"/>
          </w:tcPr>
          <w:p w:rsidR="008146A9" w:rsidRPr="004C29B5" w:rsidRDefault="008146A9" w:rsidP="0004107F">
            <w:pPr>
              <w:ind w:firstLine="33"/>
              <w:jc w:val="center"/>
            </w:pPr>
            <w:r w:rsidRPr="004C29B5">
              <w:t>местный бюджет</w:t>
            </w:r>
          </w:p>
        </w:tc>
        <w:tc>
          <w:tcPr>
            <w:tcW w:w="1275" w:type="dxa"/>
          </w:tcPr>
          <w:p w:rsidR="008146A9" w:rsidRDefault="008146A9" w:rsidP="008146A9">
            <w:pPr>
              <w:jc w:val="center"/>
            </w:pPr>
            <w:r w:rsidRPr="00963884">
              <w:rPr>
                <w:b/>
              </w:rPr>
              <w:t>0,00</w:t>
            </w:r>
          </w:p>
        </w:tc>
        <w:tc>
          <w:tcPr>
            <w:tcW w:w="1276" w:type="dxa"/>
          </w:tcPr>
          <w:p w:rsidR="008146A9" w:rsidRDefault="008146A9" w:rsidP="008146A9">
            <w:pPr>
              <w:jc w:val="center"/>
            </w:pPr>
            <w:r w:rsidRPr="00943A4F">
              <w:rPr>
                <w:b/>
              </w:rPr>
              <w:t>0.00</w:t>
            </w:r>
          </w:p>
        </w:tc>
        <w:tc>
          <w:tcPr>
            <w:tcW w:w="1134" w:type="dxa"/>
          </w:tcPr>
          <w:p w:rsidR="008146A9" w:rsidRDefault="008146A9" w:rsidP="008146A9">
            <w:pPr>
              <w:jc w:val="center"/>
            </w:pPr>
            <w:r w:rsidRPr="003709BE">
              <w:rPr>
                <w:b/>
              </w:rPr>
              <w:t>0,00</w:t>
            </w:r>
          </w:p>
        </w:tc>
        <w:tc>
          <w:tcPr>
            <w:tcW w:w="1418" w:type="dxa"/>
          </w:tcPr>
          <w:p w:rsidR="008146A9" w:rsidRDefault="008146A9" w:rsidP="008146A9">
            <w:pPr>
              <w:jc w:val="center"/>
            </w:pPr>
            <w:r w:rsidRPr="00166D11">
              <w:rPr>
                <w:b/>
              </w:rPr>
              <w:t>0,00</w:t>
            </w:r>
          </w:p>
        </w:tc>
        <w:tc>
          <w:tcPr>
            <w:tcW w:w="1417" w:type="dxa"/>
          </w:tcPr>
          <w:p w:rsidR="008146A9" w:rsidRDefault="008146A9" w:rsidP="008146A9">
            <w:pPr>
              <w:jc w:val="center"/>
            </w:pPr>
            <w:r w:rsidRPr="009642D0">
              <w:rPr>
                <w:b/>
              </w:rPr>
              <w:t>0,00</w:t>
            </w:r>
          </w:p>
        </w:tc>
        <w:tc>
          <w:tcPr>
            <w:tcW w:w="1701" w:type="dxa"/>
          </w:tcPr>
          <w:p w:rsidR="008146A9" w:rsidRDefault="008146A9" w:rsidP="008146A9">
            <w:pPr>
              <w:jc w:val="center"/>
            </w:pPr>
            <w:r w:rsidRPr="00902423">
              <w:rPr>
                <w:b/>
              </w:rPr>
              <w:t>0,00</w:t>
            </w:r>
          </w:p>
        </w:tc>
      </w:tr>
      <w:tr w:rsidR="008146A9" w:rsidRPr="004C29B5" w:rsidTr="000231D1">
        <w:tc>
          <w:tcPr>
            <w:tcW w:w="534" w:type="dxa"/>
            <w:vMerge/>
            <w:shd w:val="clear" w:color="auto" w:fill="auto"/>
          </w:tcPr>
          <w:p w:rsidR="008146A9" w:rsidRPr="004C29B5" w:rsidRDefault="008146A9" w:rsidP="0004107F">
            <w:pPr>
              <w:jc w:val="center"/>
            </w:pPr>
          </w:p>
        </w:tc>
        <w:tc>
          <w:tcPr>
            <w:tcW w:w="3260" w:type="dxa"/>
            <w:vMerge/>
          </w:tcPr>
          <w:p w:rsidR="008146A9" w:rsidRPr="004C29B5" w:rsidRDefault="008146A9" w:rsidP="0004107F">
            <w:pPr>
              <w:ind w:firstLine="34"/>
            </w:pPr>
          </w:p>
        </w:tc>
        <w:tc>
          <w:tcPr>
            <w:tcW w:w="2410" w:type="dxa"/>
            <w:vAlign w:val="center"/>
          </w:tcPr>
          <w:p w:rsidR="008146A9" w:rsidRPr="004C29B5" w:rsidRDefault="008146A9" w:rsidP="0004107F">
            <w:pPr>
              <w:ind w:firstLine="33"/>
              <w:jc w:val="center"/>
            </w:pPr>
            <w:r w:rsidRPr="004C29B5">
              <w:t>внебюджетные источники</w:t>
            </w:r>
          </w:p>
        </w:tc>
        <w:tc>
          <w:tcPr>
            <w:tcW w:w="1275" w:type="dxa"/>
          </w:tcPr>
          <w:p w:rsidR="008146A9" w:rsidRDefault="008146A9" w:rsidP="008146A9">
            <w:pPr>
              <w:jc w:val="center"/>
            </w:pPr>
            <w:r w:rsidRPr="00963884">
              <w:rPr>
                <w:b/>
              </w:rPr>
              <w:t>0,00</w:t>
            </w:r>
          </w:p>
        </w:tc>
        <w:tc>
          <w:tcPr>
            <w:tcW w:w="1276" w:type="dxa"/>
          </w:tcPr>
          <w:p w:rsidR="008146A9" w:rsidRDefault="008146A9" w:rsidP="008146A9">
            <w:pPr>
              <w:jc w:val="center"/>
            </w:pPr>
            <w:r w:rsidRPr="00943A4F">
              <w:rPr>
                <w:b/>
              </w:rPr>
              <w:t>0.00</w:t>
            </w:r>
          </w:p>
        </w:tc>
        <w:tc>
          <w:tcPr>
            <w:tcW w:w="1134" w:type="dxa"/>
          </w:tcPr>
          <w:p w:rsidR="008146A9" w:rsidRDefault="008146A9" w:rsidP="008146A9">
            <w:pPr>
              <w:jc w:val="center"/>
            </w:pPr>
            <w:r w:rsidRPr="003709BE">
              <w:rPr>
                <w:b/>
              </w:rPr>
              <w:t>0,00</w:t>
            </w:r>
          </w:p>
        </w:tc>
        <w:tc>
          <w:tcPr>
            <w:tcW w:w="1418" w:type="dxa"/>
          </w:tcPr>
          <w:p w:rsidR="008146A9" w:rsidRDefault="008146A9" w:rsidP="008146A9">
            <w:pPr>
              <w:jc w:val="center"/>
            </w:pPr>
            <w:r w:rsidRPr="00166D11">
              <w:rPr>
                <w:b/>
              </w:rPr>
              <w:t>0,00</w:t>
            </w:r>
          </w:p>
        </w:tc>
        <w:tc>
          <w:tcPr>
            <w:tcW w:w="1417" w:type="dxa"/>
          </w:tcPr>
          <w:p w:rsidR="008146A9" w:rsidRDefault="008146A9" w:rsidP="008146A9">
            <w:pPr>
              <w:jc w:val="center"/>
            </w:pPr>
            <w:r w:rsidRPr="009642D0">
              <w:rPr>
                <w:b/>
              </w:rPr>
              <w:t>0,00</w:t>
            </w:r>
          </w:p>
        </w:tc>
        <w:tc>
          <w:tcPr>
            <w:tcW w:w="1701" w:type="dxa"/>
          </w:tcPr>
          <w:p w:rsidR="008146A9" w:rsidRDefault="008146A9" w:rsidP="008146A9">
            <w:pPr>
              <w:jc w:val="center"/>
            </w:pPr>
            <w:r w:rsidRPr="00902423">
              <w:rPr>
                <w:b/>
              </w:rPr>
              <w:t>0,00</w:t>
            </w:r>
          </w:p>
        </w:tc>
      </w:tr>
      <w:tr w:rsidR="008146A9" w:rsidRPr="004C29B5" w:rsidTr="009D7E05">
        <w:tc>
          <w:tcPr>
            <w:tcW w:w="534" w:type="dxa"/>
            <w:vMerge w:val="restart"/>
            <w:shd w:val="clear" w:color="auto" w:fill="auto"/>
            <w:vAlign w:val="center"/>
          </w:tcPr>
          <w:p w:rsidR="008146A9" w:rsidRPr="004C29B5" w:rsidRDefault="008146A9" w:rsidP="0029270C">
            <w:pPr>
              <w:jc w:val="center"/>
            </w:pPr>
            <w:r w:rsidRPr="004C29B5">
              <w:t>3.</w:t>
            </w:r>
          </w:p>
        </w:tc>
        <w:tc>
          <w:tcPr>
            <w:tcW w:w="3260" w:type="dxa"/>
            <w:vMerge w:val="restart"/>
            <w:vAlign w:val="center"/>
          </w:tcPr>
          <w:p w:rsidR="008146A9" w:rsidRPr="0081472B" w:rsidRDefault="008146A9" w:rsidP="002B56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Pr="002B56A2">
              <w:rPr>
                <w:rFonts w:ascii="Times New Roman" w:hAnsi="Times New Roman" w:cs="Times New Roman"/>
                <w:sz w:val="24"/>
                <w:szCs w:val="24"/>
              </w:rPr>
              <w:t xml:space="preserve">Снос </w:t>
            </w:r>
            <w:r w:rsidRPr="004C29B5">
              <w:rPr>
                <w:rStyle w:val="21"/>
                <w:color w:val="auto"/>
                <w:sz w:val="24"/>
                <w:szCs w:val="24"/>
              </w:rPr>
              <w:t>аварийных</w:t>
            </w:r>
            <w:r>
              <w:rPr>
                <w:rStyle w:val="21"/>
                <w:color w:val="auto"/>
                <w:sz w:val="24"/>
                <w:szCs w:val="24"/>
              </w:rPr>
              <w:t xml:space="preserve"> многоквартирных домов»</w:t>
            </w:r>
          </w:p>
        </w:tc>
        <w:tc>
          <w:tcPr>
            <w:tcW w:w="2410" w:type="dxa"/>
            <w:vAlign w:val="center"/>
          </w:tcPr>
          <w:p w:rsidR="008146A9" w:rsidRPr="004C29B5" w:rsidRDefault="008146A9" w:rsidP="00B177BF">
            <w:pPr>
              <w:ind w:firstLine="33"/>
              <w:jc w:val="center"/>
            </w:pPr>
            <w:r w:rsidRPr="004C29B5">
              <w:t>всего</w:t>
            </w:r>
          </w:p>
        </w:tc>
        <w:tc>
          <w:tcPr>
            <w:tcW w:w="1275" w:type="dxa"/>
            <w:vAlign w:val="center"/>
          </w:tcPr>
          <w:p w:rsidR="008146A9" w:rsidRPr="004C29B5" w:rsidRDefault="008146A9" w:rsidP="0004107F">
            <w:pPr>
              <w:ind w:firstLine="33"/>
              <w:jc w:val="center"/>
            </w:pPr>
            <w:r>
              <w:t>500,00</w:t>
            </w:r>
          </w:p>
        </w:tc>
        <w:tc>
          <w:tcPr>
            <w:tcW w:w="1276" w:type="dxa"/>
          </w:tcPr>
          <w:p w:rsidR="008146A9" w:rsidRDefault="008146A9" w:rsidP="008146A9">
            <w:pPr>
              <w:jc w:val="center"/>
            </w:pPr>
            <w:r w:rsidRPr="00943A4F">
              <w:rPr>
                <w:b/>
              </w:rPr>
              <w:t>0.00</w:t>
            </w:r>
          </w:p>
        </w:tc>
        <w:tc>
          <w:tcPr>
            <w:tcW w:w="1134" w:type="dxa"/>
            <w:vAlign w:val="center"/>
          </w:tcPr>
          <w:p w:rsidR="008146A9" w:rsidRPr="004C29B5" w:rsidRDefault="008146A9" w:rsidP="0004107F">
            <w:pPr>
              <w:jc w:val="center"/>
            </w:pPr>
            <w:r>
              <w:t>1000,00</w:t>
            </w:r>
          </w:p>
        </w:tc>
        <w:tc>
          <w:tcPr>
            <w:tcW w:w="1418" w:type="dxa"/>
          </w:tcPr>
          <w:p w:rsidR="008146A9" w:rsidRDefault="008146A9" w:rsidP="008146A9">
            <w:pPr>
              <w:jc w:val="center"/>
            </w:pPr>
            <w:r w:rsidRPr="00166D11">
              <w:rPr>
                <w:b/>
              </w:rPr>
              <w:t>0,00</w:t>
            </w:r>
          </w:p>
        </w:tc>
        <w:tc>
          <w:tcPr>
            <w:tcW w:w="1417" w:type="dxa"/>
          </w:tcPr>
          <w:p w:rsidR="008146A9" w:rsidRDefault="008146A9" w:rsidP="008146A9">
            <w:pPr>
              <w:jc w:val="center"/>
            </w:pPr>
            <w:r w:rsidRPr="009642D0">
              <w:rPr>
                <w:b/>
              </w:rPr>
              <w:t>0,00</w:t>
            </w:r>
          </w:p>
        </w:tc>
        <w:tc>
          <w:tcPr>
            <w:tcW w:w="1701" w:type="dxa"/>
            <w:vAlign w:val="center"/>
          </w:tcPr>
          <w:p w:rsidR="008146A9" w:rsidRPr="004C29B5" w:rsidRDefault="008146A9" w:rsidP="0004107F">
            <w:pPr>
              <w:ind w:firstLine="34"/>
              <w:jc w:val="center"/>
              <w:rPr>
                <w:b/>
              </w:rPr>
            </w:pPr>
            <w:r>
              <w:rPr>
                <w:b/>
              </w:rPr>
              <w:t>1500,00</w:t>
            </w:r>
          </w:p>
        </w:tc>
      </w:tr>
      <w:tr w:rsidR="008146A9" w:rsidRPr="004C29B5" w:rsidTr="00A67302">
        <w:tc>
          <w:tcPr>
            <w:tcW w:w="534" w:type="dxa"/>
            <w:vMerge/>
            <w:shd w:val="clear" w:color="auto" w:fill="auto"/>
          </w:tcPr>
          <w:p w:rsidR="008146A9" w:rsidRPr="004C29B5" w:rsidRDefault="008146A9" w:rsidP="0004107F">
            <w:pPr>
              <w:jc w:val="center"/>
            </w:pPr>
          </w:p>
        </w:tc>
        <w:tc>
          <w:tcPr>
            <w:tcW w:w="3260" w:type="dxa"/>
            <w:vMerge/>
          </w:tcPr>
          <w:p w:rsidR="008146A9" w:rsidRPr="004C29B5" w:rsidRDefault="008146A9" w:rsidP="0004107F">
            <w:pPr>
              <w:ind w:firstLine="34"/>
            </w:pPr>
          </w:p>
        </w:tc>
        <w:tc>
          <w:tcPr>
            <w:tcW w:w="2410" w:type="dxa"/>
            <w:vAlign w:val="center"/>
          </w:tcPr>
          <w:p w:rsidR="008146A9" w:rsidRPr="004C29B5" w:rsidRDefault="008146A9" w:rsidP="00B177BF">
            <w:pPr>
              <w:ind w:firstLine="33"/>
              <w:jc w:val="center"/>
            </w:pPr>
            <w:r w:rsidRPr="004C29B5">
              <w:t>федеральный бюджет</w:t>
            </w:r>
          </w:p>
        </w:tc>
        <w:tc>
          <w:tcPr>
            <w:tcW w:w="1275" w:type="dxa"/>
          </w:tcPr>
          <w:p w:rsidR="008146A9" w:rsidRDefault="008146A9" w:rsidP="008146A9">
            <w:pPr>
              <w:jc w:val="center"/>
            </w:pPr>
            <w:r w:rsidRPr="00287B8A">
              <w:rPr>
                <w:b/>
              </w:rPr>
              <w:t>0,00</w:t>
            </w:r>
          </w:p>
        </w:tc>
        <w:tc>
          <w:tcPr>
            <w:tcW w:w="1276" w:type="dxa"/>
          </w:tcPr>
          <w:p w:rsidR="008146A9" w:rsidRDefault="008146A9" w:rsidP="008146A9">
            <w:pPr>
              <w:jc w:val="center"/>
            </w:pPr>
            <w:r w:rsidRPr="00287B8A">
              <w:rPr>
                <w:b/>
              </w:rPr>
              <w:t>0,00</w:t>
            </w:r>
          </w:p>
        </w:tc>
        <w:tc>
          <w:tcPr>
            <w:tcW w:w="1134" w:type="dxa"/>
          </w:tcPr>
          <w:p w:rsidR="008146A9" w:rsidRDefault="008146A9" w:rsidP="008146A9">
            <w:pPr>
              <w:jc w:val="center"/>
            </w:pPr>
            <w:r w:rsidRPr="00287B8A">
              <w:rPr>
                <w:b/>
              </w:rPr>
              <w:t>0,00</w:t>
            </w:r>
          </w:p>
        </w:tc>
        <w:tc>
          <w:tcPr>
            <w:tcW w:w="1418" w:type="dxa"/>
          </w:tcPr>
          <w:p w:rsidR="008146A9" w:rsidRDefault="008146A9" w:rsidP="008146A9">
            <w:pPr>
              <w:jc w:val="center"/>
            </w:pPr>
            <w:r w:rsidRPr="00287B8A">
              <w:rPr>
                <w:b/>
              </w:rPr>
              <w:t>0,00</w:t>
            </w:r>
          </w:p>
        </w:tc>
        <w:tc>
          <w:tcPr>
            <w:tcW w:w="1417" w:type="dxa"/>
          </w:tcPr>
          <w:p w:rsidR="008146A9" w:rsidRDefault="008146A9" w:rsidP="008146A9">
            <w:pPr>
              <w:jc w:val="center"/>
            </w:pPr>
            <w:r w:rsidRPr="00287B8A">
              <w:rPr>
                <w:b/>
              </w:rPr>
              <w:t>0,00</w:t>
            </w:r>
          </w:p>
        </w:tc>
        <w:tc>
          <w:tcPr>
            <w:tcW w:w="1701" w:type="dxa"/>
          </w:tcPr>
          <w:p w:rsidR="008146A9" w:rsidRDefault="008146A9" w:rsidP="008146A9">
            <w:pPr>
              <w:jc w:val="center"/>
            </w:pPr>
            <w:r w:rsidRPr="00287B8A">
              <w:rPr>
                <w:b/>
              </w:rPr>
              <w:t>0,00</w:t>
            </w:r>
          </w:p>
        </w:tc>
      </w:tr>
      <w:tr w:rsidR="008146A9" w:rsidRPr="004C29B5" w:rsidTr="00A67302">
        <w:tc>
          <w:tcPr>
            <w:tcW w:w="534" w:type="dxa"/>
            <w:vMerge/>
            <w:shd w:val="clear" w:color="auto" w:fill="auto"/>
          </w:tcPr>
          <w:p w:rsidR="008146A9" w:rsidRPr="004C29B5" w:rsidRDefault="008146A9" w:rsidP="0004107F">
            <w:pPr>
              <w:jc w:val="center"/>
            </w:pPr>
          </w:p>
        </w:tc>
        <w:tc>
          <w:tcPr>
            <w:tcW w:w="3260" w:type="dxa"/>
            <w:vMerge/>
          </w:tcPr>
          <w:p w:rsidR="008146A9" w:rsidRPr="004C29B5" w:rsidRDefault="008146A9" w:rsidP="0004107F">
            <w:pPr>
              <w:ind w:firstLine="34"/>
            </w:pPr>
          </w:p>
        </w:tc>
        <w:tc>
          <w:tcPr>
            <w:tcW w:w="2410" w:type="dxa"/>
            <w:vAlign w:val="center"/>
          </w:tcPr>
          <w:p w:rsidR="008146A9" w:rsidRPr="004C29B5" w:rsidRDefault="008146A9" w:rsidP="002B56A2">
            <w:pPr>
              <w:ind w:firstLine="33"/>
              <w:jc w:val="center"/>
            </w:pPr>
            <w:r w:rsidRPr="004C29B5">
              <w:t>областной бюджет</w:t>
            </w:r>
          </w:p>
        </w:tc>
        <w:tc>
          <w:tcPr>
            <w:tcW w:w="1275" w:type="dxa"/>
          </w:tcPr>
          <w:p w:rsidR="008146A9" w:rsidRDefault="008146A9" w:rsidP="008146A9">
            <w:pPr>
              <w:jc w:val="center"/>
            </w:pPr>
            <w:r w:rsidRPr="00287B8A">
              <w:rPr>
                <w:b/>
              </w:rPr>
              <w:t>0,00</w:t>
            </w:r>
          </w:p>
        </w:tc>
        <w:tc>
          <w:tcPr>
            <w:tcW w:w="1276" w:type="dxa"/>
          </w:tcPr>
          <w:p w:rsidR="008146A9" w:rsidRDefault="008146A9" w:rsidP="008146A9">
            <w:pPr>
              <w:jc w:val="center"/>
            </w:pPr>
            <w:r w:rsidRPr="00287B8A">
              <w:rPr>
                <w:b/>
              </w:rPr>
              <w:t>0,00</w:t>
            </w:r>
          </w:p>
        </w:tc>
        <w:tc>
          <w:tcPr>
            <w:tcW w:w="1134" w:type="dxa"/>
          </w:tcPr>
          <w:p w:rsidR="008146A9" w:rsidRDefault="008146A9" w:rsidP="008146A9">
            <w:pPr>
              <w:jc w:val="center"/>
            </w:pPr>
            <w:r w:rsidRPr="00287B8A">
              <w:rPr>
                <w:b/>
              </w:rPr>
              <w:t>0,00</w:t>
            </w:r>
          </w:p>
        </w:tc>
        <w:tc>
          <w:tcPr>
            <w:tcW w:w="1418" w:type="dxa"/>
          </w:tcPr>
          <w:p w:rsidR="008146A9" w:rsidRDefault="008146A9" w:rsidP="008146A9">
            <w:pPr>
              <w:jc w:val="center"/>
            </w:pPr>
            <w:r w:rsidRPr="00287B8A">
              <w:rPr>
                <w:b/>
              </w:rPr>
              <w:t>0,00</w:t>
            </w:r>
          </w:p>
        </w:tc>
        <w:tc>
          <w:tcPr>
            <w:tcW w:w="1417" w:type="dxa"/>
          </w:tcPr>
          <w:p w:rsidR="008146A9" w:rsidRDefault="008146A9" w:rsidP="008146A9">
            <w:pPr>
              <w:jc w:val="center"/>
            </w:pPr>
            <w:r w:rsidRPr="00287B8A">
              <w:rPr>
                <w:b/>
              </w:rPr>
              <w:t>0,00</w:t>
            </w:r>
          </w:p>
        </w:tc>
        <w:tc>
          <w:tcPr>
            <w:tcW w:w="1701" w:type="dxa"/>
          </w:tcPr>
          <w:p w:rsidR="008146A9" w:rsidRDefault="008146A9" w:rsidP="008146A9">
            <w:pPr>
              <w:jc w:val="center"/>
            </w:pPr>
            <w:r w:rsidRPr="00287B8A">
              <w:rPr>
                <w:b/>
              </w:rPr>
              <w:t>0,00</w:t>
            </w:r>
          </w:p>
        </w:tc>
      </w:tr>
      <w:tr w:rsidR="008146A9" w:rsidRPr="004C29B5" w:rsidTr="009D7E05">
        <w:tc>
          <w:tcPr>
            <w:tcW w:w="534" w:type="dxa"/>
            <w:vMerge/>
            <w:shd w:val="clear" w:color="auto" w:fill="auto"/>
          </w:tcPr>
          <w:p w:rsidR="008146A9" w:rsidRPr="004C29B5" w:rsidRDefault="008146A9" w:rsidP="0004107F">
            <w:pPr>
              <w:jc w:val="center"/>
            </w:pPr>
          </w:p>
        </w:tc>
        <w:tc>
          <w:tcPr>
            <w:tcW w:w="3260" w:type="dxa"/>
            <w:vMerge/>
          </w:tcPr>
          <w:p w:rsidR="008146A9" w:rsidRPr="004C29B5" w:rsidRDefault="008146A9" w:rsidP="0004107F">
            <w:pPr>
              <w:ind w:firstLine="34"/>
            </w:pPr>
          </w:p>
        </w:tc>
        <w:tc>
          <w:tcPr>
            <w:tcW w:w="2410" w:type="dxa"/>
            <w:vAlign w:val="center"/>
          </w:tcPr>
          <w:p w:rsidR="008146A9" w:rsidRPr="004C29B5" w:rsidRDefault="008146A9" w:rsidP="00B177BF">
            <w:pPr>
              <w:ind w:firstLine="33"/>
              <w:jc w:val="center"/>
            </w:pPr>
            <w:r w:rsidRPr="004C29B5">
              <w:t>местный бюджет</w:t>
            </w:r>
          </w:p>
        </w:tc>
        <w:tc>
          <w:tcPr>
            <w:tcW w:w="1275" w:type="dxa"/>
            <w:vAlign w:val="center"/>
          </w:tcPr>
          <w:p w:rsidR="008146A9" w:rsidRPr="004C29B5" w:rsidRDefault="008146A9" w:rsidP="0004107F">
            <w:pPr>
              <w:ind w:firstLine="33"/>
              <w:jc w:val="center"/>
            </w:pPr>
            <w:r>
              <w:t>500,00</w:t>
            </w:r>
          </w:p>
        </w:tc>
        <w:tc>
          <w:tcPr>
            <w:tcW w:w="1276" w:type="dxa"/>
          </w:tcPr>
          <w:p w:rsidR="008146A9" w:rsidRDefault="008146A9" w:rsidP="008146A9">
            <w:pPr>
              <w:jc w:val="center"/>
            </w:pPr>
            <w:r w:rsidRPr="00943A4F">
              <w:rPr>
                <w:b/>
              </w:rPr>
              <w:t>0.00</w:t>
            </w:r>
          </w:p>
        </w:tc>
        <w:tc>
          <w:tcPr>
            <w:tcW w:w="1134" w:type="dxa"/>
            <w:vAlign w:val="center"/>
          </w:tcPr>
          <w:p w:rsidR="008146A9" w:rsidRPr="004C29B5" w:rsidRDefault="008146A9" w:rsidP="0004107F">
            <w:pPr>
              <w:jc w:val="center"/>
            </w:pPr>
            <w:r>
              <w:t>1000,00</w:t>
            </w:r>
          </w:p>
        </w:tc>
        <w:tc>
          <w:tcPr>
            <w:tcW w:w="1418" w:type="dxa"/>
          </w:tcPr>
          <w:p w:rsidR="008146A9" w:rsidRDefault="008146A9" w:rsidP="008146A9">
            <w:pPr>
              <w:jc w:val="center"/>
            </w:pPr>
            <w:r w:rsidRPr="00166D11">
              <w:rPr>
                <w:b/>
              </w:rPr>
              <w:t>0,00</w:t>
            </w:r>
          </w:p>
        </w:tc>
        <w:tc>
          <w:tcPr>
            <w:tcW w:w="1417" w:type="dxa"/>
          </w:tcPr>
          <w:p w:rsidR="008146A9" w:rsidRDefault="008146A9" w:rsidP="008146A9">
            <w:pPr>
              <w:jc w:val="center"/>
            </w:pPr>
            <w:r w:rsidRPr="009642D0">
              <w:rPr>
                <w:b/>
              </w:rPr>
              <w:t>0,00</w:t>
            </w:r>
          </w:p>
        </w:tc>
        <w:tc>
          <w:tcPr>
            <w:tcW w:w="1701" w:type="dxa"/>
            <w:vAlign w:val="center"/>
          </w:tcPr>
          <w:p w:rsidR="008146A9" w:rsidRPr="004C29B5" w:rsidRDefault="008146A9" w:rsidP="0004107F">
            <w:pPr>
              <w:ind w:firstLine="34"/>
              <w:jc w:val="center"/>
              <w:rPr>
                <w:b/>
              </w:rPr>
            </w:pPr>
            <w:r>
              <w:rPr>
                <w:b/>
              </w:rPr>
              <w:t>1500,00</w:t>
            </w:r>
          </w:p>
        </w:tc>
      </w:tr>
      <w:tr w:rsidR="008146A9" w:rsidRPr="004C29B5" w:rsidTr="00AC0132">
        <w:tc>
          <w:tcPr>
            <w:tcW w:w="534" w:type="dxa"/>
            <w:vMerge/>
            <w:shd w:val="clear" w:color="auto" w:fill="auto"/>
          </w:tcPr>
          <w:p w:rsidR="008146A9" w:rsidRPr="004C29B5" w:rsidRDefault="008146A9" w:rsidP="0004107F">
            <w:pPr>
              <w:jc w:val="center"/>
            </w:pPr>
          </w:p>
        </w:tc>
        <w:tc>
          <w:tcPr>
            <w:tcW w:w="3260" w:type="dxa"/>
            <w:vMerge/>
          </w:tcPr>
          <w:p w:rsidR="008146A9" w:rsidRPr="004C29B5" w:rsidRDefault="008146A9" w:rsidP="0004107F">
            <w:pPr>
              <w:ind w:firstLine="34"/>
            </w:pPr>
          </w:p>
        </w:tc>
        <w:tc>
          <w:tcPr>
            <w:tcW w:w="2410" w:type="dxa"/>
            <w:vAlign w:val="center"/>
          </w:tcPr>
          <w:p w:rsidR="008146A9" w:rsidRPr="004C29B5" w:rsidRDefault="008146A9" w:rsidP="00B177BF">
            <w:pPr>
              <w:ind w:firstLine="33"/>
              <w:jc w:val="center"/>
            </w:pPr>
            <w:r w:rsidRPr="004C29B5">
              <w:t>внебюджетные источники</w:t>
            </w:r>
          </w:p>
        </w:tc>
        <w:tc>
          <w:tcPr>
            <w:tcW w:w="1275" w:type="dxa"/>
          </w:tcPr>
          <w:p w:rsidR="008146A9" w:rsidRDefault="008146A9" w:rsidP="008146A9">
            <w:pPr>
              <w:jc w:val="center"/>
            </w:pPr>
            <w:r w:rsidRPr="00EB0F7B">
              <w:rPr>
                <w:b/>
              </w:rPr>
              <w:t>0,00</w:t>
            </w:r>
          </w:p>
        </w:tc>
        <w:tc>
          <w:tcPr>
            <w:tcW w:w="1276" w:type="dxa"/>
          </w:tcPr>
          <w:p w:rsidR="008146A9" w:rsidRDefault="008146A9" w:rsidP="008146A9">
            <w:pPr>
              <w:jc w:val="center"/>
            </w:pPr>
            <w:r w:rsidRPr="00EB0F7B">
              <w:rPr>
                <w:b/>
              </w:rPr>
              <w:t>0,00</w:t>
            </w:r>
          </w:p>
        </w:tc>
        <w:tc>
          <w:tcPr>
            <w:tcW w:w="1134" w:type="dxa"/>
          </w:tcPr>
          <w:p w:rsidR="008146A9" w:rsidRDefault="008146A9" w:rsidP="008146A9">
            <w:pPr>
              <w:jc w:val="center"/>
            </w:pPr>
            <w:r w:rsidRPr="00EB0F7B">
              <w:rPr>
                <w:b/>
              </w:rPr>
              <w:t>0,00</w:t>
            </w:r>
          </w:p>
        </w:tc>
        <w:tc>
          <w:tcPr>
            <w:tcW w:w="1418" w:type="dxa"/>
          </w:tcPr>
          <w:p w:rsidR="008146A9" w:rsidRDefault="008146A9" w:rsidP="008146A9">
            <w:pPr>
              <w:jc w:val="center"/>
            </w:pPr>
            <w:r w:rsidRPr="00EB0F7B">
              <w:rPr>
                <w:b/>
              </w:rPr>
              <w:t>0,00</w:t>
            </w:r>
          </w:p>
        </w:tc>
        <w:tc>
          <w:tcPr>
            <w:tcW w:w="1417" w:type="dxa"/>
          </w:tcPr>
          <w:p w:rsidR="008146A9" w:rsidRDefault="008146A9" w:rsidP="008146A9">
            <w:pPr>
              <w:jc w:val="center"/>
            </w:pPr>
            <w:r w:rsidRPr="00EB0F7B">
              <w:rPr>
                <w:b/>
              </w:rPr>
              <w:t>0,00</w:t>
            </w:r>
          </w:p>
        </w:tc>
        <w:tc>
          <w:tcPr>
            <w:tcW w:w="1701" w:type="dxa"/>
          </w:tcPr>
          <w:p w:rsidR="008146A9" w:rsidRDefault="008146A9" w:rsidP="008146A9">
            <w:pPr>
              <w:jc w:val="center"/>
            </w:pPr>
            <w:r w:rsidRPr="00EB0F7B">
              <w:rPr>
                <w:b/>
              </w:rPr>
              <w:t>0,00</w:t>
            </w:r>
          </w:p>
        </w:tc>
      </w:tr>
    </w:tbl>
    <w:p w:rsidR="008146A9" w:rsidRDefault="008146A9" w:rsidP="00B36833">
      <w:pPr>
        <w:pStyle w:val="ConsPlusNonformat"/>
        <w:ind w:firstLine="851"/>
        <w:jc w:val="center"/>
        <w:rPr>
          <w:sz w:val="24"/>
          <w:szCs w:val="24"/>
        </w:rPr>
      </w:pPr>
    </w:p>
    <w:p w:rsidR="008146A9" w:rsidRDefault="008146A9">
      <w:pPr>
        <w:spacing w:after="160" w:line="259" w:lineRule="auto"/>
        <w:rPr>
          <w:rFonts w:ascii="Courier New" w:hAnsi="Courier New" w:cs="Courier New"/>
        </w:rPr>
      </w:pPr>
      <w:r>
        <w:br w:type="page"/>
      </w:r>
    </w:p>
    <w:p w:rsidR="008146A9" w:rsidRDefault="008146A9" w:rsidP="008146A9">
      <w:pPr>
        <w:tabs>
          <w:tab w:val="left" w:pos="851"/>
        </w:tabs>
        <w:spacing w:line="276" w:lineRule="auto"/>
        <w:ind w:firstLine="851"/>
        <w:jc w:val="center"/>
        <w:rPr>
          <w:b/>
          <w:sz w:val="28"/>
          <w:szCs w:val="28"/>
        </w:rPr>
        <w:sectPr w:rsidR="008146A9" w:rsidSect="004B79BE">
          <w:pgSz w:w="16838" w:h="11906" w:orient="landscape"/>
          <w:pgMar w:top="720" w:right="720" w:bottom="720" w:left="1701" w:header="709" w:footer="709" w:gutter="0"/>
          <w:cols w:space="708"/>
          <w:docGrid w:linePitch="360"/>
        </w:sectPr>
      </w:pPr>
    </w:p>
    <w:p w:rsidR="008146A9" w:rsidRPr="009D33D8" w:rsidRDefault="008146A9" w:rsidP="008146A9">
      <w:pPr>
        <w:tabs>
          <w:tab w:val="left" w:pos="851"/>
        </w:tabs>
        <w:spacing w:line="276" w:lineRule="auto"/>
        <w:ind w:firstLine="851"/>
        <w:jc w:val="center"/>
        <w:rPr>
          <w:b/>
          <w:sz w:val="28"/>
          <w:szCs w:val="28"/>
        </w:rPr>
      </w:pPr>
      <w:r w:rsidRPr="009D33D8">
        <w:rPr>
          <w:b/>
          <w:sz w:val="28"/>
          <w:szCs w:val="28"/>
        </w:rPr>
        <w:lastRenderedPageBreak/>
        <w:t xml:space="preserve">Заключение </w:t>
      </w:r>
    </w:p>
    <w:p w:rsidR="008146A9" w:rsidRDefault="008146A9" w:rsidP="008146A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D33D8">
        <w:rPr>
          <w:b/>
          <w:sz w:val="28"/>
          <w:szCs w:val="28"/>
        </w:rPr>
        <w:t xml:space="preserve">на проект муниципальной программы </w:t>
      </w:r>
      <w:r w:rsidRPr="00A47973">
        <w:rPr>
          <w:b/>
          <w:sz w:val="28"/>
          <w:szCs w:val="28"/>
        </w:rPr>
        <w:t>«</w:t>
      </w:r>
      <w:r w:rsidRPr="00E25BB6">
        <w:rPr>
          <w:b/>
          <w:sz w:val="28"/>
          <w:szCs w:val="28"/>
        </w:rPr>
        <w:t xml:space="preserve">Переселение граждан, проживающих на территории Орловского муниципального округа Кировской области, </w:t>
      </w:r>
    </w:p>
    <w:p w:rsidR="008146A9" w:rsidRPr="009D33D8" w:rsidRDefault="008146A9" w:rsidP="008146A9">
      <w:pPr>
        <w:tabs>
          <w:tab w:val="left" w:pos="851"/>
        </w:tabs>
        <w:spacing w:line="276" w:lineRule="auto"/>
        <w:ind w:firstLine="851"/>
        <w:jc w:val="center"/>
        <w:rPr>
          <w:b/>
          <w:sz w:val="28"/>
          <w:szCs w:val="28"/>
        </w:rPr>
      </w:pPr>
      <w:r w:rsidRPr="00E25BB6">
        <w:rPr>
          <w:b/>
          <w:sz w:val="28"/>
          <w:szCs w:val="28"/>
        </w:rPr>
        <w:t>из аварийного жилищного фонда</w:t>
      </w:r>
      <w:r w:rsidRPr="00A47973">
        <w:rPr>
          <w:b/>
          <w:sz w:val="28"/>
          <w:szCs w:val="28"/>
        </w:rPr>
        <w:t>» (далее – муниципальная</w:t>
      </w:r>
      <w:r w:rsidRPr="009D33D8">
        <w:rPr>
          <w:b/>
          <w:sz w:val="28"/>
          <w:szCs w:val="28"/>
        </w:rPr>
        <w:t xml:space="preserve"> программа)</w:t>
      </w:r>
    </w:p>
    <w:p w:rsidR="008146A9" w:rsidRPr="009D33D8" w:rsidRDefault="008146A9" w:rsidP="008146A9">
      <w:pPr>
        <w:tabs>
          <w:tab w:val="left" w:pos="851"/>
        </w:tabs>
        <w:spacing w:line="276" w:lineRule="auto"/>
        <w:ind w:firstLine="851"/>
        <w:jc w:val="center"/>
        <w:rPr>
          <w:b/>
          <w:sz w:val="28"/>
          <w:szCs w:val="28"/>
        </w:rPr>
      </w:pPr>
    </w:p>
    <w:p w:rsidR="008146A9" w:rsidRPr="009D33D8" w:rsidRDefault="008146A9" w:rsidP="008146A9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</w:rPr>
        <w:t>Отдел экономического развития муниципального образования проверил проект муниципальной программы. Представленный проект муниципальной программы требованиям настоящего Порядка и Методических рекомендаций:</w:t>
      </w:r>
    </w:p>
    <w:p w:rsidR="008146A9" w:rsidRPr="009D33D8" w:rsidRDefault="008146A9" w:rsidP="008146A9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8146A9" w:rsidRPr="00A47973" w:rsidRDefault="008146A9" w:rsidP="008146A9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A47973">
        <w:rPr>
          <w:sz w:val="28"/>
          <w:szCs w:val="28"/>
        </w:rPr>
        <w:t>______________________________________________________________</w:t>
      </w:r>
    </w:p>
    <w:p w:rsidR="008146A9" w:rsidRDefault="008146A9" w:rsidP="008146A9">
      <w:pPr>
        <w:tabs>
          <w:tab w:val="left" w:pos="851"/>
          <w:tab w:val="left" w:pos="2835"/>
        </w:tabs>
        <w:spacing w:line="276" w:lineRule="auto"/>
        <w:ind w:firstLine="851"/>
        <w:jc w:val="center"/>
        <w:rPr>
          <w:sz w:val="28"/>
          <w:szCs w:val="28"/>
          <w:vertAlign w:val="superscript"/>
        </w:rPr>
      </w:pPr>
      <w:r w:rsidRPr="009D33D8">
        <w:rPr>
          <w:sz w:val="28"/>
          <w:szCs w:val="28"/>
          <w:vertAlign w:val="superscript"/>
        </w:rPr>
        <w:t>(</w:t>
      </w:r>
      <w:proofErr w:type="gramStart"/>
      <w:r w:rsidRPr="009D33D8">
        <w:rPr>
          <w:sz w:val="28"/>
          <w:szCs w:val="28"/>
          <w:vertAlign w:val="superscript"/>
        </w:rPr>
        <w:t>соответствует</w:t>
      </w:r>
      <w:proofErr w:type="gramEnd"/>
      <w:r w:rsidRPr="009D33D8">
        <w:rPr>
          <w:sz w:val="28"/>
          <w:szCs w:val="28"/>
          <w:vertAlign w:val="superscript"/>
        </w:rPr>
        <w:t>/не соответствует)</w:t>
      </w:r>
    </w:p>
    <w:p w:rsidR="008146A9" w:rsidRDefault="008146A9" w:rsidP="008146A9">
      <w:pPr>
        <w:tabs>
          <w:tab w:val="left" w:pos="851"/>
          <w:tab w:val="left" w:pos="2835"/>
        </w:tabs>
        <w:spacing w:line="276" w:lineRule="auto"/>
        <w:ind w:firstLine="851"/>
        <w:jc w:val="center"/>
        <w:rPr>
          <w:sz w:val="28"/>
          <w:szCs w:val="28"/>
          <w:vertAlign w:val="superscript"/>
        </w:rPr>
      </w:pPr>
    </w:p>
    <w:tbl>
      <w:tblPr>
        <w:tblW w:w="0" w:type="auto"/>
        <w:tblInd w:w="206" w:type="dxa"/>
        <w:tblLook w:val="0000"/>
      </w:tblPr>
      <w:tblGrid>
        <w:gridCol w:w="3456"/>
        <w:gridCol w:w="3832"/>
        <w:gridCol w:w="2517"/>
      </w:tblGrid>
      <w:tr w:rsidR="008146A9" w:rsidRPr="001F0B29" w:rsidTr="005559A9">
        <w:trPr>
          <w:trHeight w:val="426"/>
        </w:trPr>
        <w:tc>
          <w:tcPr>
            <w:tcW w:w="3456" w:type="dxa"/>
          </w:tcPr>
          <w:p w:rsidR="008146A9" w:rsidRPr="00F14BF7" w:rsidRDefault="008146A9" w:rsidP="005559A9">
            <w:pPr>
              <w:rPr>
                <w:szCs w:val="48"/>
              </w:rPr>
            </w:pPr>
            <w:r w:rsidRPr="00F14BF7">
              <w:rPr>
                <w:szCs w:val="28"/>
              </w:rPr>
              <w:t>Заведующая отделом экономического развития, торговли и предпринимательства администрации Орловского района</w:t>
            </w:r>
          </w:p>
        </w:tc>
        <w:tc>
          <w:tcPr>
            <w:tcW w:w="3832" w:type="dxa"/>
          </w:tcPr>
          <w:p w:rsidR="008146A9" w:rsidRPr="00F14BF7" w:rsidRDefault="008146A9" w:rsidP="005559A9">
            <w:pPr>
              <w:jc w:val="both"/>
              <w:rPr>
                <w:szCs w:val="28"/>
              </w:rPr>
            </w:pPr>
          </w:p>
          <w:p w:rsidR="008146A9" w:rsidRPr="00F14BF7" w:rsidRDefault="008146A9" w:rsidP="005559A9">
            <w:pPr>
              <w:rPr>
                <w:szCs w:val="28"/>
              </w:rPr>
            </w:pPr>
          </w:p>
          <w:p w:rsidR="008146A9" w:rsidRPr="00F14BF7" w:rsidRDefault="008146A9" w:rsidP="005559A9">
            <w:pPr>
              <w:rPr>
                <w:szCs w:val="28"/>
              </w:rPr>
            </w:pPr>
          </w:p>
          <w:p w:rsidR="008146A9" w:rsidRPr="00F14BF7" w:rsidRDefault="008146A9" w:rsidP="005559A9">
            <w:pPr>
              <w:rPr>
                <w:szCs w:val="28"/>
              </w:rPr>
            </w:pPr>
          </w:p>
          <w:p w:rsidR="008146A9" w:rsidRPr="00F14BF7" w:rsidRDefault="008146A9" w:rsidP="005559A9">
            <w:pPr>
              <w:rPr>
                <w:szCs w:val="28"/>
              </w:rPr>
            </w:pPr>
          </w:p>
          <w:p w:rsidR="008146A9" w:rsidRPr="00F14BF7" w:rsidRDefault="008146A9" w:rsidP="005559A9">
            <w:pPr>
              <w:rPr>
                <w:szCs w:val="28"/>
              </w:rPr>
            </w:pPr>
            <w:r w:rsidRPr="00F14BF7">
              <w:rPr>
                <w:szCs w:val="28"/>
              </w:rPr>
              <w:t xml:space="preserve">                                      </w:t>
            </w:r>
          </w:p>
        </w:tc>
        <w:tc>
          <w:tcPr>
            <w:tcW w:w="2517" w:type="dxa"/>
            <w:vAlign w:val="bottom"/>
          </w:tcPr>
          <w:p w:rsidR="008146A9" w:rsidRPr="00F14BF7" w:rsidRDefault="008146A9" w:rsidP="005559A9">
            <w:pPr>
              <w:rPr>
                <w:szCs w:val="28"/>
              </w:rPr>
            </w:pPr>
          </w:p>
          <w:p w:rsidR="008146A9" w:rsidRPr="00F14BF7" w:rsidRDefault="008146A9" w:rsidP="005559A9">
            <w:pPr>
              <w:rPr>
                <w:szCs w:val="28"/>
              </w:rPr>
            </w:pPr>
          </w:p>
          <w:p w:rsidR="008146A9" w:rsidRPr="00F14BF7" w:rsidRDefault="008146A9" w:rsidP="005559A9">
            <w:pPr>
              <w:rPr>
                <w:szCs w:val="28"/>
              </w:rPr>
            </w:pPr>
          </w:p>
          <w:p w:rsidR="008146A9" w:rsidRPr="00F14BF7" w:rsidRDefault="008146A9" w:rsidP="005559A9">
            <w:pPr>
              <w:rPr>
                <w:szCs w:val="28"/>
              </w:rPr>
            </w:pPr>
            <w:r w:rsidRPr="00F14BF7">
              <w:rPr>
                <w:szCs w:val="28"/>
              </w:rPr>
              <w:t>О.В. Малкова</w:t>
            </w:r>
          </w:p>
        </w:tc>
      </w:tr>
    </w:tbl>
    <w:p w:rsidR="008146A9" w:rsidRPr="009D33D8" w:rsidRDefault="008146A9" w:rsidP="008146A9">
      <w:pPr>
        <w:tabs>
          <w:tab w:val="left" w:pos="851"/>
          <w:tab w:val="left" w:pos="4230"/>
          <w:tab w:val="left" w:pos="8055"/>
        </w:tabs>
        <w:spacing w:line="276" w:lineRule="auto"/>
        <w:ind w:firstLine="851"/>
        <w:rPr>
          <w:sz w:val="28"/>
          <w:szCs w:val="28"/>
          <w:vertAlign w:val="superscript"/>
        </w:rPr>
      </w:pPr>
      <w:r w:rsidRPr="009D33D8">
        <w:rPr>
          <w:sz w:val="28"/>
          <w:szCs w:val="28"/>
        </w:rPr>
        <w:tab/>
      </w:r>
      <w:r w:rsidRPr="009D33D8">
        <w:rPr>
          <w:sz w:val="28"/>
          <w:szCs w:val="28"/>
        </w:rPr>
        <w:tab/>
      </w:r>
      <w:r w:rsidRPr="009D33D8">
        <w:rPr>
          <w:sz w:val="28"/>
          <w:szCs w:val="28"/>
          <w:vertAlign w:val="superscript"/>
        </w:rPr>
        <w:t xml:space="preserve"> </w:t>
      </w:r>
    </w:p>
    <w:p w:rsidR="008146A9" w:rsidRPr="009D33D8" w:rsidRDefault="008146A9" w:rsidP="008146A9">
      <w:pPr>
        <w:tabs>
          <w:tab w:val="left" w:pos="851"/>
          <w:tab w:val="left" w:pos="3495"/>
          <w:tab w:val="left" w:pos="7185"/>
        </w:tabs>
        <w:spacing w:line="276" w:lineRule="auto"/>
        <w:jc w:val="both"/>
        <w:rPr>
          <w:sz w:val="28"/>
          <w:szCs w:val="28"/>
        </w:rPr>
      </w:pPr>
    </w:p>
    <w:p w:rsidR="008146A9" w:rsidRPr="009D33D8" w:rsidRDefault="008146A9" w:rsidP="008146A9">
      <w:pPr>
        <w:tabs>
          <w:tab w:val="left" w:pos="851"/>
          <w:tab w:val="left" w:pos="4230"/>
          <w:tab w:val="left" w:pos="8055"/>
        </w:tabs>
        <w:spacing w:line="276" w:lineRule="auto"/>
        <w:ind w:firstLine="851"/>
        <w:rPr>
          <w:sz w:val="28"/>
          <w:szCs w:val="28"/>
          <w:vertAlign w:val="superscript"/>
        </w:rPr>
      </w:pPr>
      <w:r w:rsidRPr="009D33D8">
        <w:rPr>
          <w:sz w:val="28"/>
          <w:szCs w:val="28"/>
        </w:rPr>
        <w:tab/>
      </w:r>
      <w:r w:rsidRPr="009D33D8">
        <w:rPr>
          <w:sz w:val="28"/>
          <w:szCs w:val="28"/>
        </w:rPr>
        <w:tab/>
      </w:r>
    </w:p>
    <w:p w:rsidR="008146A9" w:rsidRPr="009D33D8" w:rsidRDefault="008146A9" w:rsidP="008146A9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</w:p>
    <w:p w:rsidR="008146A9" w:rsidRPr="009D33D8" w:rsidRDefault="008146A9" w:rsidP="008146A9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</w:p>
    <w:p w:rsidR="008146A9" w:rsidRPr="009D33D8" w:rsidRDefault="008146A9" w:rsidP="008146A9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</w:p>
    <w:p w:rsidR="008146A9" w:rsidRPr="009D33D8" w:rsidRDefault="008146A9" w:rsidP="008146A9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</w:rPr>
        <w:t>Финансовое управление муниципального образования проверил проект муниципальной программы.</w:t>
      </w:r>
      <w:r>
        <w:rPr>
          <w:sz w:val="28"/>
          <w:szCs w:val="28"/>
        </w:rPr>
        <w:t xml:space="preserve"> </w:t>
      </w:r>
      <w:r w:rsidRPr="009D33D8">
        <w:rPr>
          <w:sz w:val="28"/>
          <w:szCs w:val="28"/>
        </w:rPr>
        <w:t xml:space="preserve">Представленный проект муниципальной </w:t>
      </w:r>
      <w:proofErr w:type="gramStart"/>
      <w:r w:rsidRPr="009D33D8">
        <w:rPr>
          <w:sz w:val="28"/>
          <w:szCs w:val="28"/>
        </w:rPr>
        <w:t>программы</w:t>
      </w:r>
      <w:proofErr w:type="gramEnd"/>
      <w:r w:rsidRPr="009D33D8">
        <w:rPr>
          <w:sz w:val="28"/>
          <w:szCs w:val="28"/>
        </w:rPr>
        <w:t xml:space="preserve"> заявленным объёмам финансирования:</w:t>
      </w:r>
    </w:p>
    <w:p w:rsidR="008146A9" w:rsidRPr="009D33D8" w:rsidRDefault="008146A9" w:rsidP="008146A9">
      <w:pPr>
        <w:pStyle w:val="ConsPlusNonformat"/>
        <w:rPr>
          <w:rFonts w:ascii="Times New Roman" w:hAnsi="Times New Roman" w:cs="Times New Roman"/>
        </w:rPr>
      </w:pPr>
    </w:p>
    <w:p w:rsidR="008146A9" w:rsidRPr="009D33D8" w:rsidRDefault="008146A9" w:rsidP="008146A9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</w:rPr>
        <w:t>_______________________________________________________________</w:t>
      </w:r>
    </w:p>
    <w:p w:rsidR="008146A9" w:rsidRPr="009D33D8" w:rsidRDefault="008146A9" w:rsidP="008146A9">
      <w:pPr>
        <w:tabs>
          <w:tab w:val="left" w:pos="851"/>
        </w:tabs>
        <w:spacing w:line="276" w:lineRule="auto"/>
        <w:ind w:firstLine="851"/>
        <w:jc w:val="center"/>
        <w:rPr>
          <w:sz w:val="28"/>
          <w:szCs w:val="28"/>
          <w:vertAlign w:val="superscript"/>
        </w:rPr>
      </w:pPr>
      <w:r w:rsidRPr="009D33D8">
        <w:rPr>
          <w:sz w:val="28"/>
          <w:szCs w:val="28"/>
          <w:vertAlign w:val="superscript"/>
        </w:rPr>
        <w:t>(</w:t>
      </w:r>
      <w:proofErr w:type="gramStart"/>
      <w:r w:rsidRPr="009D33D8">
        <w:rPr>
          <w:sz w:val="28"/>
          <w:szCs w:val="28"/>
          <w:vertAlign w:val="superscript"/>
        </w:rPr>
        <w:t>соответствует</w:t>
      </w:r>
      <w:proofErr w:type="gramEnd"/>
      <w:r w:rsidRPr="009D33D8">
        <w:rPr>
          <w:sz w:val="28"/>
          <w:szCs w:val="28"/>
          <w:vertAlign w:val="superscript"/>
        </w:rPr>
        <w:t>/не соответствует)</w:t>
      </w:r>
    </w:p>
    <w:p w:rsidR="008146A9" w:rsidRDefault="008146A9" w:rsidP="008146A9">
      <w:pPr>
        <w:pStyle w:val="ConsPlusNonformat"/>
        <w:rPr>
          <w:rFonts w:ascii="Times New Roman" w:hAnsi="Times New Roman" w:cs="Times New Roman"/>
          <w:highlight w:val="yellow"/>
        </w:rPr>
      </w:pPr>
    </w:p>
    <w:p w:rsidR="008146A9" w:rsidRDefault="008146A9" w:rsidP="008146A9">
      <w:pPr>
        <w:pStyle w:val="ConsPlusNonformat"/>
        <w:rPr>
          <w:rFonts w:ascii="Times New Roman" w:hAnsi="Times New Roman" w:cs="Times New Roman"/>
          <w:highlight w:val="yellow"/>
        </w:rPr>
      </w:pPr>
    </w:p>
    <w:p w:rsidR="008146A9" w:rsidRDefault="008146A9" w:rsidP="008146A9">
      <w:pPr>
        <w:pStyle w:val="ConsPlusNonformat"/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Ind w:w="206" w:type="dxa"/>
        <w:tblLook w:val="0000"/>
      </w:tblPr>
      <w:tblGrid>
        <w:gridCol w:w="3456"/>
        <w:gridCol w:w="3832"/>
        <w:gridCol w:w="2517"/>
      </w:tblGrid>
      <w:tr w:rsidR="008146A9" w:rsidTr="005559A9">
        <w:trPr>
          <w:trHeight w:val="426"/>
        </w:trPr>
        <w:tc>
          <w:tcPr>
            <w:tcW w:w="3456" w:type="dxa"/>
            <w:vAlign w:val="bottom"/>
          </w:tcPr>
          <w:p w:rsidR="008146A9" w:rsidRPr="00F14BF7" w:rsidRDefault="008146A9" w:rsidP="005559A9">
            <w:pPr>
              <w:rPr>
                <w:szCs w:val="28"/>
              </w:rPr>
            </w:pPr>
            <w:r w:rsidRPr="00F14BF7">
              <w:rPr>
                <w:szCs w:val="28"/>
              </w:rPr>
              <w:t xml:space="preserve">Заместитель главы администрации, начальник финансового управления администрации Орловского района </w:t>
            </w:r>
          </w:p>
        </w:tc>
        <w:tc>
          <w:tcPr>
            <w:tcW w:w="3832" w:type="dxa"/>
            <w:vAlign w:val="bottom"/>
          </w:tcPr>
          <w:p w:rsidR="008146A9" w:rsidRPr="00F14BF7" w:rsidRDefault="008146A9" w:rsidP="005559A9">
            <w:pPr>
              <w:rPr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8146A9" w:rsidRPr="00F14BF7" w:rsidRDefault="008146A9" w:rsidP="005559A9">
            <w:pPr>
              <w:rPr>
                <w:szCs w:val="28"/>
              </w:rPr>
            </w:pPr>
          </w:p>
          <w:p w:rsidR="008146A9" w:rsidRPr="00F14BF7" w:rsidRDefault="008146A9" w:rsidP="005559A9">
            <w:pPr>
              <w:rPr>
                <w:szCs w:val="28"/>
              </w:rPr>
            </w:pPr>
            <w:r w:rsidRPr="00F14BF7">
              <w:rPr>
                <w:szCs w:val="28"/>
              </w:rPr>
              <w:t>А.Ю.Макарова</w:t>
            </w:r>
          </w:p>
        </w:tc>
      </w:tr>
    </w:tbl>
    <w:p w:rsidR="006D1B8A" w:rsidRPr="004C29B5" w:rsidRDefault="006D1B8A" w:rsidP="00B36833">
      <w:pPr>
        <w:pStyle w:val="ConsPlusNonformat"/>
        <w:ind w:firstLine="851"/>
        <w:jc w:val="center"/>
        <w:rPr>
          <w:sz w:val="24"/>
          <w:szCs w:val="24"/>
        </w:rPr>
      </w:pPr>
    </w:p>
    <w:sectPr w:rsidR="006D1B8A" w:rsidRPr="004C29B5" w:rsidSect="008146A9">
      <w:pgSz w:w="11906" w:h="16838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9B0C1E4"/>
    <w:lvl w:ilvl="0">
      <w:numFmt w:val="bullet"/>
      <w:lvlText w:val="*"/>
      <w:lvlJc w:val="left"/>
    </w:lvl>
  </w:abstractNum>
  <w:abstractNum w:abstractNumId="1">
    <w:nsid w:val="02FB74A8"/>
    <w:multiLevelType w:val="multilevel"/>
    <w:tmpl w:val="3A2C0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816A6"/>
    <w:multiLevelType w:val="hybridMultilevel"/>
    <w:tmpl w:val="03E6EB22"/>
    <w:lvl w:ilvl="0" w:tplc="0419000F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E10DF"/>
    <w:multiLevelType w:val="hybridMultilevel"/>
    <w:tmpl w:val="765AE03E"/>
    <w:lvl w:ilvl="0" w:tplc="D9C88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EB32CD"/>
    <w:multiLevelType w:val="multilevel"/>
    <w:tmpl w:val="8E802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18D850E2"/>
    <w:multiLevelType w:val="multilevel"/>
    <w:tmpl w:val="602A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61FEF"/>
    <w:multiLevelType w:val="hybridMultilevel"/>
    <w:tmpl w:val="269C9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5420A"/>
    <w:multiLevelType w:val="multilevel"/>
    <w:tmpl w:val="6666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675183"/>
    <w:multiLevelType w:val="multilevel"/>
    <w:tmpl w:val="A6FA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001156"/>
    <w:multiLevelType w:val="multilevel"/>
    <w:tmpl w:val="781C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E12B03"/>
    <w:multiLevelType w:val="multilevel"/>
    <w:tmpl w:val="818A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B55D14"/>
    <w:multiLevelType w:val="hybridMultilevel"/>
    <w:tmpl w:val="0E6CA770"/>
    <w:lvl w:ilvl="0" w:tplc="20A830E4">
      <w:start w:val="6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2">
    <w:nsid w:val="6D9A74D9"/>
    <w:multiLevelType w:val="hybridMultilevel"/>
    <w:tmpl w:val="0BD8A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A64C2B"/>
    <w:multiLevelType w:val="hybridMultilevel"/>
    <w:tmpl w:val="03E6EB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7533F7"/>
    <w:multiLevelType w:val="multilevel"/>
    <w:tmpl w:val="914C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1842FE"/>
    <w:multiLevelType w:val="hybridMultilevel"/>
    <w:tmpl w:val="A1F271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6520A49"/>
    <w:multiLevelType w:val="multilevel"/>
    <w:tmpl w:val="876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BF7073"/>
    <w:multiLevelType w:val="multilevel"/>
    <w:tmpl w:val="62689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5"/>
  </w:num>
  <w:num w:numId="7">
    <w:abstractNumId w:val="15"/>
  </w:num>
  <w:num w:numId="8">
    <w:abstractNumId w:val="12"/>
  </w:num>
  <w:num w:numId="9">
    <w:abstractNumId w:val="13"/>
  </w:num>
  <w:num w:numId="10">
    <w:abstractNumId w:val="6"/>
  </w:num>
  <w:num w:numId="11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2">
    <w:abstractNumId w:val="11"/>
  </w:num>
  <w:num w:numId="13">
    <w:abstractNumId w:val="1"/>
  </w:num>
  <w:num w:numId="14">
    <w:abstractNumId w:val="17"/>
  </w:num>
  <w:num w:numId="15">
    <w:abstractNumId w:val="16"/>
  </w:num>
  <w:num w:numId="16">
    <w:abstractNumId w:val="8"/>
  </w:num>
  <w:num w:numId="17">
    <w:abstractNumId w:val="1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1DD5"/>
    <w:rsid w:val="000016DC"/>
    <w:rsid w:val="00007C6B"/>
    <w:rsid w:val="00020C38"/>
    <w:rsid w:val="00024127"/>
    <w:rsid w:val="00024735"/>
    <w:rsid w:val="00024EED"/>
    <w:rsid w:val="00026BDD"/>
    <w:rsid w:val="00026C69"/>
    <w:rsid w:val="00026D1C"/>
    <w:rsid w:val="00034357"/>
    <w:rsid w:val="00041008"/>
    <w:rsid w:val="0004107F"/>
    <w:rsid w:val="00042FF2"/>
    <w:rsid w:val="00045EFF"/>
    <w:rsid w:val="00046EC3"/>
    <w:rsid w:val="000546D1"/>
    <w:rsid w:val="00060265"/>
    <w:rsid w:val="00063B39"/>
    <w:rsid w:val="00065E52"/>
    <w:rsid w:val="000726AF"/>
    <w:rsid w:val="00072970"/>
    <w:rsid w:val="000733EA"/>
    <w:rsid w:val="00076023"/>
    <w:rsid w:val="00081077"/>
    <w:rsid w:val="00081BB7"/>
    <w:rsid w:val="00091105"/>
    <w:rsid w:val="00091BC1"/>
    <w:rsid w:val="00093833"/>
    <w:rsid w:val="000A0C63"/>
    <w:rsid w:val="000A4D36"/>
    <w:rsid w:val="000A6B2F"/>
    <w:rsid w:val="000A723B"/>
    <w:rsid w:val="000C0808"/>
    <w:rsid w:val="000C0DA6"/>
    <w:rsid w:val="000C2396"/>
    <w:rsid w:val="000C52B9"/>
    <w:rsid w:val="000C5479"/>
    <w:rsid w:val="000C5597"/>
    <w:rsid w:val="000D0506"/>
    <w:rsid w:val="000D17F6"/>
    <w:rsid w:val="000D4882"/>
    <w:rsid w:val="000D5524"/>
    <w:rsid w:val="000D745A"/>
    <w:rsid w:val="000E0F17"/>
    <w:rsid w:val="000E311B"/>
    <w:rsid w:val="000E6B6E"/>
    <w:rsid w:val="000F1765"/>
    <w:rsid w:val="000F5B58"/>
    <w:rsid w:val="0010209E"/>
    <w:rsid w:val="0010472E"/>
    <w:rsid w:val="0010563D"/>
    <w:rsid w:val="00111D5C"/>
    <w:rsid w:val="0011243A"/>
    <w:rsid w:val="0012149B"/>
    <w:rsid w:val="00123CBF"/>
    <w:rsid w:val="001312A2"/>
    <w:rsid w:val="001330AE"/>
    <w:rsid w:val="00135E8B"/>
    <w:rsid w:val="00137ACA"/>
    <w:rsid w:val="00137BAE"/>
    <w:rsid w:val="0014213B"/>
    <w:rsid w:val="00143D0E"/>
    <w:rsid w:val="001447B6"/>
    <w:rsid w:val="001478F4"/>
    <w:rsid w:val="001504DB"/>
    <w:rsid w:val="00151E75"/>
    <w:rsid w:val="001610A5"/>
    <w:rsid w:val="001616E0"/>
    <w:rsid w:val="00164E3D"/>
    <w:rsid w:val="00173160"/>
    <w:rsid w:val="00173608"/>
    <w:rsid w:val="0018210A"/>
    <w:rsid w:val="0018420C"/>
    <w:rsid w:val="00193D9F"/>
    <w:rsid w:val="00197817"/>
    <w:rsid w:val="00197D30"/>
    <w:rsid w:val="001A44DD"/>
    <w:rsid w:val="001A7291"/>
    <w:rsid w:val="001B0D1A"/>
    <w:rsid w:val="001C3B5C"/>
    <w:rsid w:val="001C432A"/>
    <w:rsid w:val="001C6972"/>
    <w:rsid w:val="001D09A9"/>
    <w:rsid w:val="001D2025"/>
    <w:rsid w:val="001D451E"/>
    <w:rsid w:val="001E1BE4"/>
    <w:rsid w:val="001E221D"/>
    <w:rsid w:val="001F1EA2"/>
    <w:rsid w:val="001F489A"/>
    <w:rsid w:val="00210475"/>
    <w:rsid w:val="002107CE"/>
    <w:rsid w:val="002121A6"/>
    <w:rsid w:val="0021583F"/>
    <w:rsid w:val="00221711"/>
    <w:rsid w:val="002218F0"/>
    <w:rsid w:val="002225DF"/>
    <w:rsid w:val="00232D76"/>
    <w:rsid w:val="00233BF5"/>
    <w:rsid w:val="002410E4"/>
    <w:rsid w:val="00242408"/>
    <w:rsid w:val="0024245D"/>
    <w:rsid w:val="00242BD5"/>
    <w:rsid w:val="00244AB6"/>
    <w:rsid w:val="00245CAD"/>
    <w:rsid w:val="00246F51"/>
    <w:rsid w:val="00250370"/>
    <w:rsid w:val="00254D59"/>
    <w:rsid w:val="00261EDA"/>
    <w:rsid w:val="00262C1D"/>
    <w:rsid w:val="00263715"/>
    <w:rsid w:val="00264664"/>
    <w:rsid w:val="00280DC7"/>
    <w:rsid w:val="002856B7"/>
    <w:rsid w:val="002867C2"/>
    <w:rsid w:val="00287CC9"/>
    <w:rsid w:val="00290357"/>
    <w:rsid w:val="0029270C"/>
    <w:rsid w:val="002B45C8"/>
    <w:rsid w:val="002B56A2"/>
    <w:rsid w:val="002B71FA"/>
    <w:rsid w:val="002C20E7"/>
    <w:rsid w:val="002C40A6"/>
    <w:rsid w:val="002C7118"/>
    <w:rsid w:val="002D7E54"/>
    <w:rsid w:val="002E210B"/>
    <w:rsid w:val="002E6C56"/>
    <w:rsid w:val="002E78FA"/>
    <w:rsid w:val="002F063B"/>
    <w:rsid w:val="002F7763"/>
    <w:rsid w:val="00301D1F"/>
    <w:rsid w:val="00301F4B"/>
    <w:rsid w:val="00306A3A"/>
    <w:rsid w:val="00315E57"/>
    <w:rsid w:val="00316330"/>
    <w:rsid w:val="00316C9A"/>
    <w:rsid w:val="00320FC8"/>
    <w:rsid w:val="00321742"/>
    <w:rsid w:val="00321858"/>
    <w:rsid w:val="00323A77"/>
    <w:rsid w:val="003245C8"/>
    <w:rsid w:val="00330BDE"/>
    <w:rsid w:val="00350EF7"/>
    <w:rsid w:val="00355C07"/>
    <w:rsid w:val="003576E2"/>
    <w:rsid w:val="003601C7"/>
    <w:rsid w:val="003653E0"/>
    <w:rsid w:val="003779C5"/>
    <w:rsid w:val="00384F0D"/>
    <w:rsid w:val="00385473"/>
    <w:rsid w:val="0038577D"/>
    <w:rsid w:val="003A2927"/>
    <w:rsid w:val="003A2D3F"/>
    <w:rsid w:val="003B01DD"/>
    <w:rsid w:val="003B1105"/>
    <w:rsid w:val="003B391C"/>
    <w:rsid w:val="003B395A"/>
    <w:rsid w:val="003B4F7D"/>
    <w:rsid w:val="003B7745"/>
    <w:rsid w:val="003C09E1"/>
    <w:rsid w:val="003D11E9"/>
    <w:rsid w:val="003D3135"/>
    <w:rsid w:val="003D4A8B"/>
    <w:rsid w:val="003E4655"/>
    <w:rsid w:val="003F009E"/>
    <w:rsid w:val="00404D57"/>
    <w:rsid w:val="0042055C"/>
    <w:rsid w:val="00424C54"/>
    <w:rsid w:val="00432A2A"/>
    <w:rsid w:val="004364DE"/>
    <w:rsid w:val="004415C7"/>
    <w:rsid w:val="0044594E"/>
    <w:rsid w:val="00447DE4"/>
    <w:rsid w:val="00457DA8"/>
    <w:rsid w:val="004624AF"/>
    <w:rsid w:val="00462EC4"/>
    <w:rsid w:val="00466BED"/>
    <w:rsid w:val="00470D09"/>
    <w:rsid w:val="0048062A"/>
    <w:rsid w:val="00486360"/>
    <w:rsid w:val="004970FD"/>
    <w:rsid w:val="004A46B4"/>
    <w:rsid w:val="004A4E5F"/>
    <w:rsid w:val="004A5A22"/>
    <w:rsid w:val="004A6C0C"/>
    <w:rsid w:val="004B4180"/>
    <w:rsid w:val="004B7714"/>
    <w:rsid w:val="004B79BE"/>
    <w:rsid w:val="004B7FEE"/>
    <w:rsid w:val="004C0C5F"/>
    <w:rsid w:val="004C24DE"/>
    <w:rsid w:val="004C29B5"/>
    <w:rsid w:val="004C641F"/>
    <w:rsid w:val="004C763F"/>
    <w:rsid w:val="004D76F4"/>
    <w:rsid w:val="004E4518"/>
    <w:rsid w:val="004E4BA6"/>
    <w:rsid w:val="004E6D09"/>
    <w:rsid w:val="004F6B6E"/>
    <w:rsid w:val="004F7A5D"/>
    <w:rsid w:val="005004B6"/>
    <w:rsid w:val="00502253"/>
    <w:rsid w:val="00505E09"/>
    <w:rsid w:val="00507D08"/>
    <w:rsid w:val="00511824"/>
    <w:rsid w:val="00512B37"/>
    <w:rsid w:val="005137A1"/>
    <w:rsid w:val="00520295"/>
    <w:rsid w:val="00521E40"/>
    <w:rsid w:val="00523D8C"/>
    <w:rsid w:val="005248F6"/>
    <w:rsid w:val="00526339"/>
    <w:rsid w:val="00530068"/>
    <w:rsid w:val="00533503"/>
    <w:rsid w:val="00543866"/>
    <w:rsid w:val="00547863"/>
    <w:rsid w:val="00552BF9"/>
    <w:rsid w:val="00554709"/>
    <w:rsid w:val="0056190F"/>
    <w:rsid w:val="00570E39"/>
    <w:rsid w:val="00570E60"/>
    <w:rsid w:val="00571E22"/>
    <w:rsid w:val="00574075"/>
    <w:rsid w:val="005752B1"/>
    <w:rsid w:val="00576ED0"/>
    <w:rsid w:val="0057743A"/>
    <w:rsid w:val="00581145"/>
    <w:rsid w:val="00581493"/>
    <w:rsid w:val="0058390C"/>
    <w:rsid w:val="005860E3"/>
    <w:rsid w:val="005912F8"/>
    <w:rsid w:val="00593A92"/>
    <w:rsid w:val="00595FDA"/>
    <w:rsid w:val="005A170E"/>
    <w:rsid w:val="005A5EF2"/>
    <w:rsid w:val="005B0764"/>
    <w:rsid w:val="005B3494"/>
    <w:rsid w:val="005B5477"/>
    <w:rsid w:val="005B5817"/>
    <w:rsid w:val="005C0145"/>
    <w:rsid w:val="005C4014"/>
    <w:rsid w:val="005C554A"/>
    <w:rsid w:val="005C7ACB"/>
    <w:rsid w:val="005D4ADD"/>
    <w:rsid w:val="005D794D"/>
    <w:rsid w:val="005E04A0"/>
    <w:rsid w:val="005E38DA"/>
    <w:rsid w:val="005F3195"/>
    <w:rsid w:val="005F78AD"/>
    <w:rsid w:val="006004D9"/>
    <w:rsid w:val="00602FC3"/>
    <w:rsid w:val="0060349A"/>
    <w:rsid w:val="00605A68"/>
    <w:rsid w:val="00607DBA"/>
    <w:rsid w:val="00612023"/>
    <w:rsid w:val="006219B7"/>
    <w:rsid w:val="006221AD"/>
    <w:rsid w:val="0062261C"/>
    <w:rsid w:val="006270B3"/>
    <w:rsid w:val="006313CC"/>
    <w:rsid w:val="00633C44"/>
    <w:rsid w:val="00635773"/>
    <w:rsid w:val="006449F2"/>
    <w:rsid w:val="00646DA8"/>
    <w:rsid w:val="00656271"/>
    <w:rsid w:val="00656C95"/>
    <w:rsid w:val="00666BCB"/>
    <w:rsid w:val="00672EE0"/>
    <w:rsid w:val="00673119"/>
    <w:rsid w:val="00673B3C"/>
    <w:rsid w:val="00675C12"/>
    <w:rsid w:val="00676B7C"/>
    <w:rsid w:val="006803F0"/>
    <w:rsid w:val="006843DD"/>
    <w:rsid w:val="00695259"/>
    <w:rsid w:val="006960ED"/>
    <w:rsid w:val="006A2EAB"/>
    <w:rsid w:val="006A428F"/>
    <w:rsid w:val="006A670F"/>
    <w:rsid w:val="006B1B77"/>
    <w:rsid w:val="006B265C"/>
    <w:rsid w:val="006B27F0"/>
    <w:rsid w:val="006B4C76"/>
    <w:rsid w:val="006C0F94"/>
    <w:rsid w:val="006C11D8"/>
    <w:rsid w:val="006C6962"/>
    <w:rsid w:val="006D16C7"/>
    <w:rsid w:val="006D1B8A"/>
    <w:rsid w:val="006D3FDC"/>
    <w:rsid w:val="006D56FD"/>
    <w:rsid w:val="006D59EB"/>
    <w:rsid w:val="006D5EDB"/>
    <w:rsid w:val="006D6D51"/>
    <w:rsid w:val="006D7E30"/>
    <w:rsid w:val="006E6223"/>
    <w:rsid w:val="006E7B60"/>
    <w:rsid w:val="00700F8D"/>
    <w:rsid w:val="0070102C"/>
    <w:rsid w:val="0070146F"/>
    <w:rsid w:val="007038EE"/>
    <w:rsid w:val="0070529A"/>
    <w:rsid w:val="007070B7"/>
    <w:rsid w:val="00710751"/>
    <w:rsid w:val="00710E22"/>
    <w:rsid w:val="00712FC1"/>
    <w:rsid w:val="007147BE"/>
    <w:rsid w:val="00721618"/>
    <w:rsid w:val="00721DD2"/>
    <w:rsid w:val="007221CC"/>
    <w:rsid w:val="00733469"/>
    <w:rsid w:val="007462DA"/>
    <w:rsid w:val="00754AB7"/>
    <w:rsid w:val="0076226E"/>
    <w:rsid w:val="0076497E"/>
    <w:rsid w:val="0076538F"/>
    <w:rsid w:val="00771AFE"/>
    <w:rsid w:val="007729BE"/>
    <w:rsid w:val="00780AA3"/>
    <w:rsid w:val="00780E54"/>
    <w:rsid w:val="00783B90"/>
    <w:rsid w:val="00786E7B"/>
    <w:rsid w:val="00791868"/>
    <w:rsid w:val="00792C14"/>
    <w:rsid w:val="00795DCD"/>
    <w:rsid w:val="007A142E"/>
    <w:rsid w:val="007A2D5F"/>
    <w:rsid w:val="007A3B55"/>
    <w:rsid w:val="007A3CCC"/>
    <w:rsid w:val="007A5E9B"/>
    <w:rsid w:val="007B0AA9"/>
    <w:rsid w:val="007B3125"/>
    <w:rsid w:val="007B380D"/>
    <w:rsid w:val="007B6348"/>
    <w:rsid w:val="007B639B"/>
    <w:rsid w:val="007D5DD5"/>
    <w:rsid w:val="007E31EC"/>
    <w:rsid w:val="007F21CB"/>
    <w:rsid w:val="007F66DD"/>
    <w:rsid w:val="007F7C49"/>
    <w:rsid w:val="008146A9"/>
    <w:rsid w:val="0081472B"/>
    <w:rsid w:val="00823C19"/>
    <w:rsid w:val="00824FFD"/>
    <w:rsid w:val="008264DF"/>
    <w:rsid w:val="00831264"/>
    <w:rsid w:val="00845F16"/>
    <w:rsid w:val="008536B3"/>
    <w:rsid w:val="00853B8B"/>
    <w:rsid w:val="00857B56"/>
    <w:rsid w:val="00862195"/>
    <w:rsid w:val="008678CB"/>
    <w:rsid w:val="00870231"/>
    <w:rsid w:val="00871D12"/>
    <w:rsid w:val="00872F2B"/>
    <w:rsid w:val="00874745"/>
    <w:rsid w:val="00880B78"/>
    <w:rsid w:val="008816D4"/>
    <w:rsid w:val="0088214E"/>
    <w:rsid w:val="00884A66"/>
    <w:rsid w:val="00891201"/>
    <w:rsid w:val="0089453B"/>
    <w:rsid w:val="00896DD4"/>
    <w:rsid w:val="008A1F3D"/>
    <w:rsid w:val="008A2A29"/>
    <w:rsid w:val="008A3CF5"/>
    <w:rsid w:val="008B46F3"/>
    <w:rsid w:val="008B477A"/>
    <w:rsid w:val="008B7751"/>
    <w:rsid w:val="008C183D"/>
    <w:rsid w:val="008C2B36"/>
    <w:rsid w:val="008C4DE3"/>
    <w:rsid w:val="008D1108"/>
    <w:rsid w:val="008D2E80"/>
    <w:rsid w:val="008D362D"/>
    <w:rsid w:val="008D6EBA"/>
    <w:rsid w:val="008E54A3"/>
    <w:rsid w:val="008E7750"/>
    <w:rsid w:val="008F5986"/>
    <w:rsid w:val="00903C36"/>
    <w:rsid w:val="00910C61"/>
    <w:rsid w:val="00911250"/>
    <w:rsid w:val="00911338"/>
    <w:rsid w:val="00912234"/>
    <w:rsid w:val="0091232C"/>
    <w:rsid w:val="009128B6"/>
    <w:rsid w:val="009141A0"/>
    <w:rsid w:val="009173C2"/>
    <w:rsid w:val="00917DB1"/>
    <w:rsid w:val="00920A2A"/>
    <w:rsid w:val="00921194"/>
    <w:rsid w:val="00921309"/>
    <w:rsid w:val="009220C1"/>
    <w:rsid w:val="00922B7F"/>
    <w:rsid w:val="00922FAA"/>
    <w:rsid w:val="00923572"/>
    <w:rsid w:val="009305F4"/>
    <w:rsid w:val="00931FDD"/>
    <w:rsid w:val="009331C9"/>
    <w:rsid w:val="00934A9C"/>
    <w:rsid w:val="00936C9A"/>
    <w:rsid w:val="009402B7"/>
    <w:rsid w:val="00941F57"/>
    <w:rsid w:val="009426E0"/>
    <w:rsid w:val="009474FB"/>
    <w:rsid w:val="00951C51"/>
    <w:rsid w:val="00953824"/>
    <w:rsid w:val="00957567"/>
    <w:rsid w:val="009623AD"/>
    <w:rsid w:val="00966D54"/>
    <w:rsid w:val="009671D6"/>
    <w:rsid w:val="0096763D"/>
    <w:rsid w:val="00970BC2"/>
    <w:rsid w:val="00970FCD"/>
    <w:rsid w:val="009710B7"/>
    <w:rsid w:val="00971DD5"/>
    <w:rsid w:val="009764E8"/>
    <w:rsid w:val="0098093F"/>
    <w:rsid w:val="00981B88"/>
    <w:rsid w:val="00983C4D"/>
    <w:rsid w:val="00983ED1"/>
    <w:rsid w:val="009844CD"/>
    <w:rsid w:val="009852C2"/>
    <w:rsid w:val="00986070"/>
    <w:rsid w:val="00990D69"/>
    <w:rsid w:val="00991752"/>
    <w:rsid w:val="0099265E"/>
    <w:rsid w:val="00992F38"/>
    <w:rsid w:val="0099628A"/>
    <w:rsid w:val="009A27C1"/>
    <w:rsid w:val="009A4D8E"/>
    <w:rsid w:val="009A4E9E"/>
    <w:rsid w:val="009A4EA7"/>
    <w:rsid w:val="009A596B"/>
    <w:rsid w:val="009B393D"/>
    <w:rsid w:val="009B4D61"/>
    <w:rsid w:val="009B6BC4"/>
    <w:rsid w:val="009C13E6"/>
    <w:rsid w:val="009C1E4E"/>
    <w:rsid w:val="009D1F62"/>
    <w:rsid w:val="009D4E17"/>
    <w:rsid w:val="009E1160"/>
    <w:rsid w:val="009E2686"/>
    <w:rsid w:val="009E2B18"/>
    <w:rsid w:val="009E2DC0"/>
    <w:rsid w:val="009E3222"/>
    <w:rsid w:val="009E7417"/>
    <w:rsid w:val="009F14D3"/>
    <w:rsid w:val="009F2FDE"/>
    <w:rsid w:val="009F5A49"/>
    <w:rsid w:val="009F6F0B"/>
    <w:rsid w:val="00A02FB5"/>
    <w:rsid w:val="00A04D15"/>
    <w:rsid w:val="00A04D50"/>
    <w:rsid w:val="00A154C2"/>
    <w:rsid w:val="00A22137"/>
    <w:rsid w:val="00A2305E"/>
    <w:rsid w:val="00A3715B"/>
    <w:rsid w:val="00A409CE"/>
    <w:rsid w:val="00A502FC"/>
    <w:rsid w:val="00A53C49"/>
    <w:rsid w:val="00A552DA"/>
    <w:rsid w:val="00A577F9"/>
    <w:rsid w:val="00A57BA0"/>
    <w:rsid w:val="00A60E7E"/>
    <w:rsid w:val="00A615A1"/>
    <w:rsid w:val="00A65900"/>
    <w:rsid w:val="00A71394"/>
    <w:rsid w:val="00A74810"/>
    <w:rsid w:val="00A82B47"/>
    <w:rsid w:val="00A85D02"/>
    <w:rsid w:val="00A931B4"/>
    <w:rsid w:val="00A93610"/>
    <w:rsid w:val="00A942B8"/>
    <w:rsid w:val="00AA27FD"/>
    <w:rsid w:val="00AB2845"/>
    <w:rsid w:val="00AB2B9B"/>
    <w:rsid w:val="00AB6731"/>
    <w:rsid w:val="00AC121C"/>
    <w:rsid w:val="00AC49C1"/>
    <w:rsid w:val="00AD0B19"/>
    <w:rsid w:val="00AD0F2F"/>
    <w:rsid w:val="00AD31C9"/>
    <w:rsid w:val="00AD328E"/>
    <w:rsid w:val="00AD547D"/>
    <w:rsid w:val="00AD5B3F"/>
    <w:rsid w:val="00AD691E"/>
    <w:rsid w:val="00AE4E49"/>
    <w:rsid w:val="00AE5422"/>
    <w:rsid w:val="00AE5A32"/>
    <w:rsid w:val="00AE7537"/>
    <w:rsid w:val="00AF172B"/>
    <w:rsid w:val="00B027B2"/>
    <w:rsid w:val="00B07AA5"/>
    <w:rsid w:val="00B108B4"/>
    <w:rsid w:val="00B133F2"/>
    <w:rsid w:val="00B208C2"/>
    <w:rsid w:val="00B21E8C"/>
    <w:rsid w:val="00B21F7D"/>
    <w:rsid w:val="00B24491"/>
    <w:rsid w:val="00B267C9"/>
    <w:rsid w:val="00B30633"/>
    <w:rsid w:val="00B312CB"/>
    <w:rsid w:val="00B335FD"/>
    <w:rsid w:val="00B33BF1"/>
    <w:rsid w:val="00B3604C"/>
    <w:rsid w:val="00B36833"/>
    <w:rsid w:val="00B46DD2"/>
    <w:rsid w:val="00B526F9"/>
    <w:rsid w:val="00B54D25"/>
    <w:rsid w:val="00B57AD6"/>
    <w:rsid w:val="00B57DFB"/>
    <w:rsid w:val="00B57E31"/>
    <w:rsid w:val="00B64ADA"/>
    <w:rsid w:val="00B72F4A"/>
    <w:rsid w:val="00B750FA"/>
    <w:rsid w:val="00B75BB1"/>
    <w:rsid w:val="00B77353"/>
    <w:rsid w:val="00B85D7E"/>
    <w:rsid w:val="00B8660C"/>
    <w:rsid w:val="00B917C1"/>
    <w:rsid w:val="00B94D4A"/>
    <w:rsid w:val="00B9782D"/>
    <w:rsid w:val="00BA4541"/>
    <w:rsid w:val="00BA47C3"/>
    <w:rsid w:val="00BB0D87"/>
    <w:rsid w:val="00BB165F"/>
    <w:rsid w:val="00BB2596"/>
    <w:rsid w:val="00BB509B"/>
    <w:rsid w:val="00BB6BAB"/>
    <w:rsid w:val="00BB7A93"/>
    <w:rsid w:val="00BC26D4"/>
    <w:rsid w:val="00BC4BD6"/>
    <w:rsid w:val="00BC56DA"/>
    <w:rsid w:val="00BD35C6"/>
    <w:rsid w:val="00BE2F01"/>
    <w:rsid w:val="00BE3068"/>
    <w:rsid w:val="00BE3764"/>
    <w:rsid w:val="00BE6811"/>
    <w:rsid w:val="00BF00F3"/>
    <w:rsid w:val="00BF589E"/>
    <w:rsid w:val="00BF62C9"/>
    <w:rsid w:val="00C0135B"/>
    <w:rsid w:val="00C070E1"/>
    <w:rsid w:val="00C07BA6"/>
    <w:rsid w:val="00C2026F"/>
    <w:rsid w:val="00C35D85"/>
    <w:rsid w:val="00C461FC"/>
    <w:rsid w:val="00C52B8F"/>
    <w:rsid w:val="00C61FF4"/>
    <w:rsid w:val="00C62400"/>
    <w:rsid w:val="00C64F3C"/>
    <w:rsid w:val="00C66E0E"/>
    <w:rsid w:val="00C811C1"/>
    <w:rsid w:val="00C833BA"/>
    <w:rsid w:val="00C8441B"/>
    <w:rsid w:val="00C94660"/>
    <w:rsid w:val="00C97B86"/>
    <w:rsid w:val="00C97D3D"/>
    <w:rsid w:val="00CA29D2"/>
    <w:rsid w:val="00CA528E"/>
    <w:rsid w:val="00CB364C"/>
    <w:rsid w:val="00CB4267"/>
    <w:rsid w:val="00CC06CB"/>
    <w:rsid w:val="00CC0C3A"/>
    <w:rsid w:val="00CC1217"/>
    <w:rsid w:val="00CC20C7"/>
    <w:rsid w:val="00CC4B31"/>
    <w:rsid w:val="00CC528E"/>
    <w:rsid w:val="00CC69D0"/>
    <w:rsid w:val="00CC7E86"/>
    <w:rsid w:val="00CD0FC2"/>
    <w:rsid w:val="00CE06B0"/>
    <w:rsid w:val="00CE3891"/>
    <w:rsid w:val="00CE5FDB"/>
    <w:rsid w:val="00CE73D0"/>
    <w:rsid w:val="00CF4C4F"/>
    <w:rsid w:val="00CF515C"/>
    <w:rsid w:val="00D0400A"/>
    <w:rsid w:val="00D0453A"/>
    <w:rsid w:val="00D079E4"/>
    <w:rsid w:val="00D10735"/>
    <w:rsid w:val="00D10A31"/>
    <w:rsid w:val="00D10D48"/>
    <w:rsid w:val="00D11E04"/>
    <w:rsid w:val="00D173C6"/>
    <w:rsid w:val="00D21724"/>
    <w:rsid w:val="00D2261F"/>
    <w:rsid w:val="00D25FA9"/>
    <w:rsid w:val="00D27EEE"/>
    <w:rsid w:val="00D37ACB"/>
    <w:rsid w:val="00D41801"/>
    <w:rsid w:val="00D459AA"/>
    <w:rsid w:val="00D60103"/>
    <w:rsid w:val="00D608E4"/>
    <w:rsid w:val="00D63664"/>
    <w:rsid w:val="00D70185"/>
    <w:rsid w:val="00D70F1C"/>
    <w:rsid w:val="00D74843"/>
    <w:rsid w:val="00D771C4"/>
    <w:rsid w:val="00D86598"/>
    <w:rsid w:val="00D90CE9"/>
    <w:rsid w:val="00D93E8F"/>
    <w:rsid w:val="00D94F03"/>
    <w:rsid w:val="00D95CE0"/>
    <w:rsid w:val="00D9776B"/>
    <w:rsid w:val="00D97B71"/>
    <w:rsid w:val="00DA1537"/>
    <w:rsid w:val="00DA2428"/>
    <w:rsid w:val="00DA25E5"/>
    <w:rsid w:val="00DA3E1C"/>
    <w:rsid w:val="00DB3EEA"/>
    <w:rsid w:val="00DC0AF5"/>
    <w:rsid w:val="00DC2A32"/>
    <w:rsid w:val="00DC608E"/>
    <w:rsid w:val="00DD1462"/>
    <w:rsid w:val="00DD27A4"/>
    <w:rsid w:val="00DE5ADE"/>
    <w:rsid w:val="00DF032E"/>
    <w:rsid w:val="00DF11F5"/>
    <w:rsid w:val="00DF1907"/>
    <w:rsid w:val="00DF38E7"/>
    <w:rsid w:val="00DF3A2C"/>
    <w:rsid w:val="00DF3DA4"/>
    <w:rsid w:val="00DF502F"/>
    <w:rsid w:val="00DF7721"/>
    <w:rsid w:val="00E00113"/>
    <w:rsid w:val="00E0589D"/>
    <w:rsid w:val="00E07A4B"/>
    <w:rsid w:val="00E1024B"/>
    <w:rsid w:val="00E14118"/>
    <w:rsid w:val="00E155B1"/>
    <w:rsid w:val="00E20F87"/>
    <w:rsid w:val="00E22498"/>
    <w:rsid w:val="00E22A19"/>
    <w:rsid w:val="00E246E4"/>
    <w:rsid w:val="00E255B9"/>
    <w:rsid w:val="00E25BB6"/>
    <w:rsid w:val="00E33860"/>
    <w:rsid w:val="00E37565"/>
    <w:rsid w:val="00E37FEE"/>
    <w:rsid w:val="00E41FFB"/>
    <w:rsid w:val="00E42563"/>
    <w:rsid w:val="00E565C3"/>
    <w:rsid w:val="00E57FBE"/>
    <w:rsid w:val="00E60BEE"/>
    <w:rsid w:val="00E64876"/>
    <w:rsid w:val="00E66DC5"/>
    <w:rsid w:val="00E67126"/>
    <w:rsid w:val="00E740CD"/>
    <w:rsid w:val="00E7567D"/>
    <w:rsid w:val="00E8005E"/>
    <w:rsid w:val="00E86177"/>
    <w:rsid w:val="00E953CB"/>
    <w:rsid w:val="00E958EB"/>
    <w:rsid w:val="00E97215"/>
    <w:rsid w:val="00EA325A"/>
    <w:rsid w:val="00EA7192"/>
    <w:rsid w:val="00EB62F4"/>
    <w:rsid w:val="00EC3A80"/>
    <w:rsid w:val="00EC6B29"/>
    <w:rsid w:val="00ED0573"/>
    <w:rsid w:val="00ED23F2"/>
    <w:rsid w:val="00ED266A"/>
    <w:rsid w:val="00ED54DC"/>
    <w:rsid w:val="00EE22CF"/>
    <w:rsid w:val="00EE4F0F"/>
    <w:rsid w:val="00EF00F8"/>
    <w:rsid w:val="00EF1FE2"/>
    <w:rsid w:val="00EF4F1E"/>
    <w:rsid w:val="00F145FB"/>
    <w:rsid w:val="00F15B04"/>
    <w:rsid w:val="00F176F8"/>
    <w:rsid w:val="00F222AC"/>
    <w:rsid w:val="00F30EC5"/>
    <w:rsid w:val="00F312C5"/>
    <w:rsid w:val="00F323FB"/>
    <w:rsid w:val="00F342D3"/>
    <w:rsid w:val="00F4207A"/>
    <w:rsid w:val="00F4639E"/>
    <w:rsid w:val="00F46FA2"/>
    <w:rsid w:val="00F544FB"/>
    <w:rsid w:val="00F55F43"/>
    <w:rsid w:val="00F569D6"/>
    <w:rsid w:val="00F56A90"/>
    <w:rsid w:val="00F60C73"/>
    <w:rsid w:val="00F6732C"/>
    <w:rsid w:val="00F67E44"/>
    <w:rsid w:val="00F8262E"/>
    <w:rsid w:val="00F869A2"/>
    <w:rsid w:val="00F86C8D"/>
    <w:rsid w:val="00F86FB7"/>
    <w:rsid w:val="00F95EB9"/>
    <w:rsid w:val="00FA31AA"/>
    <w:rsid w:val="00FA6935"/>
    <w:rsid w:val="00FA7AA0"/>
    <w:rsid w:val="00FB1C93"/>
    <w:rsid w:val="00FB3C6D"/>
    <w:rsid w:val="00FB4510"/>
    <w:rsid w:val="00FC1B6F"/>
    <w:rsid w:val="00FC2AC8"/>
    <w:rsid w:val="00FC3E43"/>
    <w:rsid w:val="00FC70D1"/>
    <w:rsid w:val="00FC77CC"/>
    <w:rsid w:val="00FD2CBB"/>
    <w:rsid w:val="00FD76F8"/>
    <w:rsid w:val="00FE094A"/>
    <w:rsid w:val="00FE32B6"/>
    <w:rsid w:val="00FE48D6"/>
    <w:rsid w:val="00FE71A5"/>
    <w:rsid w:val="00FF1A2B"/>
    <w:rsid w:val="00FF2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C06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71D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71D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next w:val="a"/>
    <w:link w:val="ConsPlusNormal0"/>
    <w:rsid w:val="00971DD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formattext">
    <w:name w:val="formattext"/>
    <w:basedOn w:val="a"/>
    <w:rsid w:val="00971DD5"/>
    <w:pPr>
      <w:spacing w:before="100" w:beforeAutospacing="1" w:after="100" w:afterAutospacing="1"/>
    </w:pPr>
  </w:style>
  <w:style w:type="paragraph" w:customStyle="1" w:styleId="ConsPlusTitle">
    <w:name w:val="ConsPlusTitle"/>
    <w:rsid w:val="00971D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71DD5"/>
    <w:pPr>
      <w:ind w:left="720"/>
      <w:contextualSpacing/>
    </w:pPr>
  </w:style>
  <w:style w:type="table" w:styleId="a4">
    <w:name w:val="Table Grid"/>
    <w:basedOn w:val="a1"/>
    <w:rsid w:val="009623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F3195"/>
    <w:rPr>
      <w:b/>
      <w:bCs/>
    </w:rPr>
  </w:style>
  <w:style w:type="character" w:styleId="a6">
    <w:name w:val="Hyperlink"/>
    <w:basedOn w:val="a0"/>
    <w:uiPriority w:val="99"/>
    <w:semiHidden/>
    <w:unhideWhenUsed/>
    <w:rsid w:val="005F319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F31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31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qFormat/>
    <w:rsid w:val="001616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rsid w:val="001616E0"/>
    <w:pPr>
      <w:suppressAutoHyphens/>
      <w:spacing w:after="120"/>
    </w:pPr>
    <w:rPr>
      <w:sz w:val="28"/>
      <w:lang w:eastAsia="ar-SA"/>
    </w:rPr>
  </w:style>
  <w:style w:type="character" w:customStyle="1" w:styleId="ab">
    <w:name w:val="Основной текст Знак"/>
    <w:basedOn w:val="a0"/>
    <w:link w:val="aa"/>
    <w:rsid w:val="001616E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c">
    <w:name w:val="Знак Знак"/>
    <w:basedOn w:val="a"/>
    <w:autoRedefine/>
    <w:rsid w:val="004B79BE"/>
    <w:pPr>
      <w:spacing w:after="160" w:line="240" w:lineRule="exact"/>
    </w:pPr>
    <w:rPr>
      <w:rFonts w:eastAsia="SimSun"/>
      <w:sz w:val="28"/>
      <w:lang w:val="en-US" w:eastAsia="en-US"/>
    </w:rPr>
  </w:style>
  <w:style w:type="character" w:customStyle="1" w:styleId="ConsPlusNormal0">
    <w:name w:val="ConsPlusNormal Знак"/>
    <w:link w:val="ConsPlusNormal"/>
    <w:locked/>
    <w:rsid w:val="00666BCB"/>
    <w:rPr>
      <w:rFonts w:ascii="Arial" w:eastAsia="Arial" w:hAnsi="Arial" w:cs="Times New Roman"/>
      <w:sz w:val="20"/>
      <w:szCs w:val="20"/>
    </w:rPr>
  </w:style>
  <w:style w:type="paragraph" w:customStyle="1" w:styleId="Standard">
    <w:name w:val="Standard"/>
    <w:rsid w:val="001F1EA2"/>
    <w:pPr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  <w:style w:type="paragraph" w:customStyle="1" w:styleId="Standarduser">
    <w:name w:val="Standard (user)"/>
    <w:rsid w:val="001F1EA2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  <w:style w:type="character" w:customStyle="1" w:styleId="Absatz-Standardschriftart">
    <w:name w:val="Absatz-Standardschriftart"/>
    <w:rsid w:val="00831264"/>
  </w:style>
  <w:style w:type="character" w:customStyle="1" w:styleId="11">
    <w:name w:val="Основной шрифт абзаца1"/>
    <w:rsid w:val="00D95CE0"/>
  </w:style>
  <w:style w:type="paragraph" w:styleId="2">
    <w:name w:val="Body Text Indent 2"/>
    <w:basedOn w:val="a"/>
    <w:link w:val="20"/>
    <w:uiPriority w:val="99"/>
    <w:semiHidden/>
    <w:unhideWhenUsed/>
    <w:rsid w:val="00BC56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C56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C06C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C06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97817"/>
  </w:style>
  <w:style w:type="character" w:customStyle="1" w:styleId="ae">
    <w:name w:val="Основной текст_"/>
    <w:basedOn w:val="a0"/>
    <w:link w:val="5"/>
    <w:rsid w:val="00EE4F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"/>
    <w:basedOn w:val="ae"/>
    <w:rsid w:val="00EE4F0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e"/>
    <w:rsid w:val="00EE4F0F"/>
    <w:pPr>
      <w:widowControl w:val="0"/>
      <w:shd w:val="clear" w:color="auto" w:fill="FFFFFF"/>
      <w:spacing w:before="60" w:after="600" w:line="0" w:lineRule="atLeast"/>
      <w:jc w:val="center"/>
    </w:pPr>
    <w:rPr>
      <w:sz w:val="26"/>
      <w:szCs w:val="26"/>
      <w:lang w:eastAsia="en-US"/>
    </w:rPr>
  </w:style>
  <w:style w:type="character" w:customStyle="1" w:styleId="3">
    <w:name w:val="Основной текст3"/>
    <w:basedOn w:val="ae"/>
    <w:rsid w:val="00EE4F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e"/>
    <w:rsid w:val="00D601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2192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3976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651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3932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5188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0B39F-3574-404D-B7DE-6B65FED6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1529</Words>
  <Characters>8718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</vt:lpstr>
      <vt:lpstr>    </vt:lpstr>
      <vt:lpstr>- Федеральный закон от 27.12.2019 № 473-ФЗ "О внесении изменений в Жилищный коде</vt:lpstr>
      <vt:lpstr>    </vt:lpstr>
      <vt:lpstr>    3.Задачи муниципальной политики в сфере реализации муниципальной программы</vt:lpstr>
      <vt:lpstr>    </vt:lpstr>
    </vt:vector>
  </TitlesOfParts>
  <Company>SPecialiST RePack</Company>
  <LinksUpToDate>false</LinksUpToDate>
  <CharactersWithSpaces>10227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19</cp:revision>
  <cp:lastPrinted>2025-12-29T07:01:00Z</cp:lastPrinted>
  <dcterms:created xsi:type="dcterms:W3CDTF">2025-12-04T06:00:00Z</dcterms:created>
  <dcterms:modified xsi:type="dcterms:W3CDTF">2026-02-12T06:50:00Z</dcterms:modified>
</cp:coreProperties>
</file>