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F03" w:rsidRDefault="00282F03" w:rsidP="00282F03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282F03" w:rsidRDefault="00282F03" w:rsidP="00282F03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282F03" w:rsidRDefault="00282F03" w:rsidP="00282F03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282F03" w:rsidRDefault="00282F03" w:rsidP="00282F03">
      <w:pPr>
        <w:spacing w:line="360" w:lineRule="auto"/>
        <w:rPr>
          <w:rFonts w:ascii="Bookman Old Style" w:hAnsi="Bookman Old Style"/>
          <w:b/>
          <w:sz w:val="76"/>
          <w:szCs w:val="76"/>
        </w:rPr>
      </w:pPr>
    </w:p>
    <w:p w:rsidR="00282F03" w:rsidRDefault="00282F03" w:rsidP="00282F03">
      <w:pPr>
        <w:spacing w:line="360" w:lineRule="auto"/>
        <w:rPr>
          <w:rFonts w:ascii="Calibri" w:hAnsi="Calibri"/>
          <w:b/>
          <w:sz w:val="76"/>
          <w:szCs w:val="76"/>
        </w:rPr>
      </w:pPr>
      <w:r>
        <w:rPr>
          <w:rFonts w:ascii="Bookman Old Style" w:hAnsi="Bookman Old Style"/>
          <w:b/>
          <w:sz w:val="76"/>
          <w:szCs w:val="76"/>
        </w:rPr>
        <w:t>ИНФОРМАЦИОННЫЙ</w:t>
      </w:r>
    </w:p>
    <w:p w:rsidR="00282F03" w:rsidRDefault="00282F03" w:rsidP="00282F03">
      <w:pPr>
        <w:jc w:val="center"/>
        <w:rPr>
          <w:b/>
          <w:sz w:val="72"/>
          <w:szCs w:val="72"/>
        </w:rPr>
      </w:pPr>
      <w:r>
        <w:rPr>
          <w:rFonts w:ascii="Bookman Old Style" w:hAnsi="Bookman Old Style"/>
          <w:b/>
          <w:sz w:val="80"/>
          <w:szCs w:val="80"/>
        </w:rPr>
        <w:t>БЮЛЛЕТЕНЬ</w:t>
      </w:r>
    </w:p>
    <w:p w:rsidR="00282F03" w:rsidRDefault="00282F03" w:rsidP="00282F03">
      <w:pPr>
        <w:jc w:val="center"/>
        <w:rPr>
          <w:b/>
          <w:sz w:val="48"/>
          <w:szCs w:val="48"/>
        </w:rPr>
      </w:pPr>
    </w:p>
    <w:p w:rsidR="00282F03" w:rsidRDefault="00282F03" w:rsidP="00282F03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ОРГАНОВ МЕСТНОГО САМОУПРАВЛЕНИЯ МУНИЦИПАЛЬНОГО ОБРАЗОВАНИЯ</w:t>
      </w:r>
    </w:p>
    <w:p w:rsidR="00282F03" w:rsidRDefault="00282F03" w:rsidP="00282F03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ОРЛОВСКИЙ МУНИЦИПАЛЬНЫЙ ОКРУГ</w:t>
      </w:r>
    </w:p>
    <w:p w:rsidR="00282F03" w:rsidRDefault="00282F03" w:rsidP="00282F03">
      <w:pPr>
        <w:jc w:val="center"/>
        <w:rPr>
          <w:rFonts w:ascii="Bookman Old Style" w:hAnsi="Bookman Old Style"/>
          <w:b/>
          <w:sz w:val="34"/>
          <w:szCs w:val="34"/>
        </w:rPr>
      </w:pPr>
      <w:r>
        <w:rPr>
          <w:rFonts w:ascii="Bookman Old Style" w:hAnsi="Bookman Old Style"/>
          <w:b/>
          <w:sz w:val="34"/>
          <w:szCs w:val="34"/>
        </w:rPr>
        <w:t>КИРОВСКОЙ  ОБЛАСТИ</w:t>
      </w:r>
    </w:p>
    <w:p w:rsidR="00282F03" w:rsidRDefault="00282F03" w:rsidP="00282F03">
      <w:pPr>
        <w:jc w:val="center"/>
        <w:rPr>
          <w:rFonts w:ascii="Calibri" w:hAnsi="Calibri"/>
          <w:b/>
          <w:sz w:val="32"/>
          <w:szCs w:val="32"/>
        </w:rPr>
      </w:pPr>
    </w:p>
    <w:p w:rsidR="00282F03" w:rsidRDefault="00282F03" w:rsidP="00282F03">
      <w:pPr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</w:rPr>
        <w:t>(ОФИЦИАЛЬНОЕ    ИЗДАНИЕ)</w:t>
      </w:r>
    </w:p>
    <w:p w:rsidR="00282F03" w:rsidRDefault="00282F03" w:rsidP="00282F0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282F03" w:rsidRDefault="00282F03" w:rsidP="00282F03">
      <w:pPr>
        <w:rPr>
          <w:rFonts w:ascii="Bookman Old Style" w:hAnsi="Bookman Old Style"/>
          <w:b/>
          <w:sz w:val="40"/>
          <w:szCs w:val="40"/>
        </w:rPr>
      </w:pPr>
    </w:p>
    <w:p w:rsidR="00282F03" w:rsidRDefault="00282F03" w:rsidP="00282F03">
      <w:pPr>
        <w:rPr>
          <w:rFonts w:ascii="Bookman Old Style" w:hAnsi="Bookman Old Style"/>
          <w:b/>
          <w:sz w:val="40"/>
          <w:szCs w:val="40"/>
        </w:rPr>
      </w:pPr>
    </w:p>
    <w:p w:rsidR="00282F03" w:rsidRDefault="00282F03" w:rsidP="00282F03">
      <w:pPr>
        <w:rPr>
          <w:rFonts w:ascii="Bookman Old Style" w:hAnsi="Bookman Old Style"/>
          <w:b/>
          <w:sz w:val="40"/>
          <w:szCs w:val="40"/>
        </w:rPr>
      </w:pPr>
    </w:p>
    <w:p w:rsidR="00282F03" w:rsidRDefault="00282F03" w:rsidP="00282F03">
      <w:pPr>
        <w:rPr>
          <w:rFonts w:ascii="Bookman Old Style" w:hAnsi="Bookman Old Style"/>
          <w:b/>
          <w:sz w:val="40"/>
          <w:szCs w:val="40"/>
        </w:rPr>
      </w:pPr>
    </w:p>
    <w:p w:rsidR="00282F03" w:rsidRDefault="00282F03" w:rsidP="00282F03">
      <w:pPr>
        <w:rPr>
          <w:rFonts w:ascii="Bookman Old Style" w:hAnsi="Bookman Old Style"/>
          <w:b/>
          <w:color w:val="FF0000"/>
          <w:sz w:val="40"/>
          <w:szCs w:val="40"/>
        </w:rPr>
      </w:pPr>
    </w:p>
    <w:p w:rsidR="00282F03" w:rsidRDefault="00282F03" w:rsidP="00282F03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№ 29</w:t>
      </w:r>
      <w:r>
        <w:rPr>
          <w:rFonts w:ascii="Bookman Old Style" w:hAnsi="Bookman Old Style"/>
          <w:b/>
          <w:sz w:val="40"/>
          <w:szCs w:val="40"/>
        </w:rPr>
        <w:t xml:space="preserve"> </w:t>
      </w:r>
    </w:p>
    <w:p w:rsidR="00282F03" w:rsidRDefault="00282F03" w:rsidP="00282F03">
      <w:pPr>
        <w:jc w:val="center"/>
        <w:rPr>
          <w:rFonts w:ascii="Bookman Old Style" w:hAnsi="Bookman Old Style"/>
          <w:b/>
          <w:sz w:val="40"/>
          <w:szCs w:val="40"/>
        </w:rPr>
      </w:pPr>
      <w:r>
        <w:rPr>
          <w:rFonts w:ascii="Bookman Old Style" w:hAnsi="Bookman Old Style"/>
          <w:b/>
          <w:sz w:val="40"/>
          <w:szCs w:val="40"/>
        </w:rPr>
        <w:t>Июль 2026</w:t>
      </w:r>
    </w:p>
    <w:p w:rsidR="00282F03" w:rsidRDefault="00282F03" w:rsidP="00282F0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Содержание</w:t>
      </w:r>
    </w:p>
    <w:p w:rsidR="00282F03" w:rsidRDefault="00282F03" w:rsidP="00282F03">
      <w:pPr>
        <w:jc w:val="center"/>
        <w:rPr>
          <w:b/>
          <w:sz w:val="56"/>
          <w:szCs w:val="56"/>
        </w:rPr>
      </w:pPr>
    </w:p>
    <w:tbl>
      <w:tblPr>
        <w:tblStyle w:val="af0"/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497"/>
      </w:tblGrid>
      <w:tr w:rsidR="00282F03" w:rsidTr="00282F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03" w:rsidRDefault="00282F03" w:rsidP="00E448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F03" w:rsidRPr="00282F03" w:rsidRDefault="00282F03" w:rsidP="00282F03">
            <w:pPr>
              <w:pStyle w:val="ConsPlusTitle"/>
              <w:jc w:val="both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Постановление 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главы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Орловского муниципального округа от 0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8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.07.2026 № 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10-п-гр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«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</w:rPr>
              <w:t>О назначении собрания граждан Орловского муниципального округа  по вопросу поддержки местных инициатив муниципального образования Орловский муниципальный округ Кировской области в 2027 году</w:t>
            </w:r>
            <w:r w:rsidRPr="00282F03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»</w:t>
            </w:r>
          </w:p>
        </w:tc>
      </w:tr>
      <w:tr w:rsidR="00282F03" w:rsidRPr="007737CB" w:rsidTr="00282F03">
        <w:tc>
          <w:tcPr>
            <w:tcW w:w="568" w:type="dxa"/>
            <w:hideMark/>
          </w:tcPr>
          <w:p w:rsidR="00282F03" w:rsidRDefault="00282F03" w:rsidP="00E448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497" w:type="dxa"/>
            <w:hideMark/>
          </w:tcPr>
          <w:p w:rsidR="00282F03" w:rsidRPr="00282F03" w:rsidRDefault="00282F03" w:rsidP="00282F03">
            <w:pPr>
              <w:jc w:val="both"/>
              <w:rPr>
                <w:sz w:val="28"/>
                <w:szCs w:val="28"/>
              </w:rPr>
            </w:pPr>
            <w:r w:rsidRPr="00282F03">
              <w:rPr>
                <w:sz w:val="28"/>
                <w:szCs w:val="28"/>
                <w:lang w:eastAsia="en-US"/>
              </w:rPr>
              <w:t xml:space="preserve">Постановление администрации Орловского муниципального округа от </w:t>
            </w:r>
            <w:r w:rsidRPr="00282F03">
              <w:rPr>
                <w:sz w:val="28"/>
                <w:szCs w:val="28"/>
                <w:lang w:eastAsia="en-US"/>
              </w:rPr>
              <w:t>10.07.2026 № 774-</w:t>
            </w:r>
            <w:r w:rsidRPr="00282F03">
              <w:rPr>
                <w:sz w:val="28"/>
                <w:szCs w:val="28"/>
                <w:lang w:eastAsia="en-US"/>
              </w:rPr>
              <w:t>П «</w:t>
            </w:r>
            <w:r w:rsidRPr="00282F03">
              <w:rPr>
                <w:sz w:val="28"/>
                <w:szCs w:val="28"/>
              </w:rPr>
              <w:t>О Председателе Совета предпринимателей Орловского мун</w:t>
            </w:r>
            <w:r w:rsidRPr="00282F03">
              <w:rPr>
                <w:sz w:val="28"/>
                <w:szCs w:val="28"/>
              </w:rPr>
              <w:t>и</w:t>
            </w:r>
            <w:r w:rsidRPr="00282F03">
              <w:rPr>
                <w:sz w:val="28"/>
                <w:szCs w:val="28"/>
              </w:rPr>
              <w:t>ципального округа Кировской области</w:t>
            </w:r>
            <w:r w:rsidRPr="00282F03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282F03" w:rsidRPr="007737CB" w:rsidTr="00282F03">
        <w:tc>
          <w:tcPr>
            <w:tcW w:w="568" w:type="dxa"/>
            <w:hideMark/>
          </w:tcPr>
          <w:p w:rsidR="00282F03" w:rsidRPr="00282F03" w:rsidRDefault="00282F03" w:rsidP="00282F03">
            <w:pPr>
              <w:jc w:val="both"/>
              <w:rPr>
                <w:sz w:val="28"/>
                <w:szCs w:val="28"/>
                <w:lang w:eastAsia="en-US"/>
              </w:rPr>
            </w:pPr>
            <w:r w:rsidRPr="00282F03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497" w:type="dxa"/>
            <w:hideMark/>
          </w:tcPr>
          <w:p w:rsidR="00282F03" w:rsidRPr="00282F03" w:rsidRDefault="00282F03" w:rsidP="00282F03">
            <w:pPr>
              <w:jc w:val="both"/>
              <w:rPr>
                <w:sz w:val="28"/>
                <w:szCs w:val="28"/>
              </w:rPr>
            </w:pPr>
            <w:r w:rsidRPr="00282F03">
              <w:rPr>
                <w:sz w:val="28"/>
                <w:szCs w:val="28"/>
                <w:lang w:eastAsia="en-US"/>
              </w:rPr>
              <w:t xml:space="preserve">Постановление администрации Орловского муниципального округа от </w:t>
            </w:r>
            <w:r w:rsidRPr="00282F03">
              <w:rPr>
                <w:sz w:val="28"/>
                <w:szCs w:val="28"/>
                <w:lang w:eastAsia="en-US"/>
              </w:rPr>
              <w:t>10</w:t>
            </w:r>
            <w:r w:rsidRPr="00282F03">
              <w:rPr>
                <w:sz w:val="28"/>
                <w:szCs w:val="28"/>
                <w:lang w:eastAsia="en-US"/>
              </w:rPr>
              <w:t xml:space="preserve">.07.2026 № </w:t>
            </w:r>
            <w:r w:rsidRPr="00282F03">
              <w:rPr>
                <w:sz w:val="28"/>
                <w:szCs w:val="28"/>
                <w:lang w:eastAsia="en-US"/>
              </w:rPr>
              <w:t>775</w:t>
            </w:r>
            <w:r w:rsidRPr="00282F03">
              <w:rPr>
                <w:sz w:val="28"/>
                <w:szCs w:val="28"/>
                <w:lang w:eastAsia="en-US"/>
              </w:rPr>
              <w:t>-П «</w:t>
            </w:r>
            <w:r w:rsidRPr="00282F03">
              <w:rPr>
                <w:sz w:val="28"/>
                <w:szCs w:val="28"/>
              </w:rPr>
              <w:t xml:space="preserve">О внесении изменений  в постановление администрации Орловского муниципального округа Кировской области от 31.03.2026 года № </w:t>
            </w:r>
            <w:r w:rsidRPr="00282F03">
              <w:rPr>
                <w:sz w:val="28"/>
                <w:szCs w:val="28"/>
              </w:rPr>
              <w:t>364-П</w:t>
            </w:r>
            <w:r w:rsidRPr="00282F03">
              <w:rPr>
                <w:sz w:val="28"/>
                <w:szCs w:val="28"/>
                <w:lang w:eastAsia="en-US"/>
              </w:rPr>
              <w:t>»</w:t>
            </w:r>
          </w:p>
        </w:tc>
      </w:tr>
      <w:tr w:rsidR="00282F03" w:rsidRPr="007737CB" w:rsidTr="00282F03">
        <w:tc>
          <w:tcPr>
            <w:tcW w:w="568" w:type="dxa"/>
            <w:hideMark/>
          </w:tcPr>
          <w:p w:rsidR="00282F03" w:rsidRDefault="00282F03" w:rsidP="00E4481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9497" w:type="dxa"/>
            <w:hideMark/>
          </w:tcPr>
          <w:p w:rsidR="00282F03" w:rsidRPr="00282F03" w:rsidRDefault="00282F03" w:rsidP="00282F03">
            <w:pPr>
              <w:ind w:right="283"/>
              <w:jc w:val="both"/>
              <w:rPr>
                <w:sz w:val="28"/>
                <w:szCs w:val="28"/>
              </w:rPr>
            </w:pPr>
            <w:r w:rsidRPr="00282F03">
              <w:rPr>
                <w:sz w:val="28"/>
                <w:szCs w:val="28"/>
                <w:lang w:eastAsia="en-US"/>
              </w:rPr>
              <w:t xml:space="preserve">Постановление администрации Орловского муниципального округа от </w:t>
            </w:r>
            <w:r w:rsidRPr="00282F03">
              <w:rPr>
                <w:sz w:val="28"/>
                <w:szCs w:val="28"/>
                <w:lang w:eastAsia="en-US"/>
              </w:rPr>
              <w:t>13.07.2026 № 776</w:t>
            </w:r>
            <w:r w:rsidRPr="00282F03">
              <w:rPr>
                <w:sz w:val="28"/>
                <w:szCs w:val="28"/>
                <w:lang w:eastAsia="en-US"/>
              </w:rPr>
              <w:t>-П «</w:t>
            </w:r>
            <w:r w:rsidRPr="00282F03">
              <w:rPr>
                <w:sz w:val="28"/>
                <w:szCs w:val="28"/>
              </w:rPr>
              <w:t xml:space="preserve">Об определении помещений, находящихся в муниципальной собственности, пригодных для проведения агитационных </w:t>
            </w:r>
          </w:p>
          <w:p w:rsidR="00282F03" w:rsidRPr="00282F03" w:rsidRDefault="00282F03" w:rsidP="00282F03">
            <w:pPr>
              <w:ind w:right="283"/>
              <w:jc w:val="both"/>
              <w:rPr>
                <w:b/>
                <w:szCs w:val="28"/>
              </w:rPr>
            </w:pPr>
            <w:r w:rsidRPr="00282F03">
              <w:rPr>
                <w:sz w:val="28"/>
                <w:szCs w:val="28"/>
              </w:rPr>
              <w:t>публичных меропр</w:t>
            </w:r>
            <w:r>
              <w:rPr>
                <w:sz w:val="28"/>
                <w:szCs w:val="28"/>
              </w:rPr>
              <w:t>иятий</w:t>
            </w:r>
            <w:r w:rsidRPr="00282F03"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282F03" w:rsidRDefault="00282F03" w:rsidP="00282F03">
      <w:pPr>
        <w:ind w:hanging="360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2F03" w:rsidRDefault="00282F03" w:rsidP="00282F03">
      <w:pPr>
        <w:ind w:hanging="360"/>
        <w:jc w:val="center"/>
        <w:rPr>
          <w:b/>
          <w:sz w:val="20"/>
          <w:szCs w:val="20"/>
        </w:rPr>
      </w:pPr>
    </w:p>
    <w:p w:rsidR="00282F03" w:rsidRDefault="00282F03" w:rsidP="00282F03">
      <w:pPr>
        <w:ind w:hanging="360"/>
        <w:jc w:val="center"/>
        <w:rPr>
          <w:b/>
          <w:sz w:val="20"/>
          <w:szCs w:val="20"/>
        </w:rPr>
      </w:pPr>
    </w:p>
    <w:p w:rsidR="00282F03" w:rsidRDefault="00282F03" w:rsidP="00282F03">
      <w:pPr>
        <w:ind w:hanging="360"/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ind w:hanging="360"/>
        <w:jc w:val="center"/>
        <w:rPr>
          <w:b/>
          <w:sz w:val="20"/>
          <w:szCs w:val="20"/>
        </w:rPr>
      </w:pPr>
      <w:r w:rsidRPr="00282F03">
        <w:rPr>
          <w:b/>
          <w:noProof/>
          <w:sz w:val="20"/>
          <w:szCs w:val="20"/>
        </w:rPr>
        <w:drawing>
          <wp:inline distT="0" distB="0" distL="0" distR="0" wp14:anchorId="1B2A1C32" wp14:editId="39886DC0">
            <wp:extent cx="431165" cy="526415"/>
            <wp:effectExtent l="0" t="0" r="6985" b="6985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                </w:t>
      </w:r>
      <w:r w:rsidR="00784A36">
        <w:rPr>
          <w:b/>
          <w:sz w:val="20"/>
          <w:szCs w:val="20"/>
        </w:rPr>
        <w:t xml:space="preserve">                        </w:t>
      </w:r>
      <w:r w:rsidRPr="00282F03">
        <w:rPr>
          <w:b/>
          <w:sz w:val="20"/>
          <w:szCs w:val="20"/>
        </w:rPr>
        <w:t>ГЛАВА ОРЛОВСКОГО МУНИЦИПАЛЬНОГО ОКРУГА</w:t>
      </w: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КИРОВСКОЙ ОБЛАСТИ</w:t>
      </w: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jc w:val="both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                                  </w:t>
      </w:r>
      <w:r w:rsidR="00784A36">
        <w:rPr>
          <w:b/>
          <w:sz w:val="20"/>
          <w:szCs w:val="20"/>
        </w:rPr>
        <w:t xml:space="preserve">                     </w:t>
      </w:r>
      <w:r w:rsidRPr="00282F03">
        <w:rPr>
          <w:b/>
          <w:sz w:val="20"/>
          <w:szCs w:val="20"/>
        </w:rPr>
        <w:t xml:space="preserve">      ПОСТАНОВЛЕНИЕ</w:t>
      </w:r>
    </w:p>
    <w:p w:rsidR="00282F03" w:rsidRPr="00282F03" w:rsidRDefault="00282F03" w:rsidP="00282F03">
      <w:pPr>
        <w:jc w:val="both"/>
        <w:rPr>
          <w:sz w:val="20"/>
          <w:szCs w:val="20"/>
        </w:rPr>
      </w:pPr>
    </w:p>
    <w:p w:rsidR="00282F03" w:rsidRPr="00282F03" w:rsidRDefault="00282F03" w:rsidP="00784A36">
      <w:pPr>
        <w:rPr>
          <w:sz w:val="20"/>
          <w:szCs w:val="20"/>
          <w:u w:val="single"/>
        </w:rPr>
      </w:pPr>
      <w:r w:rsidRPr="00282F03">
        <w:rPr>
          <w:sz w:val="20"/>
          <w:szCs w:val="20"/>
          <w:u w:val="single"/>
        </w:rPr>
        <w:t xml:space="preserve">08.07.2026 </w:t>
      </w:r>
      <w:r w:rsidRPr="00282F03">
        <w:rPr>
          <w:sz w:val="20"/>
          <w:szCs w:val="20"/>
        </w:rPr>
        <w:t xml:space="preserve">                                   </w:t>
      </w:r>
      <w:r w:rsidRPr="00282F03">
        <w:rPr>
          <w:sz w:val="20"/>
          <w:szCs w:val="20"/>
        </w:rPr>
        <w:tab/>
      </w:r>
      <w:r w:rsidRPr="00282F03">
        <w:rPr>
          <w:sz w:val="20"/>
          <w:szCs w:val="20"/>
        </w:rPr>
        <w:tab/>
        <w:t xml:space="preserve">                </w:t>
      </w:r>
      <w:r w:rsidR="00784A36">
        <w:rPr>
          <w:sz w:val="20"/>
          <w:szCs w:val="20"/>
        </w:rPr>
        <w:tab/>
      </w:r>
      <w:r w:rsidR="00784A36">
        <w:rPr>
          <w:sz w:val="20"/>
          <w:szCs w:val="20"/>
        </w:rPr>
        <w:tab/>
      </w:r>
      <w:r w:rsidR="00784A36">
        <w:rPr>
          <w:sz w:val="20"/>
          <w:szCs w:val="20"/>
        </w:rPr>
        <w:tab/>
      </w:r>
      <w:r w:rsidR="00784A36">
        <w:rPr>
          <w:sz w:val="20"/>
          <w:szCs w:val="20"/>
        </w:rPr>
        <w:tab/>
      </w:r>
      <w:r w:rsidR="00784A36">
        <w:rPr>
          <w:sz w:val="20"/>
          <w:szCs w:val="20"/>
        </w:rPr>
        <w:tab/>
      </w:r>
      <w:r w:rsidR="00784A36">
        <w:rPr>
          <w:sz w:val="20"/>
          <w:szCs w:val="20"/>
        </w:rPr>
        <w:tab/>
      </w:r>
      <w:r w:rsidRPr="00282F03">
        <w:rPr>
          <w:sz w:val="20"/>
          <w:szCs w:val="20"/>
        </w:rPr>
        <w:t>№</w:t>
      </w:r>
      <w:r w:rsidRPr="00282F03">
        <w:rPr>
          <w:sz w:val="20"/>
          <w:szCs w:val="20"/>
          <w:u w:val="single"/>
        </w:rPr>
        <w:t>10-п-гр</w:t>
      </w:r>
    </w:p>
    <w:p w:rsidR="00282F03" w:rsidRPr="00282F03" w:rsidRDefault="00282F03" w:rsidP="00282F03">
      <w:pPr>
        <w:jc w:val="center"/>
        <w:rPr>
          <w:sz w:val="20"/>
          <w:szCs w:val="20"/>
        </w:rPr>
      </w:pPr>
    </w:p>
    <w:p w:rsidR="00282F03" w:rsidRPr="00282F03" w:rsidRDefault="00282F03" w:rsidP="00282F03">
      <w:pPr>
        <w:jc w:val="center"/>
        <w:rPr>
          <w:sz w:val="20"/>
          <w:szCs w:val="20"/>
        </w:rPr>
      </w:pPr>
      <w:r w:rsidRPr="00282F03">
        <w:rPr>
          <w:sz w:val="20"/>
          <w:szCs w:val="20"/>
        </w:rPr>
        <w:t>г. Орлов</w:t>
      </w:r>
    </w:p>
    <w:p w:rsidR="00282F03" w:rsidRPr="00282F03" w:rsidRDefault="00282F03" w:rsidP="00282F03">
      <w:pPr>
        <w:jc w:val="center"/>
        <w:rPr>
          <w:sz w:val="20"/>
          <w:szCs w:val="20"/>
        </w:rPr>
      </w:pPr>
    </w:p>
    <w:p w:rsidR="00282F03" w:rsidRPr="00282F03" w:rsidRDefault="00282F03" w:rsidP="00282F03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282F03">
        <w:rPr>
          <w:rFonts w:ascii="Times New Roman" w:hAnsi="Times New Roman" w:cs="Times New Roman"/>
        </w:rPr>
        <w:t xml:space="preserve">О назначении собрания граждан Орловского муниципального округа  по вопросу поддержки местных инициатив муниципального образования Орловский муниципальный округ Кировской области в 2027 году  </w:t>
      </w:r>
    </w:p>
    <w:p w:rsidR="00282F03" w:rsidRPr="00282F03" w:rsidRDefault="00282F03" w:rsidP="00282F03">
      <w:pPr>
        <w:pStyle w:val="ConsPlusTitle"/>
        <w:jc w:val="center"/>
        <w:outlineLvl w:val="0"/>
        <w:rPr>
          <w:rFonts w:ascii="Times New Roman" w:hAnsi="Times New Roman" w:cs="Times New Roman"/>
        </w:rPr>
      </w:pPr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  <w:r w:rsidRPr="00282F03">
        <w:rPr>
          <w:rFonts w:ascii="Times New Roman" w:hAnsi="Times New Roman" w:cs="Times New Roman"/>
          <w:b w:val="0"/>
        </w:rPr>
        <w:t xml:space="preserve">         </w:t>
      </w:r>
      <w:proofErr w:type="gramStart"/>
      <w:r w:rsidRPr="00282F03">
        <w:rPr>
          <w:rFonts w:ascii="Times New Roman" w:hAnsi="Times New Roman" w:cs="Times New Roman"/>
          <w:b w:val="0"/>
        </w:rPr>
        <w:t>В соответствии со ст. 48 Федерального Закона  от 20.03.2025 № 33-ФЗ Федеральным законом «Об общих принципах организации местного самоуправления», Уставом муниципального  образования Орловский муниципальный  округ Кировской области, решением Думы Орловского муниципального округа от 20.03.2026 № 9/104 «Об утверждении положения  о собраниях, конференциях, опросах граждан в муниципальном образовании Орловский муниципальный округ Кировской области», ПОСТАНОВЛЯЮ:</w:t>
      </w:r>
      <w:proofErr w:type="gramEnd"/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  <w:r w:rsidRPr="00282F03">
        <w:rPr>
          <w:rFonts w:ascii="Times New Roman" w:hAnsi="Times New Roman" w:cs="Times New Roman"/>
          <w:b w:val="0"/>
        </w:rPr>
        <w:t xml:space="preserve">          1.Назначить  собрание граждан Орловского  муниципального округа </w:t>
      </w:r>
      <w:proofErr w:type="gramStart"/>
      <w:r w:rsidRPr="00282F03">
        <w:rPr>
          <w:rFonts w:ascii="Times New Roman" w:hAnsi="Times New Roman" w:cs="Times New Roman"/>
          <w:b w:val="0"/>
        </w:rPr>
        <w:t xml:space="preserve">( </w:t>
      </w:r>
      <w:proofErr w:type="gramEnd"/>
      <w:r w:rsidRPr="00282F03">
        <w:rPr>
          <w:rFonts w:ascii="Times New Roman" w:hAnsi="Times New Roman" w:cs="Times New Roman"/>
          <w:b w:val="0"/>
        </w:rPr>
        <w:t>в границах д. Малые Кузнецовы) по проекту поддержки  местных инициатив муниципального  образования Орловский муниципальный округ в 2027 году на 24 июля 2026 года в 13 часов 30 минут.</w:t>
      </w:r>
    </w:p>
    <w:p w:rsidR="00282F03" w:rsidRPr="00282F03" w:rsidRDefault="00282F03" w:rsidP="00282F03">
      <w:pPr>
        <w:pStyle w:val="ConsPlusTitle"/>
        <w:tabs>
          <w:tab w:val="left" w:pos="7980"/>
        </w:tabs>
        <w:jc w:val="both"/>
        <w:outlineLvl w:val="0"/>
        <w:rPr>
          <w:rFonts w:ascii="Times New Roman" w:hAnsi="Times New Roman" w:cs="Times New Roman"/>
          <w:b w:val="0"/>
        </w:rPr>
      </w:pPr>
      <w:r w:rsidRPr="00282F03">
        <w:rPr>
          <w:rFonts w:ascii="Times New Roman" w:hAnsi="Times New Roman" w:cs="Times New Roman"/>
          <w:b w:val="0"/>
        </w:rPr>
        <w:t xml:space="preserve">          2.Провести собрание у дома № 11, по адресу: Орловский муниципальный округ, д. Малые Кузнецовы.</w:t>
      </w:r>
      <w:r w:rsidRPr="00282F03">
        <w:rPr>
          <w:rFonts w:ascii="Times New Roman" w:hAnsi="Times New Roman" w:cs="Times New Roman"/>
          <w:b w:val="0"/>
        </w:rPr>
        <w:tab/>
      </w:r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  <w:r w:rsidRPr="00282F03">
        <w:rPr>
          <w:rFonts w:ascii="Times New Roman" w:hAnsi="Times New Roman" w:cs="Times New Roman"/>
          <w:b w:val="0"/>
        </w:rPr>
        <w:t xml:space="preserve">          3.Опубликовать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  <w:r w:rsidRPr="00282F03">
        <w:rPr>
          <w:rFonts w:ascii="Times New Roman" w:hAnsi="Times New Roman" w:cs="Times New Roman"/>
          <w:b w:val="0"/>
        </w:rPr>
        <w:t xml:space="preserve">          4. Постановление  вступает в силу с момента опубликования.</w:t>
      </w:r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</w:p>
    <w:p w:rsidR="00282F03" w:rsidRPr="00282F03" w:rsidRDefault="00282F03" w:rsidP="00282F03">
      <w:pPr>
        <w:pStyle w:val="ConsPlusTitle"/>
        <w:jc w:val="both"/>
        <w:outlineLvl w:val="0"/>
        <w:rPr>
          <w:rFonts w:ascii="Times New Roman" w:hAnsi="Times New Roman" w:cs="Times New Roman"/>
          <w:b w:val="0"/>
        </w:rPr>
      </w:pPr>
    </w:p>
    <w:p w:rsidR="00282F03" w:rsidRPr="00282F03" w:rsidRDefault="00282F03" w:rsidP="00282F03">
      <w:pPr>
        <w:jc w:val="both"/>
        <w:rPr>
          <w:sz w:val="20"/>
          <w:szCs w:val="20"/>
        </w:rPr>
      </w:pPr>
    </w:p>
    <w:p w:rsidR="00282F03" w:rsidRPr="00282F03" w:rsidRDefault="00282F03" w:rsidP="00282F03">
      <w:pPr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 Глава Орловского</w:t>
      </w:r>
    </w:p>
    <w:p w:rsidR="00784A36" w:rsidRDefault="00282F03" w:rsidP="00784A36">
      <w:pPr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 муниципального округа             Л.В. Фокина</w:t>
      </w:r>
      <w:r w:rsidR="00784A36">
        <w:rPr>
          <w:sz w:val="20"/>
          <w:szCs w:val="20"/>
        </w:rPr>
        <w:t xml:space="preserve"> </w:t>
      </w:r>
    </w:p>
    <w:p w:rsidR="00784A36" w:rsidRDefault="00784A36" w:rsidP="00784A36">
      <w:pPr>
        <w:jc w:val="both"/>
        <w:rPr>
          <w:sz w:val="20"/>
          <w:szCs w:val="20"/>
        </w:rPr>
      </w:pPr>
    </w:p>
    <w:p w:rsidR="00282F03" w:rsidRPr="00282F03" w:rsidRDefault="00282F03" w:rsidP="00784A36">
      <w:pPr>
        <w:jc w:val="right"/>
        <w:rPr>
          <w:sz w:val="20"/>
          <w:szCs w:val="20"/>
        </w:rPr>
      </w:pPr>
      <w:bookmarkStart w:id="0" w:name="_GoBack"/>
      <w:bookmarkEnd w:id="0"/>
      <w:r w:rsidRPr="00282F03">
        <w:rPr>
          <w:sz w:val="20"/>
          <w:szCs w:val="20"/>
        </w:rPr>
        <w:t xml:space="preserve">УТВЕРДЖЕН </w:t>
      </w:r>
    </w:p>
    <w:p w:rsidR="00282F03" w:rsidRPr="00282F03" w:rsidRDefault="00282F03" w:rsidP="00282F03">
      <w:pPr>
        <w:tabs>
          <w:tab w:val="left" w:pos="284"/>
        </w:tabs>
        <w:ind w:left="5103"/>
        <w:rPr>
          <w:sz w:val="20"/>
          <w:szCs w:val="20"/>
        </w:rPr>
      </w:pPr>
      <w:r w:rsidRPr="00282F03">
        <w:rPr>
          <w:sz w:val="20"/>
          <w:szCs w:val="20"/>
        </w:rPr>
        <w:t xml:space="preserve">постановлением администрации </w:t>
      </w:r>
    </w:p>
    <w:p w:rsidR="00282F03" w:rsidRPr="00282F03" w:rsidRDefault="00282F03" w:rsidP="00282F03">
      <w:pPr>
        <w:tabs>
          <w:tab w:val="left" w:pos="284"/>
        </w:tabs>
        <w:ind w:left="5103"/>
        <w:rPr>
          <w:sz w:val="20"/>
          <w:szCs w:val="20"/>
        </w:rPr>
      </w:pPr>
      <w:r w:rsidRPr="00282F03">
        <w:rPr>
          <w:sz w:val="20"/>
          <w:szCs w:val="20"/>
        </w:rPr>
        <w:t xml:space="preserve">Орловского муниципального округа </w:t>
      </w:r>
    </w:p>
    <w:p w:rsidR="00282F03" w:rsidRPr="00282F03" w:rsidRDefault="00282F03" w:rsidP="00282F03">
      <w:pPr>
        <w:tabs>
          <w:tab w:val="left" w:pos="284"/>
        </w:tabs>
        <w:ind w:left="5103"/>
        <w:rPr>
          <w:sz w:val="20"/>
          <w:szCs w:val="20"/>
          <w:u w:val="single"/>
        </w:rPr>
      </w:pPr>
      <w:r w:rsidRPr="00282F03">
        <w:rPr>
          <w:sz w:val="20"/>
          <w:szCs w:val="20"/>
        </w:rPr>
        <w:t xml:space="preserve">от </w:t>
      </w:r>
      <w:r w:rsidRPr="00282F03">
        <w:rPr>
          <w:sz w:val="20"/>
          <w:szCs w:val="20"/>
          <w:u w:val="single"/>
        </w:rPr>
        <w:t xml:space="preserve">   08 .07.2026 </w:t>
      </w:r>
      <w:r w:rsidRPr="00282F03">
        <w:rPr>
          <w:sz w:val="20"/>
          <w:szCs w:val="20"/>
        </w:rPr>
        <w:t>N 10-п-гр</w:t>
      </w: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282F03" w:rsidRPr="00282F03" w:rsidRDefault="00282F03" w:rsidP="00282F03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color w:val="000000"/>
        </w:rPr>
      </w:pPr>
      <w:r w:rsidRPr="00282F03">
        <w:rPr>
          <w:rFonts w:ascii="Times New Roman" w:hAnsi="Times New Roman" w:cs="Times New Roman"/>
          <w:bCs/>
          <w:color w:val="000000"/>
        </w:rPr>
        <w:t xml:space="preserve">СОСТАВ </w:t>
      </w:r>
    </w:p>
    <w:p w:rsidR="00282F03" w:rsidRPr="00282F03" w:rsidRDefault="00282F03" w:rsidP="00282F0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282F03">
        <w:rPr>
          <w:rFonts w:ascii="Times New Roman" w:hAnsi="Times New Roman" w:cs="Times New Roman"/>
          <w:bCs/>
          <w:color w:val="000000"/>
        </w:rPr>
        <w:t>комиссии по подготовке собрания</w:t>
      </w:r>
    </w:p>
    <w:p w:rsidR="00282F03" w:rsidRPr="00282F03" w:rsidRDefault="00282F03" w:rsidP="00282F03">
      <w:pPr>
        <w:pStyle w:val="a8"/>
        <w:spacing w:before="0" w:after="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color w:val="000000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/>
          <w:color w:val="000000"/>
          <w:sz w:val="20"/>
          <w:szCs w:val="20"/>
        </w:rPr>
      </w:pPr>
      <w:r w:rsidRPr="00282F03">
        <w:rPr>
          <w:rFonts w:ascii="Times New Roman" w:hAnsi="Times New Roman"/>
          <w:color w:val="000000"/>
          <w:sz w:val="20"/>
          <w:szCs w:val="20"/>
        </w:rPr>
        <w:t xml:space="preserve">Фокина                                         -  глава администрации Орловского муниципального  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  <w:r w:rsidRPr="00282F03">
        <w:rPr>
          <w:rFonts w:ascii="Times New Roman" w:hAnsi="Times New Roman" w:cs="Times New Roman"/>
          <w:sz w:val="20"/>
          <w:szCs w:val="20"/>
        </w:rPr>
        <w:t xml:space="preserve">Лариса Валерьевна                        округа, председатель комиссии       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  <w:r w:rsidRPr="00282F03">
        <w:rPr>
          <w:rFonts w:ascii="Times New Roman" w:hAnsi="Times New Roman" w:cs="Times New Roman"/>
          <w:sz w:val="20"/>
          <w:szCs w:val="20"/>
        </w:rPr>
        <w:t xml:space="preserve">                                           ЧЛЕНЫ КОМИССИИ: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  <w:proofErr w:type="spellStart"/>
      <w:r w:rsidRPr="00282F03">
        <w:rPr>
          <w:rFonts w:ascii="Times New Roman" w:hAnsi="Times New Roman" w:cs="Times New Roman"/>
          <w:sz w:val="20"/>
          <w:szCs w:val="20"/>
        </w:rPr>
        <w:t>Гребенев</w:t>
      </w:r>
      <w:proofErr w:type="spellEnd"/>
      <w:r w:rsidRPr="00282F03"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  <w:proofErr w:type="gramStart"/>
      <w:r w:rsidRPr="00282F03">
        <w:rPr>
          <w:rFonts w:ascii="Times New Roman" w:hAnsi="Times New Roman" w:cs="Times New Roman"/>
          <w:sz w:val="20"/>
          <w:szCs w:val="20"/>
        </w:rPr>
        <w:t>-н</w:t>
      </w:r>
      <w:proofErr w:type="gramEnd"/>
      <w:r w:rsidRPr="00282F03">
        <w:rPr>
          <w:rFonts w:ascii="Times New Roman" w:hAnsi="Times New Roman" w:cs="Times New Roman"/>
          <w:sz w:val="20"/>
          <w:szCs w:val="20"/>
        </w:rPr>
        <w:t xml:space="preserve">ачальник управления по вопросам </w:t>
      </w:r>
      <w:proofErr w:type="spellStart"/>
      <w:r w:rsidRPr="00282F03">
        <w:rPr>
          <w:rFonts w:ascii="Times New Roman" w:hAnsi="Times New Roman" w:cs="Times New Roman"/>
          <w:sz w:val="20"/>
          <w:szCs w:val="20"/>
        </w:rPr>
        <w:t>жизнеобеспе</w:t>
      </w:r>
      <w:proofErr w:type="spellEnd"/>
      <w:r w:rsidRPr="00282F03">
        <w:rPr>
          <w:rFonts w:ascii="Times New Roman" w:hAnsi="Times New Roman" w:cs="Times New Roman"/>
          <w:sz w:val="20"/>
          <w:szCs w:val="20"/>
        </w:rPr>
        <w:t>-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8"/>
        <w:rPr>
          <w:rFonts w:ascii="Times New Roman" w:hAnsi="Times New Roman" w:cs="Times New Roman"/>
          <w:sz w:val="20"/>
          <w:szCs w:val="20"/>
        </w:rPr>
      </w:pPr>
      <w:r w:rsidRPr="00282F03">
        <w:rPr>
          <w:rFonts w:ascii="Times New Roman" w:hAnsi="Times New Roman" w:cs="Times New Roman"/>
          <w:sz w:val="20"/>
          <w:szCs w:val="20"/>
        </w:rPr>
        <w:t xml:space="preserve">Александр Михайлович                  </w:t>
      </w:r>
      <w:proofErr w:type="spellStart"/>
      <w:r w:rsidRPr="00282F03">
        <w:rPr>
          <w:rFonts w:ascii="Times New Roman" w:hAnsi="Times New Roman" w:cs="Times New Roman"/>
          <w:sz w:val="20"/>
          <w:szCs w:val="20"/>
        </w:rPr>
        <w:t>чения</w:t>
      </w:r>
      <w:proofErr w:type="spellEnd"/>
      <w:r w:rsidRPr="00282F03">
        <w:rPr>
          <w:rFonts w:ascii="Times New Roman" w:hAnsi="Times New Roman" w:cs="Times New Roman"/>
          <w:sz w:val="20"/>
          <w:szCs w:val="20"/>
        </w:rPr>
        <w:t xml:space="preserve"> администрации Орловского </w:t>
      </w:r>
      <w:proofErr w:type="spellStart"/>
      <w:r w:rsidRPr="00282F03">
        <w:rPr>
          <w:rFonts w:ascii="Times New Roman" w:hAnsi="Times New Roman" w:cs="Times New Roman"/>
          <w:sz w:val="20"/>
          <w:szCs w:val="20"/>
        </w:rPr>
        <w:t>муниципально</w:t>
      </w:r>
      <w:proofErr w:type="spellEnd"/>
      <w:r w:rsidRPr="00282F03">
        <w:rPr>
          <w:rFonts w:ascii="Times New Roman" w:hAnsi="Times New Roman" w:cs="Times New Roman"/>
          <w:sz w:val="20"/>
          <w:szCs w:val="20"/>
        </w:rPr>
        <w:t>-</w:t>
      </w:r>
    </w:p>
    <w:p w:rsidR="00282F03" w:rsidRPr="00282F03" w:rsidRDefault="00282F03" w:rsidP="00282F03">
      <w:pPr>
        <w:pStyle w:val="a5"/>
        <w:jc w:val="left"/>
        <w:rPr>
          <w:sz w:val="20"/>
          <w:szCs w:val="20"/>
        </w:rPr>
      </w:pPr>
      <w:r w:rsidRPr="00282F03">
        <w:rPr>
          <w:sz w:val="20"/>
          <w:szCs w:val="20"/>
        </w:rPr>
        <w:t xml:space="preserve">                                                                       </w:t>
      </w:r>
      <w:proofErr w:type="spellStart"/>
      <w:r w:rsidRPr="00282F03">
        <w:rPr>
          <w:sz w:val="20"/>
          <w:szCs w:val="20"/>
        </w:rPr>
        <w:t>го</w:t>
      </w:r>
      <w:proofErr w:type="spellEnd"/>
      <w:r w:rsidRPr="00282F03">
        <w:rPr>
          <w:sz w:val="20"/>
          <w:szCs w:val="20"/>
        </w:rPr>
        <w:t xml:space="preserve"> округа                     </w:t>
      </w:r>
    </w:p>
    <w:p w:rsidR="00282F03" w:rsidRPr="00282F03" w:rsidRDefault="00282F03" w:rsidP="00282F03">
      <w:pPr>
        <w:pStyle w:val="a5"/>
        <w:rPr>
          <w:sz w:val="20"/>
          <w:szCs w:val="20"/>
          <w:lang w:eastAsia="ar-SA"/>
        </w:rPr>
      </w:pP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color w:val="000000"/>
          <w:sz w:val="20"/>
          <w:szCs w:val="20"/>
        </w:rPr>
      </w:pPr>
      <w:r w:rsidRPr="00282F03">
        <w:rPr>
          <w:rFonts w:ascii="Times New Roman" w:hAnsi="Times New Roman"/>
          <w:color w:val="000000"/>
          <w:sz w:val="20"/>
          <w:szCs w:val="20"/>
        </w:rPr>
        <w:t xml:space="preserve">Гордеева </w:t>
      </w:r>
      <w:r w:rsidRPr="00282F03">
        <w:rPr>
          <w:rFonts w:ascii="Times New Roman" w:hAnsi="Times New Roman"/>
          <w:color w:val="000000"/>
          <w:sz w:val="20"/>
          <w:szCs w:val="20"/>
        </w:rPr>
        <w:tab/>
        <w:t xml:space="preserve">  - заведующая отделом проектной деятельности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9"/>
        <w:rPr>
          <w:rFonts w:ascii="Times New Roman" w:hAnsi="Times New Roman"/>
          <w:sz w:val="20"/>
          <w:szCs w:val="20"/>
        </w:rPr>
      </w:pPr>
      <w:r w:rsidRPr="00282F03">
        <w:rPr>
          <w:rFonts w:ascii="Times New Roman" w:hAnsi="Times New Roman"/>
          <w:sz w:val="20"/>
          <w:szCs w:val="20"/>
        </w:rPr>
        <w:t>Елена  Николаевна</w:t>
      </w:r>
      <w:r w:rsidRPr="00282F03">
        <w:rPr>
          <w:rFonts w:ascii="Times New Roman" w:hAnsi="Times New Roman"/>
          <w:sz w:val="20"/>
          <w:szCs w:val="20"/>
        </w:rPr>
        <w:tab/>
        <w:t xml:space="preserve">    администрации Орловского муниципального округа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ind w:left="709"/>
        <w:rPr>
          <w:sz w:val="20"/>
          <w:szCs w:val="20"/>
        </w:rPr>
      </w:pPr>
      <w:r w:rsidRPr="00282F03">
        <w:rPr>
          <w:rFonts w:ascii="Times New Roman" w:hAnsi="Times New Roman"/>
          <w:sz w:val="20"/>
          <w:szCs w:val="20"/>
        </w:rPr>
        <w:tab/>
      </w:r>
    </w:p>
    <w:p w:rsidR="00282F03" w:rsidRPr="00282F03" w:rsidRDefault="00282F03" w:rsidP="00282F03">
      <w:pPr>
        <w:pStyle w:val="a5"/>
        <w:tabs>
          <w:tab w:val="left" w:pos="750"/>
        </w:tabs>
        <w:jc w:val="left"/>
        <w:rPr>
          <w:sz w:val="20"/>
          <w:szCs w:val="20"/>
          <w:lang w:eastAsia="ar-SA"/>
        </w:rPr>
      </w:pPr>
      <w:r w:rsidRPr="00282F03">
        <w:rPr>
          <w:sz w:val="20"/>
          <w:szCs w:val="20"/>
          <w:lang w:eastAsia="ar-SA"/>
        </w:rPr>
        <w:t xml:space="preserve">          </w:t>
      </w:r>
    </w:p>
    <w:p w:rsidR="00282F03" w:rsidRPr="00282F03" w:rsidRDefault="00282F03" w:rsidP="00282F03">
      <w:pPr>
        <w:pStyle w:val="a5"/>
        <w:tabs>
          <w:tab w:val="left" w:pos="735"/>
        </w:tabs>
        <w:jc w:val="left"/>
        <w:rPr>
          <w:sz w:val="20"/>
          <w:szCs w:val="20"/>
          <w:lang w:eastAsia="ar-SA"/>
        </w:rPr>
      </w:pPr>
      <w:r w:rsidRPr="00282F03">
        <w:rPr>
          <w:sz w:val="20"/>
          <w:szCs w:val="20"/>
          <w:lang w:eastAsia="ar-SA"/>
        </w:rPr>
        <w:t xml:space="preserve">          Иванова                                              </w:t>
      </w:r>
      <w:proofErr w:type="gramStart"/>
      <w:r w:rsidRPr="00282F03">
        <w:rPr>
          <w:sz w:val="20"/>
          <w:szCs w:val="20"/>
          <w:lang w:eastAsia="ar-SA"/>
        </w:rPr>
        <w:t>-г</w:t>
      </w:r>
      <w:proofErr w:type="gramEnd"/>
      <w:r w:rsidRPr="00282F03">
        <w:rPr>
          <w:sz w:val="20"/>
          <w:szCs w:val="20"/>
          <w:lang w:eastAsia="ar-SA"/>
        </w:rPr>
        <w:t xml:space="preserve">лавный специалист отдела проектной деятельности                                                                                                    </w:t>
      </w:r>
    </w:p>
    <w:p w:rsidR="00282F03" w:rsidRPr="00282F03" w:rsidRDefault="00282F03" w:rsidP="00282F03">
      <w:pPr>
        <w:pStyle w:val="a5"/>
        <w:tabs>
          <w:tab w:val="left" w:pos="735"/>
        </w:tabs>
        <w:jc w:val="left"/>
        <w:rPr>
          <w:color w:val="000000"/>
          <w:sz w:val="20"/>
          <w:szCs w:val="20"/>
        </w:rPr>
        <w:sectPr w:rsidR="00282F03" w:rsidRPr="00282F03" w:rsidSect="009C1757">
          <w:pgSz w:w="11906" w:h="16838"/>
          <w:pgMar w:top="1134" w:right="850" w:bottom="1134" w:left="1260" w:header="708" w:footer="708" w:gutter="0"/>
          <w:cols w:space="708"/>
          <w:docGrid w:linePitch="360"/>
        </w:sectPr>
      </w:pPr>
      <w:r w:rsidRPr="00282F03">
        <w:rPr>
          <w:sz w:val="20"/>
          <w:szCs w:val="20"/>
          <w:lang w:eastAsia="ar-SA"/>
        </w:rPr>
        <w:t xml:space="preserve">          Ирина Васильевна                             администрации Орловского муниципального округа</w:t>
      </w:r>
    </w:p>
    <w:p w:rsidR="00282F03" w:rsidRPr="00282F03" w:rsidRDefault="00282F03" w:rsidP="00282F03">
      <w:pPr>
        <w:pStyle w:val="a7"/>
        <w:tabs>
          <w:tab w:val="left" w:pos="4111"/>
        </w:tabs>
        <w:spacing w:before="0" w:after="0" w:line="100" w:lineRule="atLeast"/>
        <w:rPr>
          <w:rFonts w:ascii="Times New Roman" w:hAnsi="Times New Roman"/>
          <w:color w:val="000000"/>
          <w:sz w:val="20"/>
          <w:szCs w:val="20"/>
        </w:rPr>
      </w:pPr>
    </w:p>
    <w:p w:rsidR="00282F03" w:rsidRPr="00282F03" w:rsidRDefault="00282F03" w:rsidP="00282F03">
      <w:pPr>
        <w:pStyle w:val="a5"/>
        <w:rPr>
          <w:sz w:val="20"/>
          <w:szCs w:val="20"/>
        </w:rPr>
      </w:pPr>
      <w:r w:rsidRPr="00282F03">
        <w:rPr>
          <w:rFonts w:cs="Tahoma"/>
          <w:color w:val="000000"/>
          <w:sz w:val="20"/>
          <w:szCs w:val="20"/>
        </w:rPr>
        <w:tab/>
      </w:r>
      <w:r w:rsidRPr="00282F03">
        <w:rPr>
          <w:rFonts w:cs="Tahoma"/>
          <w:color w:val="000000"/>
          <w:sz w:val="20"/>
          <w:szCs w:val="20"/>
        </w:rPr>
        <w:tab/>
      </w:r>
      <w:r w:rsidRPr="00282F03">
        <w:rPr>
          <w:rFonts w:cs="Tahoma"/>
          <w:color w:val="000000"/>
          <w:sz w:val="20"/>
          <w:szCs w:val="20"/>
        </w:rPr>
        <w:tab/>
      </w:r>
      <w:r w:rsidRPr="00282F03">
        <w:rPr>
          <w:rFonts w:cs="Tahoma"/>
          <w:color w:val="000000"/>
          <w:sz w:val="20"/>
          <w:szCs w:val="20"/>
        </w:rPr>
        <w:tab/>
      </w:r>
      <w:r w:rsidRPr="00282F03">
        <w:rPr>
          <w:rFonts w:cs="Tahoma"/>
          <w:color w:val="000000"/>
          <w:sz w:val="20"/>
          <w:szCs w:val="20"/>
        </w:rPr>
        <w:tab/>
        <w:t xml:space="preserve">         </w:t>
      </w:r>
    </w:p>
    <w:p w:rsidR="00282F03" w:rsidRPr="00282F03" w:rsidRDefault="00282F03" w:rsidP="00282F03">
      <w:pPr>
        <w:pStyle w:val="a7"/>
        <w:spacing w:before="0" w:after="0" w:line="100" w:lineRule="atLeast"/>
        <w:ind w:left="4111" w:hanging="4111"/>
        <w:jc w:val="both"/>
        <w:rPr>
          <w:sz w:val="20"/>
          <w:szCs w:val="20"/>
        </w:rPr>
      </w:pPr>
      <w:r w:rsidRPr="00282F03">
        <w:rPr>
          <w:rFonts w:ascii="Times New Roman" w:hAnsi="Times New Roman"/>
          <w:sz w:val="20"/>
          <w:szCs w:val="20"/>
        </w:rPr>
        <w:t xml:space="preserve">            </w:t>
      </w:r>
    </w:p>
    <w:p w:rsidR="00282F03" w:rsidRPr="00282F03" w:rsidRDefault="00282F03" w:rsidP="00282F03">
      <w:pPr>
        <w:pStyle w:val="a5"/>
        <w:tabs>
          <w:tab w:val="left" w:pos="4425"/>
        </w:tabs>
        <w:jc w:val="left"/>
        <w:rPr>
          <w:sz w:val="20"/>
          <w:szCs w:val="20"/>
        </w:rPr>
      </w:pPr>
      <w:r w:rsidRPr="00282F03">
        <w:rPr>
          <w:sz w:val="20"/>
          <w:szCs w:val="20"/>
        </w:rPr>
        <w:t xml:space="preserve">                                            _____________________________</w:t>
      </w:r>
    </w:p>
    <w:p w:rsidR="00282F03" w:rsidRPr="00282F03" w:rsidRDefault="00282F03" w:rsidP="00282F03">
      <w:pPr>
        <w:pStyle w:val="a5"/>
        <w:rPr>
          <w:sz w:val="20"/>
          <w:szCs w:val="20"/>
        </w:rPr>
      </w:pPr>
    </w:p>
    <w:p w:rsidR="00282F03" w:rsidRPr="00282F03" w:rsidRDefault="00282F03" w:rsidP="00282F03">
      <w:pPr>
        <w:pStyle w:val="a5"/>
        <w:rPr>
          <w:sz w:val="20"/>
          <w:szCs w:val="20"/>
        </w:rPr>
      </w:pPr>
    </w:p>
    <w:p w:rsidR="00282F03" w:rsidRPr="00282F03" w:rsidRDefault="00282F03" w:rsidP="00282F03">
      <w:pPr>
        <w:tabs>
          <w:tab w:val="left" w:pos="3969"/>
        </w:tabs>
        <w:ind w:firstLine="851"/>
        <w:rPr>
          <w:b/>
          <w:sz w:val="20"/>
          <w:szCs w:val="20"/>
        </w:rPr>
      </w:pPr>
      <w:r w:rsidRPr="00282F03">
        <w:rPr>
          <w:color w:val="000000"/>
          <w:sz w:val="20"/>
          <w:szCs w:val="20"/>
        </w:rPr>
        <w:tab/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ind w:right="-22"/>
        <w:jc w:val="center"/>
        <w:rPr>
          <w:b/>
          <w:sz w:val="20"/>
          <w:szCs w:val="20"/>
        </w:rPr>
      </w:pPr>
      <w:r w:rsidRPr="00282F03">
        <w:rPr>
          <w:b/>
          <w:noProof/>
          <w:sz w:val="20"/>
          <w:szCs w:val="20"/>
        </w:rPr>
        <w:drawing>
          <wp:inline distT="0" distB="0" distL="0" distR="0" wp14:anchorId="41E73272" wp14:editId="5D871521">
            <wp:extent cx="431165" cy="526415"/>
            <wp:effectExtent l="0" t="0" r="6985" b="6985"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03" w:rsidRPr="00282F03" w:rsidRDefault="00282F03" w:rsidP="00282F03">
      <w:pPr>
        <w:ind w:right="-22"/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ind w:right="-22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АДМИНИСТРАЦИЯ ОРЛОВСКОГО МУНИЦИПАЛЬНОГО ОКРУГА</w:t>
      </w:r>
    </w:p>
    <w:p w:rsidR="00282F03" w:rsidRPr="00282F03" w:rsidRDefault="00282F03" w:rsidP="00282F03">
      <w:pPr>
        <w:ind w:right="-22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КИРОВСКОЙ ОБЛАСТИ</w:t>
      </w:r>
    </w:p>
    <w:p w:rsidR="00282F03" w:rsidRPr="00282F03" w:rsidRDefault="00282F03" w:rsidP="00282F03">
      <w:pPr>
        <w:ind w:right="-22"/>
        <w:jc w:val="center"/>
        <w:rPr>
          <w:sz w:val="20"/>
          <w:szCs w:val="20"/>
        </w:rPr>
      </w:pP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ПОСТАНОВЛЕНИЕ</w:t>
      </w:r>
    </w:p>
    <w:p w:rsidR="00282F03" w:rsidRPr="00282F03" w:rsidRDefault="00282F03" w:rsidP="00282F03">
      <w:pPr>
        <w:jc w:val="both"/>
        <w:rPr>
          <w:sz w:val="20"/>
          <w:szCs w:val="20"/>
        </w:rPr>
      </w:pPr>
    </w:p>
    <w:p w:rsidR="00282F03" w:rsidRPr="00282F03" w:rsidRDefault="00282F03" w:rsidP="00282F03">
      <w:pPr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         10.07.2026                              </w:t>
      </w:r>
      <w:r w:rsidRPr="00282F03">
        <w:rPr>
          <w:sz w:val="20"/>
          <w:szCs w:val="20"/>
        </w:rPr>
        <w:tab/>
      </w:r>
      <w:r w:rsidRPr="00282F03">
        <w:rPr>
          <w:sz w:val="20"/>
          <w:szCs w:val="20"/>
        </w:rPr>
        <w:tab/>
      </w:r>
      <w:r w:rsidRPr="00282F03">
        <w:rPr>
          <w:sz w:val="20"/>
          <w:szCs w:val="20"/>
        </w:rPr>
        <w:tab/>
      </w:r>
      <w:r w:rsidRPr="00282F03">
        <w:rPr>
          <w:sz w:val="20"/>
          <w:szCs w:val="20"/>
        </w:rPr>
        <w:tab/>
        <w:t xml:space="preserve">     </w:t>
      </w:r>
      <w:r w:rsidRPr="00282F03">
        <w:rPr>
          <w:sz w:val="20"/>
          <w:szCs w:val="20"/>
        </w:rPr>
        <w:tab/>
        <w:t xml:space="preserve">    № 474-п</w:t>
      </w:r>
    </w:p>
    <w:p w:rsidR="00282F03" w:rsidRPr="00282F03" w:rsidRDefault="00282F03" w:rsidP="00282F03">
      <w:pPr>
        <w:jc w:val="center"/>
        <w:rPr>
          <w:sz w:val="20"/>
          <w:szCs w:val="20"/>
        </w:rPr>
      </w:pPr>
      <w:r w:rsidRPr="00282F03">
        <w:rPr>
          <w:sz w:val="20"/>
          <w:szCs w:val="20"/>
        </w:rPr>
        <w:t>г. Орлов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О Председателе Совета предпринимателей Орловского 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муниципального округа Кировской области</w:t>
      </w:r>
    </w:p>
    <w:p w:rsidR="00282F03" w:rsidRPr="00282F03" w:rsidRDefault="00282F03" w:rsidP="00282F03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282F03" w:rsidRPr="00282F03" w:rsidRDefault="00282F03" w:rsidP="00282F03">
      <w:pPr>
        <w:spacing w:line="360" w:lineRule="auto"/>
        <w:ind w:firstLine="851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В соответствии с постановлением администрации Орловского муниципального округа Кировской области от 11.06.2026 № 670-п "О Совете предпринимателей Орловского муниципального округа Кировской области" администрация Орловского муниципального округа ПОСТАНОВЛЯЕТ:</w:t>
      </w:r>
    </w:p>
    <w:p w:rsidR="00282F03" w:rsidRPr="00282F03" w:rsidRDefault="00282F03" w:rsidP="00282F03">
      <w:pPr>
        <w:autoSpaceDE w:val="0"/>
        <w:autoSpaceDN w:val="0"/>
        <w:adjustRightInd w:val="0"/>
        <w:spacing w:line="360" w:lineRule="auto"/>
        <w:ind w:firstLine="851"/>
        <w:jc w:val="both"/>
        <w:rPr>
          <w:sz w:val="20"/>
          <w:szCs w:val="20"/>
        </w:rPr>
      </w:pPr>
      <w:r w:rsidRPr="00282F03">
        <w:rPr>
          <w:sz w:val="20"/>
          <w:szCs w:val="20"/>
        </w:rPr>
        <w:lastRenderedPageBreak/>
        <w:t xml:space="preserve">1. Утвердить Председателем Совета предпринимателей Орловского муниципального округа Кировской области </w:t>
      </w:r>
      <w:proofErr w:type="spellStart"/>
      <w:r w:rsidRPr="00282F03">
        <w:rPr>
          <w:sz w:val="20"/>
          <w:szCs w:val="20"/>
        </w:rPr>
        <w:t>Прозорова</w:t>
      </w:r>
      <w:proofErr w:type="spellEnd"/>
      <w:r w:rsidRPr="00282F03">
        <w:rPr>
          <w:sz w:val="20"/>
          <w:szCs w:val="20"/>
        </w:rPr>
        <w:t xml:space="preserve"> Дмитрия Анатольевича, индивидуального предпринимателя.</w:t>
      </w:r>
    </w:p>
    <w:p w:rsidR="00282F03" w:rsidRPr="00282F03" w:rsidRDefault="00282F03" w:rsidP="00282F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851"/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 </w:t>
      </w:r>
    </w:p>
    <w:p w:rsidR="00282F03" w:rsidRPr="00282F03" w:rsidRDefault="00282F03" w:rsidP="00282F0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851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Постановление вступает в силу с момента опубликования.</w:t>
      </w:r>
    </w:p>
    <w:p w:rsidR="00282F03" w:rsidRPr="00282F03" w:rsidRDefault="00282F03" w:rsidP="00282F0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0"/>
          <w:szCs w:val="20"/>
        </w:rPr>
      </w:pPr>
    </w:p>
    <w:p w:rsidR="00282F03" w:rsidRPr="00282F03" w:rsidRDefault="00282F03" w:rsidP="00282F0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82F03" w:rsidRPr="00282F03" w:rsidRDefault="00282F03" w:rsidP="00282F0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Глава администрации Орловского </w:t>
      </w:r>
    </w:p>
    <w:p w:rsidR="00282F03" w:rsidRPr="00282F03" w:rsidRDefault="00282F03" w:rsidP="00282F03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муниципального округа</w:t>
      </w:r>
      <w:r w:rsidRPr="00282F03">
        <w:rPr>
          <w:sz w:val="20"/>
          <w:szCs w:val="20"/>
        </w:rPr>
        <w:tab/>
        <w:t xml:space="preserve">            Л.В. Фокина </w:t>
      </w: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ind w:left="4536"/>
        <w:rPr>
          <w:sz w:val="20"/>
          <w:szCs w:val="20"/>
        </w:rPr>
      </w:pPr>
    </w:p>
    <w:p w:rsidR="00282F03" w:rsidRPr="00282F03" w:rsidRDefault="00282F03" w:rsidP="00282F03">
      <w:pPr>
        <w:ind w:left="4536"/>
        <w:rPr>
          <w:sz w:val="20"/>
          <w:szCs w:val="20"/>
        </w:rPr>
      </w:pPr>
    </w:p>
    <w:p w:rsidR="00282F03" w:rsidRPr="00282F03" w:rsidRDefault="00282F03" w:rsidP="00282F03">
      <w:pPr>
        <w:ind w:left="4536"/>
        <w:rPr>
          <w:sz w:val="20"/>
          <w:szCs w:val="20"/>
        </w:rPr>
      </w:pP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noProof/>
          <w:sz w:val="20"/>
          <w:szCs w:val="20"/>
        </w:rPr>
        <w:drawing>
          <wp:inline distT="0" distB="0" distL="0" distR="0" wp14:anchorId="22428B66" wp14:editId="6DEA9DEC">
            <wp:extent cx="431165" cy="543560"/>
            <wp:effectExtent l="0" t="0" r="6985" b="889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03" w:rsidRPr="00282F03" w:rsidRDefault="00282F03" w:rsidP="00282F03">
      <w:pPr>
        <w:jc w:val="center"/>
        <w:rPr>
          <w:b/>
          <w:sz w:val="20"/>
          <w:szCs w:val="20"/>
          <w:lang w:val="en-US"/>
        </w:rPr>
      </w:pP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АДМИНИСТРАЦИЯ 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ОРЛОВСКОГО МУНИЦИПАЛЬНОГО ОКРУГА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КИРОВСКОЙ ОБЛАСТИ</w:t>
      </w:r>
    </w:p>
    <w:p w:rsidR="00282F03" w:rsidRPr="00282F03" w:rsidRDefault="00282F03" w:rsidP="00282F03">
      <w:pPr>
        <w:ind w:right="283"/>
        <w:jc w:val="center"/>
        <w:rPr>
          <w:sz w:val="20"/>
          <w:szCs w:val="20"/>
        </w:rPr>
      </w:pP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ПОСТАНОВЛЕНИЕ</w:t>
      </w: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tabs>
          <w:tab w:val="left" w:pos="1355"/>
        </w:tabs>
        <w:rPr>
          <w:sz w:val="20"/>
          <w:szCs w:val="20"/>
          <w:u w:val="single"/>
        </w:rPr>
      </w:pPr>
      <w:r w:rsidRPr="00282F03">
        <w:rPr>
          <w:sz w:val="20"/>
          <w:szCs w:val="20"/>
        </w:rPr>
        <w:t xml:space="preserve">             10.07.2026                                                                               № 775-п</w:t>
      </w:r>
    </w:p>
    <w:p w:rsidR="00282F03" w:rsidRPr="00282F03" w:rsidRDefault="00282F03" w:rsidP="00282F03">
      <w:pPr>
        <w:ind w:left="2820" w:right="283" w:firstLine="720"/>
        <w:rPr>
          <w:sz w:val="20"/>
          <w:szCs w:val="20"/>
        </w:rPr>
      </w:pPr>
      <w:r w:rsidRPr="00282F03">
        <w:rPr>
          <w:sz w:val="20"/>
          <w:szCs w:val="20"/>
        </w:rPr>
        <w:t xml:space="preserve">      г. Орлов</w:t>
      </w:r>
    </w:p>
    <w:p w:rsidR="00282F03" w:rsidRPr="00282F03" w:rsidRDefault="00282F03" w:rsidP="00282F03">
      <w:pPr>
        <w:tabs>
          <w:tab w:val="left" w:pos="567"/>
          <w:tab w:val="left" w:pos="7655"/>
        </w:tabs>
        <w:jc w:val="center"/>
        <w:rPr>
          <w:sz w:val="20"/>
          <w:szCs w:val="20"/>
        </w:rPr>
      </w:pPr>
    </w:p>
    <w:p w:rsidR="00282F03" w:rsidRPr="00282F03" w:rsidRDefault="00282F03" w:rsidP="00282F03">
      <w:pPr>
        <w:ind w:firstLine="720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О внесении изменений  в постановление администрации Орловского муниципального округа Кировской области от 31.03.2026 года № 364-П</w:t>
      </w:r>
    </w:p>
    <w:p w:rsidR="00282F03" w:rsidRPr="00282F03" w:rsidRDefault="00282F03" w:rsidP="00282F03">
      <w:pPr>
        <w:ind w:firstLine="720"/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Администрация Орловского муниципального округа Кировской области ПОСТАНОВЛЯЕТ:</w:t>
      </w:r>
    </w:p>
    <w:p w:rsidR="00282F03" w:rsidRPr="00282F03" w:rsidRDefault="00282F03" w:rsidP="00282F03">
      <w:pPr>
        <w:spacing w:line="336" w:lineRule="auto"/>
        <w:ind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1. Внести изменения в постановление администрации Орловского муниципального округа Кировской области от 31.03.2026 года № 364-П «Об утверждении </w:t>
      </w:r>
      <w:proofErr w:type="gramStart"/>
      <w:r w:rsidRPr="00282F03">
        <w:rPr>
          <w:sz w:val="20"/>
          <w:szCs w:val="20"/>
        </w:rPr>
        <w:t>Программы оздоровления муниципальных финансов Орловского муниципального округа Кировской области</w:t>
      </w:r>
      <w:proofErr w:type="gramEnd"/>
      <w:r w:rsidRPr="00282F03">
        <w:rPr>
          <w:sz w:val="20"/>
          <w:szCs w:val="20"/>
        </w:rPr>
        <w:t xml:space="preserve"> на 2026- 2029 годы»:</w:t>
      </w:r>
    </w:p>
    <w:p w:rsidR="00282F03" w:rsidRPr="00282F03" w:rsidRDefault="00282F03" w:rsidP="00282F03">
      <w:pPr>
        <w:spacing w:line="336" w:lineRule="auto"/>
        <w:ind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1.1. Утвердить Приложение 1 «План мероприятий по увеличению доходов Орловского муниципального округа» к Программе в новой редакции согласно приложению.</w:t>
      </w:r>
    </w:p>
    <w:p w:rsidR="00282F03" w:rsidRPr="00282F03" w:rsidRDefault="00282F03" w:rsidP="00282F03">
      <w:pPr>
        <w:spacing w:line="336" w:lineRule="auto"/>
        <w:ind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2. </w:t>
      </w:r>
      <w:proofErr w:type="gramStart"/>
      <w:r w:rsidRPr="00282F03">
        <w:rPr>
          <w:sz w:val="20"/>
          <w:szCs w:val="20"/>
        </w:rPr>
        <w:t>Контроль за</w:t>
      </w:r>
      <w:proofErr w:type="gramEnd"/>
      <w:r w:rsidRPr="00282F03">
        <w:rPr>
          <w:sz w:val="20"/>
          <w:szCs w:val="20"/>
        </w:rPr>
        <w:t xml:space="preserve"> исполнением данного постановления возложить на финансовое управление администрации Орловского муниципального округа Кировской области (Макарову А.Ю). </w:t>
      </w:r>
    </w:p>
    <w:p w:rsidR="00282F03" w:rsidRPr="00282F03" w:rsidRDefault="00282F03" w:rsidP="00282F03">
      <w:pPr>
        <w:spacing w:line="336" w:lineRule="auto"/>
        <w:ind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 xml:space="preserve">3.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 и на официальном сайте муниципального образования Орловский муниципальный округ. </w:t>
      </w:r>
    </w:p>
    <w:p w:rsidR="00282F03" w:rsidRPr="00282F03" w:rsidRDefault="00282F03" w:rsidP="00282F03">
      <w:pPr>
        <w:spacing w:line="336" w:lineRule="auto"/>
        <w:ind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4. Постановление вступает в силу с момента опубликования.</w:t>
      </w:r>
    </w:p>
    <w:p w:rsidR="00282F03" w:rsidRPr="00282F03" w:rsidRDefault="00282F03" w:rsidP="00282F03">
      <w:pPr>
        <w:pStyle w:val="ConsPlusNormal"/>
        <w:spacing w:line="336" w:lineRule="auto"/>
        <w:ind w:firstLine="0"/>
        <w:jc w:val="both"/>
      </w:pPr>
    </w:p>
    <w:p w:rsidR="00282F03" w:rsidRPr="00282F03" w:rsidRDefault="00282F03" w:rsidP="00282F03">
      <w:pPr>
        <w:pStyle w:val="ConsPlusNormal"/>
        <w:spacing w:line="336" w:lineRule="auto"/>
        <w:ind w:firstLine="0"/>
        <w:jc w:val="both"/>
      </w:pPr>
    </w:p>
    <w:p w:rsidR="00282F03" w:rsidRPr="00282F03" w:rsidRDefault="00282F03" w:rsidP="00282F03">
      <w:pPr>
        <w:rPr>
          <w:sz w:val="20"/>
          <w:szCs w:val="20"/>
        </w:rPr>
      </w:pPr>
      <w:r w:rsidRPr="00282F03">
        <w:rPr>
          <w:sz w:val="20"/>
          <w:szCs w:val="20"/>
        </w:rPr>
        <w:t>Глава администрации Орловского</w:t>
      </w:r>
    </w:p>
    <w:p w:rsidR="00282F03" w:rsidRPr="00282F03" w:rsidRDefault="00282F03" w:rsidP="00282F03">
      <w:pPr>
        <w:rPr>
          <w:sz w:val="20"/>
          <w:szCs w:val="20"/>
        </w:rPr>
      </w:pPr>
      <w:r w:rsidRPr="00282F03">
        <w:rPr>
          <w:sz w:val="20"/>
          <w:szCs w:val="20"/>
        </w:rPr>
        <w:t xml:space="preserve"> муниципального  округа                   Л.В. Фокина</w:t>
      </w:r>
    </w:p>
    <w:p w:rsidR="00282F03" w:rsidRPr="00282F03" w:rsidRDefault="00282F03" w:rsidP="00282F03">
      <w:pPr>
        <w:rPr>
          <w:sz w:val="20"/>
          <w:szCs w:val="20"/>
        </w:rPr>
        <w:sectPr w:rsidR="00282F03" w:rsidRPr="00282F03" w:rsidSect="00282F03">
          <w:headerReference w:type="even" r:id="rId8"/>
          <w:type w:val="continuous"/>
          <w:pgSz w:w="11906" w:h="16838"/>
          <w:pgMar w:top="1418" w:right="624" w:bottom="1134" w:left="1531" w:header="709" w:footer="709" w:gutter="0"/>
          <w:cols w:space="708"/>
          <w:titlePg/>
          <w:docGrid w:linePitch="360"/>
        </w:sectPr>
      </w:pPr>
    </w:p>
    <w:p w:rsidR="00282F03" w:rsidRPr="00282F03" w:rsidRDefault="00282F03" w:rsidP="00282F03">
      <w:pPr>
        <w:tabs>
          <w:tab w:val="left" w:pos="10490"/>
        </w:tabs>
        <w:ind w:firstLine="11766"/>
        <w:jc w:val="both"/>
        <w:rPr>
          <w:sz w:val="20"/>
          <w:szCs w:val="20"/>
        </w:rPr>
      </w:pPr>
      <w:r w:rsidRPr="00282F03">
        <w:rPr>
          <w:sz w:val="20"/>
          <w:szCs w:val="20"/>
        </w:rPr>
        <w:lastRenderedPageBreak/>
        <w:t>Приложение № 1</w:t>
      </w:r>
    </w:p>
    <w:p w:rsidR="00282F03" w:rsidRPr="00282F03" w:rsidRDefault="00282F03" w:rsidP="00282F03">
      <w:pPr>
        <w:tabs>
          <w:tab w:val="left" w:pos="10773"/>
          <w:tab w:val="left" w:pos="11057"/>
        </w:tabs>
        <w:ind w:firstLine="11766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к Программе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shd w:val="clear" w:color="auto" w:fill="FFFFFF"/>
        <w:jc w:val="center"/>
        <w:rPr>
          <w:sz w:val="20"/>
          <w:szCs w:val="20"/>
        </w:rPr>
      </w:pPr>
      <w:r w:rsidRPr="00282F03">
        <w:rPr>
          <w:b/>
          <w:sz w:val="20"/>
          <w:szCs w:val="20"/>
        </w:rPr>
        <w:t>ПЛАН</w:t>
      </w:r>
    </w:p>
    <w:p w:rsidR="00282F03" w:rsidRPr="00282F03" w:rsidRDefault="00282F03" w:rsidP="00282F03">
      <w:pPr>
        <w:shd w:val="clear" w:color="auto" w:fill="FFFFFF"/>
        <w:jc w:val="center"/>
        <w:rPr>
          <w:sz w:val="20"/>
          <w:szCs w:val="20"/>
        </w:rPr>
      </w:pPr>
      <w:r w:rsidRPr="00282F03">
        <w:rPr>
          <w:b/>
          <w:sz w:val="20"/>
          <w:szCs w:val="20"/>
        </w:rPr>
        <w:t>мероприятий по увеличению доходов Орловского муниципального округа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</w:p>
    <w:p w:rsidR="00282F03" w:rsidRPr="00282F03" w:rsidRDefault="00282F03" w:rsidP="00282F03">
      <w:pPr>
        <w:tabs>
          <w:tab w:val="left" w:pos="280"/>
        </w:tabs>
        <w:spacing w:line="14" w:lineRule="exact"/>
        <w:contextualSpacing/>
        <w:rPr>
          <w:sz w:val="20"/>
          <w:szCs w:val="20"/>
        </w:rPr>
      </w:pPr>
      <w:r w:rsidRPr="00282F03">
        <w:rPr>
          <w:sz w:val="20"/>
          <w:szCs w:val="20"/>
        </w:rPr>
        <w:tab/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709"/>
        <w:gridCol w:w="2975"/>
        <w:gridCol w:w="2837"/>
        <w:gridCol w:w="1418"/>
        <w:gridCol w:w="1559"/>
        <w:gridCol w:w="1418"/>
        <w:gridCol w:w="1275"/>
        <w:gridCol w:w="1276"/>
        <w:gridCol w:w="1276"/>
        <w:gridCol w:w="567"/>
      </w:tblGrid>
      <w:tr w:rsidR="00282F03" w:rsidRPr="00282F03" w:rsidTr="00E4481E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№ </w:t>
            </w:r>
            <w:proofErr w:type="gramStart"/>
            <w:r w:rsidRPr="00282F03">
              <w:rPr>
                <w:sz w:val="20"/>
                <w:szCs w:val="20"/>
              </w:rPr>
              <w:t>п</w:t>
            </w:r>
            <w:proofErr w:type="gramEnd"/>
            <w:r w:rsidRPr="00282F03">
              <w:rPr>
                <w:sz w:val="20"/>
                <w:szCs w:val="20"/>
              </w:rPr>
              <w:t>/п</w:t>
            </w:r>
          </w:p>
        </w:tc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Наименование</w:t>
            </w:r>
            <w:r w:rsidRPr="00282F03">
              <w:rPr>
                <w:sz w:val="20"/>
                <w:szCs w:val="20"/>
              </w:rPr>
              <w:br/>
              <w:t>мероприятия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 xml:space="preserve">Срок </w:t>
            </w:r>
            <w:r w:rsidRPr="00282F03">
              <w:rPr>
                <w:rFonts w:eastAsia="Calibri"/>
                <w:sz w:val="20"/>
                <w:szCs w:val="20"/>
                <w:lang w:eastAsia="en-US"/>
              </w:rPr>
              <w:br/>
              <w:t>реализации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Цель реализации мероприятия*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Бюджетный эффект от реализации </w:t>
            </w:r>
          </w:p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мероприятия (тыс. рублей)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rPr>
                <w:sz w:val="20"/>
                <w:szCs w:val="20"/>
              </w:rPr>
            </w:pPr>
          </w:p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E4481E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2029 год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</w:tbl>
    <w:p w:rsidR="00282F03" w:rsidRPr="00282F03" w:rsidRDefault="00282F03" w:rsidP="00282F03">
      <w:pPr>
        <w:spacing w:line="24" w:lineRule="auto"/>
        <w:rPr>
          <w:sz w:val="20"/>
          <w:szCs w:val="20"/>
        </w:rPr>
      </w:pPr>
    </w:p>
    <w:tbl>
      <w:tblPr>
        <w:tblW w:w="10070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710"/>
        <w:gridCol w:w="1706"/>
        <w:gridCol w:w="1275"/>
        <w:gridCol w:w="1134"/>
        <w:gridCol w:w="992"/>
        <w:gridCol w:w="1418"/>
        <w:gridCol w:w="1275"/>
        <w:gridCol w:w="851"/>
        <w:gridCol w:w="709"/>
      </w:tblGrid>
      <w:tr w:rsidR="00282F03" w:rsidRPr="00282F03" w:rsidTr="00282F03">
        <w:trPr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9</w:t>
            </w:r>
          </w:p>
        </w:tc>
      </w:tr>
      <w:tr w:rsidR="00282F03" w:rsidRPr="00282F03" w:rsidTr="00282F03">
        <w:trPr>
          <w:trHeight w:val="5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b/>
                <w:bCs/>
                <w:sz w:val="20"/>
                <w:szCs w:val="20"/>
              </w:rPr>
              <w:t>Развитие экономического потенциала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after="12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 w:line="280" w:lineRule="atLeast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Проведение мероприятий по формированию благоприятного климата для развития малого и среднего предпринимательства, </w:t>
            </w:r>
            <w:r w:rsidRPr="00282F03">
              <w:rPr>
                <w:sz w:val="20"/>
                <w:szCs w:val="20"/>
              </w:rPr>
              <w:br/>
              <w:t>в том числе оказание финансовой и имущественной поддержки субъектам малого и среднего предпринимательства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Отдел экономического развития администрации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количества субъектов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Разработка мероприятий, направленных на привлечение инвесторов на территорию района. Формирование реестра инвестиционных площадок и поддержание информации, содержащейся в нем, в актуальном состоянии.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экономического развития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количества субъектов малого и среднего предпринимательства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both"/>
              <w:rPr>
                <w:sz w:val="20"/>
                <w:szCs w:val="20"/>
              </w:rPr>
            </w:pPr>
            <w:r w:rsidRPr="00282F03">
              <w:rPr>
                <w:color w:val="000000"/>
                <w:sz w:val="20"/>
                <w:szCs w:val="20"/>
                <w:shd w:val="clear" w:color="auto" w:fill="FFFFFF"/>
              </w:rPr>
              <w:t>Мониторинг деятельности предприятий,</w:t>
            </w:r>
            <w:r w:rsidRPr="00282F03">
              <w:rPr>
                <w:color w:val="000000"/>
                <w:sz w:val="20"/>
                <w:szCs w:val="20"/>
              </w:rPr>
              <w:br/>
            </w:r>
            <w:r w:rsidRPr="00282F03">
              <w:rPr>
                <w:color w:val="000000"/>
                <w:sz w:val="20"/>
                <w:szCs w:val="20"/>
                <w:shd w:val="clear" w:color="auto" w:fill="FFFFFF"/>
              </w:rPr>
              <w:t>наиболее значимых для экономики муниципального района.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экономического развития администрации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ind w:right="-108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rPr>
          <w:trHeight w:val="8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240"/>
              <w:jc w:val="both"/>
              <w:rPr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 xml:space="preserve">Мероприятия, направленные на увеличение доходов </w:t>
            </w:r>
            <w:r w:rsidRPr="00282F03">
              <w:rPr>
                <w:b/>
                <w:sz w:val="20"/>
                <w:szCs w:val="20"/>
              </w:rPr>
              <w:lastRenderedPageBreak/>
              <w:t>бюджета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spacing w:after="1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240"/>
              <w:jc w:val="both"/>
              <w:rPr>
                <w:sz w:val="20"/>
                <w:szCs w:val="20"/>
              </w:rPr>
            </w:pPr>
            <w:r w:rsidRPr="00282F03">
              <w:rPr>
                <w:color w:val="000000"/>
                <w:sz w:val="20"/>
                <w:szCs w:val="20"/>
              </w:rPr>
              <w:t>Рассмотрение деятельности работодателей, выплачивающих заработную плату ниже величины прожиточного минимума трудоспособного населения и ниже средней заработной платы соответствующего вида экономической деятельности в Кировской области, а также уклоняющихся от оформления трудовых договоров с наемными работниками, в целях дополнительного привлечения в бюджет налога на доходы физических лиц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экономического развития,</w:t>
            </w:r>
          </w:p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ежемесячно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поступлений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налоговых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140</w:t>
            </w: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24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Выявление филиалов, осуществляющих деятельность на территории Орловского муниципального округа и производящих уплату налогов по месту нахождения головной организации и привлечение уплаты налогов  по месту осуществления деятельности.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экономического развития,</w:t>
            </w:r>
          </w:p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поступлений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налоговых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Проведение инвентаризации установленных рекламных конструкций, с целью выявления конструкции установленных без разрешения.</w:t>
            </w:r>
          </w:p>
          <w:p w:rsidR="00282F03" w:rsidRPr="00282F03" w:rsidRDefault="00282F03" w:rsidP="00E4481E">
            <w:pPr>
              <w:spacing w:after="24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 Предоставление информации о количестве выданных разрешений  на установку рекламных конструкций в текущем году.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Сектор архитектуры,  и градостроительства</w:t>
            </w:r>
          </w:p>
          <w:p w:rsidR="00282F03" w:rsidRPr="00282F03" w:rsidRDefault="00282F03" w:rsidP="00E448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поступлений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налоговых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Реализация прогнозного плана приватизации муниципального имущества. Внесение дополнительных объектов муниципальной собственности в  перечень приватизируемого муниципального имущества Программы приватизации муниципального имущества, утвержденной муниципальным правовым актом.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по имуществу и земельным ресурсам</w:t>
            </w:r>
          </w:p>
          <w:p w:rsidR="00282F03" w:rsidRPr="00282F03" w:rsidRDefault="00282F03" w:rsidP="00E448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поступлений неналоговых доходов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Обеспечение своевременного применения штрафных санкций за невыполнение условий договоров аренды муниципального имущества и земельных участков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по имуществу и земельным ресурсам,</w:t>
            </w:r>
          </w:p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Юридический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Снижение недоимки в бюджет и увеличение поступлений неналоговых доходов в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40</w:t>
            </w: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lastRenderedPageBreak/>
              <w:t>2.5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Обеспечение предъявления и взыскания неустойки и штрафных санкций с контрагентов, допустивших неисполнение обязательств по муниципальным контрактам</w:t>
            </w:r>
          </w:p>
          <w:p w:rsidR="00282F03" w:rsidRPr="00282F03" w:rsidRDefault="00282F03" w:rsidP="00E4481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Юридический отдел  </w:t>
            </w:r>
          </w:p>
          <w:p w:rsidR="00282F03" w:rsidRPr="00282F03" w:rsidRDefault="00282F03" w:rsidP="00E448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поступлений неналоговых доходов в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10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10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  <w:b/>
              </w:rPr>
              <w:t>Урегулирование задолженности по налогам и сборам в 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Проведение заседаний межведомственных комиссий по увеличению поступлений налоговых и неналоговых платежей в бюджет. Подведение итогов работы комиссии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Финансовое управление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ежемесячно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Увеличение налоговых и неналоговых доходов в бюджет, снижение недоимки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ConsPlusCell"/>
            </w:pPr>
            <w:r w:rsidRPr="00282F03">
              <w:rPr>
                <w:rFonts w:ascii="Times New Roman" w:hAnsi="Times New Roman" w:cs="Times New Roman"/>
              </w:rPr>
              <w:t>Проведение выездных заседаний комиссий в территориальные отделы муниципального округа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Финансовое управление, управление по территориям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налоговых и неналоговых доходов в бюджет, снижение недоимки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44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Проведение адресной работы с физическими и юридическими лицами по уплате недоимки в бюджет</w:t>
            </w:r>
          </w:p>
          <w:p w:rsidR="00282F03" w:rsidRPr="00282F03" w:rsidRDefault="00282F03" w:rsidP="00E4481E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Финансовое управление, управление по территориям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Увеличение налоговых и неналоговых доходов в бюджет, снижение недоимки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en-US"/>
              </w:rPr>
              <w:t>X</w:t>
            </w: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282F03">
              <w:rPr>
                <w:sz w:val="20"/>
                <w:szCs w:val="20"/>
              </w:rPr>
              <w:t>претензионно</w:t>
            </w:r>
            <w:proofErr w:type="spellEnd"/>
            <w:r w:rsidRPr="00282F03">
              <w:rPr>
                <w:sz w:val="20"/>
                <w:szCs w:val="20"/>
              </w:rPr>
              <w:t xml:space="preserve">-исковой работы </w:t>
            </w:r>
            <w:r w:rsidRPr="00282F03">
              <w:rPr>
                <w:sz w:val="20"/>
                <w:szCs w:val="20"/>
              </w:rPr>
              <w:lastRenderedPageBreak/>
              <w:t xml:space="preserve">по взысканию задолженности за периоды прошлых лет по арендной плате за муниципальное имущество и земельные участки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lastRenderedPageBreak/>
              <w:t xml:space="preserve">Отдел по имуществу и </w:t>
            </w:r>
            <w:r w:rsidRPr="00282F03">
              <w:rPr>
                <w:sz w:val="20"/>
                <w:szCs w:val="20"/>
              </w:rPr>
              <w:lastRenderedPageBreak/>
              <w:t>земельным ресурсам,</w:t>
            </w:r>
          </w:p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Юридический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Снижение недоимк</w:t>
            </w:r>
            <w:r w:rsidRPr="00282F03">
              <w:rPr>
                <w:sz w:val="20"/>
                <w:szCs w:val="20"/>
              </w:rPr>
              <w:lastRenderedPageBreak/>
              <w:t>и в бюджет и увеличение поступлений неналоговых доходов в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lastRenderedPageBreak/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200</w:t>
            </w: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lastRenderedPageBreak/>
              <w:t>3.5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Проведение </w:t>
            </w:r>
            <w:proofErr w:type="spellStart"/>
            <w:r w:rsidRPr="00282F03">
              <w:rPr>
                <w:sz w:val="20"/>
                <w:szCs w:val="20"/>
              </w:rPr>
              <w:t>претензионно</w:t>
            </w:r>
            <w:proofErr w:type="spellEnd"/>
            <w:r w:rsidRPr="00282F03">
              <w:rPr>
                <w:sz w:val="20"/>
                <w:szCs w:val="20"/>
              </w:rPr>
              <w:t>-исковой работы по взысканию задолженности по социальному найму  (подготовка претензий, направление заявлений о выдаче судебного приказа в мировой суд)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Отдел по имуществу и земельным ресурсам,</w:t>
            </w:r>
          </w:p>
          <w:p w:rsidR="00282F03" w:rsidRPr="00282F03" w:rsidRDefault="00282F03" w:rsidP="00E4481E">
            <w:pPr>
              <w:spacing w:after="12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Юридический отдел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Снижение недоимки в бюджет и увеличение поступлений неналоговых доходов в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50</w:t>
            </w:r>
          </w:p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Cs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ad"/>
              <w:ind w:firstLine="31"/>
              <w:rPr>
                <w:sz w:val="20"/>
                <w:szCs w:val="20"/>
                <w:lang w:val="ru-RU"/>
              </w:rPr>
            </w:pPr>
            <w:r w:rsidRPr="00282F03">
              <w:rPr>
                <w:sz w:val="20"/>
                <w:szCs w:val="20"/>
                <w:lang w:val="ru-RU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ad"/>
              <w:ind w:firstLine="31"/>
              <w:rPr>
                <w:sz w:val="20"/>
                <w:szCs w:val="20"/>
                <w:lang w:val="ru-RU"/>
              </w:rPr>
            </w:pPr>
            <w:r w:rsidRPr="00282F03">
              <w:rPr>
                <w:sz w:val="20"/>
                <w:szCs w:val="20"/>
                <w:lang w:val="ru-RU"/>
              </w:rPr>
              <w:t>Главные администраторы доходов бюджета Орловского муниципального округа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постоянно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pStyle w:val="ad"/>
              <w:ind w:firstLine="3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  <w:lang w:val="ru-RU"/>
              </w:rPr>
              <w:t>Улучшение качества администрирования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282F03" w:rsidRPr="00282F03" w:rsidTr="00282F03">
        <w:trPr>
          <w:trHeight w:val="2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pacing w:after="120"/>
              <w:rPr>
                <w:sz w:val="20"/>
                <w:szCs w:val="20"/>
              </w:rPr>
            </w:pPr>
            <w:r w:rsidRPr="00282F03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>460,0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>475,0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>490,0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F03" w:rsidRPr="00282F03" w:rsidRDefault="00282F03" w:rsidP="00E4481E">
            <w:pPr>
              <w:jc w:val="center"/>
              <w:rPr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>505,0</w:t>
            </w:r>
          </w:p>
        </w:tc>
      </w:tr>
    </w:tbl>
    <w:p w:rsidR="00282F03" w:rsidRPr="00282F03" w:rsidRDefault="00282F03" w:rsidP="00282F03">
      <w:pPr>
        <w:pStyle w:val="ac"/>
        <w:ind w:left="0"/>
        <w:rPr>
          <w:b/>
          <w:sz w:val="20"/>
          <w:szCs w:val="20"/>
        </w:rPr>
      </w:pPr>
    </w:p>
    <w:p w:rsidR="00282F03" w:rsidRPr="00282F03" w:rsidRDefault="00282F03" w:rsidP="00282F03">
      <w:pPr>
        <w:ind w:right="-881"/>
        <w:rPr>
          <w:b/>
          <w:sz w:val="20"/>
          <w:szCs w:val="20"/>
        </w:rPr>
      </w:pPr>
    </w:p>
    <w:p w:rsidR="00282F03" w:rsidRPr="00282F03" w:rsidRDefault="00282F03" w:rsidP="00282F03">
      <w:pPr>
        <w:pStyle w:val="ac"/>
        <w:ind w:left="0"/>
        <w:jc w:val="both"/>
        <w:rPr>
          <w:rFonts w:eastAsia="Calibri"/>
          <w:sz w:val="20"/>
          <w:szCs w:val="20"/>
          <w:lang w:eastAsia="en-US"/>
        </w:rPr>
      </w:pPr>
    </w:p>
    <w:p w:rsidR="00282F03" w:rsidRPr="00282F03" w:rsidRDefault="00282F03" w:rsidP="00282F03">
      <w:pPr>
        <w:jc w:val="center"/>
        <w:rPr>
          <w:b/>
          <w:sz w:val="20"/>
          <w:szCs w:val="20"/>
          <w:lang w:val="en-US"/>
        </w:rPr>
      </w:pPr>
      <w:r w:rsidRPr="00282F03">
        <w:rPr>
          <w:b/>
          <w:noProof/>
          <w:sz w:val="20"/>
          <w:szCs w:val="20"/>
        </w:rPr>
        <w:drawing>
          <wp:inline distT="0" distB="0" distL="0" distR="0" wp14:anchorId="5CB946B7" wp14:editId="4ADACE8B">
            <wp:extent cx="422275" cy="520700"/>
            <wp:effectExtent l="0" t="0" r="0" b="0"/>
            <wp:docPr id="5" name="Рисунок 5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АДМИНИСТРАЦИЯ ОРЛОВСКОГО МУНИЦИПАЛЬНОГО ОКРУГА</w:t>
      </w: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КИРОВСКОЙ ОБЛАСТИ</w:t>
      </w:r>
    </w:p>
    <w:p w:rsidR="00282F03" w:rsidRPr="00282F03" w:rsidRDefault="00282F03" w:rsidP="00282F03">
      <w:pPr>
        <w:ind w:right="283"/>
        <w:jc w:val="center"/>
        <w:rPr>
          <w:sz w:val="20"/>
          <w:szCs w:val="20"/>
        </w:rPr>
      </w:pPr>
    </w:p>
    <w:p w:rsidR="00282F03" w:rsidRPr="00282F03" w:rsidRDefault="00282F03" w:rsidP="00282F03">
      <w:pPr>
        <w:ind w:right="283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>ПОСТАНОВЛЕНИЕ</w:t>
      </w:r>
    </w:p>
    <w:p w:rsidR="00282F03" w:rsidRPr="00282F03" w:rsidRDefault="00282F03" w:rsidP="00282F03">
      <w:pPr>
        <w:rPr>
          <w:sz w:val="20"/>
          <w:szCs w:val="20"/>
        </w:rPr>
      </w:pPr>
    </w:p>
    <w:p w:rsidR="00282F03" w:rsidRPr="00282F03" w:rsidRDefault="00282F03" w:rsidP="00282F03">
      <w:pPr>
        <w:pStyle w:val="1"/>
        <w:ind w:right="26"/>
        <w:jc w:val="left"/>
        <w:rPr>
          <w:sz w:val="20"/>
        </w:rPr>
      </w:pPr>
      <w:r w:rsidRPr="00282F03">
        <w:rPr>
          <w:sz w:val="20"/>
        </w:rPr>
        <w:t xml:space="preserve">13.07.2026     </w:t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</w:r>
      <w:r w:rsidRPr="00282F03">
        <w:rPr>
          <w:sz w:val="20"/>
        </w:rPr>
        <w:tab/>
        <w:t xml:space="preserve">    №   776-п</w:t>
      </w:r>
    </w:p>
    <w:p w:rsidR="00282F03" w:rsidRPr="00282F03" w:rsidRDefault="00282F03" w:rsidP="00282F03">
      <w:pPr>
        <w:ind w:right="283" w:firstLine="720"/>
        <w:jc w:val="center"/>
        <w:rPr>
          <w:sz w:val="20"/>
          <w:szCs w:val="20"/>
        </w:rPr>
      </w:pPr>
      <w:r w:rsidRPr="00282F03">
        <w:rPr>
          <w:sz w:val="20"/>
          <w:szCs w:val="20"/>
        </w:rPr>
        <w:t>г. Орлов</w:t>
      </w:r>
    </w:p>
    <w:p w:rsidR="00282F03" w:rsidRPr="00282F03" w:rsidRDefault="00282F03" w:rsidP="00282F03">
      <w:pPr>
        <w:ind w:right="283" w:firstLine="720"/>
        <w:jc w:val="both"/>
        <w:rPr>
          <w:b/>
          <w:sz w:val="20"/>
          <w:szCs w:val="20"/>
        </w:rPr>
      </w:pPr>
    </w:p>
    <w:p w:rsidR="00282F03" w:rsidRPr="00282F03" w:rsidRDefault="00282F03" w:rsidP="00282F03">
      <w:pPr>
        <w:ind w:right="283" w:firstLine="720"/>
        <w:jc w:val="both"/>
        <w:rPr>
          <w:b/>
          <w:sz w:val="20"/>
          <w:szCs w:val="20"/>
        </w:rPr>
      </w:pPr>
    </w:p>
    <w:p w:rsidR="00282F03" w:rsidRPr="00282F03" w:rsidRDefault="00282F03" w:rsidP="00282F03">
      <w:pPr>
        <w:ind w:right="283" w:firstLine="720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Об определении помещений, находящихся в муниципальной собственности, пригодных для проведения агитационных </w:t>
      </w:r>
    </w:p>
    <w:p w:rsidR="00282F03" w:rsidRPr="00282F03" w:rsidRDefault="00282F03" w:rsidP="00282F03">
      <w:pPr>
        <w:ind w:right="283" w:firstLine="720"/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публичных мероприятий  </w:t>
      </w:r>
    </w:p>
    <w:p w:rsidR="00282F03" w:rsidRPr="00282F03" w:rsidRDefault="00282F03" w:rsidP="00282F03">
      <w:pPr>
        <w:ind w:right="283" w:firstLine="720"/>
        <w:jc w:val="both"/>
        <w:rPr>
          <w:b/>
          <w:sz w:val="20"/>
          <w:szCs w:val="20"/>
        </w:rPr>
      </w:pPr>
    </w:p>
    <w:p w:rsidR="00282F03" w:rsidRPr="00282F03" w:rsidRDefault="00282F03" w:rsidP="00282F03">
      <w:pPr>
        <w:ind w:right="-126"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В соответствии с ч.3,4 статьи 67 Федерального закона от 22.02.2014 № 20-ФЗ «О выборах депутатов Государственной Думы Федерального Собрания Российской Федерации», ст. 47  Закона Кировской области от 24.11.2005 № 377-ЗО «О выборах депутатов Законодательного Собрания Кировской области»,   администрация Орловского муниципального округа ПОСТАНОВЛЯЕТ:</w:t>
      </w:r>
    </w:p>
    <w:p w:rsidR="00282F03" w:rsidRPr="00282F03" w:rsidRDefault="00282F03" w:rsidP="00282F0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282F03">
        <w:rPr>
          <w:sz w:val="20"/>
          <w:szCs w:val="20"/>
        </w:rPr>
        <w:lastRenderedPageBreak/>
        <w:t>1. Определить помещения, находящиеся в муниципальной собственности, пригодные для проведения агитационных публичных мероприятий, согласно приложению.</w:t>
      </w:r>
    </w:p>
    <w:p w:rsidR="00282F03" w:rsidRPr="00282F03" w:rsidRDefault="00282F03" w:rsidP="00282F03">
      <w:pPr>
        <w:ind w:right="-124" w:firstLine="720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2. Опубликовать постановление в Информационном бюллетене органов местного самоуправления муниципального образования Орловский муниципальный округ Кировской области.</w:t>
      </w:r>
    </w:p>
    <w:p w:rsidR="00282F03" w:rsidRPr="00282F03" w:rsidRDefault="00282F03" w:rsidP="00282F03">
      <w:pPr>
        <w:ind w:firstLine="708"/>
        <w:jc w:val="both"/>
        <w:rPr>
          <w:sz w:val="20"/>
          <w:szCs w:val="20"/>
        </w:rPr>
      </w:pPr>
      <w:r w:rsidRPr="00282F03">
        <w:rPr>
          <w:sz w:val="20"/>
          <w:szCs w:val="20"/>
        </w:rPr>
        <w:t>3. Постановление вступает в силу со дня его официального опубликования.</w:t>
      </w:r>
    </w:p>
    <w:p w:rsidR="00282F03" w:rsidRPr="00282F03" w:rsidRDefault="00282F03" w:rsidP="00282F03">
      <w:pPr>
        <w:autoSpaceDE w:val="0"/>
        <w:ind w:firstLine="540"/>
        <w:jc w:val="both"/>
        <w:rPr>
          <w:sz w:val="20"/>
          <w:szCs w:val="20"/>
        </w:rPr>
      </w:pPr>
    </w:p>
    <w:p w:rsidR="00282F03" w:rsidRPr="00282F03" w:rsidRDefault="00282F03" w:rsidP="00282F03">
      <w:pPr>
        <w:pStyle w:val="3"/>
        <w:jc w:val="left"/>
        <w:rPr>
          <w:sz w:val="20"/>
        </w:rPr>
      </w:pPr>
    </w:p>
    <w:p w:rsidR="00282F03" w:rsidRPr="00282F03" w:rsidRDefault="00282F03" w:rsidP="00282F03">
      <w:pPr>
        <w:pStyle w:val="3"/>
        <w:jc w:val="left"/>
        <w:rPr>
          <w:sz w:val="20"/>
        </w:rPr>
      </w:pPr>
      <w:r w:rsidRPr="00282F03">
        <w:rPr>
          <w:sz w:val="20"/>
        </w:rPr>
        <w:t>Глава администрации</w:t>
      </w:r>
    </w:p>
    <w:p w:rsidR="00282F03" w:rsidRPr="00282F03" w:rsidRDefault="00282F03" w:rsidP="00282F03">
      <w:pPr>
        <w:pStyle w:val="3"/>
        <w:jc w:val="left"/>
        <w:rPr>
          <w:sz w:val="20"/>
        </w:rPr>
      </w:pPr>
      <w:r w:rsidRPr="00282F03">
        <w:rPr>
          <w:sz w:val="20"/>
        </w:rPr>
        <w:t xml:space="preserve">Орловского </w:t>
      </w:r>
    </w:p>
    <w:p w:rsidR="00282F03" w:rsidRPr="00282F03" w:rsidRDefault="00282F03" w:rsidP="00282F03">
      <w:pPr>
        <w:pStyle w:val="3"/>
        <w:jc w:val="left"/>
        <w:rPr>
          <w:sz w:val="20"/>
        </w:rPr>
      </w:pPr>
      <w:r w:rsidRPr="00282F03">
        <w:rPr>
          <w:sz w:val="20"/>
        </w:rPr>
        <w:t>муниципального округа</w:t>
      </w:r>
      <w:r w:rsidRPr="00282F03">
        <w:rPr>
          <w:sz w:val="20"/>
        </w:rPr>
        <w:tab/>
        <w:t>Л.В. Фокина</w:t>
      </w:r>
    </w:p>
    <w:p w:rsidR="00282F03" w:rsidRPr="00282F03" w:rsidRDefault="00282F03" w:rsidP="00282F03">
      <w:pPr>
        <w:rPr>
          <w:rFonts w:eastAsia="Arial Unicode MS"/>
          <w:sz w:val="20"/>
          <w:szCs w:val="20"/>
        </w:rPr>
      </w:pPr>
    </w:p>
    <w:p w:rsidR="00282F03" w:rsidRPr="00282F03" w:rsidRDefault="00282F03" w:rsidP="00282F03">
      <w:pPr>
        <w:rPr>
          <w:rFonts w:eastAsia="Arial Unicode MS"/>
          <w:sz w:val="20"/>
          <w:szCs w:val="20"/>
        </w:rPr>
      </w:pPr>
      <w:r w:rsidRPr="00282F03">
        <w:rPr>
          <w:sz w:val="20"/>
          <w:szCs w:val="20"/>
        </w:rPr>
        <w:tab/>
      </w:r>
    </w:p>
    <w:p w:rsidR="00282F03" w:rsidRPr="00282F03" w:rsidRDefault="00282F03" w:rsidP="00282F03">
      <w:pPr>
        <w:rPr>
          <w:sz w:val="20"/>
          <w:szCs w:val="20"/>
        </w:rPr>
      </w:pPr>
      <w:r w:rsidRPr="00282F03">
        <w:rPr>
          <w:rFonts w:eastAsia="Arial Unicode MS"/>
          <w:sz w:val="20"/>
          <w:szCs w:val="20"/>
        </w:rPr>
        <w:br w:type="page"/>
      </w:r>
    </w:p>
    <w:p w:rsidR="00282F03" w:rsidRPr="00282F03" w:rsidRDefault="00282F03" w:rsidP="00282F03">
      <w:pPr>
        <w:ind w:left="39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lastRenderedPageBreak/>
        <w:t xml:space="preserve">Приложение  </w:t>
      </w:r>
    </w:p>
    <w:p w:rsidR="00282F03" w:rsidRPr="00282F03" w:rsidRDefault="00282F03" w:rsidP="00282F03">
      <w:pPr>
        <w:ind w:left="3960"/>
        <w:jc w:val="right"/>
        <w:rPr>
          <w:sz w:val="20"/>
          <w:szCs w:val="20"/>
        </w:rPr>
      </w:pPr>
    </w:p>
    <w:p w:rsidR="00282F03" w:rsidRPr="00282F03" w:rsidRDefault="00282F03" w:rsidP="00282F03">
      <w:pPr>
        <w:ind w:left="30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t>УТВЕРЖДЕНО</w:t>
      </w:r>
    </w:p>
    <w:p w:rsidR="00282F03" w:rsidRPr="00282F03" w:rsidRDefault="00282F03" w:rsidP="00282F03">
      <w:pPr>
        <w:ind w:left="30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t>постановлением</w:t>
      </w:r>
    </w:p>
    <w:p w:rsidR="00282F03" w:rsidRPr="00282F03" w:rsidRDefault="00282F03" w:rsidP="00282F03">
      <w:pPr>
        <w:ind w:left="30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t xml:space="preserve"> администрации </w:t>
      </w:r>
    </w:p>
    <w:p w:rsidR="00282F03" w:rsidRPr="00282F03" w:rsidRDefault="00282F03" w:rsidP="00282F03">
      <w:pPr>
        <w:ind w:left="30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t>Орловского муниципального округа</w:t>
      </w:r>
    </w:p>
    <w:p w:rsidR="00282F03" w:rsidRPr="00282F03" w:rsidRDefault="00282F03" w:rsidP="00282F03">
      <w:pPr>
        <w:ind w:left="3060"/>
        <w:jc w:val="right"/>
        <w:rPr>
          <w:sz w:val="20"/>
          <w:szCs w:val="20"/>
        </w:rPr>
      </w:pPr>
      <w:r w:rsidRPr="00282F03">
        <w:rPr>
          <w:sz w:val="20"/>
          <w:szCs w:val="20"/>
        </w:rPr>
        <w:t>от  13.07.2026 № 776-п</w:t>
      </w:r>
    </w:p>
    <w:p w:rsidR="00282F03" w:rsidRPr="00282F03" w:rsidRDefault="00282F03" w:rsidP="00282F03">
      <w:pPr>
        <w:ind w:left="3060"/>
        <w:rPr>
          <w:sz w:val="20"/>
          <w:szCs w:val="20"/>
        </w:rPr>
      </w:pP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 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r w:rsidRPr="00282F03">
        <w:rPr>
          <w:b/>
          <w:sz w:val="20"/>
          <w:szCs w:val="20"/>
        </w:rPr>
        <w:t xml:space="preserve">Помещения, находящиеся в муниципальной собственности, </w:t>
      </w:r>
    </w:p>
    <w:p w:rsidR="00282F03" w:rsidRPr="00282F03" w:rsidRDefault="00282F03" w:rsidP="00282F03">
      <w:pPr>
        <w:jc w:val="center"/>
        <w:rPr>
          <w:b/>
          <w:sz w:val="20"/>
          <w:szCs w:val="20"/>
        </w:rPr>
      </w:pPr>
      <w:proofErr w:type="gramStart"/>
      <w:r w:rsidRPr="00282F03">
        <w:rPr>
          <w:b/>
          <w:sz w:val="20"/>
          <w:szCs w:val="20"/>
        </w:rPr>
        <w:t>пригодные для проведения агитационных публичных мероприятий</w:t>
      </w:r>
      <w:proofErr w:type="gramEnd"/>
    </w:p>
    <w:p w:rsidR="00282F03" w:rsidRPr="00282F03" w:rsidRDefault="00282F03" w:rsidP="00282F03">
      <w:pPr>
        <w:jc w:val="center"/>
        <w:rPr>
          <w:sz w:val="20"/>
          <w:szCs w:val="20"/>
        </w:rPr>
      </w:pPr>
    </w:p>
    <w:p w:rsidR="00282F03" w:rsidRPr="00282F03" w:rsidRDefault="00282F03" w:rsidP="00282F03">
      <w:pPr>
        <w:jc w:val="center"/>
        <w:rPr>
          <w:b/>
          <w:bCs/>
          <w:sz w:val="20"/>
          <w:szCs w:val="20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2977"/>
        <w:gridCol w:w="2835"/>
      </w:tblGrid>
      <w:tr w:rsidR="00282F03" w:rsidRPr="00282F03" w:rsidTr="00E4481E">
        <w:trPr>
          <w:trHeight w:val="351"/>
        </w:trPr>
        <w:tc>
          <w:tcPr>
            <w:tcW w:w="568" w:type="dxa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b/>
                <w:sz w:val="20"/>
                <w:szCs w:val="20"/>
              </w:rPr>
            </w:pPr>
            <w:r w:rsidRPr="00282F03">
              <w:rPr>
                <w:b/>
                <w:sz w:val="20"/>
                <w:szCs w:val="20"/>
              </w:rPr>
              <w:t xml:space="preserve">№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b/>
                <w:sz w:val="20"/>
                <w:szCs w:val="20"/>
              </w:rPr>
            </w:pPr>
            <w:proofErr w:type="gramStart"/>
            <w:r w:rsidRPr="00282F03">
              <w:rPr>
                <w:b/>
                <w:sz w:val="20"/>
                <w:szCs w:val="20"/>
              </w:rPr>
              <w:t>п</w:t>
            </w:r>
            <w:proofErr w:type="gramEnd"/>
            <w:r w:rsidRPr="00282F03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827" w:type="dxa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82F03">
              <w:rPr>
                <w:b/>
                <w:sz w:val="20"/>
                <w:szCs w:val="20"/>
              </w:rPr>
              <w:t>Учреждение</w:t>
            </w:r>
          </w:p>
        </w:tc>
        <w:tc>
          <w:tcPr>
            <w:tcW w:w="2977" w:type="dxa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b/>
                <w:sz w:val="20"/>
                <w:szCs w:val="20"/>
                <w:lang w:eastAsia="en-US"/>
              </w:rPr>
              <w:t>Помещение</w:t>
            </w:r>
          </w:p>
        </w:tc>
        <w:tc>
          <w:tcPr>
            <w:tcW w:w="2835" w:type="dxa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b/>
                <w:sz w:val="20"/>
                <w:szCs w:val="20"/>
                <w:lang w:eastAsia="en-US"/>
              </w:rPr>
              <w:t>Адрес</w:t>
            </w:r>
          </w:p>
        </w:tc>
      </w:tr>
      <w:tr w:rsidR="00282F03" w:rsidRPr="00282F03" w:rsidTr="00E4481E">
        <w:trPr>
          <w:trHeight w:val="828"/>
        </w:trPr>
        <w:tc>
          <w:tcPr>
            <w:tcW w:w="568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культуры «Орловская централизованная библиотечная система»</w:t>
            </w:r>
          </w:p>
        </w:tc>
        <w:tc>
          <w:tcPr>
            <w:tcW w:w="297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Читальный зал центральной районной библиотеки им. А.Н. Кузнецова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(2 этаж)</w:t>
            </w:r>
          </w:p>
        </w:tc>
        <w:tc>
          <w:tcPr>
            <w:tcW w:w="2835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Кировская область,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left="-642" w:firstLine="642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г. Орлов,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Ленина, д.124А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2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 бюджетное учреждение «Центр культуры и досуга Орловского муниципального округа»</w:t>
            </w:r>
          </w:p>
        </w:tc>
        <w:tc>
          <w:tcPr>
            <w:tcW w:w="297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Зрительный зал</w:t>
            </w:r>
          </w:p>
        </w:tc>
        <w:tc>
          <w:tcPr>
            <w:tcW w:w="2835" w:type="dxa"/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г. Орлов,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Ленина, д.55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2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Подгороднего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зал</w:t>
            </w:r>
          </w:p>
        </w:tc>
        <w:tc>
          <w:tcPr>
            <w:tcW w:w="2835" w:type="dxa"/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д. Моржи, ул. Мира, д.1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Поляковского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клуба, зрительный зал</w:t>
            </w:r>
          </w:p>
        </w:tc>
        <w:tc>
          <w:tcPr>
            <w:tcW w:w="2835" w:type="dxa"/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Поляки, ул. </w:t>
            </w:r>
            <w:proofErr w:type="gramStart"/>
            <w:r w:rsidRPr="00282F03">
              <w:rPr>
                <w:sz w:val="20"/>
                <w:szCs w:val="20"/>
              </w:rPr>
              <w:t>Советская</w:t>
            </w:r>
            <w:proofErr w:type="gramEnd"/>
            <w:r w:rsidRPr="00282F03">
              <w:rPr>
                <w:sz w:val="20"/>
                <w:szCs w:val="20"/>
              </w:rPr>
              <w:t>, д.8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Тохтинского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с. </w:t>
            </w:r>
            <w:proofErr w:type="spellStart"/>
            <w:r w:rsidRPr="00282F03">
              <w:rPr>
                <w:sz w:val="20"/>
                <w:szCs w:val="20"/>
              </w:rPr>
              <w:t>Тохтино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Советская, д.2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Русановского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с. </w:t>
            </w:r>
            <w:proofErr w:type="spellStart"/>
            <w:r w:rsidRPr="00282F03">
              <w:rPr>
                <w:sz w:val="20"/>
                <w:szCs w:val="20"/>
              </w:rPr>
              <w:t>Русаново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Советская, д.29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Шадричевского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</w:t>
            </w:r>
            <w:proofErr w:type="spellStart"/>
            <w:r w:rsidRPr="00282F03">
              <w:rPr>
                <w:sz w:val="20"/>
                <w:szCs w:val="20"/>
              </w:rPr>
              <w:t>Шадричи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Мира, д.16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Кленовицкого</w:t>
            </w:r>
            <w:proofErr w:type="spellEnd"/>
            <w:r w:rsidRPr="00282F03">
              <w:rPr>
                <w:sz w:val="20"/>
                <w:szCs w:val="20"/>
              </w:rPr>
              <w:t xml:space="preserve"> клуба,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</w:t>
            </w:r>
            <w:proofErr w:type="spellStart"/>
            <w:r w:rsidRPr="00282F03">
              <w:rPr>
                <w:sz w:val="20"/>
                <w:szCs w:val="20"/>
              </w:rPr>
              <w:t>Солоницыны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Молодежная, д.22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Колковского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с. </w:t>
            </w:r>
            <w:proofErr w:type="spellStart"/>
            <w:r w:rsidRPr="00282F03">
              <w:rPr>
                <w:sz w:val="20"/>
                <w:szCs w:val="20"/>
              </w:rPr>
              <w:t>Колково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Шубина, д.1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Степановского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</w:t>
            </w:r>
            <w:proofErr w:type="spellStart"/>
            <w:r w:rsidRPr="00282F03">
              <w:rPr>
                <w:sz w:val="20"/>
                <w:szCs w:val="20"/>
              </w:rPr>
              <w:t>Степановщина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Новая, д.6 «б»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Кузнецовского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Кузнецы, </w:t>
            </w:r>
          </w:p>
          <w:p w:rsidR="00282F03" w:rsidRPr="00282F03" w:rsidRDefault="00282F03" w:rsidP="00E4481E">
            <w:pPr>
              <w:pStyle w:val="ae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Школьная, д.8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Цепелевского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д. </w:t>
            </w:r>
            <w:proofErr w:type="spellStart"/>
            <w:r w:rsidRPr="00282F03">
              <w:rPr>
                <w:sz w:val="20"/>
                <w:szCs w:val="20"/>
              </w:rPr>
              <w:t>Цепели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Мира, д.6</w:t>
            </w:r>
          </w:p>
        </w:tc>
      </w:tr>
      <w:tr w:rsidR="00282F03" w:rsidRPr="00282F03" w:rsidTr="00E4481E">
        <w:trPr>
          <w:trHeight w:val="12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ind w:right="-15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82F03">
              <w:rPr>
                <w:rFonts w:eastAsia="Calibri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Муниципальное бюджетное учреждение «Орловская централизованная клубная система»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widowControl w:val="0"/>
              <w:tabs>
                <w:tab w:val="left" w:pos="723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здание </w:t>
            </w:r>
            <w:proofErr w:type="spellStart"/>
            <w:r w:rsidRPr="00282F03">
              <w:rPr>
                <w:sz w:val="20"/>
                <w:szCs w:val="20"/>
              </w:rPr>
              <w:t>Чудиновского</w:t>
            </w:r>
            <w:proofErr w:type="spellEnd"/>
            <w:r w:rsidRPr="00282F03">
              <w:rPr>
                <w:sz w:val="20"/>
                <w:szCs w:val="20"/>
              </w:rPr>
              <w:t xml:space="preserve"> Дома культуры, зрительный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Кировская область, </w:t>
            </w:r>
          </w:p>
          <w:p w:rsidR="00282F03" w:rsidRPr="00282F03" w:rsidRDefault="00282F03" w:rsidP="00E4481E">
            <w:pPr>
              <w:pStyle w:val="ae"/>
              <w:spacing w:after="0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Орловский район, </w:t>
            </w:r>
          </w:p>
          <w:p w:rsidR="00282F03" w:rsidRPr="00282F03" w:rsidRDefault="00282F03" w:rsidP="00E4481E">
            <w:pPr>
              <w:pStyle w:val="ae"/>
              <w:spacing w:after="0"/>
              <w:ind w:left="1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 xml:space="preserve">с. </w:t>
            </w:r>
            <w:proofErr w:type="spellStart"/>
            <w:r w:rsidRPr="00282F03">
              <w:rPr>
                <w:sz w:val="20"/>
                <w:szCs w:val="20"/>
              </w:rPr>
              <w:t>Чудиново</w:t>
            </w:r>
            <w:proofErr w:type="spellEnd"/>
            <w:r w:rsidRPr="00282F03">
              <w:rPr>
                <w:sz w:val="20"/>
                <w:szCs w:val="20"/>
              </w:rPr>
              <w:t xml:space="preserve">, </w:t>
            </w:r>
          </w:p>
          <w:p w:rsidR="00282F03" w:rsidRPr="00282F03" w:rsidRDefault="00282F03" w:rsidP="00E4481E">
            <w:pPr>
              <w:pStyle w:val="ae"/>
              <w:ind w:left="0"/>
              <w:rPr>
                <w:sz w:val="20"/>
                <w:szCs w:val="20"/>
              </w:rPr>
            </w:pPr>
            <w:r w:rsidRPr="00282F03">
              <w:rPr>
                <w:sz w:val="20"/>
                <w:szCs w:val="20"/>
              </w:rPr>
              <w:t>ул. Заречная, д.14</w:t>
            </w:r>
          </w:p>
        </w:tc>
      </w:tr>
    </w:tbl>
    <w:p w:rsidR="00282F03" w:rsidRPr="00282F03" w:rsidRDefault="00282F03" w:rsidP="00282F03">
      <w:pPr>
        <w:ind w:left="3960"/>
        <w:jc w:val="right"/>
        <w:rPr>
          <w:sz w:val="20"/>
          <w:szCs w:val="20"/>
        </w:rPr>
      </w:pPr>
    </w:p>
    <w:p w:rsidR="00282F03" w:rsidRPr="00CA00F1" w:rsidRDefault="00282F03" w:rsidP="00282F03">
      <w:pPr>
        <w:suppressAutoHyphens/>
        <w:autoSpaceDE w:val="0"/>
        <w:jc w:val="center"/>
        <w:outlineLvl w:val="0"/>
        <w:rPr>
          <w:rFonts w:eastAsia="Arial"/>
          <w:b/>
          <w:bCs/>
          <w:kern w:val="1"/>
          <w:szCs w:val="28"/>
        </w:rPr>
      </w:pP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ИНФОРМАЦИОННЫЙ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БЮЛЛЕТЕНЬ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ОРГАНОВ МЕСТНОГО САМОУПРАВЛЕНИЯ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ОБРАЗОВАНИЯ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ОРЛОВСКИЙ МУНИЦИПАЛЬНЫЙ ОКРУГ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КИРОВСКОЙ  ОБЛАСТИ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(ОФИЦИАЛЬНОЕ    ИЗДАНИЕ)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</w:p>
    <w:p w:rsidR="00282F03" w:rsidRDefault="00282F03" w:rsidP="00282F03">
      <w:pPr>
        <w:pStyle w:val="31"/>
        <w:jc w:val="center"/>
        <w:rPr>
          <w:sz w:val="18"/>
          <w:szCs w:val="18"/>
        </w:rPr>
      </w:pPr>
    </w:p>
    <w:p w:rsidR="00282F03" w:rsidRDefault="00282F03" w:rsidP="00282F03">
      <w:pPr>
        <w:pStyle w:val="31"/>
        <w:jc w:val="center"/>
        <w:rPr>
          <w:sz w:val="18"/>
          <w:szCs w:val="18"/>
        </w:rPr>
      </w:pP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Отпечатано в администрации Орловского </w:t>
      </w:r>
      <w:r>
        <w:rPr>
          <w:sz w:val="20"/>
          <w:szCs w:val="28"/>
          <w:lang w:eastAsia="en-US"/>
        </w:rPr>
        <w:t xml:space="preserve">муниципального округа </w:t>
      </w:r>
      <w:r>
        <w:rPr>
          <w:sz w:val="18"/>
          <w:szCs w:val="18"/>
        </w:rPr>
        <w:t>16</w:t>
      </w:r>
      <w:r>
        <w:rPr>
          <w:sz w:val="18"/>
          <w:szCs w:val="18"/>
        </w:rPr>
        <w:t>.07.2026,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612270, г. Орлов Кировской области, ул. Ст. Халтурина, 18</w:t>
      </w:r>
    </w:p>
    <w:p w:rsidR="00282F03" w:rsidRDefault="00282F03" w:rsidP="00282F03">
      <w:pPr>
        <w:pStyle w:val="31"/>
        <w:jc w:val="center"/>
        <w:rPr>
          <w:sz w:val="18"/>
          <w:szCs w:val="18"/>
        </w:rPr>
      </w:pPr>
      <w:r>
        <w:rPr>
          <w:sz w:val="18"/>
          <w:szCs w:val="18"/>
        </w:rPr>
        <w:t>тираж  5  экземпляров</w:t>
      </w:r>
    </w:p>
    <w:p w:rsidR="00282F03" w:rsidRDefault="00282F03" w:rsidP="00282F03">
      <w:pPr>
        <w:pStyle w:val="ConsPlusNormal"/>
        <w:ind w:firstLine="540"/>
      </w:pPr>
    </w:p>
    <w:p w:rsidR="00282F03" w:rsidRPr="00CA00F1" w:rsidRDefault="00282F03" w:rsidP="00282F03">
      <w:pPr>
        <w:suppressAutoHyphens/>
        <w:autoSpaceDE w:val="0"/>
        <w:jc w:val="center"/>
        <w:outlineLvl w:val="0"/>
        <w:rPr>
          <w:rFonts w:eastAsia="Arial"/>
          <w:b/>
          <w:bCs/>
          <w:kern w:val="1"/>
          <w:szCs w:val="28"/>
        </w:rPr>
      </w:pPr>
    </w:p>
    <w:p w:rsidR="00282F03" w:rsidRPr="00643B52" w:rsidRDefault="00282F03" w:rsidP="00282F03">
      <w:pPr>
        <w:suppressAutoHyphens/>
        <w:spacing w:after="120"/>
        <w:ind w:firstLine="851"/>
        <w:rPr>
          <w:sz w:val="28"/>
          <w:szCs w:val="28"/>
          <w:lang w:eastAsia="ar-SA"/>
        </w:rPr>
      </w:pPr>
    </w:p>
    <w:p w:rsidR="00282F03" w:rsidRPr="00591F11" w:rsidRDefault="00282F03" w:rsidP="00282F03">
      <w:pPr>
        <w:spacing w:line="360" w:lineRule="auto"/>
        <w:ind w:firstLine="709"/>
        <w:jc w:val="both"/>
        <w:rPr>
          <w:color w:val="000000"/>
        </w:rPr>
      </w:pPr>
    </w:p>
    <w:p w:rsidR="00282F03" w:rsidRDefault="00282F03" w:rsidP="00282F03">
      <w:pPr>
        <w:pStyle w:val="a5"/>
      </w:pPr>
    </w:p>
    <w:p w:rsidR="00ED3751" w:rsidRPr="00282F03" w:rsidRDefault="00ED3751" w:rsidP="00282F03">
      <w:pPr>
        <w:pStyle w:val="ac"/>
        <w:ind w:left="0"/>
        <w:jc w:val="center"/>
        <w:rPr>
          <w:sz w:val="20"/>
          <w:szCs w:val="20"/>
        </w:rPr>
      </w:pPr>
    </w:p>
    <w:sectPr w:rsidR="00ED3751" w:rsidRPr="00282F03" w:rsidSect="00B72CF2">
      <w:type w:val="continuous"/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547" w:rsidRDefault="00784A36" w:rsidP="00D36A1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>P</w:instrText>
    </w:r>
    <w:r>
      <w:rPr>
        <w:rStyle w:val="ab"/>
      </w:rPr>
      <w:instrText xml:space="preserve">AGE  </w:instrText>
    </w:r>
    <w:r>
      <w:rPr>
        <w:rStyle w:val="ab"/>
      </w:rPr>
      <w:fldChar w:fldCharType="end"/>
    </w:r>
  </w:p>
  <w:p w:rsidR="00767547" w:rsidRDefault="00784A3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37640"/>
    <w:multiLevelType w:val="hybridMultilevel"/>
    <w:tmpl w:val="74FC7138"/>
    <w:lvl w:ilvl="0" w:tplc="131A1B6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751"/>
    <w:rsid w:val="00042979"/>
    <w:rsid w:val="000C3E9D"/>
    <w:rsid w:val="00213758"/>
    <w:rsid w:val="00282F03"/>
    <w:rsid w:val="00784A36"/>
    <w:rsid w:val="009D7851"/>
    <w:rsid w:val="009E1D52"/>
    <w:rsid w:val="00A71EA1"/>
    <w:rsid w:val="00C150C6"/>
    <w:rsid w:val="00E03BCC"/>
    <w:rsid w:val="00ED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2F03"/>
    <w:pPr>
      <w:keepNext/>
      <w:jc w:val="both"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2F03"/>
    <w:pPr>
      <w:keepNext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7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2F03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282F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82F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8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Заголовок"/>
    <w:basedOn w:val="a"/>
    <w:next w:val="a5"/>
    <w:rsid w:val="00282F0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Normal (Web)"/>
    <w:basedOn w:val="a"/>
    <w:rsid w:val="00282F03"/>
    <w:pPr>
      <w:spacing w:before="30" w:after="80"/>
    </w:pPr>
    <w:rPr>
      <w:rFonts w:ascii="Helvetica" w:hAnsi="Helvetica" w:cs="Helvetica"/>
      <w:color w:val="191919"/>
      <w:sz w:val="13"/>
      <w:szCs w:val="13"/>
      <w:lang w:eastAsia="ar-SA"/>
    </w:rPr>
  </w:style>
  <w:style w:type="paragraph" w:customStyle="1" w:styleId="ListParagraph">
    <w:name w:val="List Paragraph"/>
    <w:basedOn w:val="a"/>
    <w:rsid w:val="00282F03"/>
    <w:pPr>
      <w:ind w:left="720"/>
    </w:pPr>
    <w:rPr>
      <w:szCs w:val="22"/>
      <w:lang w:eastAsia="en-US"/>
    </w:rPr>
  </w:style>
  <w:style w:type="paragraph" w:styleId="a9">
    <w:name w:val="header"/>
    <w:basedOn w:val="a"/>
    <w:link w:val="aa"/>
    <w:rsid w:val="00282F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82F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82F03"/>
  </w:style>
  <w:style w:type="paragraph" w:styleId="ac">
    <w:name w:val="List Paragraph"/>
    <w:basedOn w:val="a"/>
    <w:qFormat/>
    <w:rsid w:val="00282F03"/>
    <w:pPr>
      <w:suppressAutoHyphens/>
      <w:ind w:left="720"/>
      <w:contextualSpacing/>
    </w:pPr>
    <w:rPr>
      <w:sz w:val="26"/>
      <w:szCs w:val="26"/>
      <w:lang w:eastAsia="zh-CN"/>
    </w:rPr>
  </w:style>
  <w:style w:type="paragraph" w:customStyle="1" w:styleId="ConsPlusCell">
    <w:name w:val="ConsPlusCell"/>
    <w:rsid w:val="00282F0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No Spacing"/>
    <w:qFormat/>
    <w:rsid w:val="00282F03"/>
    <w:pPr>
      <w:suppressAutoHyphens/>
      <w:spacing w:after="120" w:line="240" w:lineRule="auto"/>
      <w:ind w:firstLine="720"/>
      <w:contextualSpacing/>
      <w:jc w:val="both"/>
    </w:pPr>
    <w:rPr>
      <w:rFonts w:ascii="Times New Roman" w:eastAsia="Calibri" w:hAnsi="Times New Roman" w:cs="Times New Roman"/>
      <w:color w:val="000000"/>
      <w:sz w:val="24"/>
      <w:szCs w:val="28"/>
      <w:lang w:val="en-US" w:eastAsia="zh-CN"/>
    </w:rPr>
  </w:style>
  <w:style w:type="character" w:customStyle="1" w:styleId="10">
    <w:name w:val="Заголовок 1 Знак"/>
    <w:basedOn w:val="a0"/>
    <w:link w:val="1"/>
    <w:rsid w:val="00282F0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82F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rsid w:val="00282F03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282F0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1"/>
    <w:rsid w:val="00282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282F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282F03"/>
    <w:pPr>
      <w:suppressAutoHyphens/>
      <w:spacing w:line="216" w:lineRule="auto"/>
      <w:jc w:val="both"/>
    </w:pPr>
    <w:rPr>
      <w:rFonts w:eastAsia="Calibri"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2F03"/>
    <w:pPr>
      <w:keepNext/>
      <w:jc w:val="both"/>
      <w:outlineLvl w:val="0"/>
    </w:pPr>
    <w:rPr>
      <w:sz w:val="2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82F03"/>
    <w:pPr>
      <w:keepNext/>
      <w:jc w:val="right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7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75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2F03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282F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282F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82F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7">
    <w:name w:val="Заголовок"/>
    <w:basedOn w:val="a"/>
    <w:next w:val="a5"/>
    <w:rsid w:val="00282F03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8">
    <w:name w:val="Normal (Web)"/>
    <w:basedOn w:val="a"/>
    <w:rsid w:val="00282F03"/>
    <w:pPr>
      <w:spacing w:before="30" w:after="80"/>
    </w:pPr>
    <w:rPr>
      <w:rFonts w:ascii="Helvetica" w:hAnsi="Helvetica" w:cs="Helvetica"/>
      <w:color w:val="191919"/>
      <w:sz w:val="13"/>
      <w:szCs w:val="13"/>
      <w:lang w:eastAsia="ar-SA"/>
    </w:rPr>
  </w:style>
  <w:style w:type="paragraph" w:customStyle="1" w:styleId="ListParagraph">
    <w:name w:val="List Paragraph"/>
    <w:basedOn w:val="a"/>
    <w:rsid w:val="00282F03"/>
    <w:pPr>
      <w:ind w:left="720"/>
    </w:pPr>
    <w:rPr>
      <w:szCs w:val="22"/>
      <w:lang w:eastAsia="en-US"/>
    </w:rPr>
  </w:style>
  <w:style w:type="paragraph" w:styleId="a9">
    <w:name w:val="header"/>
    <w:basedOn w:val="a"/>
    <w:link w:val="aa"/>
    <w:rsid w:val="00282F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82F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282F03"/>
  </w:style>
  <w:style w:type="paragraph" w:styleId="ac">
    <w:name w:val="List Paragraph"/>
    <w:basedOn w:val="a"/>
    <w:qFormat/>
    <w:rsid w:val="00282F03"/>
    <w:pPr>
      <w:suppressAutoHyphens/>
      <w:ind w:left="720"/>
      <w:contextualSpacing/>
    </w:pPr>
    <w:rPr>
      <w:sz w:val="26"/>
      <w:szCs w:val="26"/>
      <w:lang w:eastAsia="zh-CN"/>
    </w:rPr>
  </w:style>
  <w:style w:type="paragraph" w:customStyle="1" w:styleId="ConsPlusCell">
    <w:name w:val="ConsPlusCell"/>
    <w:rsid w:val="00282F0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d">
    <w:name w:val="No Spacing"/>
    <w:qFormat/>
    <w:rsid w:val="00282F03"/>
    <w:pPr>
      <w:suppressAutoHyphens/>
      <w:spacing w:after="120" w:line="240" w:lineRule="auto"/>
      <w:ind w:firstLine="720"/>
      <w:contextualSpacing/>
      <w:jc w:val="both"/>
    </w:pPr>
    <w:rPr>
      <w:rFonts w:ascii="Times New Roman" w:eastAsia="Calibri" w:hAnsi="Times New Roman" w:cs="Times New Roman"/>
      <w:color w:val="000000"/>
      <w:sz w:val="24"/>
      <w:szCs w:val="28"/>
      <w:lang w:val="en-US" w:eastAsia="zh-CN"/>
    </w:rPr>
  </w:style>
  <w:style w:type="character" w:customStyle="1" w:styleId="10">
    <w:name w:val="Заголовок 1 Знак"/>
    <w:basedOn w:val="a0"/>
    <w:link w:val="1"/>
    <w:rsid w:val="00282F0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82F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"/>
    <w:link w:val="af"/>
    <w:rsid w:val="00282F03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282F0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f0">
    <w:name w:val="Table Grid"/>
    <w:basedOn w:val="a1"/>
    <w:rsid w:val="00282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sid w:val="00282F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282F03"/>
    <w:pPr>
      <w:suppressAutoHyphens/>
      <w:spacing w:line="216" w:lineRule="auto"/>
      <w:jc w:val="both"/>
    </w:pPr>
    <w:rPr>
      <w:rFonts w:eastAsia="Calibri"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3997</Words>
  <Characters>22783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Николаевна</cp:lastModifiedBy>
  <cp:revision>7</cp:revision>
  <dcterms:created xsi:type="dcterms:W3CDTF">2026-07-17T05:40:00Z</dcterms:created>
  <dcterms:modified xsi:type="dcterms:W3CDTF">2026-08-02T05:48:00Z</dcterms:modified>
</cp:coreProperties>
</file>