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85" w:rsidRDefault="00E60885" w:rsidP="00E60885">
      <w:pPr>
        <w:spacing w:line="360" w:lineRule="auto"/>
        <w:rPr>
          <w:rFonts w:ascii="Bookman Old Style" w:hAnsi="Bookman Old Style"/>
          <w:b/>
          <w:sz w:val="76"/>
          <w:szCs w:val="76"/>
        </w:rPr>
      </w:pPr>
    </w:p>
    <w:p w:rsidR="00E60885" w:rsidRDefault="00E60885" w:rsidP="00E60885">
      <w:pPr>
        <w:spacing w:line="360" w:lineRule="auto"/>
        <w:rPr>
          <w:rFonts w:ascii="Bookman Old Style" w:hAnsi="Bookman Old Style"/>
          <w:b/>
          <w:sz w:val="76"/>
          <w:szCs w:val="76"/>
        </w:rPr>
      </w:pPr>
    </w:p>
    <w:p w:rsidR="00E60885" w:rsidRDefault="00E60885" w:rsidP="00E60885">
      <w:pPr>
        <w:spacing w:line="360" w:lineRule="auto"/>
        <w:rPr>
          <w:rFonts w:ascii="Bookman Old Style" w:hAnsi="Bookman Old Style"/>
          <w:b/>
          <w:sz w:val="76"/>
          <w:szCs w:val="76"/>
        </w:rPr>
      </w:pPr>
    </w:p>
    <w:p w:rsidR="00E60885" w:rsidRDefault="00E60885" w:rsidP="00E60885">
      <w:pPr>
        <w:spacing w:line="360" w:lineRule="auto"/>
        <w:rPr>
          <w:rFonts w:ascii="Bookman Old Style" w:hAnsi="Bookman Old Style"/>
          <w:b/>
          <w:sz w:val="76"/>
          <w:szCs w:val="76"/>
        </w:rPr>
      </w:pPr>
    </w:p>
    <w:p w:rsidR="00E60885" w:rsidRDefault="00E60885" w:rsidP="00E60885">
      <w:pPr>
        <w:spacing w:line="360" w:lineRule="auto"/>
        <w:rPr>
          <w:rFonts w:ascii="Calibri" w:hAnsi="Calibri"/>
          <w:b/>
          <w:sz w:val="76"/>
          <w:szCs w:val="76"/>
        </w:rPr>
      </w:pPr>
      <w:r>
        <w:rPr>
          <w:rFonts w:ascii="Bookman Old Style" w:hAnsi="Bookman Old Style"/>
          <w:b/>
          <w:sz w:val="76"/>
          <w:szCs w:val="76"/>
        </w:rPr>
        <w:t>ИНФОРМАЦИОННЫЙ</w:t>
      </w:r>
    </w:p>
    <w:p w:rsidR="00E60885" w:rsidRDefault="00E60885" w:rsidP="00E60885">
      <w:pPr>
        <w:jc w:val="center"/>
        <w:rPr>
          <w:b/>
          <w:sz w:val="72"/>
          <w:szCs w:val="72"/>
        </w:rPr>
      </w:pPr>
      <w:r>
        <w:rPr>
          <w:rFonts w:ascii="Bookman Old Style" w:hAnsi="Bookman Old Style"/>
          <w:b/>
          <w:sz w:val="80"/>
          <w:szCs w:val="80"/>
        </w:rPr>
        <w:t>БЮЛЛЕТЕНЬ</w:t>
      </w:r>
    </w:p>
    <w:p w:rsidR="00E60885" w:rsidRDefault="00E60885" w:rsidP="00E60885">
      <w:pPr>
        <w:jc w:val="center"/>
        <w:rPr>
          <w:b/>
          <w:sz w:val="48"/>
          <w:szCs w:val="48"/>
        </w:rPr>
      </w:pPr>
    </w:p>
    <w:p w:rsidR="00E60885" w:rsidRDefault="00E60885" w:rsidP="00E60885">
      <w:pPr>
        <w:jc w:val="center"/>
        <w:rPr>
          <w:rFonts w:ascii="Bookman Old Style" w:hAnsi="Bookman Old Style"/>
          <w:b/>
          <w:sz w:val="34"/>
          <w:szCs w:val="34"/>
        </w:rPr>
      </w:pPr>
      <w:r>
        <w:rPr>
          <w:rFonts w:ascii="Bookman Old Style" w:hAnsi="Bookman Old Style"/>
          <w:b/>
          <w:sz w:val="34"/>
          <w:szCs w:val="34"/>
        </w:rPr>
        <w:t>ОРГАНОВ МЕСТНОГО САМОУПРАВЛЕНИЯ МУНИЦИПАЛЬНОГО ОБРАЗОВАНИЯ</w:t>
      </w:r>
    </w:p>
    <w:p w:rsidR="00E60885" w:rsidRDefault="00E60885" w:rsidP="00E60885">
      <w:pPr>
        <w:jc w:val="center"/>
        <w:rPr>
          <w:rFonts w:ascii="Bookman Old Style" w:hAnsi="Bookman Old Style"/>
          <w:b/>
          <w:sz w:val="34"/>
          <w:szCs w:val="34"/>
        </w:rPr>
      </w:pPr>
      <w:r>
        <w:rPr>
          <w:rFonts w:ascii="Bookman Old Style" w:hAnsi="Bookman Old Style"/>
          <w:b/>
          <w:sz w:val="34"/>
          <w:szCs w:val="34"/>
        </w:rPr>
        <w:t xml:space="preserve">ОРЛОВСКИЙ МУНИЦИПАЛЬНЫЙ </w:t>
      </w:r>
      <w:r w:rsidR="00DA6B7A">
        <w:rPr>
          <w:rFonts w:ascii="Bookman Old Style" w:hAnsi="Bookman Old Style"/>
          <w:b/>
          <w:sz w:val="34"/>
          <w:szCs w:val="34"/>
        </w:rPr>
        <w:t>ОКРУГ</w:t>
      </w:r>
    </w:p>
    <w:p w:rsidR="00E60885" w:rsidRDefault="00E60885" w:rsidP="00E60885">
      <w:pPr>
        <w:jc w:val="center"/>
        <w:rPr>
          <w:rFonts w:ascii="Bookman Old Style" w:hAnsi="Bookman Old Style"/>
          <w:b/>
          <w:sz w:val="34"/>
          <w:szCs w:val="34"/>
        </w:rPr>
      </w:pPr>
      <w:r>
        <w:rPr>
          <w:rFonts w:ascii="Bookman Old Style" w:hAnsi="Bookman Old Style"/>
          <w:b/>
          <w:sz w:val="34"/>
          <w:szCs w:val="34"/>
        </w:rPr>
        <w:t>КИРОВСКОЙ  ОБЛАСТИ</w:t>
      </w:r>
    </w:p>
    <w:p w:rsidR="00E60885" w:rsidRDefault="00E60885" w:rsidP="00E60885">
      <w:pPr>
        <w:jc w:val="center"/>
        <w:rPr>
          <w:rFonts w:ascii="Calibri" w:hAnsi="Calibri"/>
          <w:b/>
          <w:sz w:val="32"/>
          <w:szCs w:val="32"/>
        </w:rPr>
      </w:pPr>
    </w:p>
    <w:p w:rsidR="00E60885" w:rsidRDefault="00E60885" w:rsidP="00E60885">
      <w:pPr>
        <w:jc w:val="center"/>
        <w:rPr>
          <w:rFonts w:ascii="Bookman Old Style" w:hAnsi="Bookman Old Style"/>
          <w:b/>
          <w:sz w:val="22"/>
          <w:szCs w:val="22"/>
        </w:rPr>
      </w:pPr>
      <w:r>
        <w:rPr>
          <w:rFonts w:ascii="Bookman Old Style" w:hAnsi="Bookman Old Style"/>
          <w:b/>
        </w:rPr>
        <w:t>(ОФИЦИАЛЬНОЕ    ИЗДАНИЕ)</w:t>
      </w:r>
    </w:p>
    <w:p w:rsidR="00E60885" w:rsidRDefault="00E60885" w:rsidP="00E60885">
      <w:pPr>
        <w:jc w:val="center"/>
        <w:rPr>
          <w:rFonts w:ascii="Bookman Old Style" w:hAnsi="Bookman Old Style"/>
          <w:b/>
          <w:sz w:val="40"/>
          <w:szCs w:val="40"/>
        </w:rPr>
      </w:pPr>
    </w:p>
    <w:p w:rsidR="00E60885" w:rsidRDefault="00E60885" w:rsidP="00E60885">
      <w:pPr>
        <w:rPr>
          <w:rFonts w:ascii="Bookman Old Style" w:hAnsi="Bookman Old Style"/>
          <w:b/>
          <w:sz w:val="40"/>
          <w:szCs w:val="40"/>
        </w:rPr>
      </w:pPr>
    </w:p>
    <w:p w:rsidR="00E60885" w:rsidRDefault="00E60885" w:rsidP="00E60885">
      <w:pPr>
        <w:rPr>
          <w:rFonts w:ascii="Bookman Old Style" w:hAnsi="Bookman Old Style"/>
          <w:b/>
          <w:sz w:val="40"/>
          <w:szCs w:val="40"/>
        </w:rPr>
      </w:pPr>
    </w:p>
    <w:p w:rsidR="00E60885" w:rsidRDefault="00E60885" w:rsidP="00E60885">
      <w:pPr>
        <w:rPr>
          <w:rFonts w:ascii="Bookman Old Style" w:hAnsi="Bookman Old Style"/>
          <w:b/>
          <w:sz w:val="40"/>
          <w:szCs w:val="40"/>
        </w:rPr>
      </w:pPr>
    </w:p>
    <w:p w:rsidR="00E60885" w:rsidRDefault="00E60885" w:rsidP="00E60885">
      <w:pPr>
        <w:rPr>
          <w:rFonts w:ascii="Bookman Old Style" w:hAnsi="Bookman Old Style"/>
          <w:b/>
          <w:color w:val="FF0000"/>
          <w:sz w:val="40"/>
          <w:szCs w:val="40"/>
        </w:rPr>
      </w:pPr>
    </w:p>
    <w:p w:rsidR="00E60885" w:rsidRDefault="00E60885" w:rsidP="00E60885">
      <w:pPr>
        <w:jc w:val="center"/>
        <w:rPr>
          <w:rFonts w:ascii="Bookman Old Style" w:hAnsi="Bookman Old Style"/>
          <w:b/>
          <w:sz w:val="40"/>
          <w:szCs w:val="40"/>
        </w:rPr>
      </w:pPr>
      <w:r>
        <w:rPr>
          <w:rFonts w:ascii="Bookman Old Style" w:hAnsi="Bookman Old Style"/>
          <w:b/>
          <w:sz w:val="40"/>
          <w:szCs w:val="40"/>
        </w:rPr>
        <w:t xml:space="preserve">№ 6  </w:t>
      </w:r>
    </w:p>
    <w:p w:rsidR="00E60885" w:rsidRDefault="00E60885" w:rsidP="00E60885">
      <w:pPr>
        <w:jc w:val="center"/>
        <w:rPr>
          <w:rFonts w:ascii="Bookman Old Style" w:hAnsi="Bookman Old Style"/>
          <w:b/>
          <w:sz w:val="40"/>
          <w:szCs w:val="40"/>
        </w:rPr>
      </w:pPr>
      <w:r>
        <w:rPr>
          <w:rFonts w:ascii="Bookman Old Style" w:hAnsi="Bookman Old Style"/>
          <w:b/>
          <w:sz w:val="40"/>
          <w:szCs w:val="40"/>
        </w:rPr>
        <w:t>Февраль  2026</w:t>
      </w:r>
    </w:p>
    <w:p w:rsidR="00E60885" w:rsidRDefault="00E60885" w:rsidP="00E60885">
      <w:pPr>
        <w:rPr>
          <w:b/>
          <w:sz w:val="56"/>
          <w:szCs w:val="56"/>
        </w:rPr>
      </w:pPr>
    </w:p>
    <w:p w:rsidR="00E60885" w:rsidRDefault="00E60885" w:rsidP="00E60885">
      <w:pPr>
        <w:jc w:val="center"/>
        <w:rPr>
          <w:b/>
          <w:sz w:val="56"/>
          <w:szCs w:val="56"/>
        </w:rPr>
      </w:pPr>
    </w:p>
    <w:p w:rsidR="00E60885" w:rsidRDefault="00E60885" w:rsidP="00E60885">
      <w:pPr>
        <w:jc w:val="center"/>
        <w:rPr>
          <w:b/>
          <w:sz w:val="56"/>
          <w:szCs w:val="56"/>
        </w:rPr>
      </w:pPr>
    </w:p>
    <w:p w:rsidR="00E60885" w:rsidRDefault="00E60885" w:rsidP="00E60885">
      <w:pPr>
        <w:jc w:val="center"/>
        <w:rPr>
          <w:b/>
          <w:sz w:val="56"/>
          <w:szCs w:val="56"/>
        </w:rPr>
      </w:pPr>
      <w:r>
        <w:rPr>
          <w:b/>
          <w:sz w:val="56"/>
          <w:szCs w:val="56"/>
        </w:rPr>
        <w:lastRenderedPageBreak/>
        <w:t>Содержание</w:t>
      </w:r>
    </w:p>
    <w:tbl>
      <w:tblPr>
        <w:tblStyle w:val="a3"/>
        <w:tblW w:w="10065" w:type="dxa"/>
        <w:tblInd w:w="-176" w:type="dxa"/>
        <w:tblLayout w:type="fixed"/>
        <w:tblLook w:val="04A0" w:firstRow="1" w:lastRow="0" w:firstColumn="1" w:lastColumn="0" w:noHBand="0" w:noVBand="1"/>
      </w:tblPr>
      <w:tblGrid>
        <w:gridCol w:w="568"/>
        <w:gridCol w:w="9497"/>
      </w:tblGrid>
      <w:tr w:rsidR="00E60885" w:rsidTr="00F47176">
        <w:tc>
          <w:tcPr>
            <w:tcW w:w="568"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center"/>
              <w:rPr>
                <w:sz w:val="28"/>
                <w:szCs w:val="28"/>
                <w:lang w:eastAsia="en-US"/>
              </w:rPr>
            </w:pPr>
            <w:r>
              <w:rPr>
                <w:sz w:val="28"/>
                <w:szCs w:val="28"/>
                <w:lang w:eastAsia="en-US"/>
              </w:rPr>
              <w:t>1</w:t>
            </w:r>
          </w:p>
        </w:tc>
        <w:tc>
          <w:tcPr>
            <w:tcW w:w="9497" w:type="dxa"/>
            <w:tcBorders>
              <w:top w:val="single" w:sz="4" w:space="0" w:color="auto"/>
              <w:left w:val="single" w:sz="4" w:space="0" w:color="auto"/>
              <w:bottom w:val="single" w:sz="4" w:space="0" w:color="auto"/>
              <w:right w:val="single" w:sz="4" w:space="0" w:color="auto"/>
            </w:tcBorders>
            <w:hideMark/>
          </w:tcPr>
          <w:p w:rsidR="00E60885" w:rsidRPr="00325725" w:rsidRDefault="00E60885" w:rsidP="00524D83">
            <w:pPr>
              <w:jc w:val="both"/>
              <w:rPr>
                <w:b/>
                <w:bCs/>
                <w:sz w:val="28"/>
                <w:szCs w:val="28"/>
                <w:lang w:eastAsia="en-US"/>
              </w:rPr>
            </w:pPr>
            <w:r>
              <w:rPr>
                <w:sz w:val="28"/>
                <w:szCs w:val="28"/>
                <w:lang w:eastAsia="en-US"/>
              </w:rPr>
              <w:t xml:space="preserve">Постановление администрации Орловского </w:t>
            </w:r>
            <w:r w:rsidR="00524D83">
              <w:rPr>
                <w:sz w:val="28"/>
                <w:szCs w:val="28"/>
                <w:lang w:eastAsia="en-US"/>
              </w:rPr>
              <w:t xml:space="preserve">муниципального округа </w:t>
            </w:r>
            <w:r>
              <w:rPr>
                <w:sz w:val="28"/>
                <w:szCs w:val="28"/>
                <w:lang w:eastAsia="en-US"/>
              </w:rPr>
              <w:t xml:space="preserve">от </w:t>
            </w:r>
            <w:r w:rsidRPr="009F0EC4">
              <w:rPr>
                <w:sz w:val="28"/>
                <w:szCs w:val="28"/>
                <w:lang w:eastAsia="en-US"/>
              </w:rPr>
              <w:t>09.02.</w:t>
            </w:r>
            <w:r w:rsidR="00524D83">
              <w:rPr>
                <w:sz w:val="28"/>
                <w:szCs w:val="28"/>
                <w:lang w:eastAsia="en-US"/>
              </w:rPr>
              <w:t xml:space="preserve"> 2026 </w:t>
            </w:r>
            <w:r w:rsidRPr="009F0EC4">
              <w:rPr>
                <w:sz w:val="28"/>
                <w:szCs w:val="28"/>
                <w:lang w:eastAsia="en-US"/>
              </w:rPr>
              <w:t xml:space="preserve">№ 126-п </w:t>
            </w:r>
            <w:r>
              <w:rPr>
                <w:sz w:val="28"/>
                <w:szCs w:val="28"/>
                <w:lang w:eastAsia="en-US"/>
              </w:rPr>
              <w:t>«</w:t>
            </w:r>
            <w:r w:rsidRPr="00325725">
              <w:rPr>
                <w:bCs/>
                <w:sz w:val="28"/>
                <w:szCs w:val="28"/>
                <w:lang w:eastAsia="en-US"/>
              </w:rPr>
              <w:t xml:space="preserve">О внесении изменений в </w:t>
            </w:r>
            <w:r w:rsidRPr="00325725">
              <w:rPr>
                <w:sz w:val="28"/>
                <w:szCs w:val="28"/>
                <w:lang w:eastAsia="en-US"/>
              </w:rPr>
              <w:t>муниципальную программу «Развитие физической культуры и спорта в Орловском муниципальном округе»»</w:t>
            </w:r>
          </w:p>
        </w:tc>
      </w:tr>
      <w:tr w:rsidR="00E60885" w:rsidTr="00F47176">
        <w:tc>
          <w:tcPr>
            <w:tcW w:w="568"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center"/>
              <w:rPr>
                <w:sz w:val="28"/>
                <w:szCs w:val="28"/>
                <w:lang w:eastAsia="en-US"/>
              </w:rPr>
            </w:pPr>
            <w:r>
              <w:rPr>
                <w:sz w:val="28"/>
                <w:szCs w:val="28"/>
                <w:lang w:eastAsia="en-US"/>
              </w:rPr>
              <w:t>2</w:t>
            </w:r>
          </w:p>
        </w:tc>
        <w:tc>
          <w:tcPr>
            <w:tcW w:w="9497" w:type="dxa"/>
            <w:tcBorders>
              <w:top w:val="single" w:sz="4" w:space="0" w:color="auto"/>
              <w:left w:val="single" w:sz="4" w:space="0" w:color="auto"/>
              <w:bottom w:val="single" w:sz="4" w:space="0" w:color="auto"/>
              <w:right w:val="single" w:sz="4" w:space="0" w:color="auto"/>
            </w:tcBorders>
            <w:hideMark/>
          </w:tcPr>
          <w:p w:rsidR="00E60885" w:rsidRDefault="00E60885" w:rsidP="00F47176">
            <w:pPr>
              <w:tabs>
                <w:tab w:val="left" w:pos="4536"/>
              </w:tabs>
              <w:jc w:val="both"/>
              <w:rPr>
                <w:sz w:val="28"/>
                <w:szCs w:val="28"/>
                <w:lang w:eastAsia="en-US"/>
              </w:rPr>
            </w:pPr>
            <w:r>
              <w:rPr>
                <w:sz w:val="28"/>
                <w:szCs w:val="28"/>
                <w:lang w:eastAsia="en-US"/>
              </w:rPr>
              <w:t xml:space="preserve">Постановление администрации Орловского </w:t>
            </w:r>
            <w:r w:rsidR="00524D83">
              <w:rPr>
                <w:sz w:val="28"/>
                <w:szCs w:val="28"/>
                <w:lang w:eastAsia="en-US"/>
              </w:rPr>
              <w:t xml:space="preserve">муниципального округа </w:t>
            </w:r>
            <w:r>
              <w:rPr>
                <w:sz w:val="28"/>
                <w:szCs w:val="28"/>
                <w:lang w:eastAsia="en-US"/>
              </w:rPr>
              <w:t xml:space="preserve">от  </w:t>
            </w:r>
            <w:r w:rsidRPr="00325725">
              <w:rPr>
                <w:sz w:val="28"/>
                <w:lang w:eastAsia="en-US"/>
              </w:rPr>
              <w:t>10.02.2026 № 136-П</w:t>
            </w:r>
            <w:r>
              <w:rPr>
                <w:sz w:val="28"/>
                <w:szCs w:val="28"/>
                <w:lang w:eastAsia="en-US"/>
              </w:rPr>
              <w:t xml:space="preserve"> «</w:t>
            </w:r>
            <w:r w:rsidRPr="00325725">
              <w:rPr>
                <w:sz w:val="28"/>
                <w:szCs w:val="28"/>
                <w:lang w:eastAsia="en-US"/>
              </w:rPr>
              <w:t>О внесении изменений в постановление администрации Орловского муниципального округа Кировской области от 15.01.2026 № 32-П</w:t>
            </w:r>
            <w:r>
              <w:rPr>
                <w:sz w:val="28"/>
                <w:szCs w:val="28"/>
                <w:lang w:eastAsia="en-US"/>
              </w:rPr>
              <w:t>»</w:t>
            </w:r>
          </w:p>
        </w:tc>
      </w:tr>
      <w:tr w:rsidR="00E60885" w:rsidTr="00F47176">
        <w:tc>
          <w:tcPr>
            <w:tcW w:w="568"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center"/>
              <w:rPr>
                <w:sz w:val="28"/>
                <w:szCs w:val="28"/>
                <w:lang w:eastAsia="en-US"/>
              </w:rPr>
            </w:pPr>
            <w:r>
              <w:rPr>
                <w:sz w:val="28"/>
                <w:szCs w:val="28"/>
                <w:lang w:eastAsia="en-US"/>
              </w:rPr>
              <w:t>3</w:t>
            </w:r>
          </w:p>
        </w:tc>
        <w:tc>
          <w:tcPr>
            <w:tcW w:w="9497" w:type="dxa"/>
            <w:tcBorders>
              <w:top w:val="single" w:sz="4" w:space="0" w:color="auto"/>
              <w:left w:val="single" w:sz="4" w:space="0" w:color="auto"/>
              <w:bottom w:val="single" w:sz="4" w:space="0" w:color="auto"/>
              <w:right w:val="single" w:sz="4" w:space="0" w:color="auto"/>
            </w:tcBorders>
            <w:hideMark/>
          </w:tcPr>
          <w:p w:rsidR="00E60885" w:rsidRDefault="00E60885" w:rsidP="00524D83">
            <w:pPr>
              <w:jc w:val="both"/>
              <w:rPr>
                <w:sz w:val="28"/>
                <w:szCs w:val="28"/>
                <w:lang w:eastAsia="en-US"/>
              </w:rPr>
            </w:pPr>
            <w:r>
              <w:rPr>
                <w:sz w:val="28"/>
                <w:szCs w:val="28"/>
                <w:lang w:eastAsia="en-US"/>
              </w:rPr>
              <w:t xml:space="preserve">Постановление администрации Орловского </w:t>
            </w:r>
            <w:r w:rsidR="00524D83">
              <w:rPr>
                <w:sz w:val="28"/>
                <w:szCs w:val="28"/>
                <w:lang w:eastAsia="en-US"/>
              </w:rPr>
              <w:t xml:space="preserve">муниципального округа </w:t>
            </w:r>
            <w:r w:rsidRPr="00325725">
              <w:rPr>
                <w:sz w:val="28"/>
                <w:szCs w:val="28"/>
                <w:lang w:eastAsia="en-US"/>
              </w:rPr>
              <w:t xml:space="preserve">11.02.2026 </w:t>
            </w:r>
            <w:r w:rsidR="00524D83">
              <w:rPr>
                <w:sz w:val="28"/>
                <w:szCs w:val="28"/>
                <w:lang w:eastAsia="en-US"/>
              </w:rPr>
              <w:t xml:space="preserve"> </w:t>
            </w:r>
            <w:r w:rsidRPr="00325725">
              <w:rPr>
                <w:sz w:val="28"/>
                <w:szCs w:val="28"/>
                <w:lang w:eastAsia="en-US"/>
              </w:rPr>
              <w:t xml:space="preserve">№ 142-п </w:t>
            </w:r>
            <w:r>
              <w:rPr>
                <w:sz w:val="28"/>
                <w:szCs w:val="28"/>
                <w:lang w:eastAsia="en-US"/>
              </w:rPr>
              <w:t>«</w:t>
            </w:r>
            <w:r w:rsidRPr="00325725">
              <w:rPr>
                <w:sz w:val="28"/>
                <w:szCs w:val="28"/>
                <w:lang w:eastAsia="en-US"/>
              </w:rPr>
              <w:t>Об утверждении Порядка (плана) действий по ликвидации последствий аварийных ситуаций в сфере теплоснабжения на территории Орловского муниципального округа Кировской области</w:t>
            </w:r>
            <w:r>
              <w:rPr>
                <w:sz w:val="28"/>
                <w:szCs w:val="28"/>
                <w:lang w:eastAsia="en-US"/>
              </w:rPr>
              <w:t>»</w:t>
            </w:r>
          </w:p>
        </w:tc>
      </w:tr>
      <w:tr w:rsidR="00E60885" w:rsidTr="00F47176">
        <w:tc>
          <w:tcPr>
            <w:tcW w:w="568"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center"/>
              <w:rPr>
                <w:sz w:val="28"/>
                <w:szCs w:val="28"/>
                <w:lang w:eastAsia="en-US"/>
              </w:rPr>
            </w:pPr>
            <w:r>
              <w:rPr>
                <w:sz w:val="28"/>
                <w:szCs w:val="28"/>
                <w:lang w:eastAsia="en-US"/>
              </w:rPr>
              <w:t>4</w:t>
            </w:r>
          </w:p>
        </w:tc>
        <w:tc>
          <w:tcPr>
            <w:tcW w:w="9497" w:type="dxa"/>
            <w:tcBorders>
              <w:top w:val="single" w:sz="4" w:space="0" w:color="auto"/>
              <w:left w:val="single" w:sz="4" w:space="0" w:color="auto"/>
              <w:bottom w:val="single" w:sz="4" w:space="0" w:color="auto"/>
              <w:right w:val="single" w:sz="4" w:space="0" w:color="auto"/>
            </w:tcBorders>
            <w:hideMark/>
          </w:tcPr>
          <w:p w:rsidR="00E60885" w:rsidRDefault="00E60885" w:rsidP="00524D83">
            <w:pPr>
              <w:jc w:val="both"/>
              <w:rPr>
                <w:sz w:val="28"/>
                <w:szCs w:val="28"/>
                <w:lang w:eastAsia="en-US"/>
              </w:rPr>
            </w:pPr>
            <w:r>
              <w:rPr>
                <w:sz w:val="28"/>
                <w:szCs w:val="28"/>
                <w:lang w:eastAsia="en-US"/>
              </w:rPr>
              <w:t xml:space="preserve">Постановление администрации Орловского </w:t>
            </w:r>
            <w:r w:rsidR="00524D83">
              <w:rPr>
                <w:sz w:val="28"/>
                <w:szCs w:val="28"/>
                <w:lang w:eastAsia="en-US"/>
              </w:rPr>
              <w:t xml:space="preserve">муниципального округа </w:t>
            </w:r>
            <w:r>
              <w:rPr>
                <w:sz w:val="28"/>
                <w:szCs w:val="28"/>
                <w:lang w:eastAsia="en-US"/>
              </w:rPr>
              <w:t xml:space="preserve">от </w:t>
            </w:r>
            <w:r w:rsidR="00524D83">
              <w:rPr>
                <w:sz w:val="28"/>
                <w:szCs w:val="20"/>
                <w:lang w:eastAsia="en-US"/>
              </w:rPr>
              <w:t xml:space="preserve">12.02.2026 </w:t>
            </w:r>
            <w:r w:rsidRPr="004B5D32">
              <w:rPr>
                <w:sz w:val="28"/>
                <w:szCs w:val="20"/>
                <w:lang w:eastAsia="en-US"/>
              </w:rPr>
              <w:t>№ 146 -П</w:t>
            </w:r>
            <w:r>
              <w:rPr>
                <w:sz w:val="28"/>
                <w:szCs w:val="20"/>
                <w:lang w:eastAsia="en-US"/>
              </w:rPr>
              <w:t xml:space="preserve"> </w:t>
            </w:r>
            <w:r>
              <w:rPr>
                <w:sz w:val="28"/>
                <w:szCs w:val="28"/>
                <w:lang w:eastAsia="en-US"/>
              </w:rPr>
              <w:t>«</w:t>
            </w:r>
            <w:r w:rsidRPr="004B5D32">
              <w:rPr>
                <w:sz w:val="28"/>
                <w:szCs w:val="28"/>
                <w:lang w:eastAsia="en-US"/>
              </w:rPr>
              <w:t>Об утверждении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Орловского муниципального округа Кировской области</w:t>
            </w:r>
            <w:r>
              <w:rPr>
                <w:sz w:val="28"/>
                <w:szCs w:val="28"/>
                <w:lang w:eastAsia="en-US"/>
              </w:rPr>
              <w:t>»</w:t>
            </w:r>
          </w:p>
        </w:tc>
      </w:tr>
      <w:tr w:rsidR="00E60885" w:rsidTr="00F47176">
        <w:tc>
          <w:tcPr>
            <w:tcW w:w="568"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center"/>
              <w:rPr>
                <w:sz w:val="28"/>
                <w:szCs w:val="28"/>
                <w:lang w:eastAsia="en-US"/>
              </w:rPr>
            </w:pPr>
            <w:r>
              <w:rPr>
                <w:sz w:val="28"/>
                <w:szCs w:val="28"/>
                <w:lang w:eastAsia="en-US"/>
              </w:rPr>
              <w:t>5</w:t>
            </w:r>
          </w:p>
        </w:tc>
        <w:tc>
          <w:tcPr>
            <w:tcW w:w="9497"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both"/>
              <w:rPr>
                <w:sz w:val="28"/>
                <w:szCs w:val="28"/>
                <w:lang w:eastAsia="en-US"/>
              </w:rPr>
            </w:pPr>
            <w:r>
              <w:rPr>
                <w:sz w:val="28"/>
                <w:szCs w:val="28"/>
                <w:lang w:eastAsia="en-US"/>
              </w:rPr>
              <w:t xml:space="preserve">Постановление администрации Орловского </w:t>
            </w:r>
            <w:r w:rsidR="00524D83">
              <w:rPr>
                <w:sz w:val="28"/>
                <w:szCs w:val="28"/>
                <w:lang w:eastAsia="en-US"/>
              </w:rPr>
              <w:t xml:space="preserve">муниципального округа </w:t>
            </w:r>
            <w:r>
              <w:rPr>
                <w:sz w:val="28"/>
                <w:szCs w:val="28"/>
                <w:lang w:eastAsia="en-US"/>
              </w:rPr>
              <w:t>от 13.02.2026 №</w:t>
            </w:r>
            <w:r w:rsidRPr="00CE281C">
              <w:rPr>
                <w:sz w:val="28"/>
                <w:szCs w:val="28"/>
                <w:lang w:eastAsia="en-US"/>
              </w:rPr>
              <w:t xml:space="preserve"> 148 -п </w:t>
            </w:r>
            <w:r>
              <w:rPr>
                <w:sz w:val="28"/>
                <w:szCs w:val="28"/>
                <w:lang w:eastAsia="en-US"/>
              </w:rPr>
              <w:t>«</w:t>
            </w:r>
            <w:r w:rsidRPr="00CE281C">
              <w:rPr>
                <w:sz w:val="28"/>
                <w:szCs w:val="28"/>
                <w:lang w:eastAsia="en-US"/>
              </w:rPr>
              <w:t>О внесении изменений в постановление администрации Орловского района от 29.12.2025 № 783-п</w:t>
            </w:r>
            <w:r>
              <w:rPr>
                <w:sz w:val="28"/>
                <w:szCs w:val="28"/>
                <w:lang w:eastAsia="en-US"/>
              </w:rPr>
              <w:t>»</w:t>
            </w:r>
          </w:p>
        </w:tc>
      </w:tr>
      <w:tr w:rsidR="00E60885" w:rsidTr="00F47176">
        <w:tc>
          <w:tcPr>
            <w:tcW w:w="568"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center"/>
              <w:rPr>
                <w:sz w:val="28"/>
                <w:szCs w:val="28"/>
                <w:lang w:eastAsia="en-US"/>
              </w:rPr>
            </w:pPr>
            <w:r>
              <w:rPr>
                <w:sz w:val="28"/>
                <w:szCs w:val="28"/>
                <w:lang w:eastAsia="en-US"/>
              </w:rPr>
              <w:t>6</w:t>
            </w:r>
          </w:p>
        </w:tc>
        <w:tc>
          <w:tcPr>
            <w:tcW w:w="9497" w:type="dxa"/>
            <w:tcBorders>
              <w:top w:val="single" w:sz="4" w:space="0" w:color="auto"/>
              <w:left w:val="single" w:sz="4" w:space="0" w:color="auto"/>
              <w:bottom w:val="single" w:sz="4" w:space="0" w:color="auto"/>
              <w:right w:val="single" w:sz="4" w:space="0" w:color="auto"/>
            </w:tcBorders>
            <w:hideMark/>
          </w:tcPr>
          <w:p w:rsidR="00E60885" w:rsidRDefault="00E60885" w:rsidP="00524D83">
            <w:pPr>
              <w:tabs>
                <w:tab w:val="left" w:pos="4536"/>
              </w:tabs>
              <w:jc w:val="both"/>
              <w:rPr>
                <w:sz w:val="28"/>
                <w:szCs w:val="28"/>
                <w:lang w:eastAsia="en-US"/>
              </w:rPr>
            </w:pPr>
            <w:r>
              <w:rPr>
                <w:sz w:val="28"/>
                <w:szCs w:val="28"/>
                <w:lang w:eastAsia="en-US"/>
              </w:rPr>
              <w:t xml:space="preserve">Постановление администрации Орловского </w:t>
            </w:r>
            <w:r w:rsidR="00524D83">
              <w:rPr>
                <w:sz w:val="28"/>
                <w:szCs w:val="28"/>
                <w:lang w:eastAsia="en-US"/>
              </w:rPr>
              <w:t xml:space="preserve">муниципального округа </w:t>
            </w:r>
            <w:r>
              <w:rPr>
                <w:sz w:val="28"/>
                <w:szCs w:val="28"/>
                <w:lang w:eastAsia="en-US"/>
              </w:rPr>
              <w:t xml:space="preserve">от </w:t>
            </w:r>
            <w:r w:rsidRPr="00EB0723">
              <w:rPr>
                <w:sz w:val="28"/>
                <w:szCs w:val="28"/>
              </w:rPr>
              <w:t>13.02.2026   № 149-п</w:t>
            </w:r>
            <w:r w:rsidRPr="00EB0723">
              <w:rPr>
                <w:sz w:val="28"/>
                <w:szCs w:val="28"/>
                <w:lang w:eastAsia="en-US"/>
              </w:rPr>
              <w:t xml:space="preserve"> </w:t>
            </w:r>
            <w:r>
              <w:rPr>
                <w:sz w:val="28"/>
                <w:szCs w:val="28"/>
                <w:lang w:eastAsia="en-US"/>
              </w:rPr>
              <w:t>«</w:t>
            </w:r>
            <w:r w:rsidRPr="00EB0723">
              <w:rPr>
                <w:sz w:val="28"/>
                <w:szCs w:val="28"/>
                <w:lang w:eastAsia="en-US"/>
              </w:rPr>
              <w:t>О создании административной комиссии муниципального образования Орловский муниципальный округ Кировской области</w:t>
            </w:r>
            <w:r>
              <w:rPr>
                <w:sz w:val="28"/>
                <w:szCs w:val="28"/>
                <w:lang w:eastAsia="en-US"/>
              </w:rPr>
              <w:t>»</w:t>
            </w:r>
          </w:p>
        </w:tc>
      </w:tr>
      <w:tr w:rsidR="00E60885" w:rsidTr="00F47176">
        <w:tc>
          <w:tcPr>
            <w:tcW w:w="568"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center"/>
              <w:rPr>
                <w:sz w:val="28"/>
                <w:szCs w:val="28"/>
                <w:lang w:eastAsia="en-US"/>
              </w:rPr>
            </w:pPr>
            <w:r>
              <w:rPr>
                <w:sz w:val="28"/>
                <w:szCs w:val="28"/>
                <w:lang w:eastAsia="en-US"/>
              </w:rPr>
              <w:t>7</w:t>
            </w:r>
          </w:p>
        </w:tc>
        <w:tc>
          <w:tcPr>
            <w:tcW w:w="9497" w:type="dxa"/>
            <w:tcBorders>
              <w:top w:val="single" w:sz="4" w:space="0" w:color="auto"/>
              <w:left w:val="single" w:sz="4" w:space="0" w:color="auto"/>
              <w:bottom w:val="single" w:sz="4" w:space="0" w:color="auto"/>
              <w:right w:val="single" w:sz="4" w:space="0" w:color="auto"/>
            </w:tcBorders>
            <w:hideMark/>
          </w:tcPr>
          <w:p w:rsidR="00E60885" w:rsidRDefault="00E60885" w:rsidP="00524D83">
            <w:pPr>
              <w:jc w:val="both"/>
              <w:rPr>
                <w:sz w:val="28"/>
                <w:szCs w:val="28"/>
                <w:lang w:eastAsia="en-US"/>
              </w:rPr>
            </w:pPr>
            <w:r>
              <w:rPr>
                <w:sz w:val="28"/>
                <w:szCs w:val="28"/>
                <w:lang w:eastAsia="en-US"/>
              </w:rPr>
              <w:t xml:space="preserve">Постановление администрации Орловского </w:t>
            </w:r>
            <w:r w:rsidR="00524D83">
              <w:rPr>
                <w:sz w:val="28"/>
                <w:szCs w:val="28"/>
                <w:lang w:eastAsia="en-US"/>
              </w:rPr>
              <w:t xml:space="preserve">муниципального округа </w:t>
            </w:r>
            <w:r w:rsidRPr="00B827FB">
              <w:rPr>
                <w:rFonts w:eastAsia="Calibri"/>
                <w:sz w:val="28"/>
                <w:szCs w:val="28"/>
                <w:lang w:eastAsia="en-US"/>
              </w:rPr>
              <w:t xml:space="preserve">16.02.2026  </w:t>
            </w:r>
            <w:r w:rsidR="00524D83">
              <w:rPr>
                <w:rFonts w:eastAsia="Calibri"/>
                <w:sz w:val="28"/>
                <w:szCs w:val="28"/>
                <w:lang w:eastAsia="en-US"/>
              </w:rPr>
              <w:t xml:space="preserve"> </w:t>
            </w:r>
            <w:r w:rsidRPr="00B827FB">
              <w:rPr>
                <w:rFonts w:eastAsia="Calibri"/>
                <w:sz w:val="28"/>
                <w:szCs w:val="28"/>
                <w:lang w:eastAsia="en-US"/>
              </w:rPr>
              <w:t>№ 150 -п</w:t>
            </w:r>
            <w:r>
              <w:rPr>
                <w:sz w:val="28"/>
                <w:szCs w:val="28"/>
                <w:lang w:eastAsia="en-US"/>
              </w:rPr>
              <w:t xml:space="preserve"> «</w:t>
            </w:r>
            <w:r w:rsidRPr="00B827FB">
              <w:rPr>
                <w:sz w:val="28"/>
                <w:szCs w:val="28"/>
                <w:lang w:eastAsia="en-US"/>
              </w:rPr>
              <w:t>О создании межведомственной комиссии по обследованию и категорированию муниципальной организации в сфере культуры</w:t>
            </w:r>
            <w:r>
              <w:rPr>
                <w:sz w:val="28"/>
                <w:szCs w:val="28"/>
                <w:lang w:eastAsia="en-US"/>
              </w:rPr>
              <w:t>»</w:t>
            </w:r>
          </w:p>
        </w:tc>
      </w:tr>
      <w:tr w:rsidR="00E60885" w:rsidTr="00F47176">
        <w:tc>
          <w:tcPr>
            <w:tcW w:w="568"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center"/>
              <w:rPr>
                <w:sz w:val="28"/>
                <w:szCs w:val="28"/>
                <w:lang w:eastAsia="en-US"/>
              </w:rPr>
            </w:pPr>
            <w:r>
              <w:rPr>
                <w:sz w:val="28"/>
                <w:szCs w:val="28"/>
                <w:lang w:eastAsia="en-US"/>
              </w:rPr>
              <w:t>8</w:t>
            </w:r>
          </w:p>
        </w:tc>
        <w:tc>
          <w:tcPr>
            <w:tcW w:w="9497" w:type="dxa"/>
            <w:tcBorders>
              <w:top w:val="single" w:sz="4" w:space="0" w:color="auto"/>
              <w:left w:val="single" w:sz="4" w:space="0" w:color="auto"/>
              <w:bottom w:val="single" w:sz="4" w:space="0" w:color="auto"/>
              <w:right w:val="single" w:sz="4" w:space="0" w:color="auto"/>
            </w:tcBorders>
            <w:hideMark/>
          </w:tcPr>
          <w:p w:rsidR="00E60885" w:rsidRDefault="00E60885" w:rsidP="00524D83">
            <w:pPr>
              <w:jc w:val="both"/>
              <w:rPr>
                <w:sz w:val="28"/>
                <w:szCs w:val="28"/>
                <w:lang w:eastAsia="en-US"/>
              </w:rPr>
            </w:pPr>
            <w:r>
              <w:rPr>
                <w:sz w:val="28"/>
                <w:szCs w:val="28"/>
                <w:lang w:eastAsia="en-US"/>
              </w:rPr>
              <w:t xml:space="preserve">Постановление администрации Орловского </w:t>
            </w:r>
            <w:r w:rsidR="00524D83">
              <w:rPr>
                <w:sz w:val="28"/>
                <w:szCs w:val="28"/>
                <w:lang w:eastAsia="en-US"/>
              </w:rPr>
              <w:t xml:space="preserve">муниципального округа </w:t>
            </w:r>
            <w:r>
              <w:rPr>
                <w:sz w:val="28"/>
                <w:szCs w:val="28"/>
                <w:lang w:eastAsia="en-US"/>
              </w:rPr>
              <w:t xml:space="preserve">от </w:t>
            </w:r>
            <w:r w:rsidRPr="00D972D9">
              <w:rPr>
                <w:sz w:val="28"/>
                <w:szCs w:val="28"/>
                <w:lang w:eastAsia="en-US"/>
              </w:rPr>
              <w:t xml:space="preserve">17.02.2026 </w:t>
            </w:r>
            <w:r w:rsidR="00524D83">
              <w:rPr>
                <w:sz w:val="28"/>
                <w:szCs w:val="28"/>
                <w:lang w:eastAsia="en-US"/>
              </w:rPr>
              <w:t xml:space="preserve"> </w:t>
            </w:r>
            <w:r w:rsidRPr="00D972D9">
              <w:rPr>
                <w:sz w:val="28"/>
                <w:szCs w:val="28"/>
                <w:lang w:eastAsia="en-US"/>
              </w:rPr>
              <w:t xml:space="preserve">№ 153-п </w:t>
            </w:r>
            <w:r>
              <w:rPr>
                <w:sz w:val="28"/>
                <w:szCs w:val="28"/>
                <w:lang w:eastAsia="en-US"/>
              </w:rPr>
              <w:t>«</w:t>
            </w:r>
            <w:r w:rsidRPr="00D972D9">
              <w:rPr>
                <w:sz w:val="28"/>
                <w:szCs w:val="28"/>
                <w:lang w:eastAsia="en-US"/>
              </w:rP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sz w:val="28"/>
                <w:szCs w:val="28"/>
                <w:lang w:eastAsia="en-US"/>
              </w:rPr>
              <w:t>»</w:t>
            </w:r>
          </w:p>
        </w:tc>
      </w:tr>
      <w:tr w:rsidR="00E60885" w:rsidTr="00F47176">
        <w:tc>
          <w:tcPr>
            <w:tcW w:w="568"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center"/>
              <w:rPr>
                <w:sz w:val="28"/>
                <w:szCs w:val="28"/>
                <w:lang w:eastAsia="en-US"/>
              </w:rPr>
            </w:pPr>
            <w:r>
              <w:rPr>
                <w:sz w:val="28"/>
                <w:szCs w:val="28"/>
                <w:lang w:eastAsia="en-US"/>
              </w:rPr>
              <w:t>9</w:t>
            </w:r>
          </w:p>
        </w:tc>
        <w:tc>
          <w:tcPr>
            <w:tcW w:w="9497" w:type="dxa"/>
            <w:tcBorders>
              <w:top w:val="single" w:sz="4" w:space="0" w:color="auto"/>
              <w:left w:val="single" w:sz="4" w:space="0" w:color="auto"/>
              <w:bottom w:val="single" w:sz="4" w:space="0" w:color="auto"/>
              <w:right w:val="single" w:sz="4" w:space="0" w:color="auto"/>
            </w:tcBorders>
            <w:hideMark/>
          </w:tcPr>
          <w:p w:rsidR="00E60885" w:rsidRDefault="00E60885" w:rsidP="00F47176">
            <w:pPr>
              <w:rPr>
                <w:sz w:val="28"/>
                <w:szCs w:val="28"/>
                <w:lang w:eastAsia="en-US"/>
              </w:rPr>
            </w:pPr>
            <w:r>
              <w:rPr>
                <w:sz w:val="28"/>
                <w:szCs w:val="28"/>
                <w:lang w:eastAsia="en-US"/>
              </w:rPr>
              <w:t xml:space="preserve">Постановление администрации Орловского </w:t>
            </w:r>
            <w:r w:rsidR="00524D83">
              <w:rPr>
                <w:sz w:val="28"/>
                <w:szCs w:val="28"/>
                <w:lang w:eastAsia="en-US"/>
              </w:rPr>
              <w:t xml:space="preserve">муниципального округа </w:t>
            </w:r>
            <w:r>
              <w:rPr>
                <w:sz w:val="28"/>
                <w:szCs w:val="28"/>
                <w:lang w:eastAsia="en-US"/>
              </w:rPr>
              <w:t>от 17.02.2026</w:t>
            </w:r>
            <w:r>
              <w:rPr>
                <w:sz w:val="28"/>
                <w:szCs w:val="28"/>
                <w:lang w:eastAsia="en-US"/>
              </w:rPr>
              <w:tab/>
              <w:t xml:space="preserve"> </w:t>
            </w:r>
            <w:r w:rsidRPr="00BD1713">
              <w:rPr>
                <w:sz w:val="28"/>
                <w:szCs w:val="28"/>
                <w:lang w:eastAsia="en-US"/>
              </w:rPr>
              <w:t>№ 154-п</w:t>
            </w:r>
            <w:r>
              <w:rPr>
                <w:sz w:val="28"/>
                <w:szCs w:val="28"/>
                <w:lang w:eastAsia="en-US"/>
              </w:rPr>
              <w:t xml:space="preserve"> «</w:t>
            </w:r>
            <w:r w:rsidRPr="00BD1713">
              <w:rPr>
                <w:sz w:val="28"/>
                <w:szCs w:val="28"/>
                <w:lang w:eastAsia="en-US"/>
              </w:rPr>
              <w:t>Об утвержден</w:t>
            </w:r>
            <w:r>
              <w:rPr>
                <w:sz w:val="28"/>
                <w:szCs w:val="28"/>
                <w:lang w:eastAsia="en-US"/>
              </w:rPr>
              <w:t xml:space="preserve">ии административного регламента предоставления  </w:t>
            </w:r>
            <w:r w:rsidRPr="00BD1713">
              <w:rPr>
                <w:sz w:val="28"/>
                <w:szCs w:val="28"/>
                <w:lang w:eastAsia="en-US"/>
              </w:rPr>
              <w:t>муниципальной услуги «Организация отдыха детей в каникулярное время»</w:t>
            </w:r>
            <w:r>
              <w:rPr>
                <w:sz w:val="28"/>
                <w:szCs w:val="28"/>
                <w:lang w:eastAsia="en-US"/>
              </w:rPr>
              <w:t>»</w:t>
            </w:r>
          </w:p>
        </w:tc>
      </w:tr>
      <w:tr w:rsidR="00E60885" w:rsidTr="00F47176">
        <w:tc>
          <w:tcPr>
            <w:tcW w:w="568"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center"/>
              <w:rPr>
                <w:sz w:val="28"/>
                <w:szCs w:val="28"/>
                <w:lang w:eastAsia="en-US"/>
              </w:rPr>
            </w:pPr>
            <w:r>
              <w:rPr>
                <w:sz w:val="28"/>
                <w:szCs w:val="28"/>
                <w:lang w:eastAsia="en-US"/>
              </w:rPr>
              <w:t>10</w:t>
            </w:r>
          </w:p>
        </w:tc>
        <w:tc>
          <w:tcPr>
            <w:tcW w:w="9497" w:type="dxa"/>
            <w:tcBorders>
              <w:top w:val="single" w:sz="4" w:space="0" w:color="auto"/>
              <w:left w:val="single" w:sz="4" w:space="0" w:color="auto"/>
              <w:bottom w:val="single" w:sz="4" w:space="0" w:color="auto"/>
              <w:right w:val="single" w:sz="4" w:space="0" w:color="auto"/>
            </w:tcBorders>
            <w:hideMark/>
          </w:tcPr>
          <w:p w:rsidR="00E60885" w:rsidRDefault="00E60885" w:rsidP="00524D83">
            <w:pPr>
              <w:tabs>
                <w:tab w:val="left" w:pos="4536"/>
              </w:tabs>
              <w:jc w:val="both"/>
              <w:rPr>
                <w:sz w:val="28"/>
                <w:szCs w:val="28"/>
                <w:lang w:eastAsia="en-US"/>
              </w:rPr>
            </w:pPr>
            <w:r>
              <w:rPr>
                <w:sz w:val="28"/>
                <w:szCs w:val="28"/>
                <w:lang w:eastAsia="en-US"/>
              </w:rPr>
              <w:t xml:space="preserve">Постановление администрации Орловского </w:t>
            </w:r>
            <w:r w:rsidR="00524D83">
              <w:rPr>
                <w:sz w:val="28"/>
                <w:szCs w:val="28"/>
                <w:lang w:eastAsia="en-US"/>
              </w:rPr>
              <w:t xml:space="preserve">муниципального округа </w:t>
            </w:r>
            <w:r>
              <w:rPr>
                <w:sz w:val="28"/>
                <w:szCs w:val="28"/>
                <w:lang w:eastAsia="en-US"/>
              </w:rPr>
              <w:t xml:space="preserve">от </w:t>
            </w:r>
            <w:r w:rsidRPr="00E453EB">
              <w:rPr>
                <w:sz w:val="28"/>
                <w:lang w:eastAsia="en-US"/>
              </w:rPr>
              <w:t xml:space="preserve">17.02.2026 </w:t>
            </w:r>
            <w:r w:rsidR="00524D83">
              <w:rPr>
                <w:sz w:val="28"/>
                <w:lang w:eastAsia="en-US"/>
              </w:rPr>
              <w:t xml:space="preserve"> </w:t>
            </w:r>
            <w:r w:rsidRPr="00E453EB">
              <w:rPr>
                <w:sz w:val="28"/>
                <w:lang w:eastAsia="en-US"/>
              </w:rPr>
              <w:t xml:space="preserve">№ 155-п </w:t>
            </w:r>
            <w:r>
              <w:rPr>
                <w:sz w:val="28"/>
                <w:szCs w:val="28"/>
                <w:lang w:eastAsia="en-US"/>
              </w:rPr>
              <w:t>«</w:t>
            </w:r>
            <w:r w:rsidRPr="00E453EB">
              <w:rPr>
                <w:sz w:val="28"/>
                <w:szCs w:val="28"/>
                <w:lang w:eastAsia="en-US"/>
              </w:rPr>
              <w:t xml:space="preserve">Об утверждении размера платы за </w:t>
            </w:r>
            <w:r>
              <w:rPr>
                <w:sz w:val="28"/>
                <w:szCs w:val="28"/>
                <w:lang w:eastAsia="en-US"/>
              </w:rPr>
              <w:t xml:space="preserve">содержание жилого помещения для </w:t>
            </w:r>
            <w:r w:rsidRPr="00E453EB">
              <w:rPr>
                <w:sz w:val="28"/>
                <w:szCs w:val="28"/>
                <w:lang w:eastAsia="en-US"/>
              </w:rPr>
              <w:t>нанимателей жилых помещений по договорам социального найма и</w:t>
            </w:r>
            <w:r w:rsidR="00524D83">
              <w:rPr>
                <w:sz w:val="28"/>
                <w:szCs w:val="28"/>
                <w:lang w:eastAsia="en-US"/>
              </w:rPr>
              <w:t xml:space="preserve"> </w:t>
            </w:r>
            <w:r w:rsidRPr="00E453EB">
              <w:rPr>
                <w:sz w:val="28"/>
                <w:szCs w:val="28"/>
                <w:lang w:eastAsia="en-US"/>
              </w:rPr>
              <w:t>договорам найма жилых помещений муниципального жилищного фонда Орловского муниципального округа Кировской области на период с 01.03.2026 по 31.12.2026гг.</w:t>
            </w:r>
            <w:r>
              <w:rPr>
                <w:sz w:val="28"/>
                <w:szCs w:val="28"/>
                <w:lang w:eastAsia="en-US"/>
              </w:rPr>
              <w:t>»</w:t>
            </w:r>
          </w:p>
        </w:tc>
      </w:tr>
      <w:tr w:rsidR="00E60885" w:rsidTr="00F47176">
        <w:tc>
          <w:tcPr>
            <w:tcW w:w="568"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center"/>
              <w:rPr>
                <w:sz w:val="28"/>
                <w:szCs w:val="28"/>
                <w:lang w:eastAsia="en-US"/>
              </w:rPr>
            </w:pPr>
            <w:r>
              <w:rPr>
                <w:sz w:val="28"/>
                <w:szCs w:val="28"/>
                <w:lang w:eastAsia="en-US"/>
              </w:rPr>
              <w:t>11</w:t>
            </w:r>
          </w:p>
        </w:tc>
        <w:tc>
          <w:tcPr>
            <w:tcW w:w="9497"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both"/>
              <w:rPr>
                <w:sz w:val="28"/>
                <w:szCs w:val="28"/>
                <w:lang w:eastAsia="en-US"/>
              </w:rPr>
            </w:pPr>
            <w:r>
              <w:rPr>
                <w:sz w:val="28"/>
                <w:szCs w:val="28"/>
                <w:lang w:eastAsia="en-US"/>
              </w:rPr>
              <w:t xml:space="preserve">Постановление администрации Орловского </w:t>
            </w:r>
            <w:r w:rsidR="00524D83">
              <w:rPr>
                <w:sz w:val="28"/>
                <w:szCs w:val="28"/>
                <w:lang w:eastAsia="en-US"/>
              </w:rPr>
              <w:t xml:space="preserve">муниципального округа </w:t>
            </w:r>
            <w:r>
              <w:rPr>
                <w:sz w:val="28"/>
                <w:szCs w:val="28"/>
                <w:lang w:eastAsia="en-US"/>
              </w:rPr>
              <w:t>17.02.2026</w:t>
            </w:r>
            <w:r>
              <w:rPr>
                <w:sz w:val="28"/>
                <w:szCs w:val="28"/>
                <w:lang w:eastAsia="en-US"/>
              </w:rPr>
              <w:tab/>
            </w:r>
            <w:r w:rsidRPr="003262DD">
              <w:rPr>
                <w:sz w:val="28"/>
                <w:szCs w:val="28"/>
                <w:lang w:eastAsia="en-US"/>
              </w:rPr>
              <w:t>№ 157-п</w:t>
            </w:r>
            <w:r>
              <w:rPr>
                <w:sz w:val="28"/>
                <w:szCs w:val="28"/>
                <w:lang w:eastAsia="en-US"/>
              </w:rPr>
              <w:t xml:space="preserve"> «</w:t>
            </w:r>
            <w:r w:rsidRPr="003262DD">
              <w:rPr>
                <w:sz w:val="28"/>
                <w:szCs w:val="28"/>
                <w:lang w:eastAsia="en-US"/>
              </w:rPr>
              <w:t xml:space="preserve">О создании муниципального межведомственного </w:t>
            </w:r>
            <w:r w:rsidRPr="003262DD">
              <w:rPr>
                <w:sz w:val="28"/>
                <w:szCs w:val="28"/>
                <w:lang w:eastAsia="en-US"/>
              </w:rPr>
              <w:lastRenderedPageBreak/>
              <w:t>консилиума по профилактике социального сиротства</w:t>
            </w:r>
            <w:r>
              <w:rPr>
                <w:sz w:val="28"/>
                <w:szCs w:val="28"/>
                <w:lang w:eastAsia="en-US"/>
              </w:rPr>
              <w:t>»</w:t>
            </w:r>
          </w:p>
        </w:tc>
      </w:tr>
      <w:tr w:rsidR="00E60885" w:rsidTr="00F47176">
        <w:tc>
          <w:tcPr>
            <w:tcW w:w="568" w:type="dxa"/>
            <w:tcBorders>
              <w:top w:val="single" w:sz="4" w:space="0" w:color="auto"/>
              <w:left w:val="single" w:sz="4" w:space="0" w:color="auto"/>
              <w:bottom w:val="single" w:sz="4" w:space="0" w:color="auto"/>
              <w:right w:val="single" w:sz="4" w:space="0" w:color="auto"/>
            </w:tcBorders>
            <w:hideMark/>
          </w:tcPr>
          <w:p w:rsidR="00E60885" w:rsidRDefault="00E60885" w:rsidP="00F47176">
            <w:pPr>
              <w:jc w:val="center"/>
              <w:rPr>
                <w:sz w:val="28"/>
                <w:szCs w:val="28"/>
                <w:lang w:eastAsia="en-US"/>
              </w:rPr>
            </w:pPr>
            <w:r>
              <w:rPr>
                <w:sz w:val="28"/>
                <w:szCs w:val="28"/>
                <w:lang w:eastAsia="en-US"/>
              </w:rPr>
              <w:lastRenderedPageBreak/>
              <w:t>12</w:t>
            </w:r>
          </w:p>
        </w:tc>
        <w:tc>
          <w:tcPr>
            <w:tcW w:w="9497" w:type="dxa"/>
            <w:tcBorders>
              <w:top w:val="single" w:sz="4" w:space="0" w:color="auto"/>
              <w:left w:val="single" w:sz="4" w:space="0" w:color="auto"/>
              <w:bottom w:val="single" w:sz="4" w:space="0" w:color="auto"/>
              <w:right w:val="single" w:sz="4" w:space="0" w:color="auto"/>
            </w:tcBorders>
            <w:hideMark/>
          </w:tcPr>
          <w:p w:rsidR="00E60885" w:rsidRDefault="00E60885" w:rsidP="00524D83">
            <w:pPr>
              <w:jc w:val="both"/>
              <w:rPr>
                <w:sz w:val="28"/>
                <w:szCs w:val="28"/>
                <w:lang w:eastAsia="en-US"/>
              </w:rPr>
            </w:pPr>
            <w:r>
              <w:rPr>
                <w:sz w:val="28"/>
                <w:szCs w:val="28"/>
                <w:lang w:eastAsia="en-US"/>
              </w:rPr>
              <w:t xml:space="preserve">Постановление администрации Орловского </w:t>
            </w:r>
            <w:r w:rsidR="00524D83">
              <w:rPr>
                <w:sz w:val="28"/>
                <w:szCs w:val="28"/>
                <w:lang w:eastAsia="en-US"/>
              </w:rPr>
              <w:t xml:space="preserve">муниципального округа </w:t>
            </w:r>
            <w:r>
              <w:rPr>
                <w:sz w:val="28"/>
                <w:szCs w:val="28"/>
                <w:lang w:eastAsia="en-US"/>
              </w:rPr>
              <w:t xml:space="preserve">от </w:t>
            </w:r>
            <w:r w:rsidR="00524D83">
              <w:rPr>
                <w:sz w:val="28"/>
                <w:szCs w:val="28"/>
                <w:lang w:eastAsia="en-US"/>
              </w:rPr>
              <w:t xml:space="preserve">17.02.2026 </w:t>
            </w:r>
            <w:r w:rsidRPr="00F54008">
              <w:rPr>
                <w:sz w:val="28"/>
                <w:szCs w:val="28"/>
                <w:lang w:eastAsia="en-US"/>
              </w:rPr>
              <w:t xml:space="preserve"> № 160-п</w:t>
            </w:r>
            <w:r>
              <w:rPr>
                <w:sz w:val="28"/>
                <w:szCs w:val="28"/>
                <w:lang w:eastAsia="en-US"/>
              </w:rPr>
              <w:t xml:space="preserve"> «</w:t>
            </w:r>
            <w:r w:rsidRPr="00F54008">
              <w:rPr>
                <w:sz w:val="28"/>
                <w:szCs w:val="28"/>
                <w:lang w:eastAsia="en-US"/>
              </w:rPr>
              <w:t>О внесении изменений в постанов</w:t>
            </w:r>
            <w:r>
              <w:rPr>
                <w:sz w:val="28"/>
                <w:szCs w:val="28"/>
                <w:lang w:eastAsia="en-US"/>
              </w:rPr>
              <w:t xml:space="preserve">ление администрации Орловского </w:t>
            </w:r>
            <w:r w:rsidRPr="00F54008">
              <w:rPr>
                <w:sz w:val="28"/>
                <w:szCs w:val="28"/>
                <w:lang w:eastAsia="en-US"/>
              </w:rPr>
              <w:t xml:space="preserve">сельского поселения от 20.08.2021 № 97-П «Об утверждении Правил землепользования и застройки муниципального образования </w:t>
            </w:r>
            <w:r>
              <w:rPr>
                <w:sz w:val="28"/>
                <w:szCs w:val="28"/>
                <w:lang w:eastAsia="en-US"/>
              </w:rPr>
              <w:t xml:space="preserve">Орловское </w:t>
            </w:r>
            <w:r w:rsidRPr="00F54008">
              <w:rPr>
                <w:sz w:val="28"/>
                <w:szCs w:val="28"/>
                <w:lang w:eastAsia="en-US"/>
              </w:rPr>
              <w:t>сельское поселение Орловского района Кировской области»</w:t>
            </w:r>
            <w:r>
              <w:rPr>
                <w:sz w:val="28"/>
                <w:szCs w:val="28"/>
                <w:lang w:eastAsia="en-US"/>
              </w:rPr>
              <w:t>»</w:t>
            </w:r>
          </w:p>
        </w:tc>
      </w:tr>
      <w:tr w:rsidR="00E60885" w:rsidTr="00F47176">
        <w:tc>
          <w:tcPr>
            <w:tcW w:w="568" w:type="dxa"/>
            <w:tcBorders>
              <w:top w:val="single" w:sz="4" w:space="0" w:color="auto"/>
              <w:left w:val="single" w:sz="4" w:space="0" w:color="auto"/>
              <w:bottom w:val="single" w:sz="4" w:space="0" w:color="auto"/>
              <w:right w:val="single" w:sz="4" w:space="0" w:color="auto"/>
            </w:tcBorders>
          </w:tcPr>
          <w:p w:rsidR="00E60885" w:rsidRDefault="00E60885" w:rsidP="00F47176">
            <w:pPr>
              <w:jc w:val="center"/>
              <w:rPr>
                <w:sz w:val="28"/>
                <w:szCs w:val="28"/>
                <w:lang w:eastAsia="en-US"/>
              </w:rPr>
            </w:pPr>
            <w:r>
              <w:rPr>
                <w:sz w:val="28"/>
                <w:szCs w:val="28"/>
                <w:lang w:eastAsia="en-US"/>
              </w:rPr>
              <w:t>13</w:t>
            </w:r>
          </w:p>
        </w:tc>
        <w:tc>
          <w:tcPr>
            <w:tcW w:w="9497" w:type="dxa"/>
            <w:tcBorders>
              <w:top w:val="single" w:sz="4" w:space="0" w:color="auto"/>
              <w:left w:val="single" w:sz="4" w:space="0" w:color="auto"/>
              <w:bottom w:val="single" w:sz="4" w:space="0" w:color="auto"/>
              <w:right w:val="single" w:sz="4" w:space="0" w:color="auto"/>
            </w:tcBorders>
          </w:tcPr>
          <w:p w:rsidR="00E60885" w:rsidRPr="00F54008" w:rsidRDefault="00E60885" w:rsidP="00F47176">
            <w:pPr>
              <w:rPr>
                <w:sz w:val="28"/>
                <w:szCs w:val="28"/>
              </w:rPr>
            </w:pPr>
            <w:r w:rsidRPr="00F54008">
              <w:rPr>
                <w:sz w:val="28"/>
                <w:szCs w:val="28"/>
              </w:rPr>
              <w:t xml:space="preserve">Постановление администрации Орловского </w:t>
            </w:r>
            <w:r w:rsidR="00524D83">
              <w:rPr>
                <w:sz w:val="28"/>
                <w:szCs w:val="28"/>
                <w:lang w:eastAsia="en-US"/>
              </w:rPr>
              <w:t xml:space="preserve">муниципального округа </w:t>
            </w:r>
            <w:r w:rsidRPr="00F54008">
              <w:rPr>
                <w:sz w:val="28"/>
                <w:szCs w:val="28"/>
              </w:rPr>
              <w:t xml:space="preserve">от </w:t>
            </w:r>
            <w:r>
              <w:rPr>
                <w:sz w:val="28"/>
                <w:szCs w:val="28"/>
              </w:rPr>
              <w:t>17.02.2026 № 162 -п</w:t>
            </w:r>
            <w:r w:rsidRPr="00F54008">
              <w:rPr>
                <w:sz w:val="28"/>
                <w:szCs w:val="28"/>
              </w:rPr>
              <w:t xml:space="preserve"> «</w:t>
            </w:r>
            <w:r w:rsidRPr="00CF2C40">
              <w:rPr>
                <w:sz w:val="28"/>
                <w:szCs w:val="28"/>
              </w:rPr>
              <w:t>О подготовке и проведении аукцио</w:t>
            </w:r>
            <w:r>
              <w:rPr>
                <w:sz w:val="28"/>
                <w:szCs w:val="28"/>
              </w:rPr>
              <w:t xml:space="preserve">на на право заключения договора </w:t>
            </w:r>
            <w:r w:rsidRPr="00CF2C40">
              <w:rPr>
                <w:sz w:val="28"/>
                <w:szCs w:val="28"/>
              </w:rPr>
              <w:t>аренды муниципального имущества</w:t>
            </w:r>
            <w:r w:rsidRPr="00F54008">
              <w:rPr>
                <w:sz w:val="28"/>
                <w:szCs w:val="28"/>
              </w:rPr>
              <w:t>»</w:t>
            </w:r>
          </w:p>
        </w:tc>
      </w:tr>
      <w:tr w:rsidR="00E60885" w:rsidTr="00F47176">
        <w:tc>
          <w:tcPr>
            <w:tcW w:w="568" w:type="dxa"/>
            <w:tcBorders>
              <w:top w:val="single" w:sz="4" w:space="0" w:color="auto"/>
              <w:left w:val="single" w:sz="4" w:space="0" w:color="auto"/>
              <w:bottom w:val="single" w:sz="4" w:space="0" w:color="auto"/>
              <w:right w:val="single" w:sz="4" w:space="0" w:color="auto"/>
            </w:tcBorders>
          </w:tcPr>
          <w:p w:rsidR="00E60885" w:rsidRDefault="00E60885" w:rsidP="00F47176">
            <w:pPr>
              <w:jc w:val="center"/>
              <w:rPr>
                <w:sz w:val="28"/>
                <w:szCs w:val="28"/>
                <w:lang w:eastAsia="en-US"/>
              </w:rPr>
            </w:pPr>
            <w:r>
              <w:rPr>
                <w:sz w:val="28"/>
                <w:szCs w:val="28"/>
                <w:lang w:eastAsia="en-US"/>
              </w:rPr>
              <w:t>14</w:t>
            </w:r>
          </w:p>
        </w:tc>
        <w:tc>
          <w:tcPr>
            <w:tcW w:w="9497" w:type="dxa"/>
            <w:tcBorders>
              <w:top w:val="single" w:sz="4" w:space="0" w:color="auto"/>
              <w:left w:val="single" w:sz="4" w:space="0" w:color="auto"/>
              <w:bottom w:val="single" w:sz="4" w:space="0" w:color="auto"/>
              <w:right w:val="single" w:sz="4" w:space="0" w:color="auto"/>
            </w:tcBorders>
          </w:tcPr>
          <w:p w:rsidR="00E60885" w:rsidRPr="00F54008" w:rsidRDefault="00E60885" w:rsidP="00524D83">
            <w:pPr>
              <w:rPr>
                <w:sz w:val="28"/>
                <w:szCs w:val="28"/>
              </w:rPr>
            </w:pPr>
            <w:r w:rsidRPr="00F54008">
              <w:rPr>
                <w:sz w:val="28"/>
                <w:szCs w:val="28"/>
              </w:rPr>
              <w:t xml:space="preserve">Постановление администрации Орловского </w:t>
            </w:r>
            <w:r w:rsidR="00524D83">
              <w:rPr>
                <w:sz w:val="28"/>
                <w:szCs w:val="28"/>
                <w:lang w:eastAsia="en-US"/>
              </w:rPr>
              <w:t xml:space="preserve">муниципального округа </w:t>
            </w:r>
            <w:r w:rsidRPr="00F54008">
              <w:rPr>
                <w:sz w:val="28"/>
                <w:szCs w:val="28"/>
              </w:rPr>
              <w:t xml:space="preserve">от </w:t>
            </w:r>
            <w:r w:rsidRPr="00277713">
              <w:rPr>
                <w:sz w:val="28"/>
                <w:szCs w:val="28"/>
              </w:rPr>
              <w:t>19.02.2026</w:t>
            </w:r>
            <w:r>
              <w:rPr>
                <w:sz w:val="28"/>
                <w:szCs w:val="28"/>
              </w:rPr>
              <w:t xml:space="preserve"> </w:t>
            </w:r>
            <w:r w:rsidRPr="00277713">
              <w:rPr>
                <w:sz w:val="28"/>
                <w:szCs w:val="28"/>
              </w:rPr>
              <w:t>№ 167-п</w:t>
            </w:r>
            <w:r w:rsidR="00524D83">
              <w:rPr>
                <w:sz w:val="28"/>
                <w:szCs w:val="28"/>
              </w:rPr>
              <w:t xml:space="preserve"> </w:t>
            </w:r>
            <w:r w:rsidRPr="00277713">
              <w:rPr>
                <w:sz w:val="28"/>
                <w:szCs w:val="28"/>
              </w:rPr>
              <w:t xml:space="preserve"> </w:t>
            </w:r>
            <w:r w:rsidRPr="00F54008">
              <w:rPr>
                <w:sz w:val="28"/>
                <w:szCs w:val="28"/>
              </w:rPr>
              <w:t>«</w:t>
            </w:r>
            <w:r w:rsidRPr="00277713">
              <w:rPr>
                <w:sz w:val="28"/>
                <w:szCs w:val="28"/>
              </w:rPr>
              <w:t>Об установлении средней рыночной стоимости одного квадратного метра жилого помещения на 2026 год в целях признания граждан малоимущими</w:t>
            </w:r>
            <w:r w:rsidRPr="00F54008">
              <w:rPr>
                <w:sz w:val="28"/>
                <w:szCs w:val="28"/>
              </w:rPr>
              <w:t>»</w:t>
            </w:r>
          </w:p>
        </w:tc>
      </w:tr>
      <w:tr w:rsidR="00E60885" w:rsidTr="00F47176">
        <w:tc>
          <w:tcPr>
            <w:tcW w:w="568" w:type="dxa"/>
            <w:tcBorders>
              <w:top w:val="single" w:sz="4" w:space="0" w:color="auto"/>
              <w:left w:val="single" w:sz="4" w:space="0" w:color="auto"/>
              <w:bottom w:val="single" w:sz="4" w:space="0" w:color="auto"/>
              <w:right w:val="single" w:sz="4" w:space="0" w:color="auto"/>
            </w:tcBorders>
          </w:tcPr>
          <w:p w:rsidR="00E60885" w:rsidRDefault="00E60885" w:rsidP="00F47176">
            <w:pPr>
              <w:jc w:val="center"/>
              <w:rPr>
                <w:sz w:val="28"/>
                <w:szCs w:val="28"/>
                <w:lang w:eastAsia="en-US"/>
              </w:rPr>
            </w:pPr>
            <w:r>
              <w:rPr>
                <w:sz w:val="28"/>
                <w:szCs w:val="28"/>
                <w:lang w:eastAsia="en-US"/>
              </w:rPr>
              <w:t>15</w:t>
            </w:r>
          </w:p>
        </w:tc>
        <w:tc>
          <w:tcPr>
            <w:tcW w:w="9497" w:type="dxa"/>
            <w:tcBorders>
              <w:top w:val="single" w:sz="4" w:space="0" w:color="auto"/>
              <w:left w:val="single" w:sz="4" w:space="0" w:color="auto"/>
              <w:bottom w:val="single" w:sz="4" w:space="0" w:color="auto"/>
              <w:right w:val="single" w:sz="4" w:space="0" w:color="auto"/>
            </w:tcBorders>
          </w:tcPr>
          <w:p w:rsidR="00E60885" w:rsidRPr="00F54008" w:rsidRDefault="00E60885" w:rsidP="00F47176">
            <w:pPr>
              <w:rPr>
                <w:sz w:val="28"/>
                <w:szCs w:val="28"/>
              </w:rPr>
            </w:pPr>
            <w:r>
              <w:rPr>
                <w:sz w:val="28"/>
                <w:szCs w:val="28"/>
              </w:rPr>
              <w:t>Извещение</w:t>
            </w:r>
          </w:p>
        </w:tc>
      </w:tr>
    </w:tbl>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jc w:val="center"/>
        <w:rPr>
          <w:noProof/>
          <w:sz w:val="20"/>
          <w:szCs w:val="20"/>
        </w:rPr>
      </w:pPr>
    </w:p>
    <w:p w:rsidR="00E60885" w:rsidRDefault="00E60885" w:rsidP="00E60885">
      <w:pPr>
        <w:suppressAutoHyphens/>
        <w:rPr>
          <w:noProof/>
          <w:sz w:val="20"/>
          <w:szCs w:val="20"/>
        </w:rPr>
      </w:pPr>
    </w:p>
    <w:p w:rsidR="00E60885" w:rsidRDefault="00E60885" w:rsidP="00E60885">
      <w:pPr>
        <w:suppressAutoHyphens/>
        <w:rPr>
          <w:noProof/>
          <w:sz w:val="20"/>
          <w:szCs w:val="20"/>
        </w:rPr>
      </w:pPr>
    </w:p>
    <w:p w:rsidR="00E60885" w:rsidRPr="00325725" w:rsidRDefault="00E60885" w:rsidP="00E60885">
      <w:pPr>
        <w:suppressAutoHyphens/>
        <w:jc w:val="center"/>
        <w:rPr>
          <w:noProof/>
          <w:sz w:val="20"/>
          <w:szCs w:val="20"/>
        </w:rPr>
      </w:pPr>
      <w:r w:rsidRPr="00325725">
        <w:rPr>
          <w:b/>
          <w:noProof/>
          <w:sz w:val="20"/>
          <w:szCs w:val="20"/>
        </w:rPr>
        <w:drawing>
          <wp:inline distT="0" distB="0" distL="0" distR="0" wp14:anchorId="29A1C6F9" wp14:editId="3E5AF501">
            <wp:extent cx="390525" cy="476250"/>
            <wp:effectExtent l="19050" t="0" r="9525"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8" cstate="print"/>
                    <a:srcRect/>
                    <a:stretch>
                      <a:fillRect/>
                    </a:stretch>
                  </pic:blipFill>
                  <pic:spPr bwMode="auto">
                    <a:xfrm>
                      <a:off x="0" y="0"/>
                      <a:ext cx="390525" cy="476250"/>
                    </a:xfrm>
                    <a:prstGeom prst="rect">
                      <a:avLst/>
                    </a:prstGeom>
                    <a:noFill/>
                    <a:ln w="9525">
                      <a:noFill/>
                      <a:miter lim="800000"/>
                      <a:headEnd/>
                      <a:tailEnd/>
                    </a:ln>
                  </pic:spPr>
                </pic:pic>
              </a:graphicData>
            </a:graphic>
          </wp:inline>
        </w:drawing>
      </w:r>
    </w:p>
    <w:p w:rsidR="00E60885" w:rsidRPr="00325725" w:rsidRDefault="00E60885" w:rsidP="00E60885">
      <w:pPr>
        <w:suppressAutoHyphens/>
        <w:jc w:val="center"/>
        <w:rPr>
          <w:sz w:val="20"/>
          <w:szCs w:val="20"/>
        </w:rPr>
      </w:pPr>
    </w:p>
    <w:p w:rsidR="00E60885" w:rsidRPr="00325725" w:rsidRDefault="00E60885" w:rsidP="00E60885">
      <w:pPr>
        <w:suppressAutoHyphens/>
        <w:jc w:val="center"/>
        <w:rPr>
          <w:b/>
          <w:sz w:val="20"/>
          <w:szCs w:val="20"/>
        </w:rPr>
      </w:pPr>
      <w:r w:rsidRPr="00325725">
        <w:rPr>
          <w:b/>
          <w:sz w:val="20"/>
          <w:szCs w:val="20"/>
        </w:rPr>
        <w:t>АДМИНИСТРАЦИЯ ОРЛОВСКОГО МУНИЦИПАЛЬНОГО ОКРУГА</w:t>
      </w:r>
    </w:p>
    <w:p w:rsidR="00E60885" w:rsidRPr="00325725" w:rsidRDefault="00E60885" w:rsidP="00E60885">
      <w:pPr>
        <w:suppressAutoHyphens/>
        <w:jc w:val="center"/>
        <w:rPr>
          <w:sz w:val="20"/>
          <w:szCs w:val="20"/>
        </w:rPr>
      </w:pPr>
      <w:r w:rsidRPr="00325725">
        <w:rPr>
          <w:b/>
          <w:sz w:val="20"/>
          <w:szCs w:val="20"/>
        </w:rPr>
        <w:t>КИРОВСКОЙ ОБЛАСТИ</w:t>
      </w:r>
    </w:p>
    <w:p w:rsidR="00E60885" w:rsidRPr="00325725" w:rsidRDefault="00E60885" w:rsidP="00E60885">
      <w:pPr>
        <w:suppressAutoHyphens/>
        <w:jc w:val="center"/>
        <w:rPr>
          <w:sz w:val="20"/>
          <w:szCs w:val="20"/>
        </w:rPr>
      </w:pPr>
    </w:p>
    <w:p w:rsidR="00E60885" w:rsidRPr="00325725" w:rsidRDefault="00E60885" w:rsidP="00E60885">
      <w:pPr>
        <w:suppressAutoHyphens/>
        <w:jc w:val="center"/>
        <w:rPr>
          <w:b/>
          <w:sz w:val="20"/>
          <w:szCs w:val="20"/>
        </w:rPr>
      </w:pPr>
      <w:r w:rsidRPr="00325725">
        <w:rPr>
          <w:b/>
          <w:sz w:val="20"/>
          <w:szCs w:val="20"/>
        </w:rPr>
        <w:t>ПОСТАНОВЛЕНИЕ</w:t>
      </w:r>
    </w:p>
    <w:p w:rsidR="00E60885" w:rsidRPr="00325725" w:rsidRDefault="00E60885" w:rsidP="00E60885">
      <w:pPr>
        <w:suppressAutoHyphens/>
        <w:jc w:val="center"/>
        <w:rPr>
          <w:b/>
          <w:sz w:val="20"/>
          <w:szCs w:val="20"/>
        </w:rPr>
      </w:pPr>
    </w:p>
    <w:p w:rsidR="00E60885" w:rsidRPr="00325725" w:rsidRDefault="00E60885" w:rsidP="00E60885">
      <w:pPr>
        <w:suppressAutoHyphens/>
        <w:jc w:val="center"/>
        <w:rPr>
          <w:sz w:val="20"/>
          <w:szCs w:val="20"/>
        </w:rPr>
      </w:pPr>
      <w:r w:rsidRPr="00325725">
        <w:rPr>
          <w:sz w:val="20"/>
          <w:szCs w:val="20"/>
        </w:rPr>
        <w:t>09.02.2026                                                                         № 126-п</w:t>
      </w:r>
    </w:p>
    <w:p w:rsidR="00E60885" w:rsidRPr="00325725" w:rsidRDefault="00E60885" w:rsidP="00E60885">
      <w:pPr>
        <w:suppressAutoHyphens/>
        <w:jc w:val="center"/>
        <w:rPr>
          <w:sz w:val="20"/>
          <w:szCs w:val="20"/>
        </w:rPr>
      </w:pPr>
      <w:r w:rsidRPr="00325725">
        <w:rPr>
          <w:b/>
          <w:sz w:val="20"/>
          <w:szCs w:val="20"/>
        </w:rPr>
        <w:t>г. Орлов</w:t>
      </w:r>
    </w:p>
    <w:p w:rsidR="00E60885" w:rsidRPr="00325725" w:rsidRDefault="00E60885" w:rsidP="00E60885">
      <w:pPr>
        <w:suppressAutoHyphens/>
        <w:jc w:val="center"/>
        <w:rPr>
          <w:sz w:val="20"/>
          <w:szCs w:val="20"/>
        </w:rPr>
      </w:pPr>
    </w:p>
    <w:p w:rsidR="00E60885" w:rsidRPr="00325725" w:rsidRDefault="00E60885" w:rsidP="00E60885">
      <w:pPr>
        <w:widowControl w:val="0"/>
        <w:suppressAutoHyphens/>
        <w:autoSpaceDE w:val="0"/>
        <w:autoSpaceDN w:val="0"/>
        <w:adjustRightInd w:val="0"/>
        <w:jc w:val="center"/>
        <w:rPr>
          <w:b/>
          <w:bCs/>
          <w:sz w:val="20"/>
          <w:szCs w:val="20"/>
        </w:rPr>
      </w:pPr>
      <w:r w:rsidRPr="00325725">
        <w:rPr>
          <w:b/>
          <w:bCs/>
          <w:sz w:val="20"/>
          <w:szCs w:val="20"/>
        </w:rPr>
        <w:t xml:space="preserve">О внесении изменений в </w:t>
      </w:r>
      <w:r w:rsidRPr="00325725">
        <w:rPr>
          <w:b/>
          <w:sz w:val="20"/>
          <w:szCs w:val="20"/>
        </w:rPr>
        <w:t>муниципальную программу «Развитие физической культуры и спорта в Орловском муниципальном округе</w:t>
      </w:r>
      <w:r w:rsidRPr="00325725">
        <w:rPr>
          <w:sz w:val="20"/>
          <w:szCs w:val="20"/>
        </w:rPr>
        <w:t xml:space="preserve">»   </w:t>
      </w:r>
    </w:p>
    <w:p w:rsidR="00E60885" w:rsidRPr="00325725" w:rsidRDefault="00E60885" w:rsidP="00E60885">
      <w:pPr>
        <w:widowControl w:val="0"/>
        <w:suppressAutoHyphens/>
        <w:autoSpaceDE w:val="0"/>
        <w:autoSpaceDN w:val="0"/>
        <w:adjustRightInd w:val="0"/>
        <w:jc w:val="center"/>
        <w:outlineLvl w:val="0"/>
        <w:rPr>
          <w:bCs/>
          <w:sz w:val="20"/>
          <w:szCs w:val="20"/>
        </w:rPr>
      </w:pPr>
    </w:p>
    <w:p w:rsidR="00E60885" w:rsidRPr="00325725" w:rsidRDefault="00E60885" w:rsidP="00E60885">
      <w:pPr>
        <w:widowControl w:val="0"/>
        <w:suppressAutoHyphens/>
        <w:autoSpaceDE w:val="0"/>
        <w:autoSpaceDN w:val="0"/>
        <w:adjustRightInd w:val="0"/>
        <w:ind w:firstLine="709"/>
        <w:jc w:val="both"/>
        <w:rPr>
          <w:sz w:val="20"/>
          <w:szCs w:val="20"/>
        </w:rPr>
      </w:pPr>
      <w:r w:rsidRPr="00325725">
        <w:rPr>
          <w:sz w:val="20"/>
          <w:szCs w:val="20"/>
        </w:rPr>
        <w:t>В целях приведения муниципальной программы «Развитие физической культуры и спорта в Орловском муниципальном округе» в соответствие с постановлением администрации Орловского района Кировской области от 22.07.2025 № 440-п «О разработке, реализации и оценке эффективности реализации муниципальных программ Орловского муниципального округа Кировской области» администрация Орловского муниципального округа Кировской области ПОСТАНОВЛЯЕТ:</w:t>
      </w:r>
    </w:p>
    <w:p w:rsidR="00E60885" w:rsidRPr="00325725" w:rsidRDefault="00E60885" w:rsidP="00E60885">
      <w:pPr>
        <w:widowControl w:val="0"/>
        <w:suppressAutoHyphens/>
        <w:autoSpaceDE w:val="0"/>
        <w:autoSpaceDN w:val="0"/>
        <w:adjustRightInd w:val="0"/>
        <w:jc w:val="both"/>
        <w:rPr>
          <w:sz w:val="20"/>
          <w:szCs w:val="20"/>
        </w:rPr>
      </w:pPr>
      <w:r w:rsidRPr="00325725">
        <w:rPr>
          <w:sz w:val="20"/>
          <w:szCs w:val="20"/>
        </w:rPr>
        <w:t xml:space="preserve">         1. Внести изменения в постановление администрации Орловского муниципального округа от 30.12.2025 № 797-п  «Об утверждении муниципальной программы "Развитие физической культуры и спорта в Орловском муниципальном округе» (далее –  муниципальная программа):</w:t>
      </w:r>
    </w:p>
    <w:p w:rsidR="00E60885" w:rsidRPr="00325725" w:rsidRDefault="00E60885" w:rsidP="00E60885">
      <w:pPr>
        <w:widowControl w:val="0"/>
        <w:autoSpaceDE w:val="0"/>
        <w:autoSpaceDN w:val="0"/>
        <w:adjustRightInd w:val="0"/>
        <w:ind w:firstLine="426"/>
        <w:jc w:val="both"/>
        <w:rPr>
          <w:sz w:val="20"/>
          <w:szCs w:val="20"/>
        </w:rPr>
      </w:pPr>
      <w:r w:rsidRPr="00325725">
        <w:rPr>
          <w:rFonts w:ascii="Courier New" w:hAnsi="Courier New" w:cs="Courier New"/>
          <w:sz w:val="20"/>
          <w:szCs w:val="20"/>
        </w:rPr>
        <w:t xml:space="preserve">  </w:t>
      </w:r>
      <w:r w:rsidRPr="00325725">
        <w:rPr>
          <w:sz w:val="20"/>
          <w:szCs w:val="20"/>
        </w:rPr>
        <w:t>1.1  Пункт  4 муниципальной программы «Финансовое обеспечение муниципальной программы» «Финансовое обеспечение муниципальной программы» изложить в новой редакции согласно приложению.</w:t>
      </w:r>
    </w:p>
    <w:p w:rsidR="00E60885" w:rsidRPr="00325725" w:rsidRDefault="00E60885" w:rsidP="00E60885">
      <w:pPr>
        <w:widowControl w:val="0"/>
        <w:autoSpaceDE w:val="0"/>
        <w:autoSpaceDN w:val="0"/>
        <w:adjustRightInd w:val="0"/>
        <w:jc w:val="both"/>
        <w:rPr>
          <w:sz w:val="20"/>
          <w:szCs w:val="20"/>
        </w:rPr>
      </w:pPr>
      <w:r w:rsidRPr="00325725">
        <w:rPr>
          <w:sz w:val="20"/>
          <w:szCs w:val="20"/>
        </w:rPr>
        <w:t xml:space="preserve">         2.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E60885" w:rsidRPr="00325725" w:rsidRDefault="00E60885" w:rsidP="00E60885">
      <w:pPr>
        <w:widowControl w:val="0"/>
        <w:autoSpaceDE w:val="0"/>
        <w:autoSpaceDN w:val="0"/>
        <w:adjustRightInd w:val="0"/>
        <w:ind w:firstLine="567"/>
        <w:jc w:val="both"/>
        <w:rPr>
          <w:sz w:val="20"/>
          <w:szCs w:val="20"/>
        </w:rPr>
      </w:pPr>
      <w:r w:rsidRPr="00325725">
        <w:rPr>
          <w:sz w:val="20"/>
          <w:szCs w:val="20"/>
        </w:rPr>
        <w:t xml:space="preserve">3. Настоящее постановление вступает в силу с момента его опубликования. </w:t>
      </w:r>
    </w:p>
    <w:tbl>
      <w:tblPr>
        <w:tblW w:w="14510" w:type="dxa"/>
        <w:tblBorders>
          <w:bottom w:val="single" w:sz="4" w:space="0" w:color="auto"/>
        </w:tblBorders>
        <w:tblLook w:val="04A0" w:firstRow="1" w:lastRow="0" w:firstColumn="1" w:lastColumn="0" w:noHBand="0" w:noVBand="1"/>
      </w:tblPr>
      <w:tblGrid>
        <w:gridCol w:w="14510"/>
      </w:tblGrid>
      <w:tr w:rsidR="00E60885" w:rsidRPr="00325725" w:rsidTr="00F47176">
        <w:tc>
          <w:tcPr>
            <w:tcW w:w="14510" w:type="dxa"/>
            <w:tcBorders>
              <w:bottom w:val="nil"/>
            </w:tcBorders>
            <w:shd w:val="clear" w:color="auto" w:fill="auto"/>
          </w:tcPr>
          <w:p w:rsidR="00E60885" w:rsidRPr="00325725" w:rsidRDefault="00E60885" w:rsidP="00F47176">
            <w:pPr>
              <w:rPr>
                <w:sz w:val="20"/>
                <w:szCs w:val="20"/>
              </w:rPr>
            </w:pPr>
            <w:r w:rsidRPr="00325725">
              <w:rPr>
                <w:sz w:val="20"/>
                <w:szCs w:val="20"/>
              </w:rPr>
              <w:t xml:space="preserve">Глава администрации                 </w:t>
            </w:r>
          </w:p>
          <w:p w:rsidR="00E60885" w:rsidRPr="00325725" w:rsidRDefault="00E60885" w:rsidP="00F47176">
            <w:pPr>
              <w:rPr>
                <w:sz w:val="20"/>
                <w:szCs w:val="20"/>
              </w:rPr>
            </w:pPr>
            <w:r w:rsidRPr="00325725">
              <w:rPr>
                <w:sz w:val="20"/>
                <w:szCs w:val="20"/>
              </w:rPr>
              <w:t>Орловского района           Л.В.Фокина</w:t>
            </w:r>
          </w:p>
          <w:p w:rsidR="00E60885" w:rsidRPr="00325725" w:rsidRDefault="00E60885" w:rsidP="00F47176">
            <w:pPr>
              <w:rPr>
                <w:sz w:val="20"/>
                <w:szCs w:val="20"/>
              </w:rPr>
            </w:pPr>
          </w:p>
        </w:tc>
      </w:tr>
    </w:tbl>
    <w:p w:rsidR="00E60885" w:rsidRPr="00325725" w:rsidRDefault="00E60885" w:rsidP="00E60885">
      <w:pPr>
        <w:rPr>
          <w:sz w:val="20"/>
          <w:szCs w:val="20"/>
        </w:rPr>
      </w:pPr>
    </w:p>
    <w:p w:rsidR="00E60885" w:rsidRPr="00325725" w:rsidRDefault="00E60885" w:rsidP="00E60885">
      <w:pPr>
        <w:rPr>
          <w:sz w:val="20"/>
          <w:szCs w:val="20"/>
        </w:rPr>
        <w:sectPr w:rsidR="00E60885" w:rsidRPr="00325725" w:rsidSect="00325725">
          <w:pgSz w:w="11906" w:h="16838"/>
          <w:pgMar w:top="851" w:right="850" w:bottom="284" w:left="1701" w:header="708" w:footer="708" w:gutter="0"/>
          <w:cols w:space="708"/>
          <w:docGrid w:linePitch="360"/>
        </w:sectPr>
      </w:pPr>
    </w:p>
    <w:p w:rsidR="00E60885" w:rsidRPr="00325725" w:rsidRDefault="00E60885" w:rsidP="00E60885">
      <w:pPr>
        <w:widowControl w:val="0"/>
        <w:autoSpaceDE w:val="0"/>
        <w:autoSpaceDN w:val="0"/>
        <w:adjustRightInd w:val="0"/>
        <w:ind w:left="360"/>
        <w:jc w:val="right"/>
        <w:rPr>
          <w:sz w:val="20"/>
          <w:szCs w:val="20"/>
        </w:rPr>
      </w:pPr>
      <w:r w:rsidRPr="00325725">
        <w:rPr>
          <w:sz w:val="20"/>
          <w:szCs w:val="20"/>
        </w:rPr>
        <w:lastRenderedPageBreak/>
        <w:t>Приложение</w:t>
      </w:r>
    </w:p>
    <w:p w:rsidR="00E60885" w:rsidRPr="00325725" w:rsidRDefault="00E60885" w:rsidP="00E60885">
      <w:pPr>
        <w:widowControl w:val="0"/>
        <w:autoSpaceDE w:val="0"/>
        <w:autoSpaceDN w:val="0"/>
        <w:adjustRightInd w:val="0"/>
        <w:ind w:left="360"/>
        <w:jc w:val="right"/>
        <w:rPr>
          <w:sz w:val="20"/>
          <w:szCs w:val="20"/>
        </w:rPr>
      </w:pPr>
      <w:r w:rsidRPr="00325725">
        <w:rPr>
          <w:sz w:val="20"/>
          <w:szCs w:val="20"/>
        </w:rPr>
        <w:t>Утверждено постановлением</w:t>
      </w:r>
    </w:p>
    <w:p w:rsidR="00E60885" w:rsidRPr="00325725" w:rsidRDefault="00E60885" w:rsidP="00E60885">
      <w:pPr>
        <w:widowControl w:val="0"/>
        <w:autoSpaceDE w:val="0"/>
        <w:autoSpaceDN w:val="0"/>
        <w:adjustRightInd w:val="0"/>
        <w:ind w:left="360"/>
        <w:jc w:val="right"/>
        <w:rPr>
          <w:sz w:val="20"/>
          <w:szCs w:val="20"/>
        </w:rPr>
      </w:pPr>
      <w:r w:rsidRPr="00325725">
        <w:rPr>
          <w:sz w:val="20"/>
          <w:szCs w:val="20"/>
        </w:rPr>
        <w:t>администрации Орловского муниципального округа</w:t>
      </w:r>
    </w:p>
    <w:p w:rsidR="00E60885" w:rsidRPr="00325725" w:rsidRDefault="00E60885" w:rsidP="00E60885">
      <w:pPr>
        <w:widowControl w:val="0"/>
        <w:autoSpaceDE w:val="0"/>
        <w:autoSpaceDN w:val="0"/>
        <w:adjustRightInd w:val="0"/>
        <w:ind w:left="360"/>
        <w:rPr>
          <w:b/>
          <w:sz w:val="20"/>
          <w:szCs w:val="20"/>
        </w:rPr>
      </w:pPr>
      <w:r w:rsidRPr="00325725">
        <w:rPr>
          <w:b/>
          <w:sz w:val="20"/>
          <w:szCs w:val="20"/>
        </w:rPr>
        <w:t>4.Финансовое обеспечение муниципальной программы</w:t>
      </w:r>
    </w:p>
    <w:p w:rsidR="00E60885" w:rsidRPr="00325725" w:rsidRDefault="00E60885" w:rsidP="00E60885">
      <w:pPr>
        <w:widowControl w:val="0"/>
        <w:autoSpaceDE w:val="0"/>
        <w:autoSpaceDN w:val="0"/>
        <w:adjustRightInd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536"/>
        <w:gridCol w:w="2693"/>
        <w:gridCol w:w="1134"/>
        <w:gridCol w:w="1134"/>
        <w:gridCol w:w="1559"/>
        <w:gridCol w:w="1559"/>
        <w:gridCol w:w="1276"/>
        <w:gridCol w:w="1276"/>
      </w:tblGrid>
      <w:tr w:rsidR="00E60885" w:rsidRPr="00325725" w:rsidTr="00F47176">
        <w:tc>
          <w:tcPr>
            <w:tcW w:w="675"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 п/п</w:t>
            </w:r>
          </w:p>
        </w:tc>
        <w:tc>
          <w:tcPr>
            <w:tcW w:w="4536"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Наименование муниципальной программы,  мероприятия, отдельного мероприятия</w:t>
            </w:r>
          </w:p>
        </w:tc>
        <w:tc>
          <w:tcPr>
            <w:tcW w:w="2693"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Источник финансирования</w:t>
            </w:r>
          </w:p>
        </w:tc>
        <w:tc>
          <w:tcPr>
            <w:tcW w:w="7938" w:type="dxa"/>
            <w:gridSpan w:val="6"/>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Расходы (тыс.рублей)</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2026</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2027</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2028</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2029</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2030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Итого</w:t>
            </w:r>
          </w:p>
        </w:tc>
      </w:tr>
      <w:tr w:rsidR="00E60885" w:rsidRPr="00325725" w:rsidTr="00F47176">
        <w:tc>
          <w:tcPr>
            <w:tcW w:w="675" w:type="dxa"/>
            <w:vMerge w:val="restart"/>
            <w:tcBorders>
              <w:top w:val="single" w:sz="4" w:space="0" w:color="auto"/>
              <w:left w:val="single" w:sz="4" w:space="0" w:color="auto"/>
              <w:bottom w:val="single" w:sz="4" w:space="0" w:color="auto"/>
              <w:right w:val="single" w:sz="4" w:space="0" w:color="auto"/>
            </w:tcBorders>
          </w:tcPr>
          <w:p w:rsidR="00E60885" w:rsidRPr="00325725" w:rsidRDefault="00E60885" w:rsidP="00F47176">
            <w:pPr>
              <w:rPr>
                <w:sz w:val="20"/>
                <w:szCs w:val="20"/>
              </w:rPr>
            </w:pPr>
          </w:p>
        </w:tc>
        <w:tc>
          <w:tcPr>
            <w:tcW w:w="4536"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b/>
                <w:sz w:val="20"/>
                <w:szCs w:val="20"/>
              </w:rPr>
            </w:pPr>
            <w:r w:rsidRPr="00325725">
              <w:rPr>
                <w:b/>
                <w:sz w:val="20"/>
                <w:szCs w:val="20"/>
              </w:rPr>
              <w:t>Муниципальная программа «Развитие физической культуры и спорта в Орловском муниципальном округе Кировской области»</w:t>
            </w: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b/>
                <w:sz w:val="20"/>
                <w:szCs w:val="20"/>
              </w:rPr>
            </w:pPr>
            <w:r w:rsidRPr="00325725">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lang w:val="en-US"/>
              </w:rPr>
            </w:pPr>
            <w:r w:rsidRPr="00325725">
              <w:rPr>
                <w:b/>
                <w:sz w:val="20"/>
                <w:szCs w:val="20"/>
              </w:rPr>
              <w:t>19421,81</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lang w:val="en-US"/>
              </w:rPr>
            </w:pPr>
            <w:r w:rsidRPr="00325725">
              <w:rPr>
                <w:b/>
                <w:sz w:val="20"/>
                <w:szCs w:val="20"/>
              </w:rPr>
              <w:t>19778</w:t>
            </w:r>
            <w:r w:rsidRPr="00325725">
              <w:rPr>
                <w:b/>
                <w:sz w:val="20"/>
                <w:szCs w:val="20"/>
                <w:lang w:val="en-US"/>
              </w:rPr>
              <w:t>,74</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lang w:val="en-US"/>
              </w:rPr>
            </w:pPr>
            <w:r w:rsidRPr="00325725">
              <w:rPr>
                <w:b/>
                <w:sz w:val="20"/>
                <w:szCs w:val="20"/>
              </w:rPr>
              <w:t>20135</w:t>
            </w:r>
            <w:r w:rsidRPr="00325725">
              <w:rPr>
                <w:b/>
                <w:sz w:val="20"/>
                <w:szCs w:val="20"/>
                <w:lang w:val="en-US"/>
              </w:rPr>
              <w:t>,72</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b/>
                <w:sz w:val="20"/>
                <w:szCs w:val="20"/>
                <w:lang w:val="en-US"/>
              </w:rPr>
              <w:t>20135,72</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b/>
                <w:sz w:val="20"/>
                <w:szCs w:val="20"/>
                <w:lang w:val="en-US"/>
              </w:rPr>
              <w:t>20135,72</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sz w:val="20"/>
                <w:szCs w:val="20"/>
              </w:rPr>
              <w:t>99607,71</w:t>
            </w:r>
          </w:p>
        </w:tc>
      </w:tr>
      <w:tr w:rsidR="00E60885" w:rsidRPr="00325725" w:rsidTr="00F47176">
        <w:trPr>
          <w:trHeight w:val="728"/>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b/>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r>
      <w:tr w:rsidR="00E60885" w:rsidRPr="00325725" w:rsidTr="00F47176">
        <w:trPr>
          <w:trHeight w:val="64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b/>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lang w:val="en-US"/>
              </w:rPr>
            </w:pPr>
            <w:r w:rsidRPr="00325725">
              <w:rPr>
                <w:sz w:val="20"/>
                <w:szCs w:val="20"/>
              </w:rPr>
              <w:t>8290.24</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lang w:val="en-US"/>
              </w:rPr>
            </w:pPr>
            <w:r w:rsidRPr="00325725">
              <w:rPr>
                <w:sz w:val="20"/>
                <w:szCs w:val="20"/>
              </w:rPr>
              <w:t>8290.24</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8290.24</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8290.24</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8290.24</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lang w:val="en-US"/>
              </w:rPr>
            </w:pPr>
            <w:r w:rsidRPr="00325725">
              <w:rPr>
                <w:sz w:val="20"/>
                <w:szCs w:val="20"/>
              </w:rPr>
              <w:t>41451,2</w:t>
            </w:r>
          </w:p>
        </w:tc>
      </w:tr>
      <w:tr w:rsidR="00E60885" w:rsidRPr="00325725" w:rsidTr="00F47176">
        <w:trPr>
          <w:trHeight w:val="43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b/>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10285,26</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10642,19</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lang w:val="en-US"/>
              </w:rPr>
            </w:pPr>
            <w:r w:rsidRPr="00325725">
              <w:rPr>
                <w:sz w:val="20"/>
                <w:szCs w:val="20"/>
              </w:rPr>
              <w:t>10999</w:t>
            </w:r>
            <w:r w:rsidRPr="00325725">
              <w:rPr>
                <w:sz w:val="20"/>
                <w:szCs w:val="20"/>
                <w:lang w:val="en-US"/>
              </w:rPr>
              <w:t>,17</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10999</w:t>
            </w:r>
            <w:r w:rsidRPr="00325725">
              <w:rPr>
                <w:sz w:val="20"/>
                <w:szCs w:val="20"/>
                <w:lang w:val="en-US"/>
              </w:rPr>
              <w:t>,17</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10999</w:t>
            </w:r>
            <w:r w:rsidRPr="00325725">
              <w:rPr>
                <w:sz w:val="20"/>
                <w:szCs w:val="20"/>
                <w:lang w:val="en-US"/>
              </w:rPr>
              <w:t>,17</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lang w:val="en-US"/>
              </w:rPr>
            </w:pPr>
            <w:r w:rsidRPr="00325725">
              <w:rPr>
                <w:sz w:val="20"/>
                <w:szCs w:val="20"/>
                <w:lang w:val="en-US"/>
              </w:rPr>
              <w:t>53924</w:t>
            </w:r>
            <w:r w:rsidRPr="00325725">
              <w:rPr>
                <w:sz w:val="20"/>
                <w:szCs w:val="20"/>
              </w:rPr>
              <w:t>,</w:t>
            </w:r>
            <w:r w:rsidRPr="00325725">
              <w:rPr>
                <w:sz w:val="20"/>
                <w:szCs w:val="20"/>
                <w:lang w:val="en-US"/>
              </w:rPr>
              <w:t>96</w:t>
            </w:r>
          </w:p>
        </w:tc>
      </w:tr>
      <w:tr w:rsidR="00E60885" w:rsidRPr="00325725" w:rsidTr="00F47176">
        <w:trPr>
          <w:trHeight w:val="52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b/>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r>
      <w:tr w:rsidR="00E60885" w:rsidRPr="00325725" w:rsidTr="00F47176">
        <w:tc>
          <w:tcPr>
            <w:tcW w:w="675"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1.</w:t>
            </w:r>
          </w:p>
        </w:tc>
        <w:tc>
          <w:tcPr>
            <w:tcW w:w="4536"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color w:val="000000"/>
                <w:sz w:val="20"/>
                <w:szCs w:val="20"/>
              </w:rPr>
            </w:pPr>
            <w:r w:rsidRPr="00325725">
              <w:rPr>
                <w:sz w:val="20"/>
                <w:szCs w:val="20"/>
              </w:rPr>
              <w:t xml:space="preserve">Мероприятие </w:t>
            </w:r>
            <w:r w:rsidRPr="00325725">
              <w:rPr>
                <w:sz w:val="20"/>
                <w:szCs w:val="20"/>
                <w:shd w:val="clear" w:color="auto" w:fill="FFFFFF"/>
              </w:rPr>
              <w:t>«Обеспечение развития массового спорта»</w:t>
            </w: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b/>
                <w:sz w:val="20"/>
                <w:szCs w:val="20"/>
              </w:rPr>
            </w:pPr>
            <w:r w:rsidRPr="00325725">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2.</w:t>
            </w:r>
          </w:p>
        </w:tc>
        <w:tc>
          <w:tcPr>
            <w:tcW w:w="4536"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color w:val="000000"/>
                <w:sz w:val="20"/>
                <w:szCs w:val="20"/>
              </w:rPr>
              <w:t>Мероприятие  «Организация смотров-конкурсов среди  образовательных организаций и организаций спортивной подготовки в области физкультуры и спорта»</w:t>
            </w: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b/>
                <w:sz w:val="20"/>
                <w:szCs w:val="20"/>
              </w:rPr>
            </w:pPr>
            <w:r w:rsidRPr="00325725">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b/>
                <w:sz w:val="20"/>
                <w:szCs w:val="20"/>
                <w:lang w:val="en-US"/>
              </w:rPr>
            </w:pPr>
            <w:r w:rsidRPr="00325725">
              <w:rPr>
                <w:b/>
                <w:sz w:val="20"/>
                <w:szCs w:val="20"/>
              </w:rPr>
              <w:t>10</w:t>
            </w:r>
            <w:r w:rsidRPr="00325725">
              <w:rPr>
                <w:b/>
                <w:sz w:val="20"/>
                <w:szCs w:val="20"/>
                <w:lang w:val="en-US"/>
              </w:rPr>
              <w:t>,00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sz w:val="20"/>
                <w:szCs w:val="20"/>
              </w:rPr>
              <w:t>10</w:t>
            </w:r>
            <w:r w:rsidRPr="00325725">
              <w:rPr>
                <w:b/>
                <w:sz w:val="20"/>
                <w:szCs w:val="20"/>
                <w:lang w:val="en-US"/>
              </w:rPr>
              <w:t>,00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sz w:val="20"/>
                <w:szCs w:val="20"/>
              </w:rPr>
              <w:t>10</w:t>
            </w:r>
            <w:r w:rsidRPr="00325725">
              <w:rPr>
                <w:b/>
                <w:sz w:val="20"/>
                <w:szCs w:val="20"/>
                <w:lang w:val="en-US"/>
              </w:rPr>
              <w:t>,00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sz w:val="20"/>
                <w:szCs w:val="20"/>
              </w:rPr>
              <w:t>10</w:t>
            </w:r>
            <w:r w:rsidRPr="00325725">
              <w:rPr>
                <w:b/>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sz w:val="20"/>
                <w:szCs w:val="20"/>
              </w:rPr>
              <w:t>10</w:t>
            </w:r>
            <w:r w:rsidRPr="00325725">
              <w:rPr>
                <w:b/>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b/>
                <w:sz w:val="20"/>
                <w:szCs w:val="20"/>
                <w:lang w:val="en-US"/>
              </w:rPr>
            </w:pPr>
            <w:r w:rsidRPr="00325725">
              <w:rPr>
                <w:b/>
                <w:sz w:val="20"/>
                <w:szCs w:val="20"/>
                <w:lang w:val="en-US"/>
              </w:rPr>
              <w:t>50,00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10</w:t>
            </w:r>
            <w:r w:rsidRPr="00325725">
              <w:rPr>
                <w:sz w:val="20"/>
                <w:szCs w:val="20"/>
                <w:lang w:val="en-US"/>
              </w:rPr>
              <w:t>,00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10</w:t>
            </w:r>
            <w:r w:rsidRPr="00325725">
              <w:rPr>
                <w:sz w:val="20"/>
                <w:szCs w:val="20"/>
                <w:lang w:val="en-US"/>
              </w:rPr>
              <w:t>,00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10</w:t>
            </w:r>
            <w:r w:rsidRPr="00325725">
              <w:rPr>
                <w:sz w:val="20"/>
                <w:szCs w:val="20"/>
                <w:lang w:val="en-US"/>
              </w:rPr>
              <w:t>,00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10</w:t>
            </w:r>
            <w:r w:rsidRPr="00325725">
              <w:rPr>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10</w:t>
            </w:r>
            <w:r w:rsidRPr="00325725">
              <w:rPr>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50,00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3.</w:t>
            </w:r>
          </w:p>
        </w:tc>
        <w:tc>
          <w:tcPr>
            <w:tcW w:w="4536"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color w:val="000000"/>
                <w:sz w:val="20"/>
                <w:szCs w:val="20"/>
              </w:rPr>
              <w:t>Мероприятие «Организация спортивно-физкультурной работы среди различных категорий населения»</w:t>
            </w: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b/>
                <w:sz w:val="20"/>
                <w:szCs w:val="20"/>
              </w:rPr>
            </w:pPr>
            <w:r w:rsidRPr="00325725">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b/>
                <w:sz w:val="20"/>
                <w:szCs w:val="20"/>
              </w:rPr>
            </w:pPr>
            <w:r w:rsidRPr="00325725">
              <w:rPr>
                <w:b/>
                <w:sz w:val="20"/>
                <w:szCs w:val="20"/>
              </w:rPr>
              <w:t>1</w:t>
            </w:r>
            <w:r w:rsidRPr="00325725">
              <w:rPr>
                <w:b/>
                <w:sz w:val="20"/>
                <w:szCs w:val="20"/>
                <w:lang w:val="en-US"/>
              </w:rPr>
              <w:t>8</w:t>
            </w:r>
            <w:r w:rsidRPr="00325725">
              <w:rPr>
                <w:b/>
                <w:sz w:val="20"/>
                <w:szCs w:val="20"/>
              </w:rPr>
              <w:t>0</w:t>
            </w:r>
            <w:r w:rsidRPr="00325725">
              <w:rPr>
                <w:b/>
                <w:sz w:val="20"/>
                <w:szCs w:val="20"/>
                <w:lang w:val="en-US"/>
              </w:rPr>
              <w:t>,00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sz w:val="20"/>
                <w:szCs w:val="20"/>
              </w:rPr>
              <w:t>1</w:t>
            </w:r>
            <w:r w:rsidRPr="00325725">
              <w:rPr>
                <w:b/>
                <w:sz w:val="20"/>
                <w:szCs w:val="20"/>
                <w:lang w:val="en-US"/>
              </w:rPr>
              <w:t>8</w:t>
            </w:r>
            <w:r w:rsidRPr="00325725">
              <w:rPr>
                <w:b/>
                <w:sz w:val="20"/>
                <w:szCs w:val="20"/>
              </w:rPr>
              <w:t>0</w:t>
            </w:r>
            <w:r w:rsidRPr="00325725">
              <w:rPr>
                <w:b/>
                <w:sz w:val="20"/>
                <w:szCs w:val="20"/>
                <w:lang w:val="en-US"/>
              </w:rPr>
              <w:t>,00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sz w:val="20"/>
                <w:szCs w:val="20"/>
              </w:rPr>
              <w:t>1</w:t>
            </w:r>
            <w:r w:rsidRPr="00325725">
              <w:rPr>
                <w:b/>
                <w:sz w:val="20"/>
                <w:szCs w:val="20"/>
                <w:lang w:val="en-US"/>
              </w:rPr>
              <w:t>8</w:t>
            </w:r>
            <w:r w:rsidRPr="00325725">
              <w:rPr>
                <w:b/>
                <w:sz w:val="20"/>
                <w:szCs w:val="20"/>
              </w:rPr>
              <w:t>0</w:t>
            </w:r>
            <w:r w:rsidRPr="00325725">
              <w:rPr>
                <w:b/>
                <w:sz w:val="20"/>
                <w:szCs w:val="20"/>
                <w:lang w:val="en-US"/>
              </w:rPr>
              <w:t>,00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sz w:val="20"/>
                <w:szCs w:val="20"/>
              </w:rPr>
              <w:t>1</w:t>
            </w:r>
            <w:r w:rsidRPr="00325725">
              <w:rPr>
                <w:b/>
                <w:sz w:val="20"/>
                <w:szCs w:val="20"/>
                <w:lang w:val="en-US"/>
              </w:rPr>
              <w:t>8</w:t>
            </w:r>
            <w:r w:rsidRPr="00325725">
              <w:rPr>
                <w:b/>
                <w:sz w:val="20"/>
                <w:szCs w:val="20"/>
              </w:rPr>
              <w:t>0</w:t>
            </w:r>
            <w:r w:rsidRPr="00325725">
              <w:rPr>
                <w:b/>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sz w:val="20"/>
                <w:szCs w:val="20"/>
              </w:rPr>
              <w:t>1</w:t>
            </w:r>
            <w:r w:rsidRPr="00325725">
              <w:rPr>
                <w:b/>
                <w:sz w:val="20"/>
                <w:szCs w:val="20"/>
                <w:lang w:val="en-US"/>
              </w:rPr>
              <w:t>8</w:t>
            </w:r>
            <w:r w:rsidRPr="00325725">
              <w:rPr>
                <w:b/>
                <w:sz w:val="20"/>
                <w:szCs w:val="20"/>
              </w:rPr>
              <w:t>0</w:t>
            </w:r>
            <w:r w:rsidRPr="00325725">
              <w:rPr>
                <w:b/>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b/>
                <w:sz w:val="20"/>
                <w:szCs w:val="20"/>
                <w:lang w:val="en-US"/>
              </w:rPr>
            </w:pPr>
            <w:r w:rsidRPr="00325725">
              <w:rPr>
                <w:b/>
                <w:sz w:val="20"/>
                <w:szCs w:val="20"/>
                <w:lang w:val="en-US"/>
              </w:rPr>
              <w:t>900,00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w:t>
            </w:r>
            <w:r w:rsidRPr="00325725">
              <w:rPr>
                <w:sz w:val="20"/>
                <w:szCs w:val="20"/>
                <w:lang w:val="en-US"/>
              </w:rPr>
              <w:t>8</w:t>
            </w:r>
            <w:r w:rsidRPr="00325725">
              <w:rPr>
                <w:sz w:val="20"/>
                <w:szCs w:val="20"/>
              </w:rPr>
              <w:t>0</w:t>
            </w:r>
            <w:r w:rsidRPr="00325725">
              <w:rPr>
                <w:sz w:val="20"/>
                <w:szCs w:val="20"/>
                <w:lang w:val="en-US"/>
              </w:rPr>
              <w:t>,00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w:t>
            </w:r>
            <w:r w:rsidRPr="00325725">
              <w:rPr>
                <w:sz w:val="20"/>
                <w:szCs w:val="20"/>
                <w:lang w:val="en-US"/>
              </w:rPr>
              <w:t>8</w:t>
            </w:r>
            <w:r w:rsidRPr="00325725">
              <w:rPr>
                <w:sz w:val="20"/>
                <w:szCs w:val="20"/>
              </w:rPr>
              <w:t>0</w:t>
            </w:r>
            <w:r w:rsidRPr="00325725">
              <w:rPr>
                <w:sz w:val="20"/>
                <w:szCs w:val="20"/>
                <w:lang w:val="en-US"/>
              </w:rPr>
              <w:t>,00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w:t>
            </w:r>
            <w:r w:rsidRPr="00325725">
              <w:rPr>
                <w:sz w:val="20"/>
                <w:szCs w:val="20"/>
                <w:lang w:val="en-US"/>
              </w:rPr>
              <w:t>8</w:t>
            </w:r>
            <w:r w:rsidRPr="00325725">
              <w:rPr>
                <w:sz w:val="20"/>
                <w:szCs w:val="20"/>
              </w:rPr>
              <w:t>0</w:t>
            </w:r>
            <w:r w:rsidRPr="00325725">
              <w:rPr>
                <w:sz w:val="20"/>
                <w:szCs w:val="20"/>
                <w:lang w:val="en-US"/>
              </w:rPr>
              <w:t>,00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w:t>
            </w:r>
            <w:r w:rsidRPr="00325725">
              <w:rPr>
                <w:sz w:val="20"/>
                <w:szCs w:val="20"/>
                <w:lang w:val="en-US"/>
              </w:rPr>
              <w:t>8</w:t>
            </w:r>
            <w:r w:rsidRPr="00325725">
              <w:rPr>
                <w:sz w:val="20"/>
                <w:szCs w:val="20"/>
              </w:rPr>
              <w:t>0</w:t>
            </w:r>
            <w:r w:rsidRPr="00325725">
              <w:rPr>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1</w:t>
            </w:r>
            <w:r w:rsidRPr="00325725">
              <w:rPr>
                <w:sz w:val="20"/>
                <w:szCs w:val="20"/>
                <w:lang w:val="en-US"/>
              </w:rPr>
              <w:t>8</w:t>
            </w:r>
            <w:r w:rsidRPr="00325725">
              <w:rPr>
                <w:sz w:val="20"/>
                <w:szCs w:val="20"/>
              </w:rPr>
              <w:t>0</w:t>
            </w:r>
            <w:r w:rsidRPr="00325725">
              <w:rPr>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900,00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4.</w:t>
            </w:r>
          </w:p>
        </w:tc>
        <w:tc>
          <w:tcPr>
            <w:tcW w:w="4536"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color w:val="000000"/>
                <w:sz w:val="20"/>
                <w:szCs w:val="20"/>
              </w:rPr>
              <w:t>Мероприятие «Продвижение Всероссийского физкультурно-спортивного комплекса "Готов к труду и обороне" (ГТО)  в Орловском округе»</w:t>
            </w: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b/>
                <w:sz w:val="20"/>
                <w:szCs w:val="20"/>
              </w:rPr>
            </w:pPr>
            <w:r w:rsidRPr="00325725">
              <w:rPr>
                <w:b/>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b/>
                <w:sz w:val="20"/>
                <w:szCs w:val="20"/>
                <w:lang w:val="en-US"/>
              </w:rPr>
            </w:pPr>
            <w:r w:rsidRPr="00325725">
              <w:rPr>
                <w:b/>
                <w:sz w:val="20"/>
                <w:szCs w:val="20"/>
                <w:lang w:val="en-US"/>
              </w:rPr>
              <w:t>40,00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sz w:val="20"/>
                <w:szCs w:val="20"/>
                <w:lang w:val="en-US"/>
              </w:rPr>
              <w:t>40,00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sz w:val="20"/>
                <w:szCs w:val="20"/>
                <w:lang w:val="en-US"/>
              </w:rPr>
              <w:t>40,00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sz w:val="20"/>
                <w:szCs w:val="20"/>
                <w:lang w:val="en-US"/>
              </w:rPr>
              <w:t>40,00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sz w:val="20"/>
                <w:szCs w:val="20"/>
                <w:lang w:val="en-US"/>
              </w:rPr>
              <w:t>40,00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b/>
                <w:sz w:val="20"/>
                <w:szCs w:val="20"/>
                <w:lang w:val="en-US"/>
              </w:rPr>
            </w:pPr>
            <w:r w:rsidRPr="00325725">
              <w:rPr>
                <w:b/>
                <w:sz w:val="20"/>
                <w:szCs w:val="20"/>
                <w:lang w:val="en-US"/>
              </w:rPr>
              <w:t>200,00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40,00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40,00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40,00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40,00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40,00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200,00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b/>
                <w:sz w:val="20"/>
                <w:szCs w:val="20"/>
              </w:rPr>
            </w:pPr>
            <w:r w:rsidRPr="00325725">
              <w:rPr>
                <w:b/>
                <w:sz w:val="20"/>
                <w:szCs w:val="20"/>
              </w:rPr>
              <w:t>5.</w:t>
            </w:r>
          </w:p>
        </w:tc>
        <w:tc>
          <w:tcPr>
            <w:tcW w:w="4536"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 xml:space="preserve">Мероприятие  </w:t>
            </w:r>
            <w:r w:rsidRPr="00325725">
              <w:rPr>
                <w:color w:val="000000"/>
                <w:sz w:val="20"/>
                <w:szCs w:val="20"/>
              </w:rPr>
              <w:t xml:space="preserve">«Организация деятельности МБУ </w:t>
            </w:r>
            <w:r w:rsidRPr="00325725">
              <w:rPr>
                <w:color w:val="000000"/>
                <w:sz w:val="20"/>
                <w:szCs w:val="20"/>
              </w:rPr>
              <w:lastRenderedPageBreak/>
              <w:t xml:space="preserve">ДО «Спортивная школа города Орлова» </w:t>
            </w:r>
            <w:r w:rsidRPr="00325725">
              <w:rPr>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b/>
                <w:sz w:val="20"/>
                <w:szCs w:val="20"/>
              </w:rPr>
            </w:pPr>
            <w:r w:rsidRPr="00325725">
              <w:rPr>
                <w:b/>
                <w:sz w:val="20"/>
                <w:szCs w:val="20"/>
              </w:rPr>
              <w:lastRenderedPageBreak/>
              <w:t>всего</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b/>
                <w:i/>
                <w:sz w:val="20"/>
                <w:szCs w:val="20"/>
                <w:lang w:val="en-US"/>
              </w:rPr>
            </w:pPr>
            <w:r w:rsidRPr="00325725">
              <w:rPr>
                <w:b/>
                <w:i/>
                <w:sz w:val="20"/>
                <w:szCs w:val="20"/>
              </w:rPr>
              <w:t>1</w:t>
            </w:r>
            <w:r w:rsidRPr="00325725">
              <w:rPr>
                <w:b/>
                <w:i/>
                <w:sz w:val="20"/>
                <w:szCs w:val="20"/>
                <w:lang w:val="en-US"/>
              </w:rPr>
              <w:t>9191,</w:t>
            </w:r>
            <w:r w:rsidRPr="00325725">
              <w:rPr>
                <w:b/>
                <w:i/>
                <w:sz w:val="20"/>
                <w:szCs w:val="20"/>
              </w:rPr>
              <w:t>81</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i/>
                <w:sz w:val="20"/>
                <w:szCs w:val="20"/>
                <w:lang w:val="en-US"/>
              </w:rPr>
            </w:pPr>
            <w:r w:rsidRPr="00325725">
              <w:rPr>
                <w:b/>
                <w:i/>
                <w:sz w:val="20"/>
                <w:szCs w:val="20"/>
              </w:rPr>
              <w:t>1</w:t>
            </w:r>
            <w:r w:rsidRPr="00325725">
              <w:rPr>
                <w:b/>
                <w:i/>
                <w:sz w:val="20"/>
                <w:szCs w:val="20"/>
                <w:lang w:val="en-US"/>
              </w:rPr>
              <w:t>9548</w:t>
            </w:r>
            <w:r w:rsidRPr="00325725">
              <w:rPr>
                <w:b/>
                <w:i/>
                <w:sz w:val="20"/>
                <w:szCs w:val="20"/>
              </w:rPr>
              <w:t>,</w:t>
            </w:r>
            <w:r w:rsidRPr="00325725">
              <w:rPr>
                <w:b/>
                <w:i/>
                <w:sz w:val="20"/>
                <w:szCs w:val="20"/>
                <w:lang w:val="en-US"/>
              </w:rPr>
              <w:t>74</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lang w:val="en-US"/>
              </w:rPr>
            </w:pPr>
            <w:r w:rsidRPr="00325725">
              <w:rPr>
                <w:b/>
                <w:i/>
                <w:sz w:val="20"/>
                <w:szCs w:val="20"/>
              </w:rPr>
              <w:t>1</w:t>
            </w:r>
            <w:r w:rsidRPr="00325725">
              <w:rPr>
                <w:b/>
                <w:i/>
                <w:sz w:val="20"/>
                <w:szCs w:val="20"/>
                <w:lang w:val="en-US"/>
              </w:rPr>
              <w:t>9905</w:t>
            </w:r>
            <w:r w:rsidRPr="00325725">
              <w:rPr>
                <w:b/>
                <w:i/>
                <w:sz w:val="20"/>
                <w:szCs w:val="20"/>
              </w:rPr>
              <w:t>,</w:t>
            </w:r>
            <w:r w:rsidRPr="00325725">
              <w:rPr>
                <w:b/>
                <w:i/>
                <w:sz w:val="20"/>
                <w:szCs w:val="20"/>
                <w:lang w:val="en-US"/>
              </w:rPr>
              <w:t>72</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b/>
                <w:i/>
                <w:sz w:val="20"/>
                <w:szCs w:val="20"/>
              </w:rPr>
              <w:t>1</w:t>
            </w:r>
            <w:r w:rsidRPr="00325725">
              <w:rPr>
                <w:b/>
                <w:i/>
                <w:sz w:val="20"/>
                <w:szCs w:val="20"/>
                <w:lang w:val="en-US"/>
              </w:rPr>
              <w:t>9905</w:t>
            </w:r>
            <w:r w:rsidRPr="00325725">
              <w:rPr>
                <w:b/>
                <w:i/>
                <w:sz w:val="20"/>
                <w:szCs w:val="20"/>
              </w:rPr>
              <w:t>,</w:t>
            </w:r>
            <w:r w:rsidRPr="00325725">
              <w:rPr>
                <w:b/>
                <w:i/>
                <w:sz w:val="20"/>
                <w:szCs w:val="20"/>
                <w:lang w:val="en-US"/>
              </w:rPr>
              <w:t>72</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b/>
                <w:i/>
                <w:sz w:val="20"/>
                <w:szCs w:val="20"/>
              </w:rPr>
              <w:t>1</w:t>
            </w:r>
            <w:r w:rsidRPr="00325725">
              <w:rPr>
                <w:b/>
                <w:i/>
                <w:sz w:val="20"/>
                <w:szCs w:val="20"/>
                <w:lang w:val="en-US"/>
              </w:rPr>
              <w:t>9905</w:t>
            </w:r>
            <w:r w:rsidRPr="00325725">
              <w:rPr>
                <w:b/>
                <w:i/>
                <w:sz w:val="20"/>
                <w:szCs w:val="20"/>
              </w:rPr>
              <w:t>,</w:t>
            </w:r>
            <w:r w:rsidRPr="00325725">
              <w:rPr>
                <w:b/>
                <w:i/>
                <w:sz w:val="20"/>
                <w:szCs w:val="20"/>
                <w:lang w:val="en-US"/>
              </w:rPr>
              <w:t>72</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b/>
                <w:i/>
                <w:sz w:val="20"/>
                <w:szCs w:val="20"/>
              </w:rPr>
            </w:pPr>
            <w:r w:rsidRPr="00325725">
              <w:rPr>
                <w:b/>
                <w:i/>
                <w:sz w:val="20"/>
                <w:szCs w:val="20"/>
                <w:lang w:val="en-US"/>
              </w:rPr>
              <w:t>9</w:t>
            </w:r>
            <w:r w:rsidRPr="00325725">
              <w:rPr>
                <w:b/>
                <w:i/>
                <w:sz w:val="20"/>
                <w:szCs w:val="20"/>
              </w:rPr>
              <w:t>8457,71</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b/>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b/>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lang w:val="en-US"/>
              </w:rPr>
            </w:pPr>
            <w:r w:rsidRPr="00325725">
              <w:rPr>
                <w:sz w:val="20"/>
                <w:szCs w:val="20"/>
                <w:lang w:val="en-US"/>
              </w:rPr>
              <w:t>9135,58</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lang w:val="en-US"/>
              </w:rPr>
              <w:t>9135,58</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lang w:val="en-US"/>
              </w:rPr>
              <w:t>9135,58</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lang w:val="en-US"/>
              </w:rPr>
              <w:t>9135,58</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lang w:val="en-US"/>
              </w:rPr>
              <w:t>9135,58</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lang w:val="en-US"/>
              </w:rPr>
            </w:pPr>
            <w:r w:rsidRPr="00325725">
              <w:rPr>
                <w:sz w:val="20"/>
                <w:szCs w:val="20"/>
              </w:rPr>
              <w:t>4</w:t>
            </w:r>
            <w:r w:rsidRPr="00325725">
              <w:rPr>
                <w:sz w:val="20"/>
                <w:szCs w:val="20"/>
                <w:lang w:val="en-US"/>
              </w:rPr>
              <w:t>5677</w:t>
            </w:r>
            <w:r w:rsidRPr="00325725">
              <w:rPr>
                <w:sz w:val="20"/>
                <w:szCs w:val="20"/>
              </w:rPr>
              <w:t>,</w:t>
            </w:r>
            <w:r w:rsidRPr="00325725">
              <w:rPr>
                <w:sz w:val="20"/>
                <w:szCs w:val="20"/>
                <w:lang w:val="en-US"/>
              </w:rPr>
              <w:t>9</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b/>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lang w:val="en-US"/>
              </w:rPr>
            </w:pPr>
            <w:r w:rsidRPr="00325725">
              <w:rPr>
                <w:sz w:val="20"/>
                <w:szCs w:val="20"/>
              </w:rPr>
              <w:t>1005</w:t>
            </w:r>
            <w:r w:rsidRPr="00325725">
              <w:rPr>
                <w:sz w:val="20"/>
                <w:szCs w:val="20"/>
                <w:lang w:val="en-US"/>
              </w:rPr>
              <w:t>6</w:t>
            </w:r>
            <w:r w:rsidRPr="00325725">
              <w:rPr>
                <w:sz w:val="20"/>
                <w:szCs w:val="20"/>
              </w:rPr>
              <w:t>,2</w:t>
            </w:r>
            <w:r w:rsidRPr="00325725">
              <w:rPr>
                <w:sz w:val="20"/>
                <w:szCs w:val="20"/>
                <w:lang w:val="en-US"/>
              </w:rPr>
              <w:t>3</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lang w:val="en-US"/>
              </w:rPr>
            </w:pPr>
            <w:r w:rsidRPr="00325725">
              <w:rPr>
                <w:sz w:val="20"/>
                <w:szCs w:val="20"/>
              </w:rPr>
              <w:t>1041</w:t>
            </w:r>
            <w:r w:rsidRPr="00325725">
              <w:rPr>
                <w:sz w:val="20"/>
                <w:szCs w:val="20"/>
                <w:lang w:val="en-US"/>
              </w:rPr>
              <w:t>3,16</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lang w:val="en-US"/>
              </w:rPr>
            </w:pPr>
            <w:r w:rsidRPr="00325725">
              <w:rPr>
                <w:sz w:val="20"/>
                <w:szCs w:val="20"/>
                <w:lang w:val="en-US"/>
              </w:rPr>
              <w:t>10770,14</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lang w:val="en-US"/>
              </w:rPr>
              <w:t>10770,14</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lang w:val="en-US"/>
              </w:rPr>
              <w:t>10770,14</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lang w:val="en-US"/>
              </w:rPr>
            </w:pPr>
            <w:r w:rsidRPr="00325725">
              <w:rPr>
                <w:sz w:val="20"/>
                <w:szCs w:val="20"/>
                <w:lang w:val="en-US"/>
              </w:rPr>
              <w:t>52</w:t>
            </w:r>
            <w:r w:rsidRPr="00325725">
              <w:rPr>
                <w:sz w:val="20"/>
                <w:szCs w:val="20"/>
              </w:rPr>
              <w:t>77</w:t>
            </w:r>
            <w:r w:rsidRPr="00325725">
              <w:rPr>
                <w:sz w:val="20"/>
                <w:szCs w:val="20"/>
                <w:lang w:val="en-US"/>
              </w:rPr>
              <w:t>9,81</w:t>
            </w:r>
          </w:p>
        </w:tc>
      </w:tr>
      <w:tr w:rsidR="00E60885" w:rsidRPr="00325725" w:rsidTr="00F47176">
        <w:trPr>
          <w:trHeight w:val="43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b/>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tcPr>
          <w:p w:rsidR="00E60885" w:rsidRPr="00325725" w:rsidRDefault="00E60885" w:rsidP="00F47176">
            <w:pPr>
              <w:widowControl w:val="0"/>
              <w:tabs>
                <w:tab w:val="left" w:pos="2076"/>
              </w:tabs>
              <w:autoSpaceDE w:val="0"/>
              <w:autoSpaceDN w:val="0"/>
              <w:adjustRightInd w:val="0"/>
              <w:jc w:val="center"/>
              <w:rPr>
                <w:sz w:val="20"/>
                <w:szCs w:val="20"/>
                <w:lang w:val="en-US"/>
              </w:rPr>
            </w:pPr>
            <w:r w:rsidRPr="00325725">
              <w:rPr>
                <w:sz w:val="20"/>
                <w:szCs w:val="20"/>
                <w:lang w:val="en-US"/>
              </w:rPr>
              <w:t>0,00</w:t>
            </w:r>
          </w:p>
          <w:p w:rsidR="00E60885" w:rsidRPr="00325725" w:rsidRDefault="00E60885" w:rsidP="00F47176">
            <w:pPr>
              <w:widowControl w:val="0"/>
              <w:tabs>
                <w:tab w:val="left" w:pos="2076"/>
              </w:tabs>
              <w:autoSpaceDE w:val="0"/>
              <w:autoSpaceDN w:val="0"/>
              <w:adjustRightInd w:val="0"/>
              <w:jc w:val="center"/>
              <w:rPr>
                <w:sz w:val="20"/>
                <w:szCs w:val="20"/>
                <w:lang w:val="en-US"/>
              </w:rPr>
            </w:pPr>
          </w:p>
        </w:tc>
      </w:tr>
      <w:tr w:rsidR="00E60885" w:rsidRPr="00325725" w:rsidTr="00F47176">
        <w:tc>
          <w:tcPr>
            <w:tcW w:w="675"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color w:val="262626"/>
                <w:sz w:val="20"/>
                <w:szCs w:val="20"/>
              </w:rPr>
            </w:pPr>
            <w:r w:rsidRPr="00325725">
              <w:rPr>
                <w:color w:val="262626"/>
                <w:sz w:val="20"/>
                <w:szCs w:val="20"/>
              </w:rPr>
              <w:t>5.1</w:t>
            </w:r>
          </w:p>
        </w:tc>
        <w:tc>
          <w:tcPr>
            <w:tcW w:w="4536"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color w:val="262626"/>
                <w:sz w:val="20"/>
                <w:szCs w:val="20"/>
              </w:rPr>
            </w:pPr>
            <w:r w:rsidRPr="00325725">
              <w:rPr>
                <w:color w:val="262626"/>
                <w:sz w:val="20"/>
                <w:szCs w:val="20"/>
              </w:rPr>
              <w:t>Мероприятие «Обеспечение деятельности МБУ ДО «Спортивная школа г.Орлова»</w:t>
            </w: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b/>
                <w:i/>
                <w:color w:val="262626"/>
                <w:sz w:val="20"/>
                <w:szCs w:val="20"/>
              </w:rPr>
            </w:pPr>
            <w:r w:rsidRPr="00325725">
              <w:rPr>
                <w:b/>
                <w:i/>
                <w:color w:val="262626"/>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b/>
                <w:i/>
                <w:color w:val="262626"/>
                <w:sz w:val="20"/>
                <w:szCs w:val="20"/>
              </w:rPr>
            </w:pPr>
            <w:r w:rsidRPr="00325725">
              <w:rPr>
                <w:b/>
                <w:i/>
                <w:color w:val="262626"/>
                <w:sz w:val="20"/>
                <w:szCs w:val="20"/>
              </w:rPr>
              <w:t>18345,5</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i/>
                <w:color w:val="262626"/>
                <w:sz w:val="20"/>
                <w:szCs w:val="20"/>
                <w:lang w:val="en-US"/>
              </w:rPr>
            </w:pPr>
            <w:r w:rsidRPr="00325725">
              <w:rPr>
                <w:b/>
                <w:i/>
                <w:color w:val="262626"/>
                <w:sz w:val="20"/>
                <w:szCs w:val="20"/>
              </w:rPr>
              <w:t>1</w:t>
            </w:r>
            <w:r w:rsidRPr="00325725">
              <w:rPr>
                <w:b/>
                <w:i/>
                <w:color w:val="262626"/>
                <w:sz w:val="20"/>
                <w:szCs w:val="20"/>
                <w:lang w:val="en-US"/>
              </w:rPr>
              <w:t>8702</w:t>
            </w:r>
            <w:r w:rsidRPr="00325725">
              <w:rPr>
                <w:b/>
                <w:i/>
                <w:color w:val="262626"/>
                <w:sz w:val="20"/>
                <w:szCs w:val="20"/>
              </w:rPr>
              <w:t>,</w:t>
            </w:r>
            <w:r w:rsidRPr="00325725">
              <w:rPr>
                <w:b/>
                <w:i/>
                <w:color w:val="262626"/>
                <w:sz w:val="20"/>
                <w:szCs w:val="20"/>
                <w:lang w:val="en-US"/>
              </w:rPr>
              <w:t>43</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color w:val="262626"/>
                <w:sz w:val="20"/>
                <w:szCs w:val="20"/>
                <w:lang w:val="en-US"/>
              </w:rPr>
            </w:pPr>
            <w:r w:rsidRPr="00325725">
              <w:rPr>
                <w:b/>
                <w:i/>
                <w:color w:val="262626"/>
                <w:sz w:val="20"/>
                <w:szCs w:val="20"/>
              </w:rPr>
              <w:t>1</w:t>
            </w:r>
            <w:r w:rsidRPr="00325725">
              <w:rPr>
                <w:b/>
                <w:i/>
                <w:color w:val="262626"/>
                <w:sz w:val="20"/>
                <w:szCs w:val="20"/>
                <w:lang w:val="en-US"/>
              </w:rPr>
              <w:t>9059</w:t>
            </w:r>
            <w:r w:rsidRPr="00325725">
              <w:rPr>
                <w:b/>
                <w:i/>
                <w:color w:val="262626"/>
                <w:sz w:val="20"/>
                <w:szCs w:val="20"/>
              </w:rPr>
              <w:t>,</w:t>
            </w:r>
            <w:r w:rsidRPr="00325725">
              <w:rPr>
                <w:b/>
                <w:i/>
                <w:color w:val="262626"/>
                <w:sz w:val="20"/>
                <w:szCs w:val="20"/>
                <w:lang w:val="en-US"/>
              </w:rPr>
              <w:t>41</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b/>
                <w:i/>
                <w:color w:val="262626"/>
                <w:sz w:val="20"/>
                <w:szCs w:val="20"/>
              </w:rPr>
              <w:t>1</w:t>
            </w:r>
            <w:r w:rsidRPr="00325725">
              <w:rPr>
                <w:b/>
                <w:i/>
                <w:color w:val="262626"/>
                <w:sz w:val="20"/>
                <w:szCs w:val="20"/>
                <w:lang w:val="en-US"/>
              </w:rPr>
              <w:t>9059</w:t>
            </w:r>
            <w:r w:rsidRPr="00325725">
              <w:rPr>
                <w:b/>
                <w:i/>
                <w:color w:val="262626"/>
                <w:sz w:val="20"/>
                <w:szCs w:val="20"/>
              </w:rPr>
              <w:t>,</w:t>
            </w:r>
            <w:r w:rsidRPr="00325725">
              <w:rPr>
                <w:b/>
                <w:i/>
                <w:color w:val="262626"/>
                <w:sz w:val="20"/>
                <w:szCs w:val="20"/>
                <w:lang w:val="en-US"/>
              </w:rPr>
              <w:t>41</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b/>
                <w:i/>
                <w:color w:val="262626"/>
                <w:sz w:val="20"/>
                <w:szCs w:val="20"/>
              </w:rPr>
              <w:t>1</w:t>
            </w:r>
            <w:r w:rsidRPr="00325725">
              <w:rPr>
                <w:b/>
                <w:i/>
                <w:color w:val="262626"/>
                <w:sz w:val="20"/>
                <w:szCs w:val="20"/>
                <w:lang w:val="en-US"/>
              </w:rPr>
              <w:t>9059</w:t>
            </w:r>
            <w:r w:rsidRPr="00325725">
              <w:rPr>
                <w:b/>
                <w:i/>
                <w:color w:val="262626"/>
                <w:sz w:val="20"/>
                <w:szCs w:val="20"/>
              </w:rPr>
              <w:t>,</w:t>
            </w:r>
            <w:r w:rsidRPr="00325725">
              <w:rPr>
                <w:b/>
                <w:i/>
                <w:color w:val="262626"/>
                <w:sz w:val="20"/>
                <w:szCs w:val="20"/>
                <w:lang w:val="en-US"/>
              </w:rPr>
              <w:t>41</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b/>
                <w:i/>
                <w:color w:val="262626"/>
                <w:sz w:val="20"/>
                <w:szCs w:val="20"/>
                <w:lang w:val="en-US"/>
              </w:rPr>
            </w:pPr>
            <w:r w:rsidRPr="00325725">
              <w:rPr>
                <w:b/>
                <w:i/>
                <w:color w:val="262626"/>
                <w:sz w:val="20"/>
                <w:szCs w:val="20"/>
                <w:lang w:val="en-US"/>
              </w:rPr>
              <w:t>9</w:t>
            </w:r>
            <w:r w:rsidRPr="00325725">
              <w:rPr>
                <w:b/>
                <w:i/>
                <w:color w:val="262626"/>
                <w:sz w:val="20"/>
                <w:szCs w:val="20"/>
              </w:rPr>
              <w:t>4</w:t>
            </w:r>
            <w:r w:rsidRPr="00325725">
              <w:rPr>
                <w:b/>
                <w:i/>
                <w:color w:val="262626"/>
                <w:sz w:val="20"/>
                <w:szCs w:val="20"/>
                <w:lang w:val="en-US"/>
              </w:rPr>
              <w:t>22</w:t>
            </w:r>
            <w:r w:rsidRPr="00325725">
              <w:rPr>
                <w:b/>
                <w:i/>
                <w:color w:val="262626"/>
                <w:sz w:val="20"/>
                <w:szCs w:val="20"/>
              </w:rPr>
              <w:t>6,1</w:t>
            </w:r>
            <w:r w:rsidRPr="00325725">
              <w:rPr>
                <w:b/>
                <w:i/>
                <w:color w:val="262626"/>
                <w:sz w:val="20"/>
                <w:szCs w:val="20"/>
                <w:lang w:val="en-US"/>
              </w:rPr>
              <w:t>6</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262626"/>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262626"/>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color w:val="262626"/>
                <w:sz w:val="20"/>
                <w:szCs w:val="20"/>
              </w:rPr>
            </w:pPr>
            <w:r w:rsidRPr="00325725">
              <w:rPr>
                <w:color w:val="262626"/>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color w:val="262626"/>
                <w:sz w:val="20"/>
                <w:szCs w:val="20"/>
              </w:rPr>
            </w:pPr>
            <w:r w:rsidRPr="00325725">
              <w:rPr>
                <w:color w:val="262626"/>
                <w:sz w:val="20"/>
                <w:szCs w:val="20"/>
                <w:lang w:val="en-US"/>
              </w:rPr>
              <w:t>0,00</w:t>
            </w:r>
          </w:p>
        </w:tc>
      </w:tr>
      <w:tr w:rsidR="00E60885" w:rsidRPr="00325725" w:rsidTr="00F47176">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262626"/>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262626"/>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color w:val="262626"/>
                <w:sz w:val="20"/>
                <w:szCs w:val="20"/>
              </w:rPr>
            </w:pPr>
            <w:r w:rsidRPr="00325725">
              <w:rPr>
                <w:color w:val="262626"/>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lang w:val="en-US"/>
              </w:rPr>
            </w:pPr>
            <w:r w:rsidRPr="00325725">
              <w:rPr>
                <w:color w:val="262626"/>
                <w:sz w:val="20"/>
                <w:szCs w:val="20"/>
              </w:rPr>
              <w:t>8290.24</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lang w:val="en-US"/>
              </w:rPr>
            </w:pPr>
            <w:r w:rsidRPr="00325725">
              <w:rPr>
                <w:color w:val="262626"/>
                <w:sz w:val="20"/>
                <w:szCs w:val="20"/>
              </w:rPr>
              <w:t>8290.24</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rPr>
              <w:t>8290.24</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rPr>
              <w:t>8290.24</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color w:val="262626"/>
                <w:sz w:val="20"/>
                <w:szCs w:val="20"/>
              </w:rPr>
            </w:pPr>
            <w:r w:rsidRPr="00325725">
              <w:rPr>
                <w:color w:val="262626"/>
                <w:sz w:val="20"/>
                <w:szCs w:val="20"/>
              </w:rPr>
              <w:t>8290.24</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color w:val="262626"/>
                <w:sz w:val="20"/>
                <w:szCs w:val="20"/>
                <w:lang w:val="en-US"/>
              </w:rPr>
            </w:pPr>
            <w:r w:rsidRPr="00325725">
              <w:rPr>
                <w:color w:val="262626"/>
                <w:sz w:val="20"/>
                <w:szCs w:val="20"/>
              </w:rPr>
              <w:t>41451,2</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262626"/>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262626"/>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color w:val="262626"/>
                <w:sz w:val="20"/>
                <w:szCs w:val="20"/>
              </w:rPr>
            </w:pPr>
            <w:r w:rsidRPr="00325725">
              <w:rPr>
                <w:color w:val="262626"/>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color w:val="262626"/>
                <w:sz w:val="20"/>
                <w:szCs w:val="20"/>
              </w:rPr>
            </w:pPr>
            <w:r w:rsidRPr="00325725">
              <w:rPr>
                <w:color w:val="262626"/>
                <w:sz w:val="20"/>
                <w:szCs w:val="20"/>
              </w:rPr>
              <w:t>10055,26</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lang w:val="en-US"/>
              </w:rPr>
            </w:pPr>
            <w:r w:rsidRPr="00325725">
              <w:rPr>
                <w:color w:val="262626"/>
                <w:sz w:val="20"/>
                <w:szCs w:val="20"/>
              </w:rPr>
              <w:t>10412</w:t>
            </w:r>
            <w:r w:rsidRPr="00325725">
              <w:rPr>
                <w:color w:val="262626"/>
                <w:sz w:val="20"/>
                <w:szCs w:val="20"/>
                <w:lang w:val="en-US"/>
              </w:rPr>
              <w:t>,19</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lang w:val="en-US"/>
              </w:rPr>
              <w:t>10</w:t>
            </w:r>
            <w:r w:rsidRPr="00325725">
              <w:rPr>
                <w:color w:val="262626"/>
                <w:sz w:val="20"/>
                <w:szCs w:val="20"/>
              </w:rPr>
              <w:t>769</w:t>
            </w:r>
            <w:r w:rsidRPr="00325725">
              <w:rPr>
                <w:color w:val="262626"/>
                <w:sz w:val="20"/>
                <w:szCs w:val="20"/>
                <w:lang w:val="en-US"/>
              </w:rPr>
              <w:t>,1</w:t>
            </w:r>
            <w:r w:rsidRPr="00325725">
              <w:rPr>
                <w:color w:val="262626"/>
                <w:sz w:val="20"/>
                <w:szCs w:val="20"/>
              </w:rPr>
              <w:t>7</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lang w:val="en-US"/>
              </w:rPr>
              <w:t>10</w:t>
            </w:r>
            <w:r w:rsidRPr="00325725">
              <w:rPr>
                <w:color w:val="262626"/>
                <w:sz w:val="20"/>
                <w:szCs w:val="20"/>
              </w:rPr>
              <w:t>76</w:t>
            </w:r>
            <w:r w:rsidRPr="00325725">
              <w:rPr>
                <w:color w:val="262626"/>
                <w:sz w:val="20"/>
                <w:szCs w:val="20"/>
                <w:lang w:val="en-US"/>
              </w:rPr>
              <w:t>9,1</w:t>
            </w:r>
            <w:r w:rsidRPr="00325725">
              <w:rPr>
                <w:color w:val="262626"/>
                <w:sz w:val="20"/>
                <w:szCs w:val="20"/>
              </w:rPr>
              <w:t>7</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color w:val="262626"/>
                <w:sz w:val="20"/>
                <w:szCs w:val="20"/>
              </w:rPr>
            </w:pPr>
            <w:r w:rsidRPr="00325725">
              <w:rPr>
                <w:color w:val="262626"/>
                <w:sz w:val="20"/>
                <w:szCs w:val="20"/>
                <w:lang w:val="en-US"/>
              </w:rPr>
              <w:t>10</w:t>
            </w:r>
            <w:r w:rsidRPr="00325725">
              <w:rPr>
                <w:color w:val="262626"/>
                <w:sz w:val="20"/>
                <w:szCs w:val="20"/>
              </w:rPr>
              <w:t>76</w:t>
            </w:r>
            <w:r w:rsidRPr="00325725">
              <w:rPr>
                <w:color w:val="262626"/>
                <w:sz w:val="20"/>
                <w:szCs w:val="20"/>
                <w:lang w:val="en-US"/>
              </w:rPr>
              <w:t>9,1</w:t>
            </w:r>
            <w:r w:rsidRPr="00325725">
              <w:rPr>
                <w:color w:val="262626"/>
                <w:sz w:val="20"/>
                <w:szCs w:val="20"/>
              </w:rPr>
              <w:t>7</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color w:val="262626"/>
                <w:sz w:val="20"/>
                <w:szCs w:val="20"/>
              </w:rPr>
            </w:pPr>
            <w:r w:rsidRPr="00325725">
              <w:rPr>
                <w:color w:val="262626"/>
                <w:sz w:val="20"/>
                <w:szCs w:val="20"/>
                <w:lang w:val="en-US"/>
              </w:rPr>
              <w:t>52</w:t>
            </w:r>
            <w:r w:rsidRPr="00325725">
              <w:rPr>
                <w:color w:val="262626"/>
                <w:sz w:val="20"/>
                <w:szCs w:val="20"/>
              </w:rPr>
              <w:t>774,96</w:t>
            </w:r>
          </w:p>
        </w:tc>
      </w:tr>
      <w:tr w:rsidR="00E60885" w:rsidRPr="00325725" w:rsidTr="00F47176">
        <w:trPr>
          <w:trHeight w:val="50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262626"/>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262626"/>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color w:val="262626"/>
                <w:sz w:val="20"/>
                <w:szCs w:val="20"/>
              </w:rPr>
            </w:pPr>
            <w:r w:rsidRPr="00325725">
              <w:rPr>
                <w:color w:val="262626"/>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tcPr>
          <w:p w:rsidR="00E60885" w:rsidRPr="00325725" w:rsidRDefault="00E60885" w:rsidP="00F47176">
            <w:pPr>
              <w:widowControl w:val="0"/>
              <w:tabs>
                <w:tab w:val="left" w:pos="2076"/>
              </w:tabs>
              <w:autoSpaceDE w:val="0"/>
              <w:autoSpaceDN w:val="0"/>
              <w:adjustRightInd w:val="0"/>
              <w:jc w:val="center"/>
              <w:rPr>
                <w:color w:val="262626"/>
                <w:sz w:val="20"/>
                <w:szCs w:val="20"/>
              </w:rPr>
            </w:pPr>
            <w:r w:rsidRPr="00325725">
              <w:rPr>
                <w:color w:val="262626"/>
                <w:sz w:val="20"/>
                <w:szCs w:val="20"/>
                <w:lang w:val="en-US"/>
              </w:rPr>
              <w:t>0,00</w:t>
            </w:r>
          </w:p>
          <w:p w:rsidR="00E60885" w:rsidRPr="00325725" w:rsidRDefault="00E60885" w:rsidP="00F47176">
            <w:pPr>
              <w:widowControl w:val="0"/>
              <w:tabs>
                <w:tab w:val="left" w:pos="2076"/>
              </w:tabs>
              <w:autoSpaceDE w:val="0"/>
              <w:autoSpaceDN w:val="0"/>
              <w:adjustRightInd w:val="0"/>
              <w:jc w:val="center"/>
              <w:rPr>
                <w:color w:val="262626"/>
                <w:sz w:val="20"/>
                <w:szCs w:val="20"/>
              </w:rPr>
            </w:pPr>
          </w:p>
        </w:tc>
      </w:tr>
      <w:tr w:rsidR="00E60885" w:rsidRPr="00325725" w:rsidTr="00F47176">
        <w:trPr>
          <w:trHeight w:val="445"/>
        </w:trPr>
        <w:tc>
          <w:tcPr>
            <w:tcW w:w="675"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color w:val="262626"/>
                <w:sz w:val="20"/>
                <w:szCs w:val="20"/>
              </w:rPr>
            </w:pPr>
            <w:r w:rsidRPr="00325725">
              <w:rPr>
                <w:color w:val="262626"/>
                <w:sz w:val="20"/>
                <w:szCs w:val="20"/>
                <w:lang w:val="en-US"/>
              </w:rPr>
              <w:t>5</w:t>
            </w:r>
            <w:r w:rsidRPr="00325725">
              <w:rPr>
                <w:color w:val="262626"/>
                <w:sz w:val="20"/>
                <w:szCs w:val="20"/>
              </w:rPr>
              <w:t>.2</w:t>
            </w:r>
          </w:p>
        </w:tc>
        <w:tc>
          <w:tcPr>
            <w:tcW w:w="4536"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color w:val="262626"/>
                <w:sz w:val="20"/>
                <w:szCs w:val="20"/>
              </w:rPr>
            </w:pPr>
            <w:r w:rsidRPr="00325725">
              <w:rPr>
                <w:color w:val="262626"/>
                <w:sz w:val="20"/>
                <w:szCs w:val="20"/>
              </w:rPr>
              <w:t>Мероприятие : «Финансовая поддержка детско-юношеского и массового спорта» (субсидия)</w:t>
            </w: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color w:val="262626"/>
                <w:sz w:val="20"/>
                <w:szCs w:val="20"/>
              </w:rPr>
            </w:pPr>
            <w:r w:rsidRPr="00325725">
              <w:rPr>
                <w:b/>
                <w:i/>
                <w:color w:val="262626"/>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rPr>
              <w:t>750</w:t>
            </w:r>
            <w:r w:rsidRPr="00325725">
              <w:rPr>
                <w:color w:val="262626"/>
                <w:sz w:val="20"/>
                <w:szCs w:val="20"/>
                <w:lang w:val="en-US"/>
              </w:rPr>
              <w:t>,00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rPr>
              <w:t>750</w:t>
            </w:r>
            <w:r w:rsidRPr="00325725">
              <w:rPr>
                <w:color w:val="262626"/>
                <w:sz w:val="20"/>
                <w:szCs w:val="20"/>
                <w:lang w:val="en-US"/>
              </w:rPr>
              <w:t>,00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rPr>
              <w:t>750</w:t>
            </w:r>
            <w:r w:rsidRPr="00325725">
              <w:rPr>
                <w:color w:val="262626"/>
                <w:sz w:val="20"/>
                <w:szCs w:val="20"/>
                <w:lang w:val="en-US"/>
              </w:rPr>
              <w:t>,00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rPr>
              <w:t>750</w:t>
            </w:r>
            <w:r w:rsidRPr="00325725">
              <w:rPr>
                <w:color w:val="262626"/>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rPr>
              <w:t>750</w:t>
            </w:r>
            <w:r w:rsidRPr="00325725">
              <w:rPr>
                <w:color w:val="262626"/>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tcPr>
          <w:p w:rsidR="00E60885" w:rsidRPr="00325725" w:rsidRDefault="00E60885" w:rsidP="00F47176">
            <w:pPr>
              <w:widowControl w:val="0"/>
              <w:tabs>
                <w:tab w:val="left" w:pos="2076"/>
              </w:tabs>
              <w:autoSpaceDE w:val="0"/>
              <w:autoSpaceDN w:val="0"/>
              <w:adjustRightInd w:val="0"/>
              <w:jc w:val="center"/>
              <w:rPr>
                <w:color w:val="262626"/>
                <w:sz w:val="20"/>
                <w:szCs w:val="20"/>
              </w:rPr>
            </w:pPr>
            <w:r w:rsidRPr="00325725">
              <w:rPr>
                <w:color w:val="262626"/>
                <w:sz w:val="20"/>
                <w:szCs w:val="20"/>
              </w:rPr>
              <w:t>3750</w:t>
            </w:r>
            <w:r w:rsidRPr="00325725">
              <w:rPr>
                <w:color w:val="262626"/>
                <w:sz w:val="20"/>
                <w:szCs w:val="20"/>
                <w:lang w:val="en-US"/>
              </w:rPr>
              <w:t>,00</w:t>
            </w:r>
          </w:p>
          <w:p w:rsidR="00E60885" w:rsidRPr="00325725" w:rsidRDefault="00E60885" w:rsidP="00F47176">
            <w:pPr>
              <w:widowControl w:val="0"/>
              <w:tabs>
                <w:tab w:val="left" w:pos="2076"/>
              </w:tabs>
              <w:autoSpaceDE w:val="0"/>
              <w:autoSpaceDN w:val="0"/>
              <w:adjustRightInd w:val="0"/>
              <w:jc w:val="center"/>
              <w:rPr>
                <w:color w:val="262626"/>
                <w:sz w:val="20"/>
                <w:szCs w:val="20"/>
              </w:rPr>
            </w:pPr>
          </w:p>
        </w:tc>
      </w:tr>
      <w:tr w:rsidR="00E60885" w:rsidRPr="00325725" w:rsidTr="00F47176">
        <w:trPr>
          <w:trHeight w:val="57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262626"/>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color w:val="262626"/>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color w:val="262626"/>
                <w:sz w:val="20"/>
                <w:szCs w:val="20"/>
              </w:rPr>
            </w:pPr>
            <w:r w:rsidRPr="00325725">
              <w:rPr>
                <w:color w:val="262626"/>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rPr>
              <w:t>750</w:t>
            </w:r>
            <w:r w:rsidRPr="00325725">
              <w:rPr>
                <w:color w:val="262626"/>
                <w:sz w:val="20"/>
                <w:szCs w:val="20"/>
                <w:lang w:val="en-US"/>
              </w:rPr>
              <w:t>,00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rPr>
              <w:t>750</w:t>
            </w:r>
            <w:r w:rsidRPr="00325725">
              <w:rPr>
                <w:color w:val="262626"/>
                <w:sz w:val="20"/>
                <w:szCs w:val="20"/>
                <w:lang w:val="en-US"/>
              </w:rPr>
              <w:t>,00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rPr>
              <w:t>750</w:t>
            </w:r>
            <w:r w:rsidRPr="00325725">
              <w:rPr>
                <w:color w:val="262626"/>
                <w:sz w:val="20"/>
                <w:szCs w:val="20"/>
                <w:lang w:val="en-US"/>
              </w:rPr>
              <w:t>,00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rPr>
              <w:t>750</w:t>
            </w:r>
            <w:r w:rsidRPr="00325725">
              <w:rPr>
                <w:color w:val="262626"/>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color w:val="262626"/>
                <w:sz w:val="20"/>
                <w:szCs w:val="20"/>
              </w:rPr>
            </w:pPr>
            <w:r w:rsidRPr="00325725">
              <w:rPr>
                <w:color w:val="262626"/>
                <w:sz w:val="20"/>
                <w:szCs w:val="20"/>
              </w:rPr>
              <w:t>750</w:t>
            </w:r>
            <w:r w:rsidRPr="00325725">
              <w:rPr>
                <w:color w:val="262626"/>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tcPr>
          <w:p w:rsidR="00E60885" w:rsidRPr="00325725" w:rsidRDefault="00E60885" w:rsidP="00F47176">
            <w:pPr>
              <w:widowControl w:val="0"/>
              <w:tabs>
                <w:tab w:val="left" w:pos="2076"/>
              </w:tabs>
              <w:autoSpaceDE w:val="0"/>
              <w:autoSpaceDN w:val="0"/>
              <w:adjustRightInd w:val="0"/>
              <w:jc w:val="center"/>
              <w:rPr>
                <w:color w:val="262626"/>
                <w:sz w:val="20"/>
                <w:szCs w:val="20"/>
              </w:rPr>
            </w:pPr>
            <w:r w:rsidRPr="00325725">
              <w:rPr>
                <w:color w:val="262626"/>
                <w:sz w:val="20"/>
                <w:szCs w:val="20"/>
              </w:rPr>
              <w:t>3750</w:t>
            </w:r>
            <w:r w:rsidRPr="00325725">
              <w:rPr>
                <w:color w:val="262626"/>
                <w:sz w:val="20"/>
                <w:szCs w:val="20"/>
                <w:lang w:val="en-US"/>
              </w:rPr>
              <w:t>,00</w:t>
            </w:r>
          </w:p>
          <w:p w:rsidR="00E60885" w:rsidRPr="00325725" w:rsidRDefault="00E60885" w:rsidP="00F47176">
            <w:pPr>
              <w:widowControl w:val="0"/>
              <w:tabs>
                <w:tab w:val="left" w:pos="2076"/>
              </w:tabs>
              <w:autoSpaceDE w:val="0"/>
              <w:autoSpaceDN w:val="0"/>
              <w:adjustRightInd w:val="0"/>
              <w:jc w:val="center"/>
              <w:rPr>
                <w:color w:val="262626"/>
                <w:sz w:val="20"/>
                <w:szCs w:val="20"/>
              </w:rPr>
            </w:pPr>
          </w:p>
          <w:p w:rsidR="00E60885" w:rsidRPr="00325725" w:rsidRDefault="00E60885" w:rsidP="00F47176">
            <w:pPr>
              <w:widowControl w:val="0"/>
              <w:tabs>
                <w:tab w:val="left" w:pos="2076"/>
              </w:tabs>
              <w:autoSpaceDE w:val="0"/>
              <w:autoSpaceDN w:val="0"/>
              <w:adjustRightInd w:val="0"/>
              <w:jc w:val="center"/>
              <w:rPr>
                <w:color w:val="262626"/>
                <w:sz w:val="20"/>
                <w:szCs w:val="20"/>
              </w:rPr>
            </w:pPr>
          </w:p>
        </w:tc>
      </w:tr>
      <w:tr w:rsidR="00E60885" w:rsidRPr="00325725" w:rsidTr="00F47176">
        <w:tc>
          <w:tcPr>
            <w:tcW w:w="675"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5.3</w:t>
            </w:r>
          </w:p>
        </w:tc>
        <w:tc>
          <w:tcPr>
            <w:tcW w:w="4536"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Мероприятие  «Организация и проведение спортивно-оздоровительных мероприятий (питание)</w:t>
            </w: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b/>
                <w:i/>
                <w:sz w:val="20"/>
                <w:szCs w:val="20"/>
              </w:rPr>
            </w:pPr>
            <w:r w:rsidRPr="00325725">
              <w:rPr>
                <w:b/>
                <w:i/>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i/>
                <w:sz w:val="20"/>
                <w:szCs w:val="20"/>
              </w:rPr>
            </w:pPr>
            <w:r w:rsidRPr="00325725">
              <w:rPr>
                <w:b/>
                <w:i/>
                <w:sz w:val="20"/>
                <w:szCs w:val="20"/>
              </w:rPr>
              <w:t>96</w:t>
            </w:r>
            <w:r w:rsidRPr="00325725">
              <w:rPr>
                <w:b/>
                <w:i/>
                <w:sz w:val="20"/>
                <w:szCs w:val="20"/>
                <w:lang w:val="en-US"/>
              </w:rPr>
              <w:t>,</w:t>
            </w:r>
            <w:r w:rsidRPr="00325725">
              <w:rPr>
                <w:b/>
                <w:i/>
                <w:sz w:val="20"/>
                <w:szCs w:val="20"/>
              </w:rPr>
              <w:t>31</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i/>
                <w:sz w:val="20"/>
                <w:szCs w:val="20"/>
              </w:rPr>
              <w:t>96</w:t>
            </w:r>
            <w:r w:rsidRPr="00325725">
              <w:rPr>
                <w:b/>
                <w:i/>
                <w:sz w:val="20"/>
                <w:szCs w:val="20"/>
                <w:lang w:val="en-US"/>
              </w:rPr>
              <w:t>,</w:t>
            </w:r>
            <w:r w:rsidRPr="00325725">
              <w:rPr>
                <w:b/>
                <w:i/>
                <w:sz w:val="20"/>
                <w:szCs w:val="20"/>
              </w:rPr>
              <w:t>31</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i/>
                <w:sz w:val="20"/>
                <w:szCs w:val="20"/>
              </w:rPr>
              <w:t>96</w:t>
            </w:r>
            <w:r w:rsidRPr="00325725">
              <w:rPr>
                <w:b/>
                <w:i/>
                <w:sz w:val="20"/>
                <w:szCs w:val="20"/>
                <w:lang w:val="en-US"/>
              </w:rPr>
              <w:t>,</w:t>
            </w:r>
            <w:r w:rsidRPr="00325725">
              <w:rPr>
                <w:b/>
                <w:i/>
                <w:sz w:val="20"/>
                <w:szCs w:val="20"/>
              </w:rPr>
              <w:t>31</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i/>
                <w:sz w:val="20"/>
                <w:szCs w:val="20"/>
              </w:rPr>
              <w:t>96</w:t>
            </w:r>
            <w:r w:rsidRPr="00325725">
              <w:rPr>
                <w:b/>
                <w:i/>
                <w:sz w:val="20"/>
                <w:szCs w:val="20"/>
                <w:lang w:val="en-US"/>
              </w:rPr>
              <w:t>,</w:t>
            </w:r>
            <w:r w:rsidRPr="00325725">
              <w:rPr>
                <w:b/>
                <w:i/>
                <w:sz w:val="20"/>
                <w:szCs w:val="20"/>
              </w:rPr>
              <w:t>31</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b/>
                <w:sz w:val="20"/>
                <w:szCs w:val="20"/>
              </w:rPr>
            </w:pPr>
            <w:r w:rsidRPr="00325725">
              <w:rPr>
                <w:b/>
                <w:i/>
                <w:sz w:val="20"/>
                <w:szCs w:val="20"/>
              </w:rPr>
              <w:t>96</w:t>
            </w:r>
            <w:r w:rsidRPr="00325725">
              <w:rPr>
                <w:b/>
                <w:i/>
                <w:sz w:val="20"/>
                <w:szCs w:val="20"/>
                <w:lang w:val="en-US"/>
              </w:rPr>
              <w:t>,</w:t>
            </w:r>
            <w:r w:rsidRPr="00325725">
              <w:rPr>
                <w:b/>
                <w:i/>
                <w:sz w:val="20"/>
                <w:szCs w:val="20"/>
              </w:rPr>
              <w:t>31</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b/>
                <w:i/>
                <w:sz w:val="20"/>
                <w:szCs w:val="20"/>
              </w:rPr>
            </w:pPr>
            <w:r w:rsidRPr="00325725">
              <w:rPr>
                <w:b/>
                <w:i/>
                <w:sz w:val="20"/>
                <w:szCs w:val="20"/>
              </w:rPr>
              <w:t>481</w:t>
            </w:r>
            <w:r w:rsidRPr="00325725">
              <w:rPr>
                <w:b/>
                <w:i/>
                <w:sz w:val="20"/>
                <w:szCs w:val="20"/>
                <w:lang w:val="en-US"/>
              </w:rPr>
              <w:t>,</w:t>
            </w:r>
            <w:r w:rsidRPr="00325725">
              <w:rPr>
                <w:b/>
                <w:i/>
                <w:sz w:val="20"/>
                <w:szCs w:val="20"/>
              </w:rPr>
              <w:t>55</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lang w:val="en-US"/>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rPr>
            </w:pPr>
            <w:r w:rsidRPr="00325725">
              <w:rPr>
                <w:sz w:val="20"/>
                <w:szCs w:val="20"/>
                <w:lang w:val="en-US"/>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95</w:t>
            </w:r>
            <w:r w:rsidRPr="00325725">
              <w:rPr>
                <w:sz w:val="20"/>
                <w:szCs w:val="20"/>
                <w:lang w:val="en-US"/>
              </w:rPr>
              <w:t>,</w:t>
            </w:r>
            <w:r w:rsidRPr="00325725">
              <w:rPr>
                <w:sz w:val="20"/>
                <w:szCs w:val="20"/>
              </w:rPr>
              <w:t>34</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95</w:t>
            </w:r>
            <w:r w:rsidRPr="00325725">
              <w:rPr>
                <w:sz w:val="20"/>
                <w:szCs w:val="20"/>
                <w:lang w:val="en-US"/>
              </w:rPr>
              <w:t>,</w:t>
            </w:r>
            <w:r w:rsidRPr="00325725">
              <w:rPr>
                <w:sz w:val="20"/>
                <w:szCs w:val="20"/>
              </w:rPr>
              <w:t>34</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95</w:t>
            </w:r>
            <w:r w:rsidRPr="00325725">
              <w:rPr>
                <w:sz w:val="20"/>
                <w:szCs w:val="20"/>
                <w:lang w:val="en-US"/>
              </w:rPr>
              <w:t>,</w:t>
            </w:r>
            <w:r w:rsidRPr="00325725">
              <w:rPr>
                <w:sz w:val="20"/>
                <w:szCs w:val="20"/>
              </w:rPr>
              <w:t>34</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95</w:t>
            </w:r>
            <w:r w:rsidRPr="00325725">
              <w:rPr>
                <w:sz w:val="20"/>
                <w:szCs w:val="20"/>
                <w:lang w:val="en-US"/>
              </w:rPr>
              <w:t>,</w:t>
            </w:r>
            <w:r w:rsidRPr="00325725">
              <w:rPr>
                <w:sz w:val="20"/>
                <w:szCs w:val="20"/>
              </w:rPr>
              <w:t>34</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95</w:t>
            </w:r>
            <w:r w:rsidRPr="00325725">
              <w:rPr>
                <w:sz w:val="20"/>
                <w:szCs w:val="20"/>
                <w:lang w:val="en-US"/>
              </w:rPr>
              <w:t>,</w:t>
            </w:r>
            <w:r w:rsidRPr="00325725">
              <w:rPr>
                <w:sz w:val="20"/>
                <w:szCs w:val="20"/>
              </w:rPr>
              <w:t>34</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476</w:t>
            </w:r>
            <w:r w:rsidRPr="00325725">
              <w:rPr>
                <w:sz w:val="20"/>
                <w:szCs w:val="20"/>
                <w:lang w:val="en-US"/>
              </w:rPr>
              <w:t>,</w:t>
            </w:r>
            <w:r w:rsidRPr="00325725">
              <w:rPr>
                <w:sz w:val="20"/>
                <w:szCs w:val="20"/>
              </w:rPr>
              <w:t>7</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w:t>
            </w:r>
            <w:r w:rsidRPr="00325725">
              <w:rPr>
                <w:sz w:val="20"/>
                <w:szCs w:val="20"/>
                <w:lang w:val="en-US"/>
              </w:rPr>
              <w:t>,</w:t>
            </w:r>
            <w:r w:rsidRPr="00325725">
              <w:rPr>
                <w:sz w:val="20"/>
                <w:szCs w:val="20"/>
              </w:rPr>
              <w:t>97</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w:t>
            </w:r>
            <w:r w:rsidRPr="00325725">
              <w:rPr>
                <w:sz w:val="20"/>
                <w:szCs w:val="20"/>
                <w:lang w:val="en-US"/>
              </w:rPr>
              <w:t>,</w:t>
            </w:r>
            <w:r w:rsidRPr="00325725">
              <w:rPr>
                <w:sz w:val="20"/>
                <w:szCs w:val="20"/>
              </w:rPr>
              <w:t>97</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w:t>
            </w:r>
            <w:r w:rsidRPr="00325725">
              <w:rPr>
                <w:sz w:val="20"/>
                <w:szCs w:val="20"/>
                <w:lang w:val="en-US"/>
              </w:rPr>
              <w:t>,</w:t>
            </w:r>
            <w:r w:rsidRPr="00325725">
              <w:rPr>
                <w:sz w:val="20"/>
                <w:szCs w:val="20"/>
              </w:rPr>
              <w:t>97</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w:t>
            </w:r>
            <w:r w:rsidRPr="00325725">
              <w:rPr>
                <w:sz w:val="20"/>
                <w:szCs w:val="20"/>
                <w:lang w:val="en-US"/>
              </w:rPr>
              <w:t>,</w:t>
            </w:r>
            <w:r w:rsidRPr="00325725">
              <w:rPr>
                <w:sz w:val="20"/>
                <w:szCs w:val="20"/>
              </w:rPr>
              <w:t>97</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w:t>
            </w:r>
            <w:r w:rsidRPr="00325725">
              <w:rPr>
                <w:sz w:val="20"/>
                <w:szCs w:val="20"/>
                <w:lang w:val="en-US"/>
              </w:rPr>
              <w:t>,</w:t>
            </w:r>
            <w:r w:rsidRPr="00325725">
              <w:rPr>
                <w:sz w:val="20"/>
                <w:szCs w:val="20"/>
              </w:rPr>
              <w:t>97</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jc w:val="center"/>
              <w:rPr>
                <w:sz w:val="20"/>
                <w:szCs w:val="20"/>
                <w:lang w:val="en-US"/>
              </w:rPr>
            </w:pPr>
            <w:r w:rsidRPr="00325725">
              <w:rPr>
                <w:sz w:val="20"/>
                <w:szCs w:val="20"/>
                <w:lang w:val="en-US"/>
              </w:rPr>
              <w:t>8,65</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rPr>
                <w:sz w:val="20"/>
                <w:szCs w:val="20"/>
              </w:rPr>
            </w:pPr>
            <w:r w:rsidRPr="00325725">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r>
      <w:tr w:rsidR="00E60885" w:rsidRPr="00325725" w:rsidTr="00F47176">
        <w:tc>
          <w:tcPr>
            <w:tcW w:w="675"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5.4</w:t>
            </w:r>
          </w:p>
        </w:tc>
        <w:tc>
          <w:tcPr>
            <w:tcW w:w="4536"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 xml:space="preserve">Мероприятие «Оснащение объектов спортивной инфраструктуры спортивно-технологическим оборудованием в рамках государственной программы Кировской области «Развитие физкультуры и спорта» </w:t>
            </w: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2996,2</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2996,2</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2729,8</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2729,8</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237,4</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237,4</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29,0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29,0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r>
      <w:tr w:rsidR="00E60885" w:rsidRPr="00325725" w:rsidTr="00F47176">
        <w:tc>
          <w:tcPr>
            <w:tcW w:w="675"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5.5</w:t>
            </w:r>
          </w:p>
        </w:tc>
        <w:tc>
          <w:tcPr>
            <w:tcW w:w="4536" w:type="dxa"/>
            <w:vMerge w:val="restart"/>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Мероприятие «Создание основания для малой спортивной площадки»</w:t>
            </w: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всего</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500,0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500,0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федеральный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областной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местный бюджет</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500,0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500,00</w:t>
            </w:r>
          </w:p>
        </w:tc>
      </w:tr>
      <w:tr w:rsidR="00E60885" w:rsidRPr="00325725" w:rsidTr="00F47176">
        <w:tc>
          <w:tcPr>
            <w:tcW w:w="675"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E60885" w:rsidRPr="00325725" w:rsidRDefault="00E60885" w:rsidP="00F47176">
            <w:pPr>
              <w:rPr>
                <w:sz w:val="20"/>
                <w:szCs w:val="20"/>
              </w:rPr>
            </w:pPr>
          </w:p>
        </w:tc>
        <w:tc>
          <w:tcPr>
            <w:tcW w:w="2693"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134"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widowControl w:val="0"/>
              <w:tabs>
                <w:tab w:val="left" w:pos="2076"/>
              </w:tabs>
              <w:autoSpaceDE w:val="0"/>
              <w:autoSpaceDN w:val="0"/>
              <w:adjustRightInd w:val="0"/>
              <w:rPr>
                <w:sz w:val="20"/>
                <w:szCs w:val="20"/>
              </w:rPr>
            </w:pPr>
            <w:r w:rsidRPr="00325725">
              <w:rPr>
                <w:sz w:val="20"/>
                <w:szCs w:val="20"/>
              </w:rPr>
              <w:t>0,00</w:t>
            </w:r>
          </w:p>
        </w:tc>
        <w:tc>
          <w:tcPr>
            <w:tcW w:w="1559"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c>
          <w:tcPr>
            <w:tcW w:w="1276" w:type="dxa"/>
            <w:tcBorders>
              <w:top w:val="single" w:sz="4" w:space="0" w:color="auto"/>
              <w:left w:val="single" w:sz="4" w:space="0" w:color="auto"/>
              <w:bottom w:val="single" w:sz="4" w:space="0" w:color="auto"/>
              <w:right w:val="single" w:sz="4" w:space="0" w:color="auto"/>
            </w:tcBorders>
            <w:hideMark/>
          </w:tcPr>
          <w:p w:rsidR="00E60885" w:rsidRPr="00325725" w:rsidRDefault="00E60885" w:rsidP="00F47176">
            <w:pPr>
              <w:jc w:val="center"/>
              <w:rPr>
                <w:sz w:val="20"/>
                <w:szCs w:val="20"/>
              </w:rPr>
            </w:pPr>
            <w:r w:rsidRPr="00325725">
              <w:rPr>
                <w:sz w:val="20"/>
                <w:szCs w:val="20"/>
              </w:rPr>
              <w:t>0,00</w:t>
            </w:r>
          </w:p>
        </w:tc>
      </w:tr>
    </w:tbl>
    <w:p w:rsidR="00E60885" w:rsidRPr="00325725" w:rsidRDefault="00E60885" w:rsidP="00E60885">
      <w:pPr>
        <w:jc w:val="center"/>
      </w:pPr>
    </w:p>
    <w:p w:rsidR="00E60885" w:rsidRPr="00325725" w:rsidRDefault="00E60885" w:rsidP="00E60885">
      <w:pPr>
        <w:sectPr w:rsidR="00E60885" w:rsidRPr="00325725" w:rsidSect="00325725">
          <w:pgSz w:w="16838" w:h="11906" w:orient="landscape"/>
          <w:pgMar w:top="1701" w:right="851" w:bottom="851" w:left="284" w:header="709" w:footer="709" w:gutter="0"/>
          <w:cols w:space="708"/>
          <w:docGrid w:linePitch="360"/>
        </w:sectPr>
      </w:pPr>
    </w:p>
    <w:p w:rsidR="00E60885" w:rsidRPr="00325725" w:rsidRDefault="00E60885" w:rsidP="00E60885">
      <w:pPr>
        <w:jc w:val="center"/>
        <w:rPr>
          <w:sz w:val="20"/>
          <w:szCs w:val="20"/>
        </w:rPr>
      </w:pPr>
      <w:r w:rsidRPr="00325725">
        <w:rPr>
          <w:b/>
          <w:noProof/>
          <w:sz w:val="20"/>
          <w:szCs w:val="20"/>
        </w:rPr>
        <w:lastRenderedPageBreak/>
        <w:drawing>
          <wp:inline distT="0" distB="0" distL="0" distR="0" wp14:anchorId="5CA6E924" wp14:editId="0A4AE26C">
            <wp:extent cx="457200" cy="542925"/>
            <wp:effectExtent l="0" t="0" r="0" b="9525"/>
            <wp:docPr id="2" name="Рисунок 2"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E60885" w:rsidRPr="00325725" w:rsidRDefault="00E60885" w:rsidP="00E60885">
      <w:pPr>
        <w:jc w:val="center"/>
        <w:rPr>
          <w:sz w:val="20"/>
          <w:szCs w:val="20"/>
        </w:rPr>
      </w:pPr>
    </w:p>
    <w:p w:rsidR="00E60885" w:rsidRPr="00325725" w:rsidRDefault="00E60885" w:rsidP="00E60885">
      <w:pPr>
        <w:jc w:val="center"/>
        <w:rPr>
          <w:b/>
          <w:bCs/>
          <w:color w:val="363636"/>
          <w:sz w:val="20"/>
          <w:szCs w:val="20"/>
          <w:shd w:val="clear" w:color="auto" w:fill="F5F7E7"/>
        </w:rPr>
      </w:pPr>
    </w:p>
    <w:p w:rsidR="00E60885" w:rsidRPr="00325725" w:rsidRDefault="00E60885" w:rsidP="00E60885">
      <w:pPr>
        <w:overflowPunct w:val="0"/>
        <w:autoSpaceDE w:val="0"/>
        <w:autoSpaceDN w:val="0"/>
        <w:adjustRightInd w:val="0"/>
        <w:jc w:val="center"/>
        <w:rPr>
          <w:b/>
          <w:sz w:val="20"/>
          <w:szCs w:val="20"/>
        </w:rPr>
      </w:pPr>
      <w:r w:rsidRPr="00325725">
        <w:rPr>
          <w:b/>
          <w:sz w:val="20"/>
          <w:szCs w:val="20"/>
        </w:rPr>
        <w:t>АДМИНИСТРАЦИЯ ОРЛОВСКОГО МУНИЦИПАЛЬНОГО ОКРУГА</w:t>
      </w:r>
    </w:p>
    <w:p w:rsidR="00E60885" w:rsidRPr="00325725" w:rsidRDefault="00E60885" w:rsidP="00E60885">
      <w:pPr>
        <w:overflowPunct w:val="0"/>
        <w:autoSpaceDE w:val="0"/>
        <w:autoSpaceDN w:val="0"/>
        <w:adjustRightInd w:val="0"/>
        <w:jc w:val="center"/>
        <w:rPr>
          <w:sz w:val="20"/>
          <w:szCs w:val="20"/>
          <w:shd w:val="clear" w:color="auto" w:fill="F5F7E7"/>
        </w:rPr>
      </w:pPr>
      <w:r w:rsidRPr="00325725">
        <w:rPr>
          <w:b/>
          <w:sz w:val="20"/>
          <w:szCs w:val="20"/>
        </w:rPr>
        <w:t>КИРОВСКОЙ ОБЛАСТИ</w:t>
      </w:r>
    </w:p>
    <w:p w:rsidR="00E60885" w:rsidRPr="00325725" w:rsidRDefault="00E60885" w:rsidP="00E60885">
      <w:pPr>
        <w:jc w:val="center"/>
        <w:rPr>
          <w:b/>
          <w:bCs/>
          <w:color w:val="363636"/>
          <w:sz w:val="20"/>
          <w:szCs w:val="20"/>
          <w:shd w:val="clear" w:color="auto" w:fill="F5F7E7"/>
        </w:rPr>
      </w:pPr>
    </w:p>
    <w:p w:rsidR="00E60885" w:rsidRPr="00325725" w:rsidRDefault="00E60885" w:rsidP="00E60885">
      <w:pPr>
        <w:jc w:val="center"/>
        <w:rPr>
          <w:b/>
          <w:sz w:val="20"/>
          <w:szCs w:val="20"/>
        </w:rPr>
      </w:pPr>
      <w:r w:rsidRPr="00325725">
        <w:rPr>
          <w:b/>
          <w:sz w:val="20"/>
          <w:szCs w:val="20"/>
        </w:rPr>
        <w:t>ПОСТАНОВЛЕНИЕ</w:t>
      </w:r>
    </w:p>
    <w:p w:rsidR="00E60885" w:rsidRPr="00325725" w:rsidRDefault="00E60885" w:rsidP="00E60885">
      <w:pPr>
        <w:jc w:val="center"/>
        <w:rPr>
          <w:sz w:val="20"/>
          <w:szCs w:val="20"/>
        </w:rPr>
      </w:pPr>
    </w:p>
    <w:p w:rsidR="00E60885" w:rsidRPr="00325725" w:rsidRDefault="00E60885" w:rsidP="00E60885">
      <w:pPr>
        <w:jc w:val="both"/>
        <w:rPr>
          <w:sz w:val="20"/>
          <w:szCs w:val="20"/>
        </w:rPr>
      </w:pPr>
      <w:r w:rsidRPr="00325725">
        <w:rPr>
          <w:sz w:val="20"/>
          <w:szCs w:val="20"/>
        </w:rPr>
        <w:t xml:space="preserve">  10.02.2026                </w:t>
      </w:r>
      <w:r w:rsidRPr="00325725">
        <w:rPr>
          <w:sz w:val="20"/>
          <w:szCs w:val="20"/>
        </w:rPr>
        <w:tab/>
      </w:r>
      <w:r w:rsidRPr="00325725">
        <w:rPr>
          <w:sz w:val="20"/>
          <w:szCs w:val="20"/>
        </w:rPr>
        <w:tab/>
      </w:r>
      <w:r w:rsidRPr="00325725">
        <w:rPr>
          <w:sz w:val="20"/>
          <w:szCs w:val="20"/>
        </w:rPr>
        <w:tab/>
      </w:r>
      <w:r w:rsidRPr="00325725">
        <w:rPr>
          <w:sz w:val="20"/>
          <w:szCs w:val="20"/>
        </w:rPr>
        <w:tab/>
      </w:r>
      <w:r w:rsidRPr="00325725">
        <w:rPr>
          <w:sz w:val="20"/>
          <w:szCs w:val="20"/>
        </w:rPr>
        <w:tab/>
      </w:r>
      <w:r w:rsidRPr="00325725">
        <w:rPr>
          <w:sz w:val="20"/>
          <w:szCs w:val="20"/>
        </w:rPr>
        <w:tab/>
      </w:r>
      <w:r w:rsidRPr="00325725">
        <w:rPr>
          <w:sz w:val="20"/>
          <w:szCs w:val="20"/>
        </w:rPr>
        <w:tab/>
        <w:t xml:space="preserve">              № 136-П</w:t>
      </w:r>
    </w:p>
    <w:p w:rsidR="00E60885" w:rsidRPr="00325725" w:rsidRDefault="00E60885" w:rsidP="00E60885">
      <w:pPr>
        <w:jc w:val="center"/>
        <w:rPr>
          <w:sz w:val="20"/>
          <w:szCs w:val="20"/>
        </w:rPr>
      </w:pPr>
      <w:r w:rsidRPr="00325725">
        <w:rPr>
          <w:sz w:val="20"/>
          <w:szCs w:val="20"/>
        </w:rPr>
        <w:t>г. Орлов</w:t>
      </w:r>
    </w:p>
    <w:p w:rsidR="00E60885" w:rsidRPr="00325725" w:rsidRDefault="00E60885" w:rsidP="00E60885">
      <w:pPr>
        <w:jc w:val="center"/>
        <w:rPr>
          <w:sz w:val="20"/>
          <w:szCs w:val="20"/>
        </w:rPr>
      </w:pPr>
    </w:p>
    <w:p w:rsidR="00E60885" w:rsidRPr="00325725" w:rsidRDefault="00E60885" w:rsidP="00E60885">
      <w:pPr>
        <w:jc w:val="center"/>
        <w:rPr>
          <w:sz w:val="20"/>
          <w:szCs w:val="20"/>
        </w:rPr>
      </w:pPr>
    </w:p>
    <w:p w:rsidR="00E60885" w:rsidRPr="00325725" w:rsidRDefault="00E60885" w:rsidP="00E60885">
      <w:pPr>
        <w:jc w:val="center"/>
        <w:rPr>
          <w:sz w:val="20"/>
          <w:szCs w:val="20"/>
        </w:rPr>
      </w:pPr>
      <w:r w:rsidRPr="00325725">
        <w:rPr>
          <w:b/>
          <w:sz w:val="20"/>
          <w:szCs w:val="20"/>
        </w:rPr>
        <w:t>О внесении изменений в постановление администрации Орловского муниципального округа Кировской области от 15.01.2026 № 32-П</w:t>
      </w:r>
    </w:p>
    <w:p w:rsidR="00E60885" w:rsidRPr="00325725" w:rsidRDefault="00E60885" w:rsidP="00E60885">
      <w:pPr>
        <w:jc w:val="center"/>
        <w:rPr>
          <w:sz w:val="20"/>
          <w:szCs w:val="20"/>
        </w:rPr>
      </w:pPr>
    </w:p>
    <w:p w:rsidR="00E60885" w:rsidRPr="00325725" w:rsidRDefault="00E60885" w:rsidP="00E60885">
      <w:pPr>
        <w:ind w:firstLine="567"/>
        <w:jc w:val="both"/>
        <w:rPr>
          <w:sz w:val="20"/>
          <w:szCs w:val="20"/>
        </w:rPr>
      </w:pPr>
      <w:r w:rsidRPr="00325725">
        <w:rPr>
          <w:sz w:val="20"/>
          <w:szCs w:val="20"/>
        </w:rPr>
        <w:t>В целях реализации положений Указа Губернатора Кировской области от 13.12.2023 №167 «Об утверждении предельных (максимальных) индексов изменения размера вносимой гражданами платы за коммунальные услуги в муниципальных образованиях Кировской области на период с 01 января 2024 года по 31 декабря 2028 года» администрация Орловского муниципального округа Кировской области ПОСТАНОВЛЯЕТ:</w:t>
      </w:r>
    </w:p>
    <w:p w:rsidR="00E60885" w:rsidRPr="00325725" w:rsidRDefault="00E60885" w:rsidP="00E60885">
      <w:pPr>
        <w:ind w:firstLine="567"/>
        <w:jc w:val="both"/>
        <w:rPr>
          <w:sz w:val="20"/>
          <w:szCs w:val="20"/>
        </w:rPr>
      </w:pPr>
      <w:r w:rsidRPr="00325725">
        <w:rPr>
          <w:sz w:val="20"/>
          <w:szCs w:val="20"/>
        </w:rPr>
        <w:t>1. Внести изменения в постановление администрации Орловского муниципального округа Кировской области от 15.01.2026 № 32-П «Об установлении стандартов уровня платежа населения на 2026 год на услуги теплоснабжения для организаций коммунального комплекса на территории Орловского муниципального округа Кировской области», утвердив приложение к постановлению «Стандарты уровня платежа населения на 2026 год на услуги теплоснабжения для организаций коммунального комплекса на территории Орловского муниципального округа Кировской области» в новой редакции согласно приложению.</w:t>
      </w:r>
    </w:p>
    <w:p w:rsidR="00E60885" w:rsidRPr="00325725" w:rsidRDefault="00E60885" w:rsidP="00E60885">
      <w:pPr>
        <w:ind w:firstLine="567"/>
        <w:jc w:val="both"/>
        <w:rPr>
          <w:sz w:val="20"/>
          <w:szCs w:val="20"/>
        </w:rPr>
      </w:pPr>
      <w:r w:rsidRPr="00325725">
        <w:rPr>
          <w:sz w:val="20"/>
          <w:szCs w:val="20"/>
        </w:rPr>
        <w:t>2.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E60885" w:rsidRPr="00325725" w:rsidRDefault="00E60885" w:rsidP="00E60885">
      <w:pPr>
        <w:ind w:firstLine="567"/>
        <w:jc w:val="both"/>
        <w:rPr>
          <w:sz w:val="20"/>
          <w:szCs w:val="20"/>
        </w:rPr>
      </w:pPr>
      <w:r w:rsidRPr="00325725">
        <w:rPr>
          <w:sz w:val="20"/>
          <w:szCs w:val="20"/>
        </w:rPr>
        <w:t>3. Постановление вступает в силу с момента опубликования и применяется к правоотношениям возникшим с 01.01.2026.</w:t>
      </w:r>
    </w:p>
    <w:p w:rsidR="00E60885" w:rsidRPr="00325725" w:rsidRDefault="00E60885" w:rsidP="00E60885">
      <w:pPr>
        <w:jc w:val="both"/>
        <w:rPr>
          <w:sz w:val="20"/>
          <w:szCs w:val="20"/>
        </w:rPr>
      </w:pPr>
      <w:r w:rsidRPr="00325725">
        <w:rPr>
          <w:sz w:val="20"/>
          <w:szCs w:val="20"/>
        </w:rPr>
        <w:t>Глава администрации</w:t>
      </w:r>
    </w:p>
    <w:p w:rsidR="00E60885" w:rsidRPr="00325725" w:rsidRDefault="00E60885" w:rsidP="00E60885">
      <w:pPr>
        <w:jc w:val="both"/>
        <w:rPr>
          <w:sz w:val="20"/>
          <w:szCs w:val="20"/>
        </w:rPr>
      </w:pPr>
      <w:r w:rsidRPr="00325725">
        <w:rPr>
          <w:sz w:val="20"/>
          <w:szCs w:val="20"/>
        </w:rPr>
        <w:t xml:space="preserve">Орловского муниципального округа             </w:t>
      </w:r>
      <w:r w:rsidRPr="00325725">
        <w:rPr>
          <w:sz w:val="20"/>
          <w:szCs w:val="20"/>
        </w:rPr>
        <w:tab/>
        <w:t xml:space="preserve">  Л.В.Фокина</w:t>
      </w:r>
    </w:p>
    <w:p w:rsidR="00E60885" w:rsidRPr="00325725" w:rsidRDefault="00E60885" w:rsidP="00E60885">
      <w:pPr>
        <w:jc w:val="both"/>
        <w:rPr>
          <w:sz w:val="20"/>
          <w:szCs w:val="20"/>
        </w:rPr>
      </w:pPr>
    </w:p>
    <w:p w:rsidR="00E60885" w:rsidRPr="00325725" w:rsidRDefault="00E60885" w:rsidP="00E60885">
      <w:pPr>
        <w:jc w:val="both"/>
        <w:rPr>
          <w:sz w:val="20"/>
          <w:szCs w:val="20"/>
        </w:rPr>
      </w:pPr>
      <w:r w:rsidRPr="00325725">
        <w:rPr>
          <w:sz w:val="20"/>
          <w:szCs w:val="20"/>
        </w:rPr>
        <w:t xml:space="preserve">                                                                                          Приложение</w:t>
      </w:r>
    </w:p>
    <w:p w:rsidR="00E60885" w:rsidRPr="00325725" w:rsidRDefault="00E60885" w:rsidP="00E60885">
      <w:pPr>
        <w:ind w:left="4536"/>
        <w:jc w:val="both"/>
        <w:rPr>
          <w:sz w:val="20"/>
          <w:szCs w:val="20"/>
        </w:rPr>
      </w:pPr>
      <w:r w:rsidRPr="00325725">
        <w:rPr>
          <w:sz w:val="20"/>
          <w:szCs w:val="20"/>
        </w:rPr>
        <w:t>Утверждено</w:t>
      </w:r>
    </w:p>
    <w:p w:rsidR="00E60885" w:rsidRPr="00325725" w:rsidRDefault="00E60885" w:rsidP="00E60885">
      <w:pPr>
        <w:ind w:left="4536"/>
        <w:jc w:val="both"/>
        <w:rPr>
          <w:sz w:val="20"/>
          <w:szCs w:val="20"/>
        </w:rPr>
      </w:pPr>
      <w:r w:rsidRPr="00325725">
        <w:rPr>
          <w:sz w:val="20"/>
          <w:szCs w:val="20"/>
        </w:rPr>
        <w:t>Постановлением администрации Орловского муниципального округа Кировской области</w:t>
      </w:r>
    </w:p>
    <w:p w:rsidR="00E60885" w:rsidRPr="00325725" w:rsidRDefault="00E60885" w:rsidP="00E60885">
      <w:pPr>
        <w:ind w:left="4536"/>
        <w:jc w:val="both"/>
        <w:rPr>
          <w:sz w:val="20"/>
          <w:szCs w:val="20"/>
        </w:rPr>
      </w:pPr>
      <w:r w:rsidRPr="00325725">
        <w:rPr>
          <w:sz w:val="20"/>
          <w:szCs w:val="20"/>
        </w:rPr>
        <w:t>от    10.02.2026                    № 136-П</w:t>
      </w:r>
    </w:p>
    <w:p w:rsidR="00E60885" w:rsidRPr="00325725" w:rsidRDefault="00E60885" w:rsidP="00E60885">
      <w:pPr>
        <w:jc w:val="both"/>
        <w:rPr>
          <w:sz w:val="20"/>
          <w:szCs w:val="20"/>
        </w:rPr>
      </w:pPr>
    </w:p>
    <w:p w:rsidR="00E60885" w:rsidRPr="00325725" w:rsidRDefault="00E60885" w:rsidP="00E60885">
      <w:pPr>
        <w:jc w:val="center"/>
        <w:rPr>
          <w:sz w:val="20"/>
          <w:szCs w:val="20"/>
        </w:rPr>
      </w:pPr>
      <w:r w:rsidRPr="00325725">
        <w:rPr>
          <w:sz w:val="20"/>
          <w:szCs w:val="20"/>
        </w:rPr>
        <w:t>Стандарты</w:t>
      </w:r>
    </w:p>
    <w:p w:rsidR="00E60885" w:rsidRPr="00325725" w:rsidRDefault="00E60885" w:rsidP="00E60885">
      <w:pPr>
        <w:jc w:val="center"/>
        <w:rPr>
          <w:sz w:val="20"/>
          <w:szCs w:val="20"/>
        </w:rPr>
      </w:pPr>
      <w:r w:rsidRPr="00325725">
        <w:rPr>
          <w:sz w:val="20"/>
          <w:szCs w:val="20"/>
        </w:rPr>
        <w:t>уровня платежа населения на 2026 год на услуги теплоснабжения для организаций коммунального комплекса на территории Орловского муниципального округа Кировской области</w:t>
      </w:r>
    </w:p>
    <w:p w:rsidR="00E60885" w:rsidRPr="00325725" w:rsidRDefault="00E60885" w:rsidP="00E60885">
      <w:pPr>
        <w:jc w:val="center"/>
        <w:rPr>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2835"/>
        <w:gridCol w:w="1276"/>
        <w:gridCol w:w="1276"/>
        <w:gridCol w:w="1276"/>
        <w:gridCol w:w="1275"/>
      </w:tblGrid>
      <w:tr w:rsidR="00E60885" w:rsidRPr="00325725" w:rsidTr="00F47176">
        <w:tc>
          <w:tcPr>
            <w:tcW w:w="3120" w:type="dxa"/>
            <w:vMerge w:val="restart"/>
            <w:shd w:val="clear" w:color="auto" w:fill="auto"/>
          </w:tcPr>
          <w:p w:rsidR="00E60885" w:rsidRPr="00325725" w:rsidRDefault="00E60885" w:rsidP="00F47176">
            <w:pPr>
              <w:jc w:val="center"/>
              <w:rPr>
                <w:sz w:val="20"/>
                <w:szCs w:val="20"/>
              </w:rPr>
            </w:pPr>
          </w:p>
          <w:p w:rsidR="00E60885" w:rsidRPr="00325725" w:rsidRDefault="00E60885" w:rsidP="00F47176">
            <w:pPr>
              <w:jc w:val="center"/>
              <w:rPr>
                <w:sz w:val="20"/>
                <w:szCs w:val="20"/>
              </w:rPr>
            </w:pPr>
            <w:r w:rsidRPr="00325725">
              <w:rPr>
                <w:sz w:val="20"/>
                <w:szCs w:val="20"/>
              </w:rPr>
              <w:t>Перечень</w:t>
            </w:r>
          </w:p>
          <w:p w:rsidR="00E60885" w:rsidRPr="00325725" w:rsidRDefault="00E60885" w:rsidP="00F47176">
            <w:pPr>
              <w:jc w:val="center"/>
              <w:rPr>
                <w:sz w:val="20"/>
                <w:szCs w:val="20"/>
              </w:rPr>
            </w:pPr>
            <w:r w:rsidRPr="00325725">
              <w:rPr>
                <w:sz w:val="20"/>
                <w:szCs w:val="20"/>
              </w:rPr>
              <w:t>организаций</w:t>
            </w:r>
          </w:p>
          <w:p w:rsidR="00E60885" w:rsidRPr="00325725" w:rsidRDefault="00E60885" w:rsidP="00F47176">
            <w:pPr>
              <w:jc w:val="center"/>
              <w:rPr>
                <w:sz w:val="20"/>
                <w:szCs w:val="20"/>
              </w:rPr>
            </w:pPr>
            <w:r w:rsidRPr="00325725">
              <w:rPr>
                <w:sz w:val="20"/>
                <w:szCs w:val="20"/>
              </w:rPr>
              <w:t>коммунального</w:t>
            </w:r>
          </w:p>
          <w:p w:rsidR="00E60885" w:rsidRPr="00325725" w:rsidRDefault="00E60885" w:rsidP="00F47176">
            <w:pPr>
              <w:jc w:val="center"/>
              <w:rPr>
                <w:sz w:val="20"/>
                <w:szCs w:val="20"/>
              </w:rPr>
            </w:pPr>
            <w:r w:rsidRPr="00325725">
              <w:rPr>
                <w:sz w:val="20"/>
                <w:szCs w:val="20"/>
              </w:rPr>
              <w:t>комплекса</w:t>
            </w:r>
          </w:p>
        </w:tc>
        <w:tc>
          <w:tcPr>
            <w:tcW w:w="2835" w:type="dxa"/>
            <w:vMerge w:val="restart"/>
            <w:shd w:val="clear" w:color="auto" w:fill="auto"/>
          </w:tcPr>
          <w:p w:rsidR="00E60885" w:rsidRPr="00325725" w:rsidRDefault="00E60885" w:rsidP="00F47176">
            <w:pPr>
              <w:jc w:val="center"/>
              <w:rPr>
                <w:sz w:val="20"/>
                <w:szCs w:val="20"/>
              </w:rPr>
            </w:pPr>
          </w:p>
          <w:p w:rsidR="00E60885" w:rsidRPr="00325725" w:rsidRDefault="00E60885" w:rsidP="00F47176">
            <w:pPr>
              <w:jc w:val="center"/>
              <w:rPr>
                <w:sz w:val="20"/>
                <w:szCs w:val="20"/>
              </w:rPr>
            </w:pPr>
            <w:r w:rsidRPr="00325725">
              <w:rPr>
                <w:sz w:val="20"/>
                <w:szCs w:val="20"/>
              </w:rPr>
              <w:t>Вид</w:t>
            </w:r>
          </w:p>
          <w:p w:rsidR="00E60885" w:rsidRPr="00325725" w:rsidRDefault="00E60885" w:rsidP="00F47176">
            <w:pPr>
              <w:jc w:val="center"/>
              <w:rPr>
                <w:sz w:val="20"/>
                <w:szCs w:val="20"/>
              </w:rPr>
            </w:pPr>
            <w:r w:rsidRPr="00325725">
              <w:rPr>
                <w:sz w:val="20"/>
                <w:szCs w:val="20"/>
              </w:rPr>
              <w:t>благоустройства домов</w:t>
            </w:r>
          </w:p>
        </w:tc>
        <w:tc>
          <w:tcPr>
            <w:tcW w:w="2552" w:type="dxa"/>
            <w:gridSpan w:val="2"/>
            <w:shd w:val="clear" w:color="auto" w:fill="auto"/>
          </w:tcPr>
          <w:p w:rsidR="00E60885" w:rsidRPr="00325725" w:rsidRDefault="00E60885" w:rsidP="00F47176">
            <w:pPr>
              <w:jc w:val="center"/>
              <w:rPr>
                <w:b/>
                <w:sz w:val="20"/>
                <w:szCs w:val="20"/>
              </w:rPr>
            </w:pPr>
            <w:r w:rsidRPr="00325725">
              <w:rPr>
                <w:b/>
                <w:sz w:val="20"/>
                <w:szCs w:val="20"/>
              </w:rPr>
              <w:t>с  01.01.2026 г.</w:t>
            </w:r>
          </w:p>
          <w:p w:rsidR="00E60885" w:rsidRPr="00325725" w:rsidRDefault="00E60885" w:rsidP="00F47176">
            <w:pPr>
              <w:jc w:val="center"/>
              <w:rPr>
                <w:b/>
                <w:sz w:val="20"/>
                <w:szCs w:val="20"/>
              </w:rPr>
            </w:pPr>
            <w:r w:rsidRPr="00325725">
              <w:rPr>
                <w:b/>
                <w:sz w:val="20"/>
                <w:szCs w:val="20"/>
              </w:rPr>
              <w:t>по 30.09.2026 г.</w:t>
            </w:r>
          </w:p>
        </w:tc>
        <w:tc>
          <w:tcPr>
            <w:tcW w:w="2551" w:type="dxa"/>
            <w:gridSpan w:val="2"/>
            <w:shd w:val="clear" w:color="auto" w:fill="auto"/>
          </w:tcPr>
          <w:p w:rsidR="00E60885" w:rsidRPr="00325725" w:rsidRDefault="00E60885" w:rsidP="00F47176">
            <w:pPr>
              <w:jc w:val="center"/>
              <w:rPr>
                <w:b/>
                <w:sz w:val="20"/>
                <w:szCs w:val="20"/>
              </w:rPr>
            </w:pPr>
            <w:r w:rsidRPr="00325725">
              <w:rPr>
                <w:b/>
                <w:sz w:val="20"/>
                <w:szCs w:val="20"/>
              </w:rPr>
              <w:t>с  01.10.2026 г.</w:t>
            </w:r>
          </w:p>
          <w:p w:rsidR="00E60885" w:rsidRPr="00325725" w:rsidRDefault="00E60885" w:rsidP="00F47176">
            <w:pPr>
              <w:jc w:val="center"/>
              <w:rPr>
                <w:b/>
                <w:sz w:val="20"/>
                <w:szCs w:val="20"/>
              </w:rPr>
            </w:pPr>
            <w:r w:rsidRPr="00325725">
              <w:rPr>
                <w:b/>
                <w:sz w:val="20"/>
                <w:szCs w:val="20"/>
              </w:rPr>
              <w:t>по  31.12.2026 г.</w:t>
            </w:r>
          </w:p>
        </w:tc>
      </w:tr>
      <w:tr w:rsidR="00E60885" w:rsidRPr="00325725" w:rsidTr="00F47176">
        <w:tc>
          <w:tcPr>
            <w:tcW w:w="3120" w:type="dxa"/>
            <w:vMerge/>
            <w:shd w:val="clear" w:color="auto" w:fill="auto"/>
          </w:tcPr>
          <w:p w:rsidR="00E60885" w:rsidRPr="00325725" w:rsidRDefault="00E60885" w:rsidP="00F47176">
            <w:pPr>
              <w:jc w:val="center"/>
              <w:rPr>
                <w:sz w:val="20"/>
                <w:szCs w:val="20"/>
              </w:rPr>
            </w:pPr>
          </w:p>
        </w:tc>
        <w:tc>
          <w:tcPr>
            <w:tcW w:w="2835" w:type="dxa"/>
            <w:vMerge/>
            <w:shd w:val="clear" w:color="auto" w:fill="auto"/>
          </w:tcPr>
          <w:p w:rsidR="00E60885" w:rsidRPr="00325725" w:rsidRDefault="00E60885" w:rsidP="00F47176">
            <w:pPr>
              <w:jc w:val="center"/>
              <w:rPr>
                <w:sz w:val="20"/>
                <w:szCs w:val="20"/>
              </w:rPr>
            </w:pPr>
          </w:p>
        </w:tc>
        <w:tc>
          <w:tcPr>
            <w:tcW w:w="1276" w:type="dxa"/>
            <w:shd w:val="clear" w:color="auto" w:fill="auto"/>
          </w:tcPr>
          <w:p w:rsidR="00E60885" w:rsidRPr="00325725" w:rsidRDefault="00E60885" w:rsidP="00F47176">
            <w:pPr>
              <w:jc w:val="center"/>
              <w:rPr>
                <w:sz w:val="20"/>
                <w:szCs w:val="20"/>
              </w:rPr>
            </w:pPr>
            <w:r w:rsidRPr="00325725">
              <w:rPr>
                <w:sz w:val="20"/>
                <w:szCs w:val="20"/>
              </w:rPr>
              <w:t>Стандарт</w:t>
            </w:r>
          </w:p>
          <w:p w:rsidR="00E60885" w:rsidRPr="00325725" w:rsidRDefault="00E60885" w:rsidP="00F47176">
            <w:pPr>
              <w:jc w:val="center"/>
              <w:rPr>
                <w:sz w:val="20"/>
                <w:szCs w:val="20"/>
              </w:rPr>
            </w:pPr>
            <w:r w:rsidRPr="00325725">
              <w:rPr>
                <w:sz w:val="20"/>
                <w:szCs w:val="20"/>
              </w:rPr>
              <w:t>уровня платежа</w:t>
            </w:r>
          </w:p>
          <w:p w:rsidR="00E60885" w:rsidRPr="00325725" w:rsidRDefault="00E60885" w:rsidP="00F47176">
            <w:pPr>
              <w:jc w:val="center"/>
              <w:rPr>
                <w:sz w:val="20"/>
                <w:szCs w:val="20"/>
              </w:rPr>
            </w:pPr>
            <w:r w:rsidRPr="00325725">
              <w:rPr>
                <w:sz w:val="20"/>
                <w:szCs w:val="20"/>
              </w:rPr>
              <w:t>граждан</w:t>
            </w:r>
          </w:p>
          <w:p w:rsidR="00E60885" w:rsidRPr="00325725" w:rsidRDefault="00E60885" w:rsidP="00F47176">
            <w:pPr>
              <w:jc w:val="center"/>
              <w:rPr>
                <w:sz w:val="20"/>
                <w:szCs w:val="20"/>
              </w:rPr>
            </w:pPr>
            <w:r w:rsidRPr="00325725">
              <w:rPr>
                <w:sz w:val="20"/>
                <w:szCs w:val="20"/>
              </w:rPr>
              <w:t>( %)</w:t>
            </w:r>
          </w:p>
        </w:tc>
        <w:tc>
          <w:tcPr>
            <w:tcW w:w="1276" w:type="dxa"/>
            <w:shd w:val="clear" w:color="auto" w:fill="auto"/>
          </w:tcPr>
          <w:p w:rsidR="00E60885" w:rsidRPr="00325725" w:rsidRDefault="00E60885" w:rsidP="00F47176">
            <w:pPr>
              <w:jc w:val="center"/>
              <w:rPr>
                <w:sz w:val="20"/>
                <w:szCs w:val="20"/>
              </w:rPr>
            </w:pPr>
          </w:p>
          <w:p w:rsidR="00E60885" w:rsidRPr="00325725" w:rsidRDefault="00E60885" w:rsidP="00F47176">
            <w:pPr>
              <w:jc w:val="center"/>
              <w:rPr>
                <w:sz w:val="20"/>
                <w:szCs w:val="20"/>
              </w:rPr>
            </w:pPr>
            <w:r w:rsidRPr="00325725">
              <w:rPr>
                <w:sz w:val="20"/>
                <w:szCs w:val="20"/>
              </w:rPr>
              <w:t>Тариф</w:t>
            </w:r>
          </w:p>
          <w:p w:rsidR="00E60885" w:rsidRPr="00325725" w:rsidRDefault="00E60885" w:rsidP="00F47176">
            <w:pPr>
              <w:jc w:val="center"/>
              <w:rPr>
                <w:sz w:val="20"/>
                <w:szCs w:val="20"/>
              </w:rPr>
            </w:pPr>
            <w:r w:rsidRPr="00325725">
              <w:rPr>
                <w:sz w:val="20"/>
                <w:szCs w:val="20"/>
              </w:rPr>
              <w:t>для</w:t>
            </w:r>
          </w:p>
          <w:p w:rsidR="00E60885" w:rsidRPr="00325725" w:rsidRDefault="00E60885" w:rsidP="00F47176">
            <w:pPr>
              <w:jc w:val="center"/>
              <w:rPr>
                <w:sz w:val="20"/>
                <w:szCs w:val="20"/>
              </w:rPr>
            </w:pPr>
            <w:r w:rsidRPr="00325725">
              <w:rPr>
                <w:sz w:val="20"/>
                <w:szCs w:val="20"/>
              </w:rPr>
              <w:t>населения</w:t>
            </w:r>
          </w:p>
          <w:p w:rsidR="00E60885" w:rsidRPr="00325725" w:rsidRDefault="00E60885" w:rsidP="00F47176">
            <w:pPr>
              <w:jc w:val="center"/>
              <w:rPr>
                <w:sz w:val="20"/>
                <w:szCs w:val="20"/>
              </w:rPr>
            </w:pPr>
            <w:r w:rsidRPr="00325725">
              <w:rPr>
                <w:sz w:val="20"/>
                <w:szCs w:val="20"/>
              </w:rPr>
              <w:t>(рублей)</w:t>
            </w:r>
          </w:p>
        </w:tc>
        <w:tc>
          <w:tcPr>
            <w:tcW w:w="1276" w:type="dxa"/>
            <w:shd w:val="clear" w:color="auto" w:fill="auto"/>
          </w:tcPr>
          <w:p w:rsidR="00E60885" w:rsidRPr="00325725" w:rsidRDefault="00E60885" w:rsidP="00F47176">
            <w:pPr>
              <w:jc w:val="center"/>
              <w:rPr>
                <w:sz w:val="20"/>
                <w:szCs w:val="20"/>
              </w:rPr>
            </w:pPr>
            <w:r w:rsidRPr="00325725">
              <w:rPr>
                <w:sz w:val="20"/>
                <w:szCs w:val="20"/>
              </w:rPr>
              <w:t>Стандарт</w:t>
            </w:r>
          </w:p>
          <w:p w:rsidR="00E60885" w:rsidRPr="00325725" w:rsidRDefault="00E60885" w:rsidP="00F47176">
            <w:pPr>
              <w:jc w:val="center"/>
              <w:rPr>
                <w:sz w:val="20"/>
                <w:szCs w:val="20"/>
              </w:rPr>
            </w:pPr>
            <w:r w:rsidRPr="00325725">
              <w:rPr>
                <w:sz w:val="20"/>
                <w:szCs w:val="20"/>
              </w:rPr>
              <w:t>уровня платежа</w:t>
            </w:r>
          </w:p>
          <w:p w:rsidR="00E60885" w:rsidRPr="00325725" w:rsidRDefault="00E60885" w:rsidP="00F47176">
            <w:pPr>
              <w:jc w:val="center"/>
              <w:rPr>
                <w:sz w:val="20"/>
                <w:szCs w:val="20"/>
              </w:rPr>
            </w:pPr>
            <w:r w:rsidRPr="00325725">
              <w:rPr>
                <w:sz w:val="20"/>
                <w:szCs w:val="20"/>
              </w:rPr>
              <w:t>граждан</w:t>
            </w:r>
          </w:p>
          <w:p w:rsidR="00E60885" w:rsidRPr="00325725" w:rsidRDefault="00E60885" w:rsidP="00F47176">
            <w:pPr>
              <w:jc w:val="center"/>
              <w:rPr>
                <w:sz w:val="20"/>
                <w:szCs w:val="20"/>
              </w:rPr>
            </w:pPr>
            <w:r w:rsidRPr="00325725">
              <w:rPr>
                <w:sz w:val="20"/>
                <w:szCs w:val="20"/>
              </w:rPr>
              <w:t>( %)</w:t>
            </w:r>
          </w:p>
        </w:tc>
        <w:tc>
          <w:tcPr>
            <w:tcW w:w="1275" w:type="dxa"/>
            <w:shd w:val="clear" w:color="auto" w:fill="auto"/>
          </w:tcPr>
          <w:p w:rsidR="00E60885" w:rsidRPr="00325725" w:rsidRDefault="00E60885" w:rsidP="00F47176">
            <w:pPr>
              <w:jc w:val="center"/>
              <w:rPr>
                <w:sz w:val="20"/>
                <w:szCs w:val="20"/>
              </w:rPr>
            </w:pPr>
          </w:p>
          <w:p w:rsidR="00E60885" w:rsidRPr="00325725" w:rsidRDefault="00E60885" w:rsidP="00F47176">
            <w:pPr>
              <w:jc w:val="center"/>
              <w:rPr>
                <w:sz w:val="20"/>
                <w:szCs w:val="20"/>
              </w:rPr>
            </w:pPr>
            <w:r w:rsidRPr="00325725">
              <w:rPr>
                <w:sz w:val="20"/>
                <w:szCs w:val="20"/>
              </w:rPr>
              <w:t>Тариф</w:t>
            </w:r>
          </w:p>
          <w:p w:rsidR="00E60885" w:rsidRPr="00325725" w:rsidRDefault="00E60885" w:rsidP="00F47176">
            <w:pPr>
              <w:jc w:val="center"/>
              <w:rPr>
                <w:sz w:val="20"/>
                <w:szCs w:val="20"/>
              </w:rPr>
            </w:pPr>
            <w:r w:rsidRPr="00325725">
              <w:rPr>
                <w:sz w:val="20"/>
                <w:szCs w:val="20"/>
              </w:rPr>
              <w:t>для</w:t>
            </w:r>
          </w:p>
          <w:p w:rsidR="00E60885" w:rsidRPr="00325725" w:rsidRDefault="00E60885" w:rsidP="00F47176">
            <w:pPr>
              <w:jc w:val="center"/>
              <w:rPr>
                <w:sz w:val="20"/>
                <w:szCs w:val="20"/>
              </w:rPr>
            </w:pPr>
            <w:r w:rsidRPr="00325725">
              <w:rPr>
                <w:sz w:val="20"/>
                <w:szCs w:val="20"/>
              </w:rPr>
              <w:t>населения</w:t>
            </w:r>
          </w:p>
          <w:p w:rsidR="00E60885" w:rsidRPr="00325725" w:rsidRDefault="00E60885" w:rsidP="00F47176">
            <w:pPr>
              <w:jc w:val="center"/>
              <w:rPr>
                <w:sz w:val="20"/>
                <w:szCs w:val="20"/>
              </w:rPr>
            </w:pPr>
            <w:r w:rsidRPr="00325725">
              <w:rPr>
                <w:sz w:val="20"/>
                <w:szCs w:val="20"/>
              </w:rPr>
              <w:t>(рублей)</w:t>
            </w:r>
          </w:p>
        </w:tc>
      </w:tr>
      <w:tr w:rsidR="00E60885" w:rsidRPr="00325725" w:rsidTr="00F47176">
        <w:tc>
          <w:tcPr>
            <w:tcW w:w="3120" w:type="dxa"/>
            <w:shd w:val="clear" w:color="auto" w:fill="auto"/>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ООО ЖКХ</w:t>
            </w:r>
          </w:p>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«Орловское»</w:t>
            </w:r>
          </w:p>
          <w:p w:rsidR="00E60885" w:rsidRPr="00325725" w:rsidRDefault="00E60885" w:rsidP="00F47176">
            <w:pPr>
              <w:overflowPunct w:val="0"/>
              <w:autoSpaceDE w:val="0"/>
              <w:autoSpaceDN w:val="0"/>
              <w:adjustRightInd w:val="0"/>
              <w:rPr>
                <w:bCs/>
                <w:sz w:val="20"/>
                <w:szCs w:val="20"/>
              </w:rPr>
            </w:pPr>
            <w:r w:rsidRPr="00325725">
              <w:rPr>
                <w:b/>
                <w:bCs/>
                <w:sz w:val="20"/>
                <w:szCs w:val="20"/>
              </w:rPr>
              <w:t xml:space="preserve"> </w:t>
            </w:r>
            <w:r w:rsidRPr="00325725">
              <w:rPr>
                <w:bCs/>
                <w:sz w:val="20"/>
                <w:szCs w:val="20"/>
              </w:rPr>
              <w:t>котельные: дер. Цепели</w:t>
            </w:r>
          </w:p>
          <w:p w:rsidR="00E60885" w:rsidRPr="00325725" w:rsidRDefault="00E60885" w:rsidP="00F47176">
            <w:pPr>
              <w:overflowPunct w:val="0"/>
              <w:autoSpaceDE w:val="0"/>
              <w:autoSpaceDN w:val="0"/>
              <w:adjustRightInd w:val="0"/>
              <w:rPr>
                <w:bCs/>
                <w:sz w:val="20"/>
                <w:szCs w:val="20"/>
              </w:rPr>
            </w:pPr>
            <w:r w:rsidRPr="00325725">
              <w:rPr>
                <w:bCs/>
                <w:sz w:val="20"/>
                <w:szCs w:val="20"/>
              </w:rPr>
              <w:t xml:space="preserve">      с. Чудиново</w:t>
            </w:r>
          </w:p>
          <w:p w:rsidR="00E60885" w:rsidRPr="00325725" w:rsidRDefault="00E60885" w:rsidP="00F47176">
            <w:pPr>
              <w:overflowPunct w:val="0"/>
              <w:autoSpaceDE w:val="0"/>
              <w:autoSpaceDN w:val="0"/>
              <w:adjustRightInd w:val="0"/>
              <w:jc w:val="center"/>
              <w:rPr>
                <w:sz w:val="20"/>
                <w:szCs w:val="20"/>
              </w:rPr>
            </w:pPr>
          </w:p>
        </w:tc>
        <w:tc>
          <w:tcPr>
            <w:tcW w:w="2835" w:type="dxa"/>
            <w:shd w:val="clear" w:color="auto" w:fill="auto"/>
            <w:vAlign w:val="center"/>
          </w:tcPr>
          <w:p w:rsidR="00E60885" w:rsidRPr="00325725" w:rsidRDefault="00E60885" w:rsidP="00F47176">
            <w:pPr>
              <w:overflowPunct w:val="0"/>
              <w:autoSpaceDE w:val="0"/>
              <w:autoSpaceDN w:val="0"/>
              <w:adjustRightInd w:val="0"/>
              <w:jc w:val="both"/>
              <w:rPr>
                <w:color w:val="000000"/>
                <w:sz w:val="20"/>
                <w:szCs w:val="20"/>
              </w:rPr>
            </w:pPr>
            <w:r w:rsidRPr="00325725">
              <w:rPr>
                <w:color w:val="000000"/>
                <w:sz w:val="20"/>
                <w:szCs w:val="20"/>
              </w:rPr>
              <w:t xml:space="preserve">Многоквартирные и жилые дома </w:t>
            </w:r>
          </w:p>
          <w:p w:rsidR="00E60885" w:rsidRPr="00325725" w:rsidRDefault="00E60885" w:rsidP="00F47176">
            <w:pPr>
              <w:overflowPunct w:val="0"/>
              <w:autoSpaceDE w:val="0"/>
              <w:autoSpaceDN w:val="0"/>
              <w:adjustRightInd w:val="0"/>
              <w:jc w:val="both"/>
              <w:rPr>
                <w:color w:val="000000"/>
                <w:sz w:val="20"/>
                <w:szCs w:val="20"/>
              </w:rPr>
            </w:pPr>
            <w:r w:rsidRPr="00325725">
              <w:rPr>
                <w:color w:val="000000"/>
                <w:sz w:val="20"/>
                <w:szCs w:val="20"/>
              </w:rPr>
              <w:t xml:space="preserve">3х этажные, </w:t>
            </w:r>
          </w:p>
          <w:p w:rsidR="00E60885" w:rsidRPr="00325725" w:rsidRDefault="00E60885" w:rsidP="00F47176">
            <w:pPr>
              <w:overflowPunct w:val="0"/>
              <w:autoSpaceDE w:val="0"/>
              <w:autoSpaceDN w:val="0"/>
              <w:adjustRightInd w:val="0"/>
              <w:jc w:val="both"/>
              <w:rPr>
                <w:color w:val="000000"/>
                <w:sz w:val="20"/>
                <w:szCs w:val="20"/>
              </w:rPr>
            </w:pPr>
            <w:r w:rsidRPr="00325725">
              <w:rPr>
                <w:color w:val="000000"/>
                <w:sz w:val="20"/>
                <w:szCs w:val="20"/>
              </w:rPr>
              <w:t>до 1999 г. постройки</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82,4179</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3711,82</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89,7530</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4042,17</w:t>
            </w:r>
          </w:p>
        </w:tc>
      </w:tr>
      <w:tr w:rsidR="00E60885" w:rsidRPr="00325725" w:rsidTr="00F47176">
        <w:tc>
          <w:tcPr>
            <w:tcW w:w="3120" w:type="dxa"/>
            <w:shd w:val="clear" w:color="auto" w:fill="auto"/>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ООО ЖКХ</w:t>
            </w:r>
          </w:p>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 xml:space="preserve"> "Орловское"</w:t>
            </w:r>
          </w:p>
          <w:p w:rsidR="00E60885" w:rsidRPr="00325725" w:rsidRDefault="00E60885" w:rsidP="00F47176">
            <w:pPr>
              <w:overflowPunct w:val="0"/>
              <w:autoSpaceDE w:val="0"/>
              <w:autoSpaceDN w:val="0"/>
              <w:adjustRightInd w:val="0"/>
              <w:jc w:val="center"/>
              <w:rPr>
                <w:bCs/>
                <w:sz w:val="20"/>
                <w:szCs w:val="20"/>
              </w:rPr>
            </w:pPr>
            <w:r w:rsidRPr="00325725">
              <w:rPr>
                <w:bCs/>
                <w:sz w:val="20"/>
                <w:szCs w:val="20"/>
              </w:rPr>
              <w:t>котельные: дер. Кузнецы</w:t>
            </w:r>
          </w:p>
          <w:p w:rsidR="00E60885" w:rsidRPr="00325725" w:rsidRDefault="00E60885" w:rsidP="00F47176">
            <w:pPr>
              <w:jc w:val="center"/>
              <w:rPr>
                <w:sz w:val="20"/>
                <w:szCs w:val="20"/>
              </w:rPr>
            </w:pPr>
            <w:r w:rsidRPr="00325725">
              <w:rPr>
                <w:sz w:val="20"/>
                <w:szCs w:val="20"/>
              </w:rPr>
              <w:t xml:space="preserve">     с. Колково</w:t>
            </w:r>
          </w:p>
        </w:tc>
        <w:tc>
          <w:tcPr>
            <w:tcW w:w="2835" w:type="dxa"/>
            <w:shd w:val="clear" w:color="auto" w:fill="auto"/>
            <w:vAlign w:val="center"/>
          </w:tcPr>
          <w:p w:rsidR="00E60885" w:rsidRPr="00325725" w:rsidRDefault="00E60885" w:rsidP="00F47176">
            <w:pPr>
              <w:overflowPunct w:val="0"/>
              <w:autoSpaceDE w:val="0"/>
              <w:autoSpaceDN w:val="0"/>
              <w:adjustRightInd w:val="0"/>
              <w:rPr>
                <w:color w:val="000000"/>
                <w:sz w:val="20"/>
                <w:szCs w:val="20"/>
              </w:rPr>
            </w:pPr>
            <w:r w:rsidRPr="00325725">
              <w:rPr>
                <w:color w:val="000000"/>
                <w:sz w:val="20"/>
                <w:szCs w:val="20"/>
              </w:rPr>
              <w:t xml:space="preserve">Многоквартирные и жилые дома 1этажные, </w:t>
            </w:r>
          </w:p>
          <w:p w:rsidR="00E60885" w:rsidRPr="00325725" w:rsidRDefault="00E60885" w:rsidP="00F47176">
            <w:pPr>
              <w:overflowPunct w:val="0"/>
              <w:autoSpaceDE w:val="0"/>
              <w:autoSpaceDN w:val="0"/>
              <w:adjustRightInd w:val="0"/>
              <w:rPr>
                <w:color w:val="000000"/>
                <w:sz w:val="20"/>
                <w:szCs w:val="20"/>
              </w:rPr>
            </w:pPr>
            <w:r w:rsidRPr="00325725">
              <w:rPr>
                <w:color w:val="000000"/>
                <w:sz w:val="20"/>
                <w:szCs w:val="20"/>
              </w:rPr>
              <w:t>до 1999 г. постройки</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89,2003</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3367,09</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97,1391</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3666,76</w:t>
            </w:r>
          </w:p>
        </w:tc>
      </w:tr>
      <w:tr w:rsidR="00E60885" w:rsidRPr="00325725" w:rsidTr="00F47176">
        <w:tc>
          <w:tcPr>
            <w:tcW w:w="3120" w:type="dxa"/>
            <w:shd w:val="clear" w:color="auto" w:fill="auto"/>
          </w:tcPr>
          <w:p w:rsidR="00E60885" w:rsidRPr="00325725" w:rsidRDefault="00E60885" w:rsidP="00F47176">
            <w:pPr>
              <w:jc w:val="center"/>
              <w:rPr>
                <w:sz w:val="20"/>
                <w:szCs w:val="20"/>
              </w:rPr>
            </w:pPr>
            <w:r w:rsidRPr="00325725">
              <w:rPr>
                <w:sz w:val="20"/>
                <w:szCs w:val="20"/>
              </w:rPr>
              <w:t xml:space="preserve"> </w:t>
            </w:r>
          </w:p>
        </w:tc>
        <w:tc>
          <w:tcPr>
            <w:tcW w:w="2835" w:type="dxa"/>
            <w:shd w:val="clear" w:color="auto" w:fill="auto"/>
            <w:vAlign w:val="center"/>
          </w:tcPr>
          <w:p w:rsidR="00E60885" w:rsidRPr="00325725" w:rsidRDefault="00E60885" w:rsidP="00F47176">
            <w:pPr>
              <w:overflowPunct w:val="0"/>
              <w:autoSpaceDE w:val="0"/>
              <w:autoSpaceDN w:val="0"/>
              <w:adjustRightInd w:val="0"/>
              <w:rPr>
                <w:color w:val="000000"/>
                <w:sz w:val="20"/>
                <w:szCs w:val="20"/>
              </w:rPr>
            </w:pPr>
            <w:r w:rsidRPr="00325725">
              <w:rPr>
                <w:color w:val="000000"/>
                <w:sz w:val="20"/>
                <w:szCs w:val="20"/>
              </w:rPr>
              <w:t xml:space="preserve">Многоквартирные и жилые дома </w:t>
            </w:r>
          </w:p>
          <w:p w:rsidR="00E60885" w:rsidRPr="00325725" w:rsidRDefault="00E60885" w:rsidP="00F47176">
            <w:pPr>
              <w:overflowPunct w:val="0"/>
              <w:autoSpaceDE w:val="0"/>
              <w:autoSpaceDN w:val="0"/>
              <w:adjustRightInd w:val="0"/>
              <w:rPr>
                <w:color w:val="000000"/>
                <w:sz w:val="20"/>
                <w:szCs w:val="20"/>
              </w:rPr>
            </w:pPr>
            <w:r w:rsidRPr="00325725">
              <w:rPr>
                <w:color w:val="000000"/>
                <w:sz w:val="20"/>
                <w:szCs w:val="20"/>
              </w:rPr>
              <w:t xml:space="preserve">3х этажные, </w:t>
            </w:r>
          </w:p>
          <w:p w:rsidR="00E60885" w:rsidRPr="00325725" w:rsidRDefault="00E60885" w:rsidP="00F47176">
            <w:pPr>
              <w:overflowPunct w:val="0"/>
              <w:autoSpaceDE w:val="0"/>
              <w:autoSpaceDN w:val="0"/>
              <w:adjustRightInd w:val="0"/>
              <w:rPr>
                <w:color w:val="000000"/>
                <w:sz w:val="20"/>
                <w:szCs w:val="20"/>
              </w:rPr>
            </w:pPr>
            <w:r w:rsidRPr="00325725">
              <w:rPr>
                <w:color w:val="000000"/>
                <w:sz w:val="20"/>
                <w:szCs w:val="20"/>
              </w:rPr>
              <w:t>до 1999 г. постройки</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89,2003</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3367,09</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97,1391</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3666,76</w:t>
            </w:r>
          </w:p>
        </w:tc>
      </w:tr>
      <w:tr w:rsidR="00E60885" w:rsidRPr="00325725" w:rsidTr="00F47176">
        <w:tc>
          <w:tcPr>
            <w:tcW w:w="3120" w:type="dxa"/>
            <w:shd w:val="clear" w:color="auto" w:fill="auto"/>
          </w:tcPr>
          <w:p w:rsidR="00E60885" w:rsidRPr="00325725" w:rsidRDefault="00E60885" w:rsidP="00F47176">
            <w:pPr>
              <w:jc w:val="center"/>
              <w:rPr>
                <w:sz w:val="20"/>
                <w:szCs w:val="20"/>
              </w:rPr>
            </w:pPr>
          </w:p>
        </w:tc>
        <w:tc>
          <w:tcPr>
            <w:tcW w:w="2835" w:type="dxa"/>
            <w:shd w:val="clear" w:color="auto" w:fill="auto"/>
            <w:vAlign w:val="center"/>
          </w:tcPr>
          <w:p w:rsidR="00E60885" w:rsidRPr="00325725" w:rsidRDefault="00E60885" w:rsidP="00F47176">
            <w:pPr>
              <w:overflowPunct w:val="0"/>
              <w:autoSpaceDE w:val="0"/>
              <w:autoSpaceDN w:val="0"/>
              <w:adjustRightInd w:val="0"/>
              <w:rPr>
                <w:sz w:val="20"/>
                <w:szCs w:val="20"/>
              </w:rPr>
            </w:pPr>
            <w:r w:rsidRPr="00325725">
              <w:rPr>
                <w:sz w:val="20"/>
                <w:szCs w:val="20"/>
              </w:rPr>
              <w:t xml:space="preserve"> Дома с ОПУ </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89,2003</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3367,09</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97,1391</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3666,76</w:t>
            </w:r>
          </w:p>
        </w:tc>
      </w:tr>
      <w:tr w:rsidR="00E60885" w:rsidRPr="00325725" w:rsidTr="00F47176">
        <w:tc>
          <w:tcPr>
            <w:tcW w:w="3120" w:type="dxa"/>
            <w:shd w:val="clear" w:color="auto" w:fill="auto"/>
          </w:tcPr>
          <w:p w:rsidR="00E60885" w:rsidRPr="00325725" w:rsidRDefault="00E60885" w:rsidP="00F47176">
            <w:pPr>
              <w:overflowPunct w:val="0"/>
              <w:autoSpaceDE w:val="0"/>
              <w:autoSpaceDN w:val="0"/>
              <w:adjustRightInd w:val="0"/>
              <w:ind w:left="-108"/>
              <w:jc w:val="center"/>
              <w:rPr>
                <w:bCs/>
                <w:sz w:val="20"/>
                <w:szCs w:val="20"/>
              </w:rPr>
            </w:pPr>
          </w:p>
          <w:p w:rsidR="00E60885" w:rsidRPr="00325725" w:rsidRDefault="00E60885" w:rsidP="00F47176">
            <w:pPr>
              <w:overflowPunct w:val="0"/>
              <w:autoSpaceDE w:val="0"/>
              <w:autoSpaceDN w:val="0"/>
              <w:adjustRightInd w:val="0"/>
              <w:ind w:left="-108"/>
              <w:jc w:val="center"/>
              <w:rPr>
                <w:b/>
                <w:bCs/>
                <w:sz w:val="20"/>
                <w:szCs w:val="20"/>
              </w:rPr>
            </w:pPr>
            <w:r w:rsidRPr="00325725">
              <w:rPr>
                <w:b/>
                <w:bCs/>
                <w:sz w:val="20"/>
                <w:szCs w:val="20"/>
              </w:rPr>
              <w:t>ООО</w:t>
            </w:r>
          </w:p>
          <w:p w:rsidR="00E60885" w:rsidRPr="00325725" w:rsidRDefault="00E60885" w:rsidP="00F47176">
            <w:pPr>
              <w:overflowPunct w:val="0"/>
              <w:autoSpaceDE w:val="0"/>
              <w:autoSpaceDN w:val="0"/>
              <w:adjustRightInd w:val="0"/>
              <w:ind w:left="-108"/>
              <w:jc w:val="center"/>
              <w:rPr>
                <w:bCs/>
                <w:sz w:val="20"/>
                <w:szCs w:val="20"/>
              </w:rPr>
            </w:pPr>
            <w:r w:rsidRPr="00325725">
              <w:rPr>
                <w:b/>
                <w:bCs/>
                <w:sz w:val="20"/>
                <w:szCs w:val="20"/>
              </w:rPr>
              <w:t>"Лесстройкомплект"</w:t>
            </w:r>
            <w:r w:rsidRPr="00325725">
              <w:rPr>
                <w:bCs/>
                <w:sz w:val="20"/>
                <w:szCs w:val="20"/>
              </w:rPr>
              <w:t xml:space="preserve"> котельная № 1</w:t>
            </w:r>
          </w:p>
          <w:p w:rsidR="00E60885" w:rsidRPr="00325725" w:rsidRDefault="00E60885" w:rsidP="00F47176">
            <w:pPr>
              <w:overflowPunct w:val="0"/>
              <w:autoSpaceDE w:val="0"/>
              <w:autoSpaceDN w:val="0"/>
              <w:adjustRightInd w:val="0"/>
              <w:jc w:val="center"/>
              <w:rPr>
                <w:bCs/>
                <w:sz w:val="20"/>
                <w:szCs w:val="20"/>
              </w:rPr>
            </w:pPr>
            <w:r w:rsidRPr="00325725">
              <w:rPr>
                <w:bCs/>
                <w:sz w:val="20"/>
                <w:szCs w:val="20"/>
              </w:rPr>
              <w:t>ул.Орловская д.69.</w:t>
            </w:r>
          </w:p>
        </w:tc>
        <w:tc>
          <w:tcPr>
            <w:tcW w:w="2835" w:type="dxa"/>
            <w:shd w:val="clear" w:color="auto" w:fill="auto"/>
            <w:vAlign w:val="center"/>
          </w:tcPr>
          <w:p w:rsidR="00E60885" w:rsidRPr="00325725" w:rsidRDefault="00E60885" w:rsidP="00F47176">
            <w:pPr>
              <w:overflowPunct w:val="0"/>
              <w:autoSpaceDE w:val="0"/>
              <w:autoSpaceDN w:val="0"/>
              <w:adjustRightInd w:val="0"/>
              <w:jc w:val="center"/>
              <w:rPr>
                <w:sz w:val="20"/>
                <w:szCs w:val="20"/>
              </w:rPr>
            </w:pPr>
            <w:r w:rsidRPr="00325725">
              <w:rPr>
                <w:sz w:val="20"/>
                <w:szCs w:val="20"/>
              </w:rPr>
              <w:t>Многоквартирные и жилые дома 2х этажные, до 1999года постройки</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82,1325</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4201,26</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89,4423</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4575,17</w:t>
            </w:r>
          </w:p>
        </w:tc>
      </w:tr>
      <w:tr w:rsidR="00E60885" w:rsidRPr="00325725" w:rsidTr="00F47176">
        <w:tc>
          <w:tcPr>
            <w:tcW w:w="3120" w:type="dxa"/>
            <w:shd w:val="clear" w:color="auto" w:fill="auto"/>
          </w:tcPr>
          <w:p w:rsidR="00E60885" w:rsidRPr="00325725" w:rsidRDefault="00E60885" w:rsidP="00F47176">
            <w:pPr>
              <w:overflowPunct w:val="0"/>
              <w:autoSpaceDE w:val="0"/>
              <w:autoSpaceDN w:val="0"/>
              <w:adjustRightInd w:val="0"/>
              <w:rPr>
                <w:bCs/>
                <w:sz w:val="20"/>
                <w:szCs w:val="20"/>
              </w:rPr>
            </w:pPr>
          </w:p>
        </w:tc>
        <w:tc>
          <w:tcPr>
            <w:tcW w:w="2835" w:type="dxa"/>
            <w:shd w:val="clear" w:color="auto" w:fill="auto"/>
            <w:vAlign w:val="center"/>
          </w:tcPr>
          <w:p w:rsidR="00E60885" w:rsidRPr="00325725" w:rsidRDefault="00E60885" w:rsidP="00F47176">
            <w:pPr>
              <w:overflowPunct w:val="0"/>
              <w:autoSpaceDE w:val="0"/>
              <w:autoSpaceDN w:val="0"/>
              <w:adjustRightInd w:val="0"/>
              <w:jc w:val="center"/>
              <w:rPr>
                <w:sz w:val="20"/>
                <w:szCs w:val="20"/>
              </w:rPr>
            </w:pPr>
          </w:p>
          <w:p w:rsidR="00E60885" w:rsidRPr="00325725" w:rsidRDefault="00E60885" w:rsidP="00F47176">
            <w:pPr>
              <w:overflowPunct w:val="0"/>
              <w:autoSpaceDE w:val="0"/>
              <w:autoSpaceDN w:val="0"/>
              <w:adjustRightInd w:val="0"/>
              <w:jc w:val="center"/>
              <w:rPr>
                <w:sz w:val="20"/>
                <w:szCs w:val="20"/>
              </w:rPr>
            </w:pPr>
            <w:r w:rsidRPr="00325725">
              <w:rPr>
                <w:sz w:val="20"/>
                <w:szCs w:val="20"/>
              </w:rPr>
              <w:t>Дома с ОПУ</w:t>
            </w:r>
          </w:p>
          <w:p w:rsidR="00E60885" w:rsidRPr="00325725" w:rsidRDefault="00E60885" w:rsidP="00F47176">
            <w:pPr>
              <w:overflowPunct w:val="0"/>
              <w:autoSpaceDE w:val="0"/>
              <w:autoSpaceDN w:val="0"/>
              <w:adjustRightInd w:val="0"/>
              <w:jc w:val="center"/>
              <w:rPr>
                <w:sz w:val="20"/>
                <w:szCs w:val="20"/>
              </w:rPr>
            </w:pP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82,1325</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4201,26</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89,4423</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4575,17</w:t>
            </w:r>
          </w:p>
        </w:tc>
      </w:tr>
      <w:tr w:rsidR="00E60885" w:rsidRPr="00325725" w:rsidTr="00F47176">
        <w:tc>
          <w:tcPr>
            <w:tcW w:w="3120" w:type="dxa"/>
            <w:shd w:val="clear" w:color="auto" w:fill="auto"/>
          </w:tcPr>
          <w:p w:rsidR="00E60885" w:rsidRPr="00325725" w:rsidRDefault="00E60885" w:rsidP="00F47176">
            <w:pPr>
              <w:overflowPunct w:val="0"/>
              <w:autoSpaceDE w:val="0"/>
              <w:autoSpaceDN w:val="0"/>
              <w:adjustRightInd w:val="0"/>
              <w:rPr>
                <w:b/>
                <w:bCs/>
                <w:sz w:val="20"/>
                <w:szCs w:val="20"/>
              </w:rPr>
            </w:pPr>
            <w:r w:rsidRPr="00325725">
              <w:rPr>
                <w:bCs/>
                <w:sz w:val="20"/>
                <w:szCs w:val="20"/>
              </w:rPr>
              <w:t xml:space="preserve">              </w:t>
            </w:r>
            <w:r w:rsidRPr="00325725">
              <w:rPr>
                <w:b/>
                <w:bCs/>
                <w:sz w:val="20"/>
                <w:szCs w:val="20"/>
              </w:rPr>
              <w:t>ООО</w:t>
            </w:r>
          </w:p>
          <w:p w:rsidR="00E60885" w:rsidRPr="00325725" w:rsidRDefault="00E60885" w:rsidP="00F47176">
            <w:pPr>
              <w:overflowPunct w:val="0"/>
              <w:autoSpaceDE w:val="0"/>
              <w:autoSpaceDN w:val="0"/>
              <w:adjustRightInd w:val="0"/>
              <w:ind w:left="-108"/>
              <w:jc w:val="center"/>
              <w:rPr>
                <w:bCs/>
                <w:sz w:val="20"/>
                <w:szCs w:val="20"/>
              </w:rPr>
            </w:pPr>
            <w:r w:rsidRPr="00325725">
              <w:rPr>
                <w:b/>
                <w:bCs/>
                <w:sz w:val="20"/>
                <w:szCs w:val="20"/>
              </w:rPr>
              <w:t>"Лесстройкомплект"</w:t>
            </w:r>
            <w:r w:rsidRPr="00325725">
              <w:rPr>
                <w:bCs/>
                <w:sz w:val="20"/>
                <w:szCs w:val="20"/>
              </w:rPr>
              <w:t xml:space="preserve"> котельная № 9</w:t>
            </w:r>
          </w:p>
          <w:p w:rsidR="00E60885" w:rsidRPr="00325725" w:rsidRDefault="00E60885" w:rsidP="00F47176">
            <w:pPr>
              <w:overflowPunct w:val="0"/>
              <w:autoSpaceDE w:val="0"/>
              <w:autoSpaceDN w:val="0"/>
              <w:adjustRightInd w:val="0"/>
              <w:ind w:left="-108"/>
              <w:jc w:val="center"/>
              <w:rPr>
                <w:bCs/>
                <w:sz w:val="20"/>
                <w:szCs w:val="20"/>
              </w:rPr>
            </w:pPr>
            <w:r w:rsidRPr="00325725">
              <w:rPr>
                <w:bCs/>
                <w:sz w:val="20"/>
                <w:szCs w:val="20"/>
              </w:rPr>
              <w:t>ул.Ст.Халтурина д.3А</w:t>
            </w:r>
          </w:p>
        </w:tc>
        <w:tc>
          <w:tcPr>
            <w:tcW w:w="2835" w:type="dxa"/>
            <w:shd w:val="clear" w:color="auto" w:fill="auto"/>
            <w:vAlign w:val="center"/>
          </w:tcPr>
          <w:p w:rsidR="00E60885" w:rsidRPr="00325725" w:rsidRDefault="00E60885" w:rsidP="00F47176">
            <w:pPr>
              <w:overflowPunct w:val="0"/>
              <w:autoSpaceDE w:val="0"/>
              <w:autoSpaceDN w:val="0"/>
              <w:adjustRightInd w:val="0"/>
              <w:jc w:val="center"/>
              <w:rPr>
                <w:sz w:val="20"/>
                <w:szCs w:val="20"/>
              </w:rPr>
            </w:pPr>
            <w:r w:rsidRPr="00325725">
              <w:rPr>
                <w:sz w:val="20"/>
                <w:szCs w:val="20"/>
              </w:rPr>
              <w:t>Дома с ОПУ</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79,3591</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4095,31</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80,4111</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4459,79</w:t>
            </w:r>
          </w:p>
        </w:tc>
      </w:tr>
      <w:tr w:rsidR="00E60885" w:rsidRPr="00325725" w:rsidTr="00F47176">
        <w:tc>
          <w:tcPr>
            <w:tcW w:w="3120" w:type="dxa"/>
            <w:shd w:val="clear" w:color="auto" w:fill="auto"/>
          </w:tcPr>
          <w:p w:rsidR="00E60885" w:rsidRPr="00325725" w:rsidRDefault="00E60885" w:rsidP="00F47176">
            <w:pPr>
              <w:overflowPunct w:val="0"/>
              <w:autoSpaceDE w:val="0"/>
              <w:autoSpaceDN w:val="0"/>
              <w:adjustRightInd w:val="0"/>
              <w:ind w:left="-108"/>
              <w:jc w:val="center"/>
              <w:rPr>
                <w:bCs/>
                <w:sz w:val="20"/>
                <w:szCs w:val="20"/>
              </w:rPr>
            </w:pPr>
          </w:p>
          <w:p w:rsidR="00E60885" w:rsidRPr="00325725" w:rsidRDefault="00E60885" w:rsidP="00F47176">
            <w:pPr>
              <w:overflowPunct w:val="0"/>
              <w:autoSpaceDE w:val="0"/>
              <w:autoSpaceDN w:val="0"/>
              <w:adjustRightInd w:val="0"/>
              <w:ind w:left="-108"/>
              <w:jc w:val="center"/>
              <w:rPr>
                <w:b/>
                <w:bCs/>
                <w:sz w:val="20"/>
                <w:szCs w:val="20"/>
              </w:rPr>
            </w:pPr>
            <w:r w:rsidRPr="00325725">
              <w:rPr>
                <w:b/>
                <w:bCs/>
                <w:sz w:val="20"/>
                <w:szCs w:val="20"/>
              </w:rPr>
              <w:t>ООО</w:t>
            </w:r>
          </w:p>
          <w:p w:rsidR="00E60885" w:rsidRPr="00325725" w:rsidRDefault="00E60885" w:rsidP="00F47176">
            <w:pPr>
              <w:overflowPunct w:val="0"/>
              <w:autoSpaceDE w:val="0"/>
              <w:autoSpaceDN w:val="0"/>
              <w:adjustRightInd w:val="0"/>
              <w:ind w:left="-108"/>
              <w:jc w:val="center"/>
              <w:rPr>
                <w:bCs/>
                <w:sz w:val="20"/>
                <w:szCs w:val="20"/>
              </w:rPr>
            </w:pPr>
            <w:r w:rsidRPr="00325725">
              <w:rPr>
                <w:b/>
                <w:bCs/>
                <w:sz w:val="20"/>
                <w:szCs w:val="20"/>
              </w:rPr>
              <w:t>"Лесстройкомплект"</w:t>
            </w:r>
            <w:r w:rsidRPr="00325725">
              <w:rPr>
                <w:bCs/>
                <w:sz w:val="20"/>
                <w:szCs w:val="20"/>
              </w:rPr>
              <w:t xml:space="preserve"> котельные №№ 3,4,17</w:t>
            </w:r>
          </w:p>
          <w:p w:rsidR="00E60885" w:rsidRPr="00325725" w:rsidRDefault="00E60885" w:rsidP="00F47176">
            <w:pPr>
              <w:overflowPunct w:val="0"/>
              <w:autoSpaceDE w:val="0"/>
              <w:autoSpaceDN w:val="0"/>
              <w:adjustRightInd w:val="0"/>
              <w:ind w:left="-108"/>
              <w:jc w:val="center"/>
              <w:rPr>
                <w:bCs/>
                <w:sz w:val="20"/>
                <w:szCs w:val="20"/>
              </w:rPr>
            </w:pPr>
          </w:p>
        </w:tc>
        <w:tc>
          <w:tcPr>
            <w:tcW w:w="2835" w:type="dxa"/>
            <w:shd w:val="clear" w:color="auto" w:fill="auto"/>
            <w:vAlign w:val="center"/>
          </w:tcPr>
          <w:p w:rsidR="00E60885" w:rsidRPr="00325725" w:rsidRDefault="00E60885" w:rsidP="00F47176">
            <w:pPr>
              <w:overflowPunct w:val="0"/>
              <w:autoSpaceDE w:val="0"/>
              <w:autoSpaceDN w:val="0"/>
              <w:adjustRightInd w:val="0"/>
              <w:jc w:val="center"/>
              <w:rPr>
                <w:sz w:val="20"/>
                <w:szCs w:val="20"/>
              </w:rPr>
            </w:pPr>
          </w:p>
          <w:p w:rsidR="00E60885" w:rsidRPr="00325725" w:rsidRDefault="00E60885" w:rsidP="00F47176">
            <w:pPr>
              <w:overflowPunct w:val="0"/>
              <w:autoSpaceDE w:val="0"/>
              <w:autoSpaceDN w:val="0"/>
              <w:adjustRightInd w:val="0"/>
              <w:jc w:val="center"/>
              <w:rPr>
                <w:sz w:val="20"/>
                <w:szCs w:val="20"/>
              </w:rPr>
            </w:pPr>
          </w:p>
          <w:p w:rsidR="00E60885" w:rsidRPr="00325725" w:rsidRDefault="00E60885" w:rsidP="00F47176">
            <w:pPr>
              <w:overflowPunct w:val="0"/>
              <w:autoSpaceDE w:val="0"/>
              <w:autoSpaceDN w:val="0"/>
              <w:adjustRightInd w:val="0"/>
              <w:jc w:val="center"/>
              <w:rPr>
                <w:sz w:val="20"/>
                <w:szCs w:val="20"/>
              </w:rPr>
            </w:pPr>
            <w:r w:rsidRPr="00325725">
              <w:rPr>
                <w:sz w:val="20"/>
                <w:szCs w:val="20"/>
              </w:rPr>
              <w:t>Дома с ОПУ</w:t>
            </w:r>
          </w:p>
          <w:p w:rsidR="00E60885" w:rsidRPr="00325725" w:rsidRDefault="00E60885" w:rsidP="00F47176">
            <w:pPr>
              <w:overflowPunct w:val="0"/>
              <w:autoSpaceDE w:val="0"/>
              <w:autoSpaceDN w:val="0"/>
              <w:adjustRightInd w:val="0"/>
              <w:jc w:val="center"/>
              <w:rPr>
                <w:sz w:val="20"/>
                <w:szCs w:val="20"/>
              </w:rPr>
            </w:pPr>
          </w:p>
          <w:p w:rsidR="00E60885" w:rsidRPr="00325725" w:rsidRDefault="00E60885" w:rsidP="00F47176">
            <w:pPr>
              <w:overflowPunct w:val="0"/>
              <w:autoSpaceDE w:val="0"/>
              <w:autoSpaceDN w:val="0"/>
              <w:adjustRightInd w:val="0"/>
              <w:jc w:val="center"/>
              <w:rPr>
                <w:sz w:val="20"/>
                <w:szCs w:val="20"/>
              </w:rPr>
            </w:pP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84,8015</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3847,91</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90,5544</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4190,37</w:t>
            </w:r>
          </w:p>
        </w:tc>
      </w:tr>
      <w:tr w:rsidR="00E60885" w:rsidRPr="00325725" w:rsidTr="00F47176">
        <w:tc>
          <w:tcPr>
            <w:tcW w:w="3120" w:type="dxa"/>
            <w:shd w:val="clear" w:color="auto" w:fill="auto"/>
          </w:tcPr>
          <w:p w:rsidR="00E60885" w:rsidRPr="00325725" w:rsidRDefault="00E60885" w:rsidP="00F47176">
            <w:pPr>
              <w:overflowPunct w:val="0"/>
              <w:autoSpaceDE w:val="0"/>
              <w:autoSpaceDN w:val="0"/>
              <w:adjustRightInd w:val="0"/>
              <w:jc w:val="center"/>
              <w:rPr>
                <w:bCs/>
                <w:sz w:val="20"/>
                <w:szCs w:val="20"/>
              </w:rPr>
            </w:pPr>
          </w:p>
          <w:p w:rsidR="00E60885" w:rsidRPr="00325725" w:rsidRDefault="00E60885" w:rsidP="00F47176">
            <w:pPr>
              <w:overflowPunct w:val="0"/>
              <w:autoSpaceDE w:val="0"/>
              <w:autoSpaceDN w:val="0"/>
              <w:adjustRightInd w:val="0"/>
              <w:ind w:left="-108"/>
              <w:jc w:val="center"/>
              <w:rPr>
                <w:b/>
                <w:bCs/>
                <w:sz w:val="20"/>
                <w:szCs w:val="20"/>
              </w:rPr>
            </w:pPr>
            <w:r w:rsidRPr="00325725">
              <w:rPr>
                <w:b/>
                <w:bCs/>
                <w:sz w:val="20"/>
                <w:szCs w:val="20"/>
              </w:rPr>
              <w:t>ООО</w:t>
            </w:r>
          </w:p>
          <w:p w:rsidR="00E60885" w:rsidRPr="00325725" w:rsidRDefault="00E60885" w:rsidP="00F47176">
            <w:pPr>
              <w:overflowPunct w:val="0"/>
              <w:autoSpaceDE w:val="0"/>
              <w:autoSpaceDN w:val="0"/>
              <w:adjustRightInd w:val="0"/>
              <w:ind w:left="-108"/>
              <w:jc w:val="center"/>
              <w:rPr>
                <w:sz w:val="20"/>
                <w:szCs w:val="20"/>
              </w:rPr>
            </w:pPr>
            <w:r w:rsidRPr="00325725">
              <w:rPr>
                <w:b/>
                <w:bCs/>
                <w:sz w:val="20"/>
                <w:szCs w:val="20"/>
              </w:rPr>
              <w:t>"Лесстройкомплект»</w:t>
            </w:r>
            <w:r w:rsidRPr="00325725">
              <w:rPr>
                <w:bCs/>
                <w:sz w:val="20"/>
                <w:szCs w:val="20"/>
              </w:rPr>
              <w:t xml:space="preserve"> котельная № 7 по ул.Ленина, 51А</w:t>
            </w:r>
          </w:p>
        </w:tc>
        <w:tc>
          <w:tcPr>
            <w:tcW w:w="2835" w:type="dxa"/>
            <w:shd w:val="clear" w:color="auto" w:fill="auto"/>
            <w:vAlign w:val="center"/>
          </w:tcPr>
          <w:p w:rsidR="00E60885" w:rsidRPr="00325725" w:rsidRDefault="00E60885" w:rsidP="00F47176">
            <w:pPr>
              <w:overflowPunct w:val="0"/>
              <w:autoSpaceDE w:val="0"/>
              <w:autoSpaceDN w:val="0"/>
              <w:adjustRightInd w:val="0"/>
              <w:jc w:val="center"/>
              <w:rPr>
                <w:iCs/>
                <w:sz w:val="20"/>
                <w:szCs w:val="20"/>
              </w:rPr>
            </w:pPr>
            <w:r w:rsidRPr="00325725">
              <w:rPr>
                <w:sz w:val="20"/>
                <w:szCs w:val="20"/>
              </w:rPr>
              <w:t>Дома с ОПУ</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67,7509</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3597,11</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73,7806</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3917,25</w:t>
            </w:r>
          </w:p>
        </w:tc>
      </w:tr>
      <w:tr w:rsidR="00E60885" w:rsidRPr="00325725" w:rsidTr="00F47176">
        <w:tc>
          <w:tcPr>
            <w:tcW w:w="3120" w:type="dxa"/>
            <w:shd w:val="clear" w:color="auto" w:fill="auto"/>
          </w:tcPr>
          <w:p w:rsidR="00E60885" w:rsidRPr="00325725" w:rsidRDefault="00E60885" w:rsidP="00F47176">
            <w:pPr>
              <w:overflowPunct w:val="0"/>
              <w:autoSpaceDE w:val="0"/>
              <w:autoSpaceDN w:val="0"/>
              <w:adjustRightInd w:val="0"/>
              <w:jc w:val="center"/>
              <w:rPr>
                <w:bCs/>
                <w:sz w:val="20"/>
                <w:szCs w:val="20"/>
              </w:rPr>
            </w:pPr>
          </w:p>
          <w:p w:rsidR="00E60885" w:rsidRPr="00325725" w:rsidRDefault="00E60885" w:rsidP="00F47176">
            <w:pPr>
              <w:overflowPunct w:val="0"/>
              <w:autoSpaceDE w:val="0"/>
              <w:autoSpaceDN w:val="0"/>
              <w:adjustRightInd w:val="0"/>
              <w:ind w:left="-108"/>
              <w:jc w:val="center"/>
              <w:rPr>
                <w:b/>
                <w:bCs/>
                <w:sz w:val="20"/>
                <w:szCs w:val="20"/>
              </w:rPr>
            </w:pPr>
            <w:r w:rsidRPr="00325725">
              <w:rPr>
                <w:b/>
                <w:bCs/>
                <w:sz w:val="20"/>
                <w:szCs w:val="20"/>
              </w:rPr>
              <w:t>ООО</w:t>
            </w:r>
          </w:p>
          <w:p w:rsidR="00E60885" w:rsidRPr="00325725" w:rsidRDefault="00E60885" w:rsidP="00F47176">
            <w:pPr>
              <w:overflowPunct w:val="0"/>
              <w:autoSpaceDE w:val="0"/>
              <w:autoSpaceDN w:val="0"/>
              <w:adjustRightInd w:val="0"/>
              <w:ind w:left="-108"/>
              <w:jc w:val="center"/>
              <w:rPr>
                <w:bCs/>
                <w:sz w:val="20"/>
                <w:szCs w:val="20"/>
              </w:rPr>
            </w:pPr>
            <w:r w:rsidRPr="00325725">
              <w:rPr>
                <w:b/>
                <w:bCs/>
                <w:sz w:val="20"/>
                <w:szCs w:val="20"/>
              </w:rPr>
              <w:t>"Лесстройкомплект"</w:t>
            </w:r>
            <w:r w:rsidRPr="00325725">
              <w:rPr>
                <w:bCs/>
                <w:sz w:val="20"/>
                <w:szCs w:val="20"/>
              </w:rPr>
              <w:t xml:space="preserve">  ул.Сокованова, 65</w:t>
            </w:r>
          </w:p>
          <w:p w:rsidR="00E60885" w:rsidRPr="00325725" w:rsidRDefault="00E60885" w:rsidP="00F47176">
            <w:pPr>
              <w:rPr>
                <w:sz w:val="20"/>
                <w:szCs w:val="20"/>
              </w:rPr>
            </w:pPr>
            <w:r w:rsidRPr="00325725">
              <w:rPr>
                <w:sz w:val="20"/>
                <w:szCs w:val="20"/>
              </w:rPr>
              <w:t xml:space="preserve">      котельная № 15</w:t>
            </w:r>
          </w:p>
        </w:tc>
        <w:tc>
          <w:tcPr>
            <w:tcW w:w="2835" w:type="dxa"/>
            <w:shd w:val="clear" w:color="auto" w:fill="auto"/>
            <w:vAlign w:val="center"/>
          </w:tcPr>
          <w:p w:rsidR="00E60885" w:rsidRPr="00325725" w:rsidRDefault="00E60885" w:rsidP="00F47176">
            <w:pPr>
              <w:overflowPunct w:val="0"/>
              <w:autoSpaceDE w:val="0"/>
              <w:autoSpaceDN w:val="0"/>
              <w:adjustRightInd w:val="0"/>
              <w:jc w:val="center"/>
              <w:rPr>
                <w:iCs/>
                <w:sz w:val="20"/>
                <w:szCs w:val="20"/>
              </w:rPr>
            </w:pPr>
            <w:r w:rsidRPr="00325725">
              <w:rPr>
                <w:sz w:val="20"/>
                <w:szCs w:val="20"/>
              </w:rPr>
              <w:t>Дома с ОПУ</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54,0336</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4321,91</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55,8903</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4706,55</w:t>
            </w:r>
          </w:p>
        </w:tc>
      </w:tr>
      <w:tr w:rsidR="00E60885" w:rsidRPr="00325725" w:rsidTr="00F47176">
        <w:tc>
          <w:tcPr>
            <w:tcW w:w="3120" w:type="dxa"/>
            <w:shd w:val="clear" w:color="auto" w:fill="auto"/>
          </w:tcPr>
          <w:p w:rsidR="00E60885" w:rsidRPr="00325725" w:rsidRDefault="00E60885" w:rsidP="00F47176">
            <w:pPr>
              <w:overflowPunct w:val="0"/>
              <w:autoSpaceDE w:val="0"/>
              <w:autoSpaceDN w:val="0"/>
              <w:adjustRightInd w:val="0"/>
              <w:ind w:left="-108"/>
              <w:jc w:val="center"/>
              <w:rPr>
                <w:bCs/>
                <w:sz w:val="20"/>
                <w:szCs w:val="20"/>
              </w:rPr>
            </w:pPr>
          </w:p>
          <w:p w:rsidR="00E60885" w:rsidRPr="00325725" w:rsidRDefault="00E60885" w:rsidP="00F47176">
            <w:pPr>
              <w:overflowPunct w:val="0"/>
              <w:autoSpaceDE w:val="0"/>
              <w:autoSpaceDN w:val="0"/>
              <w:adjustRightInd w:val="0"/>
              <w:ind w:left="-108"/>
              <w:jc w:val="center"/>
              <w:rPr>
                <w:b/>
                <w:bCs/>
                <w:sz w:val="20"/>
                <w:szCs w:val="20"/>
              </w:rPr>
            </w:pPr>
            <w:r w:rsidRPr="00325725">
              <w:rPr>
                <w:b/>
                <w:bCs/>
                <w:sz w:val="20"/>
                <w:szCs w:val="20"/>
              </w:rPr>
              <w:t>ООО</w:t>
            </w:r>
          </w:p>
          <w:p w:rsidR="00E60885" w:rsidRPr="00325725" w:rsidRDefault="00E60885" w:rsidP="00F47176">
            <w:pPr>
              <w:overflowPunct w:val="0"/>
              <w:autoSpaceDE w:val="0"/>
              <w:autoSpaceDN w:val="0"/>
              <w:adjustRightInd w:val="0"/>
              <w:ind w:left="-108"/>
              <w:jc w:val="center"/>
              <w:rPr>
                <w:b/>
                <w:bCs/>
                <w:sz w:val="20"/>
                <w:szCs w:val="20"/>
              </w:rPr>
            </w:pPr>
            <w:r w:rsidRPr="00325725">
              <w:rPr>
                <w:b/>
                <w:bCs/>
                <w:sz w:val="20"/>
                <w:szCs w:val="20"/>
              </w:rPr>
              <w:t xml:space="preserve">"Лесстройкомплект" </w:t>
            </w:r>
          </w:p>
          <w:p w:rsidR="00E60885" w:rsidRPr="00325725" w:rsidRDefault="00E60885" w:rsidP="00F47176">
            <w:pPr>
              <w:overflowPunct w:val="0"/>
              <w:autoSpaceDE w:val="0"/>
              <w:autoSpaceDN w:val="0"/>
              <w:adjustRightInd w:val="0"/>
              <w:rPr>
                <w:bCs/>
                <w:sz w:val="20"/>
                <w:szCs w:val="20"/>
              </w:rPr>
            </w:pPr>
            <w:r w:rsidRPr="00325725">
              <w:rPr>
                <w:bCs/>
                <w:sz w:val="20"/>
                <w:szCs w:val="20"/>
              </w:rPr>
              <w:t>ул.Орловская №132«А»</w:t>
            </w:r>
          </w:p>
          <w:p w:rsidR="00E60885" w:rsidRPr="00325725" w:rsidRDefault="00E60885" w:rsidP="00F47176">
            <w:pPr>
              <w:overflowPunct w:val="0"/>
              <w:autoSpaceDE w:val="0"/>
              <w:autoSpaceDN w:val="0"/>
              <w:adjustRightInd w:val="0"/>
              <w:rPr>
                <w:bCs/>
                <w:sz w:val="20"/>
                <w:szCs w:val="20"/>
              </w:rPr>
            </w:pPr>
            <w:r w:rsidRPr="00325725">
              <w:rPr>
                <w:bCs/>
                <w:sz w:val="20"/>
                <w:szCs w:val="20"/>
              </w:rPr>
              <w:t xml:space="preserve">       котельная №18</w:t>
            </w:r>
          </w:p>
        </w:tc>
        <w:tc>
          <w:tcPr>
            <w:tcW w:w="2835" w:type="dxa"/>
            <w:shd w:val="clear" w:color="auto" w:fill="auto"/>
            <w:vAlign w:val="center"/>
          </w:tcPr>
          <w:p w:rsidR="00E60885" w:rsidRPr="00325725" w:rsidRDefault="00E60885" w:rsidP="00F47176">
            <w:pPr>
              <w:overflowPunct w:val="0"/>
              <w:autoSpaceDE w:val="0"/>
              <w:autoSpaceDN w:val="0"/>
              <w:adjustRightInd w:val="0"/>
              <w:jc w:val="center"/>
              <w:rPr>
                <w:sz w:val="20"/>
                <w:szCs w:val="20"/>
              </w:rPr>
            </w:pPr>
            <w:r w:rsidRPr="00325725">
              <w:rPr>
                <w:sz w:val="20"/>
                <w:szCs w:val="20"/>
              </w:rPr>
              <w:t>Многоквартирные и жилые дома 2х этажные, до 1999года постройки</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66,0300</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2969,64</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71,9065</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3233,93</w:t>
            </w:r>
          </w:p>
        </w:tc>
      </w:tr>
      <w:tr w:rsidR="00E60885" w:rsidRPr="00325725" w:rsidTr="00F47176">
        <w:tc>
          <w:tcPr>
            <w:tcW w:w="3120" w:type="dxa"/>
            <w:shd w:val="clear" w:color="auto" w:fill="auto"/>
          </w:tcPr>
          <w:p w:rsidR="00E60885" w:rsidRPr="00325725" w:rsidRDefault="00E60885" w:rsidP="00F47176">
            <w:pPr>
              <w:overflowPunct w:val="0"/>
              <w:autoSpaceDE w:val="0"/>
              <w:autoSpaceDN w:val="0"/>
              <w:adjustRightInd w:val="0"/>
              <w:ind w:left="-108"/>
              <w:jc w:val="center"/>
              <w:rPr>
                <w:bCs/>
                <w:sz w:val="20"/>
                <w:szCs w:val="20"/>
              </w:rPr>
            </w:pPr>
            <w:r w:rsidRPr="00325725">
              <w:rPr>
                <w:bCs/>
                <w:sz w:val="20"/>
                <w:szCs w:val="20"/>
              </w:rPr>
              <w:t xml:space="preserve"> </w:t>
            </w:r>
          </w:p>
        </w:tc>
        <w:tc>
          <w:tcPr>
            <w:tcW w:w="2835" w:type="dxa"/>
            <w:shd w:val="clear" w:color="auto" w:fill="auto"/>
            <w:vAlign w:val="center"/>
          </w:tcPr>
          <w:p w:rsidR="00E60885" w:rsidRPr="00325725" w:rsidRDefault="00E60885" w:rsidP="00F47176">
            <w:pPr>
              <w:overflowPunct w:val="0"/>
              <w:autoSpaceDE w:val="0"/>
              <w:autoSpaceDN w:val="0"/>
              <w:adjustRightInd w:val="0"/>
              <w:jc w:val="center"/>
              <w:rPr>
                <w:sz w:val="20"/>
                <w:szCs w:val="20"/>
              </w:rPr>
            </w:pPr>
          </w:p>
          <w:p w:rsidR="00E60885" w:rsidRPr="00325725" w:rsidRDefault="00E60885" w:rsidP="00F47176">
            <w:pPr>
              <w:overflowPunct w:val="0"/>
              <w:autoSpaceDE w:val="0"/>
              <w:autoSpaceDN w:val="0"/>
              <w:adjustRightInd w:val="0"/>
              <w:jc w:val="center"/>
              <w:rPr>
                <w:sz w:val="20"/>
                <w:szCs w:val="20"/>
              </w:rPr>
            </w:pPr>
            <w:r w:rsidRPr="00325725">
              <w:rPr>
                <w:sz w:val="20"/>
                <w:szCs w:val="20"/>
              </w:rPr>
              <w:t>Дома с ОПУ</w:t>
            </w:r>
          </w:p>
          <w:p w:rsidR="00E60885" w:rsidRPr="00325725" w:rsidRDefault="00E60885" w:rsidP="00F47176">
            <w:pPr>
              <w:overflowPunct w:val="0"/>
              <w:autoSpaceDE w:val="0"/>
              <w:autoSpaceDN w:val="0"/>
              <w:adjustRightInd w:val="0"/>
              <w:jc w:val="center"/>
              <w:rPr>
                <w:sz w:val="20"/>
                <w:szCs w:val="20"/>
              </w:rPr>
            </w:pP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66,0300</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2969,64</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71,9065</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3233,93</w:t>
            </w:r>
          </w:p>
        </w:tc>
      </w:tr>
      <w:tr w:rsidR="00E60885" w:rsidRPr="00325725" w:rsidTr="00F47176">
        <w:tc>
          <w:tcPr>
            <w:tcW w:w="3120" w:type="dxa"/>
            <w:shd w:val="clear" w:color="auto" w:fill="auto"/>
          </w:tcPr>
          <w:p w:rsidR="00E60885" w:rsidRPr="00325725" w:rsidRDefault="00E60885" w:rsidP="00F47176">
            <w:pPr>
              <w:overflowPunct w:val="0"/>
              <w:autoSpaceDE w:val="0"/>
              <w:autoSpaceDN w:val="0"/>
              <w:adjustRightInd w:val="0"/>
              <w:ind w:left="-108"/>
              <w:jc w:val="center"/>
              <w:rPr>
                <w:bCs/>
                <w:sz w:val="20"/>
                <w:szCs w:val="20"/>
              </w:rPr>
            </w:pPr>
          </w:p>
          <w:p w:rsidR="00E60885" w:rsidRPr="00325725" w:rsidRDefault="00E60885" w:rsidP="00F47176">
            <w:pPr>
              <w:overflowPunct w:val="0"/>
              <w:autoSpaceDE w:val="0"/>
              <w:autoSpaceDN w:val="0"/>
              <w:adjustRightInd w:val="0"/>
              <w:ind w:left="-108"/>
              <w:jc w:val="center"/>
              <w:rPr>
                <w:b/>
                <w:bCs/>
                <w:sz w:val="20"/>
                <w:szCs w:val="20"/>
              </w:rPr>
            </w:pPr>
            <w:r w:rsidRPr="00325725">
              <w:rPr>
                <w:b/>
                <w:bCs/>
                <w:sz w:val="20"/>
                <w:szCs w:val="20"/>
              </w:rPr>
              <w:t>ООО «Меркурий»</w:t>
            </w:r>
          </w:p>
          <w:p w:rsidR="00E60885" w:rsidRPr="00325725" w:rsidRDefault="00E60885" w:rsidP="00F47176">
            <w:pPr>
              <w:overflowPunct w:val="0"/>
              <w:autoSpaceDE w:val="0"/>
              <w:autoSpaceDN w:val="0"/>
              <w:adjustRightInd w:val="0"/>
              <w:ind w:left="-108"/>
              <w:jc w:val="center"/>
              <w:rPr>
                <w:bCs/>
                <w:sz w:val="20"/>
                <w:szCs w:val="20"/>
              </w:rPr>
            </w:pPr>
            <w:r w:rsidRPr="00325725">
              <w:rPr>
                <w:bCs/>
                <w:sz w:val="20"/>
                <w:szCs w:val="20"/>
              </w:rPr>
              <w:t>котельная № 5</w:t>
            </w:r>
          </w:p>
          <w:p w:rsidR="00E60885" w:rsidRPr="00325725" w:rsidRDefault="00E60885" w:rsidP="00F47176">
            <w:pPr>
              <w:overflowPunct w:val="0"/>
              <w:autoSpaceDE w:val="0"/>
              <w:autoSpaceDN w:val="0"/>
              <w:adjustRightInd w:val="0"/>
              <w:ind w:left="-108"/>
              <w:jc w:val="center"/>
              <w:rPr>
                <w:bCs/>
                <w:sz w:val="20"/>
                <w:szCs w:val="20"/>
              </w:rPr>
            </w:pPr>
            <w:r w:rsidRPr="00325725">
              <w:rPr>
                <w:bCs/>
                <w:sz w:val="20"/>
                <w:szCs w:val="20"/>
              </w:rPr>
              <w:t>ул.Ст.Халтурина д.29</w:t>
            </w:r>
          </w:p>
        </w:tc>
        <w:tc>
          <w:tcPr>
            <w:tcW w:w="2835" w:type="dxa"/>
            <w:shd w:val="clear" w:color="auto" w:fill="auto"/>
            <w:vAlign w:val="center"/>
          </w:tcPr>
          <w:p w:rsidR="00E60885" w:rsidRPr="00325725" w:rsidRDefault="00E60885" w:rsidP="00F47176">
            <w:pPr>
              <w:overflowPunct w:val="0"/>
              <w:autoSpaceDE w:val="0"/>
              <w:autoSpaceDN w:val="0"/>
              <w:adjustRightInd w:val="0"/>
              <w:jc w:val="center"/>
              <w:rPr>
                <w:sz w:val="20"/>
                <w:szCs w:val="20"/>
              </w:rPr>
            </w:pPr>
            <w:r w:rsidRPr="00325725">
              <w:rPr>
                <w:sz w:val="20"/>
                <w:szCs w:val="20"/>
              </w:rPr>
              <w:t>Дома с ОПУ</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84,7483</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3213,40</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92,2908</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3499,39</w:t>
            </w:r>
          </w:p>
        </w:tc>
      </w:tr>
      <w:tr w:rsidR="00E60885" w:rsidRPr="00325725" w:rsidTr="00F47176">
        <w:tc>
          <w:tcPr>
            <w:tcW w:w="3120" w:type="dxa"/>
            <w:shd w:val="clear" w:color="auto" w:fill="auto"/>
          </w:tcPr>
          <w:p w:rsidR="00E60885" w:rsidRPr="00325725" w:rsidRDefault="00E60885" w:rsidP="00F47176">
            <w:pPr>
              <w:overflowPunct w:val="0"/>
              <w:autoSpaceDE w:val="0"/>
              <w:autoSpaceDN w:val="0"/>
              <w:adjustRightInd w:val="0"/>
              <w:jc w:val="center"/>
              <w:rPr>
                <w:bCs/>
                <w:sz w:val="20"/>
                <w:szCs w:val="20"/>
              </w:rPr>
            </w:pPr>
          </w:p>
          <w:p w:rsidR="00E60885" w:rsidRPr="00325725" w:rsidRDefault="00E60885" w:rsidP="00F47176">
            <w:pPr>
              <w:overflowPunct w:val="0"/>
              <w:autoSpaceDE w:val="0"/>
              <w:autoSpaceDN w:val="0"/>
              <w:adjustRightInd w:val="0"/>
              <w:ind w:left="-108"/>
              <w:jc w:val="center"/>
              <w:rPr>
                <w:b/>
                <w:bCs/>
                <w:sz w:val="20"/>
                <w:szCs w:val="20"/>
              </w:rPr>
            </w:pPr>
            <w:r w:rsidRPr="00325725">
              <w:rPr>
                <w:b/>
                <w:bCs/>
                <w:sz w:val="20"/>
                <w:szCs w:val="20"/>
              </w:rPr>
              <w:t>ООО «Меркурий»</w:t>
            </w:r>
          </w:p>
          <w:p w:rsidR="00E60885" w:rsidRPr="00325725" w:rsidRDefault="00E60885" w:rsidP="00F47176">
            <w:pPr>
              <w:overflowPunct w:val="0"/>
              <w:autoSpaceDE w:val="0"/>
              <w:autoSpaceDN w:val="0"/>
              <w:adjustRightInd w:val="0"/>
              <w:ind w:left="-108"/>
              <w:jc w:val="center"/>
              <w:rPr>
                <w:bCs/>
                <w:sz w:val="20"/>
                <w:szCs w:val="20"/>
              </w:rPr>
            </w:pPr>
            <w:r w:rsidRPr="00325725">
              <w:rPr>
                <w:bCs/>
                <w:sz w:val="20"/>
                <w:szCs w:val="20"/>
              </w:rPr>
              <w:t>котельная № 6</w:t>
            </w:r>
          </w:p>
          <w:p w:rsidR="00E60885" w:rsidRPr="00325725" w:rsidRDefault="00E60885" w:rsidP="00F47176">
            <w:pPr>
              <w:overflowPunct w:val="0"/>
              <w:autoSpaceDE w:val="0"/>
              <w:autoSpaceDN w:val="0"/>
              <w:adjustRightInd w:val="0"/>
              <w:ind w:left="-108"/>
              <w:jc w:val="center"/>
              <w:rPr>
                <w:sz w:val="20"/>
                <w:szCs w:val="20"/>
              </w:rPr>
            </w:pPr>
            <w:r w:rsidRPr="00325725">
              <w:rPr>
                <w:sz w:val="20"/>
                <w:szCs w:val="20"/>
              </w:rPr>
              <w:t>ул.Ст.Халтурина д.18А</w:t>
            </w:r>
          </w:p>
        </w:tc>
        <w:tc>
          <w:tcPr>
            <w:tcW w:w="2835" w:type="dxa"/>
            <w:shd w:val="clear" w:color="auto" w:fill="auto"/>
            <w:vAlign w:val="center"/>
          </w:tcPr>
          <w:p w:rsidR="00E60885" w:rsidRPr="00325725" w:rsidRDefault="00E60885" w:rsidP="00F47176">
            <w:pPr>
              <w:overflowPunct w:val="0"/>
              <w:autoSpaceDE w:val="0"/>
              <w:autoSpaceDN w:val="0"/>
              <w:adjustRightInd w:val="0"/>
              <w:jc w:val="center"/>
              <w:rPr>
                <w:sz w:val="20"/>
                <w:szCs w:val="20"/>
              </w:rPr>
            </w:pPr>
          </w:p>
          <w:p w:rsidR="00E60885" w:rsidRPr="00325725" w:rsidRDefault="00E60885" w:rsidP="00F47176">
            <w:pPr>
              <w:overflowPunct w:val="0"/>
              <w:autoSpaceDE w:val="0"/>
              <w:autoSpaceDN w:val="0"/>
              <w:adjustRightInd w:val="0"/>
              <w:jc w:val="center"/>
              <w:rPr>
                <w:sz w:val="20"/>
                <w:szCs w:val="20"/>
              </w:rPr>
            </w:pPr>
            <w:r w:rsidRPr="00325725">
              <w:rPr>
                <w:sz w:val="20"/>
                <w:szCs w:val="20"/>
              </w:rPr>
              <w:t>Дома с ОПУ</w:t>
            </w:r>
          </w:p>
          <w:p w:rsidR="00E60885" w:rsidRPr="00325725" w:rsidRDefault="00E60885" w:rsidP="00F47176">
            <w:pPr>
              <w:overflowPunct w:val="0"/>
              <w:autoSpaceDE w:val="0"/>
              <w:autoSpaceDN w:val="0"/>
              <w:adjustRightInd w:val="0"/>
              <w:jc w:val="center"/>
              <w:rPr>
                <w:iCs/>
                <w:sz w:val="20"/>
                <w:szCs w:val="20"/>
              </w:rPr>
            </w:pP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84,7483</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3213,40</w:t>
            </w:r>
          </w:p>
        </w:tc>
        <w:tc>
          <w:tcPr>
            <w:tcW w:w="1276"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92,2908</w:t>
            </w:r>
          </w:p>
        </w:tc>
        <w:tc>
          <w:tcPr>
            <w:tcW w:w="1275" w:type="dxa"/>
            <w:shd w:val="clear" w:color="auto" w:fill="auto"/>
            <w:vAlign w:val="center"/>
          </w:tcPr>
          <w:p w:rsidR="00E60885" w:rsidRPr="00325725" w:rsidRDefault="00E60885" w:rsidP="00F47176">
            <w:pPr>
              <w:overflowPunct w:val="0"/>
              <w:autoSpaceDE w:val="0"/>
              <w:autoSpaceDN w:val="0"/>
              <w:adjustRightInd w:val="0"/>
              <w:jc w:val="center"/>
              <w:rPr>
                <w:b/>
                <w:bCs/>
                <w:sz w:val="20"/>
                <w:szCs w:val="20"/>
              </w:rPr>
            </w:pPr>
            <w:r w:rsidRPr="00325725">
              <w:rPr>
                <w:b/>
                <w:bCs/>
                <w:sz w:val="20"/>
                <w:szCs w:val="20"/>
              </w:rPr>
              <w:t>3499,39</w:t>
            </w:r>
          </w:p>
        </w:tc>
      </w:tr>
    </w:tbl>
    <w:p w:rsidR="00E60885" w:rsidRPr="00325725" w:rsidRDefault="00E60885" w:rsidP="00E60885">
      <w:pPr>
        <w:rPr>
          <w:sz w:val="20"/>
          <w:szCs w:val="20"/>
        </w:rPr>
      </w:pPr>
    </w:p>
    <w:p w:rsidR="00E60885" w:rsidRPr="00325725" w:rsidRDefault="00E60885" w:rsidP="00E60885">
      <w:pPr>
        <w:widowControl w:val="0"/>
        <w:autoSpaceDE w:val="0"/>
        <w:autoSpaceDN w:val="0"/>
        <w:ind w:hanging="360"/>
        <w:jc w:val="center"/>
        <w:rPr>
          <w:b/>
          <w:sz w:val="20"/>
          <w:szCs w:val="20"/>
          <w:lang w:eastAsia="en-US"/>
        </w:rPr>
      </w:pPr>
      <w:r w:rsidRPr="00325725">
        <w:rPr>
          <w:b/>
          <w:sz w:val="20"/>
          <w:szCs w:val="20"/>
          <w:lang w:eastAsia="en-US"/>
        </w:rPr>
        <w:t xml:space="preserve">  </w:t>
      </w:r>
      <w:r w:rsidRPr="00325725">
        <w:rPr>
          <w:b/>
          <w:noProof/>
          <w:sz w:val="20"/>
          <w:szCs w:val="20"/>
        </w:rPr>
        <w:drawing>
          <wp:inline distT="0" distB="0" distL="0" distR="0" wp14:anchorId="1FACEFB8" wp14:editId="48752FF3">
            <wp:extent cx="424180" cy="526415"/>
            <wp:effectExtent l="0" t="0" r="0" b="6985"/>
            <wp:docPr id="7" name="Рисунок 7"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4180" cy="526415"/>
                    </a:xfrm>
                    <a:prstGeom prst="rect">
                      <a:avLst/>
                    </a:prstGeom>
                    <a:noFill/>
                    <a:ln>
                      <a:noFill/>
                    </a:ln>
                  </pic:spPr>
                </pic:pic>
              </a:graphicData>
            </a:graphic>
          </wp:inline>
        </w:drawing>
      </w:r>
    </w:p>
    <w:p w:rsidR="00E60885" w:rsidRPr="00325725" w:rsidRDefault="00E60885" w:rsidP="00E60885">
      <w:pPr>
        <w:widowControl w:val="0"/>
        <w:autoSpaceDE w:val="0"/>
        <w:autoSpaceDN w:val="0"/>
        <w:jc w:val="center"/>
        <w:rPr>
          <w:b/>
          <w:sz w:val="20"/>
          <w:szCs w:val="20"/>
          <w:lang w:eastAsia="en-US"/>
        </w:rPr>
      </w:pPr>
    </w:p>
    <w:p w:rsidR="00E60885" w:rsidRPr="00325725" w:rsidRDefault="00E60885" w:rsidP="00E60885">
      <w:pPr>
        <w:widowControl w:val="0"/>
        <w:autoSpaceDE w:val="0"/>
        <w:autoSpaceDN w:val="0"/>
        <w:jc w:val="center"/>
        <w:rPr>
          <w:b/>
          <w:sz w:val="20"/>
          <w:szCs w:val="20"/>
          <w:lang w:eastAsia="en-US"/>
        </w:rPr>
      </w:pPr>
      <w:r w:rsidRPr="00325725">
        <w:rPr>
          <w:b/>
          <w:sz w:val="20"/>
          <w:szCs w:val="20"/>
          <w:lang w:eastAsia="en-US"/>
        </w:rPr>
        <w:t>АДМИНИСТРАЦИЯ ОРЛОВСКОГО ОКРУГА</w:t>
      </w:r>
    </w:p>
    <w:p w:rsidR="00E60885" w:rsidRPr="00325725" w:rsidRDefault="00E60885" w:rsidP="00E60885">
      <w:pPr>
        <w:widowControl w:val="0"/>
        <w:autoSpaceDE w:val="0"/>
        <w:autoSpaceDN w:val="0"/>
        <w:ind w:right="283"/>
        <w:jc w:val="center"/>
        <w:rPr>
          <w:b/>
          <w:sz w:val="20"/>
          <w:szCs w:val="20"/>
          <w:lang w:eastAsia="en-US"/>
        </w:rPr>
      </w:pPr>
      <w:r w:rsidRPr="00325725">
        <w:rPr>
          <w:b/>
          <w:sz w:val="20"/>
          <w:szCs w:val="20"/>
          <w:lang w:eastAsia="en-US"/>
        </w:rPr>
        <w:t>КИРОВСКОЙ ОБЛАСТИ</w:t>
      </w:r>
    </w:p>
    <w:p w:rsidR="00E60885" w:rsidRPr="00325725" w:rsidRDefault="00E60885" w:rsidP="00E60885">
      <w:pPr>
        <w:widowControl w:val="0"/>
        <w:autoSpaceDE w:val="0"/>
        <w:autoSpaceDN w:val="0"/>
        <w:ind w:right="283"/>
        <w:jc w:val="center"/>
        <w:rPr>
          <w:b/>
          <w:sz w:val="20"/>
          <w:szCs w:val="20"/>
          <w:lang w:eastAsia="en-US"/>
        </w:rPr>
      </w:pPr>
    </w:p>
    <w:p w:rsidR="00E60885" w:rsidRPr="00325725" w:rsidRDefault="00E60885" w:rsidP="00E60885">
      <w:pPr>
        <w:widowControl w:val="0"/>
        <w:autoSpaceDE w:val="0"/>
        <w:autoSpaceDN w:val="0"/>
        <w:ind w:right="283"/>
        <w:jc w:val="center"/>
        <w:rPr>
          <w:b/>
          <w:sz w:val="20"/>
          <w:szCs w:val="20"/>
          <w:lang w:eastAsia="en-US"/>
        </w:rPr>
      </w:pPr>
      <w:r w:rsidRPr="00325725">
        <w:rPr>
          <w:b/>
          <w:sz w:val="20"/>
          <w:szCs w:val="20"/>
          <w:lang w:eastAsia="en-US"/>
        </w:rPr>
        <w:t>ПОСТАНОВЛЕНИЕ</w:t>
      </w:r>
    </w:p>
    <w:p w:rsidR="00E60885" w:rsidRPr="00325725" w:rsidRDefault="00E60885" w:rsidP="00E60885">
      <w:pPr>
        <w:widowControl w:val="0"/>
        <w:autoSpaceDE w:val="0"/>
        <w:autoSpaceDN w:val="0"/>
        <w:jc w:val="both"/>
        <w:rPr>
          <w:sz w:val="20"/>
          <w:szCs w:val="20"/>
          <w:lang w:eastAsia="en-US"/>
        </w:rPr>
      </w:pPr>
    </w:p>
    <w:p w:rsidR="00E60885" w:rsidRPr="00325725" w:rsidRDefault="00E60885" w:rsidP="00E60885">
      <w:pPr>
        <w:widowControl w:val="0"/>
        <w:autoSpaceDE w:val="0"/>
        <w:autoSpaceDN w:val="0"/>
        <w:jc w:val="center"/>
        <w:rPr>
          <w:sz w:val="20"/>
          <w:szCs w:val="20"/>
          <w:lang w:eastAsia="en-US"/>
        </w:rPr>
      </w:pPr>
      <w:r w:rsidRPr="00325725">
        <w:rPr>
          <w:sz w:val="20"/>
          <w:szCs w:val="20"/>
          <w:lang w:eastAsia="en-US"/>
        </w:rPr>
        <w:t xml:space="preserve">11.02.2026                                </w:t>
      </w:r>
      <w:r w:rsidRPr="00325725">
        <w:rPr>
          <w:sz w:val="20"/>
          <w:szCs w:val="20"/>
          <w:lang w:eastAsia="en-US"/>
        </w:rPr>
        <w:tab/>
      </w:r>
      <w:r w:rsidRPr="00325725">
        <w:rPr>
          <w:sz w:val="20"/>
          <w:szCs w:val="20"/>
          <w:lang w:eastAsia="en-US"/>
        </w:rPr>
        <w:tab/>
      </w:r>
      <w:r w:rsidRPr="00325725">
        <w:rPr>
          <w:sz w:val="20"/>
          <w:szCs w:val="20"/>
          <w:lang w:eastAsia="en-US"/>
        </w:rPr>
        <w:tab/>
        <w:t xml:space="preserve">                № 142-п</w:t>
      </w:r>
    </w:p>
    <w:p w:rsidR="00E60885" w:rsidRPr="00325725" w:rsidRDefault="00E60885" w:rsidP="00E60885">
      <w:pPr>
        <w:widowControl w:val="0"/>
        <w:autoSpaceDE w:val="0"/>
        <w:autoSpaceDN w:val="0"/>
        <w:jc w:val="center"/>
        <w:rPr>
          <w:sz w:val="20"/>
          <w:szCs w:val="20"/>
          <w:lang w:eastAsia="en-US"/>
        </w:rPr>
      </w:pPr>
      <w:r w:rsidRPr="00325725">
        <w:rPr>
          <w:sz w:val="20"/>
          <w:szCs w:val="20"/>
          <w:lang w:eastAsia="en-US"/>
        </w:rPr>
        <w:t>г. Орлов</w:t>
      </w:r>
    </w:p>
    <w:p w:rsidR="00E60885" w:rsidRPr="00325725" w:rsidRDefault="00E60885" w:rsidP="00E60885">
      <w:pPr>
        <w:autoSpaceDE w:val="0"/>
        <w:autoSpaceDN w:val="0"/>
        <w:adjustRightInd w:val="0"/>
        <w:jc w:val="center"/>
        <w:outlineLvl w:val="0"/>
        <w:rPr>
          <w:b/>
          <w:bCs/>
          <w:sz w:val="20"/>
          <w:szCs w:val="20"/>
        </w:rPr>
      </w:pPr>
    </w:p>
    <w:p w:rsidR="00E60885" w:rsidRPr="00325725" w:rsidRDefault="00E60885" w:rsidP="00E60885">
      <w:pPr>
        <w:widowControl w:val="0"/>
        <w:autoSpaceDE w:val="0"/>
        <w:autoSpaceDN w:val="0"/>
        <w:ind w:left="150" w:right="171"/>
        <w:jc w:val="center"/>
        <w:outlineLvl w:val="0"/>
        <w:rPr>
          <w:b/>
          <w:bCs/>
          <w:sz w:val="20"/>
          <w:szCs w:val="20"/>
          <w:lang w:eastAsia="en-US"/>
        </w:rPr>
      </w:pPr>
      <w:r w:rsidRPr="00325725">
        <w:rPr>
          <w:b/>
          <w:bCs/>
          <w:sz w:val="20"/>
          <w:szCs w:val="20"/>
          <w:lang w:eastAsia="en-US"/>
        </w:rPr>
        <w:t>Об</w:t>
      </w:r>
      <w:r w:rsidRPr="00325725">
        <w:rPr>
          <w:b/>
          <w:bCs/>
          <w:spacing w:val="-3"/>
          <w:sz w:val="20"/>
          <w:szCs w:val="20"/>
          <w:lang w:eastAsia="en-US"/>
        </w:rPr>
        <w:t xml:space="preserve"> </w:t>
      </w:r>
      <w:r w:rsidRPr="00325725">
        <w:rPr>
          <w:b/>
          <w:bCs/>
          <w:sz w:val="20"/>
          <w:szCs w:val="20"/>
          <w:lang w:eastAsia="en-US"/>
        </w:rPr>
        <w:t>утверждении</w:t>
      </w:r>
      <w:r w:rsidRPr="00325725">
        <w:rPr>
          <w:b/>
          <w:bCs/>
          <w:spacing w:val="-5"/>
          <w:sz w:val="20"/>
          <w:szCs w:val="20"/>
          <w:lang w:eastAsia="en-US"/>
        </w:rPr>
        <w:t xml:space="preserve"> </w:t>
      </w:r>
      <w:r w:rsidRPr="00325725">
        <w:rPr>
          <w:b/>
          <w:bCs/>
          <w:sz w:val="20"/>
          <w:szCs w:val="20"/>
          <w:lang w:eastAsia="en-US"/>
        </w:rPr>
        <w:t>Порядка</w:t>
      </w:r>
      <w:r w:rsidRPr="00325725">
        <w:rPr>
          <w:b/>
          <w:bCs/>
          <w:spacing w:val="-3"/>
          <w:sz w:val="20"/>
          <w:szCs w:val="20"/>
          <w:lang w:eastAsia="en-US"/>
        </w:rPr>
        <w:t xml:space="preserve"> </w:t>
      </w:r>
      <w:r w:rsidRPr="00325725">
        <w:rPr>
          <w:b/>
          <w:bCs/>
          <w:sz w:val="20"/>
          <w:szCs w:val="20"/>
          <w:lang w:eastAsia="en-US"/>
        </w:rPr>
        <w:t>(плана)</w:t>
      </w:r>
      <w:r w:rsidRPr="00325725">
        <w:rPr>
          <w:b/>
          <w:bCs/>
          <w:spacing w:val="-5"/>
          <w:sz w:val="20"/>
          <w:szCs w:val="20"/>
          <w:lang w:eastAsia="en-US"/>
        </w:rPr>
        <w:t xml:space="preserve"> </w:t>
      </w:r>
      <w:r w:rsidRPr="00325725">
        <w:rPr>
          <w:b/>
          <w:bCs/>
          <w:sz w:val="20"/>
          <w:szCs w:val="20"/>
          <w:lang w:eastAsia="en-US"/>
        </w:rPr>
        <w:t>действий</w:t>
      </w:r>
      <w:r w:rsidRPr="00325725">
        <w:rPr>
          <w:b/>
          <w:bCs/>
          <w:spacing w:val="-6"/>
          <w:sz w:val="20"/>
          <w:szCs w:val="20"/>
          <w:lang w:eastAsia="en-US"/>
        </w:rPr>
        <w:t xml:space="preserve"> </w:t>
      </w:r>
      <w:r w:rsidRPr="00325725">
        <w:rPr>
          <w:b/>
          <w:bCs/>
          <w:sz w:val="20"/>
          <w:szCs w:val="20"/>
          <w:lang w:eastAsia="en-US"/>
        </w:rPr>
        <w:t>по</w:t>
      </w:r>
      <w:r w:rsidRPr="00325725">
        <w:rPr>
          <w:b/>
          <w:bCs/>
          <w:spacing w:val="-4"/>
          <w:sz w:val="20"/>
          <w:szCs w:val="20"/>
          <w:lang w:eastAsia="en-US"/>
        </w:rPr>
        <w:t xml:space="preserve"> </w:t>
      </w:r>
      <w:r w:rsidRPr="00325725">
        <w:rPr>
          <w:b/>
          <w:bCs/>
          <w:sz w:val="20"/>
          <w:szCs w:val="20"/>
          <w:lang w:eastAsia="en-US"/>
        </w:rPr>
        <w:t>ликвидации</w:t>
      </w:r>
      <w:r w:rsidRPr="00325725">
        <w:rPr>
          <w:b/>
          <w:bCs/>
          <w:spacing w:val="-5"/>
          <w:sz w:val="20"/>
          <w:szCs w:val="20"/>
          <w:lang w:eastAsia="en-US"/>
        </w:rPr>
        <w:t xml:space="preserve"> </w:t>
      </w:r>
      <w:r w:rsidRPr="00325725">
        <w:rPr>
          <w:b/>
          <w:bCs/>
          <w:sz w:val="20"/>
          <w:szCs w:val="20"/>
          <w:lang w:eastAsia="en-US"/>
        </w:rPr>
        <w:t xml:space="preserve">последствий аварийных ситуаций в сфере теплоснабжения на территории Орловского муниципального округа Кировской области </w:t>
      </w:r>
    </w:p>
    <w:p w:rsidR="00E60885" w:rsidRPr="00325725" w:rsidRDefault="00E60885" w:rsidP="00E60885">
      <w:pPr>
        <w:widowControl w:val="0"/>
        <w:autoSpaceDE w:val="0"/>
        <w:autoSpaceDN w:val="0"/>
        <w:spacing w:before="183"/>
        <w:rPr>
          <w:b/>
          <w:sz w:val="20"/>
          <w:szCs w:val="20"/>
          <w:lang w:eastAsia="en-US"/>
        </w:rPr>
      </w:pPr>
    </w:p>
    <w:p w:rsidR="00E60885" w:rsidRPr="00325725" w:rsidRDefault="00E60885" w:rsidP="00E60885">
      <w:pPr>
        <w:widowControl w:val="0"/>
        <w:autoSpaceDE w:val="0"/>
        <w:autoSpaceDN w:val="0"/>
        <w:ind w:firstLine="834"/>
        <w:jc w:val="both"/>
        <w:rPr>
          <w:sz w:val="20"/>
          <w:szCs w:val="20"/>
          <w:lang w:eastAsia="en-US"/>
        </w:rPr>
      </w:pPr>
      <w:r w:rsidRPr="00325725">
        <w:rPr>
          <w:sz w:val="20"/>
          <w:szCs w:val="20"/>
          <w:lang w:eastAsia="en-US"/>
        </w:rPr>
        <w:t>В</w:t>
      </w:r>
      <w:r w:rsidRPr="00325725">
        <w:rPr>
          <w:spacing w:val="55"/>
          <w:w w:val="150"/>
          <w:sz w:val="20"/>
          <w:szCs w:val="20"/>
          <w:lang w:eastAsia="en-US"/>
        </w:rPr>
        <w:t xml:space="preserve"> </w:t>
      </w:r>
      <w:r w:rsidRPr="00325725">
        <w:rPr>
          <w:sz w:val="20"/>
          <w:szCs w:val="20"/>
          <w:lang w:eastAsia="en-US"/>
        </w:rPr>
        <w:t>соответствии</w:t>
      </w:r>
      <w:r w:rsidRPr="00325725">
        <w:rPr>
          <w:spacing w:val="56"/>
          <w:w w:val="150"/>
          <w:sz w:val="20"/>
          <w:szCs w:val="20"/>
          <w:lang w:eastAsia="en-US"/>
        </w:rPr>
        <w:t xml:space="preserve"> </w:t>
      </w:r>
      <w:r w:rsidRPr="00325725">
        <w:rPr>
          <w:sz w:val="20"/>
          <w:szCs w:val="20"/>
          <w:lang w:eastAsia="en-US"/>
        </w:rPr>
        <w:t>с</w:t>
      </w:r>
      <w:r w:rsidRPr="00325725">
        <w:rPr>
          <w:spacing w:val="54"/>
          <w:w w:val="150"/>
          <w:sz w:val="20"/>
          <w:szCs w:val="20"/>
          <w:lang w:eastAsia="en-US"/>
        </w:rPr>
        <w:t xml:space="preserve"> </w:t>
      </w:r>
      <w:r w:rsidRPr="00325725">
        <w:rPr>
          <w:sz w:val="20"/>
          <w:szCs w:val="20"/>
          <w:lang w:eastAsia="en-US"/>
        </w:rPr>
        <w:t>Федеральным</w:t>
      </w:r>
      <w:r w:rsidRPr="00325725">
        <w:rPr>
          <w:spacing w:val="56"/>
          <w:w w:val="150"/>
          <w:sz w:val="20"/>
          <w:szCs w:val="20"/>
          <w:lang w:eastAsia="en-US"/>
        </w:rPr>
        <w:t xml:space="preserve"> </w:t>
      </w:r>
      <w:r w:rsidRPr="00325725">
        <w:rPr>
          <w:sz w:val="20"/>
          <w:szCs w:val="20"/>
          <w:lang w:eastAsia="en-US"/>
        </w:rPr>
        <w:t>законом</w:t>
      </w:r>
      <w:r w:rsidRPr="00325725">
        <w:rPr>
          <w:spacing w:val="53"/>
          <w:w w:val="150"/>
          <w:sz w:val="20"/>
          <w:szCs w:val="20"/>
          <w:lang w:eastAsia="en-US"/>
        </w:rPr>
        <w:t xml:space="preserve"> </w:t>
      </w:r>
      <w:r w:rsidRPr="00325725">
        <w:rPr>
          <w:sz w:val="20"/>
          <w:szCs w:val="20"/>
          <w:lang w:eastAsia="en-US"/>
        </w:rPr>
        <w:t>от</w:t>
      </w:r>
      <w:r w:rsidRPr="00325725">
        <w:rPr>
          <w:spacing w:val="53"/>
          <w:w w:val="150"/>
          <w:sz w:val="20"/>
          <w:szCs w:val="20"/>
          <w:lang w:eastAsia="en-US"/>
        </w:rPr>
        <w:t xml:space="preserve"> </w:t>
      </w:r>
      <w:r w:rsidRPr="00325725">
        <w:rPr>
          <w:sz w:val="20"/>
          <w:szCs w:val="20"/>
          <w:lang w:eastAsia="en-US"/>
        </w:rPr>
        <w:t>20.03.2025</w:t>
      </w:r>
      <w:r w:rsidRPr="00325725">
        <w:rPr>
          <w:spacing w:val="55"/>
          <w:w w:val="150"/>
          <w:sz w:val="20"/>
          <w:szCs w:val="20"/>
          <w:lang w:eastAsia="en-US"/>
        </w:rPr>
        <w:t xml:space="preserve"> </w:t>
      </w:r>
      <w:r w:rsidRPr="00325725">
        <w:rPr>
          <w:sz w:val="20"/>
          <w:szCs w:val="20"/>
          <w:lang w:eastAsia="en-US"/>
        </w:rPr>
        <w:t>№</w:t>
      </w:r>
      <w:r w:rsidRPr="00325725">
        <w:rPr>
          <w:spacing w:val="56"/>
          <w:w w:val="150"/>
          <w:sz w:val="20"/>
          <w:szCs w:val="20"/>
          <w:lang w:eastAsia="en-US"/>
        </w:rPr>
        <w:t xml:space="preserve"> </w:t>
      </w:r>
      <w:r w:rsidRPr="00325725">
        <w:rPr>
          <w:sz w:val="20"/>
          <w:szCs w:val="20"/>
          <w:lang w:eastAsia="en-US"/>
        </w:rPr>
        <w:t>33-</w:t>
      </w:r>
      <w:r w:rsidRPr="00325725">
        <w:rPr>
          <w:spacing w:val="-5"/>
          <w:sz w:val="20"/>
          <w:szCs w:val="20"/>
          <w:lang w:eastAsia="en-US"/>
        </w:rPr>
        <w:t xml:space="preserve">ФЗ </w:t>
      </w:r>
      <w:r w:rsidRPr="00325725">
        <w:rPr>
          <w:sz w:val="20"/>
          <w:szCs w:val="20"/>
          <w:lang w:eastAsia="en-US"/>
        </w:rPr>
        <w:t>«Об</w:t>
      </w:r>
      <w:r w:rsidRPr="00325725">
        <w:rPr>
          <w:spacing w:val="-5"/>
          <w:sz w:val="20"/>
          <w:szCs w:val="20"/>
          <w:lang w:eastAsia="en-US"/>
        </w:rPr>
        <w:t xml:space="preserve"> </w:t>
      </w:r>
      <w:r w:rsidRPr="00325725">
        <w:rPr>
          <w:sz w:val="20"/>
          <w:szCs w:val="20"/>
          <w:lang w:eastAsia="en-US"/>
        </w:rPr>
        <w:t>общих принципах организации местного самоуправления в единой системе публичной власти», приказом</w:t>
      </w:r>
      <w:r w:rsidRPr="00325725">
        <w:rPr>
          <w:spacing w:val="40"/>
          <w:sz w:val="20"/>
          <w:szCs w:val="20"/>
          <w:lang w:eastAsia="en-US"/>
        </w:rPr>
        <w:t xml:space="preserve"> </w:t>
      </w:r>
      <w:r w:rsidRPr="00325725">
        <w:rPr>
          <w:sz w:val="20"/>
          <w:szCs w:val="20"/>
          <w:lang w:eastAsia="en-US"/>
        </w:rPr>
        <w:t>Министерства</w:t>
      </w:r>
      <w:r w:rsidRPr="00325725">
        <w:rPr>
          <w:spacing w:val="40"/>
          <w:sz w:val="20"/>
          <w:szCs w:val="20"/>
          <w:lang w:eastAsia="en-US"/>
        </w:rPr>
        <w:t xml:space="preserve"> </w:t>
      </w:r>
      <w:r w:rsidRPr="00325725">
        <w:rPr>
          <w:sz w:val="20"/>
          <w:szCs w:val="20"/>
          <w:lang w:eastAsia="en-US"/>
        </w:rPr>
        <w:t>энергетики</w:t>
      </w:r>
      <w:r w:rsidRPr="00325725">
        <w:rPr>
          <w:spacing w:val="40"/>
          <w:sz w:val="20"/>
          <w:szCs w:val="20"/>
          <w:lang w:eastAsia="en-US"/>
        </w:rPr>
        <w:t xml:space="preserve"> </w:t>
      </w:r>
      <w:r w:rsidRPr="00325725">
        <w:rPr>
          <w:sz w:val="20"/>
          <w:szCs w:val="20"/>
          <w:lang w:eastAsia="en-US"/>
        </w:rPr>
        <w:t>Российской</w:t>
      </w:r>
      <w:r w:rsidRPr="00325725">
        <w:rPr>
          <w:spacing w:val="40"/>
          <w:sz w:val="20"/>
          <w:szCs w:val="20"/>
          <w:lang w:eastAsia="en-US"/>
        </w:rPr>
        <w:t xml:space="preserve"> </w:t>
      </w:r>
      <w:r w:rsidRPr="00325725">
        <w:rPr>
          <w:sz w:val="20"/>
          <w:szCs w:val="20"/>
          <w:lang w:eastAsia="en-US"/>
        </w:rPr>
        <w:t>Федерации от</w:t>
      </w:r>
      <w:r w:rsidRPr="00325725">
        <w:rPr>
          <w:spacing w:val="40"/>
          <w:sz w:val="20"/>
          <w:szCs w:val="20"/>
          <w:lang w:eastAsia="en-US"/>
        </w:rPr>
        <w:t xml:space="preserve"> </w:t>
      </w:r>
      <w:r w:rsidRPr="00325725">
        <w:rPr>
          <w:sz w:val="20"/>
          <w:szCs w:val="20"/>
          <w:lang w:eastAsia="en-US"/>
        </w:rPr>
        <w:t>13.11.2024</w:t>
      </w:r>
      <w:r w:rsidRPr="00325725">
        <w:rPr>
          <w:spacing w:val="40"/>
          <w:sz w:val="20"/>
          <w:szCs w:val="20"/>
          <w:lang w:eastAsia="en-US"/>
        </w:rPr>
        <w:t xml:space="preserve">  </w:t>
      </w:r>
      <w:r w:rsidRPr="00325725">
        <w:rPr>
          <w:sz w:val="20"/>
          <w:szCs w:val="20"/>
          <w:lang w:eastAsia="en-US"/>
        </w:rPr>
        <w:t>№</w:t>
      </w:r>
      <w:r w:rsidRPr="00325725">
        <w:rPr>
          <w:spacing w:val="40"/>
          <w:sz w:val="20"/>
          <w:szCs w:val="20"/>
          <w:lang w:eastAsia="en-US"/>
        </w:rPr>
        <w:t xml:space="preserve"> </w:t>
      </w:r>
      <w:r w:rsidRPr="00325725">
        <w:rPr>
          <w:sz w:val="20"/>
          <w:szCs w:val="20"/>
          <w:lang w:eastAsia="en-US"/>
        </w:rPr>
        <w:t>2234</w:t>
      </w:r>
      <w:r w:rsidRPr="00325725">
        <w:rPr>
          <w:spacing w:val="40"/>
          <w:sz w:val="20"/>
          <w:szCs w:val="20"/>
          <w:lang w:eastAsia="en-US"/>
        </w:rPr>
        <w:t xml:space="preserve"> </w:t>
      </w:r>
      <w:r w:rsidRPr="00325725">
        <w:rPr>
          <w:sz w:val="20"/>
          <w:szCs w:val="20"/>
          <w:lang w:eastAsia="en-US"/>
        </w:rPr>
        <w:t>«Об</w:t>
      </w:r>
      <w:r w:rsidRPr="00325725">
        <w:rPr>
          <w:spacing w:val="40"/>
          <w:sz w:val="20"/>
          <w:szCs w:val="20"/>
          <w:lang w:eastAsia="en-US"/>
        </w:rPr>
        <w:t xml:space="preserve"> </w:t>
      </w:r>
      <w:r w:rsidRPr="00325725">
        <w:rPr>
          <w:sz w:val="20"/>
          <w:szCs w:val="20"/>
          <w:lang w:eastAsia="en-US"/>
        </w:rPr>
        <w:t>утверждении</w:t>
      </w:r>
      <w:r w:rsidRPr="00325725">
        <w:rPr>
          <w:spacing w:val="40"/>
          <w:sz w:val="20"/>
          <w:szCs w:val="20"/>
          <w:lang w:eastAsia="en-US"/>
        </w:rPr>
        <w:t xml:space="preserve"> </w:t>
      </w:r>
      <w:r w:rsidRPr="00325725">
        <w:rPr>
          <w:sz w:val="20"/>
          <w:szCs w:val="20"/>
          <w:lang w:eastAsia="en-US"/>
        </w:rPr>
        <w:t>Правил</w:t>
      </w:r>
      <w:r w:rsidRPr="00325725">
        <w:rPr>
          <w:spacing w:val="40"/>
          <w:sz w:val="20"/>
          <w:szCs w:val="20"/>
          <w:lang w:eastAsia="en-US"/>
        </w:rPr>
        <w:t xml:space="preserve"> </w:t>
      </w:r>
      <w:r w:rsidRPr="00325725">
        <w:rPr>
          <w:sz w:val="20"/>
          <w:szCs w:val="20"/>
          <w:lang w:eastAsia="en-US"/>
        </w:rPr>
        <w:t>обеспечения</w:t>
      </w:r>
      <w:r w:rsidRPr="00325725">
        <w:rPr>
          <w:spacing w:val="40"/>
          <w:sz w:val="20"/>
          <w:szCs w:val="20"/>
          <w:lang w:eastAsia="en-US"/>
        </w:rPr>
        <w:t xml:space="preserve"> </w:t>
      </w:r>
      <w:r w:rsidRPr="00325725">
        <w:rPr>
          <w:sz w:val="20"/>
          <w:szCs w:val="20"/>
          <w:lang w:eastAsia="en-US"/>
        </w:rPr>
        <w:t>готовности к отопительному периоду и Порядка проведения оценки обеспечения готовности к отопительному периоду», в целях обеспечения устойчивого функционирования</w:t>
      </w:r>
      <w:r w:rsidRPr="00325725">
        <w:rPr>
          <w:spacing w:val="-6"/>
          <w:sz w:val="20"/>
          <w:szCs w:val="20"/>
          <w:lang w:eastAsia="en-US"/>
        </w:rPr>
        <w:t xml:space="preserve"> </w:t>
      </w:r>
      <w:r w:rsidRPr="00325725">
        <w:rPr>
          <w:sz w:val="20"/>
          <w:szCs w:val="20"/>
          <w:lang w:eastAsia="en-US"/>
        </w:rPr>
        <w:t>объектов</w:t>
      </w:r>
      <w:r w:rsidRPr="00325725">
        <w:rPr>
          <w:spacing w:val="-7"/>
          <w:sz w:val="20"/>
          <w:szCs w:val="20"/>
          <w:lang w:eastAsia="en-US"/>
        </w:rPr>
        <w:t xml:space="preserve"> </w:t>
      </w:r>
      <w:r w:rsidRPr="00325725">
        <w:rPr>
          <w:sz w:val="20"/>
          <w:szCs w:val="20"/>
          <w:lang w:eastAsia="en-US"/>
        </w:rPr>
        <w:t>жилищно-коммунального</w:t>
      </w:r>
      <w:r w:rsidRPr="00325725">
        <w:rPr>
          <w:spacing w:val="-5"/>
          <w:sz w:val="20"/>
          <w:szCs w:val="20"/>
          <w:lang w:eastAsia="en-US"/>
        </w:rPr>
        <w:t xml:space="preserve"> </w:t>
      </w:r>
      <w:r w:rsidRPr="00325725">
        <w:rPr>
          <w:sz w:val="20"/>
          <w:szCs w:val="20"/>
          <w:lang w:eastAsia="en-US"/>
        </w:rPr>
        <w:t>хозяйства</w:t>
      </w:r>
      <w:r w:rsidRPr="00325725">
        <w:rPr>
          <w:spacing w:val="-7"/>
          <w:sz w:val="20"/>
          <w:szCs w:val="20"/>
          <w:lang w:eastAsia="en-US"/>
        </w:rPr>
        <w:t xml:space="preserve"> </w:t>
      </w:r>
      <w:r w:rsidRPr="00325725">
        <w:rPr>
          <w:sz w:val="20"/>
          <w:szCs w:val="20"/>
          <w:lang w:eastAsia="en-US"/>
        </w:rPr>
        <w:t>и</w:t>
      </w:r>
      <w:r w:rsidRPr="00325725">
        <w:rPr>
          <w:spacing w:val="-6"/>
          <w:sz w:val="20"/>
          <w:szCs w:val="20"/>
          <w:lang w:eastAsia="en-US"/>
        </w:rPr>
        <w:t xml:space="preserve"> </w:t>
      </w:r>
      <w:r w:rsidRPr="00325725">
        <w:rPr>
          <w:sz w:val="20"/>
          <w:szCs w:val="20"/>
          <w:lang w:eastAsia="en-US"/>
        </w:rPr>
        <w:t>объектов теплоэнергетики,</w:t>
      </w:r>
      <w:r w:rsidRPr="00325725">
        <w:rPr>
          <w:spacing w:val="40"/>
          <w:sz w:val="20"/>
          <w:szCs w:val="20"/>
          <w:lang w:eastAsia="en-US"/>
        </w:rPr>
        <w:t xml:space="preserve"> </w:t>
      </w:r>
      <w:r w:rsidRPr="00325725">
        <w:rPr>
          <w:sz w:val="20"/>
          <w:szCs w:val="20"/>
          <w:lang w:eastAsia="en-US"/>
        </w:rPr>
        <w:t>своевременной</w:t>
      </w:r>
      <w:r w:rsidRPr="00325725">
        <w:rPr>
          <w:spacing w:val="40"/>
          <w:sz w:val="20"/>
          <w:szCs w:val="20"/>
          <w:lang w:eastAsia="en-US"/>
        </w:rPr>
        <w:t xml:space="preserve"> </w:t>
      </w:r>
      <w:r w:rsidRPr="00325725">
        <w:rPr>
          <w:sz w:val="20"/>
          <w:szCs w:val="20"/>
          <w:lang w:eastAsia="en-US"/>
        </w:rPr>
        <w:t>и</w:t>
      </w:r>
      <w:r w:rsidRPr="00325725">
        <w:rPr>
          <w:spacing w:val="40"/>
          <w:sz w:val="20"/>
          <w:szCs w:val="20"/>
          <w:lang w:eastAsia="en-US"/>
        </w:rPr>
        <w:t xml:space="preserve"> </w:t>
      </w:r>
      <w:r w:rsidRPr="00325725">
        <w:rPr>
          <w:sz w:val="20"/>
          <w:szCs w:val="20"/>
          <w:lang w:eastAsia="en-US"/>
        </w:rPr>
        <w:t>качественной</w:t>
      </w:r>
      <w:r w:rsidRPr="00325725">
        <w:rPr>
          <w:spacing w:val="40"/>
          <w:sz w:val="20"/>
          <w:szCs w:val="20"/>
          <w:lang w:eastAsia="en-US"/>
        </w:rPr>
        <w:t xml:space="preserve"> </w:t>
      </w:r>
      <w:r w:rsidRPr="00325725">
        <w:rPr>
          <w:sz w:val="20"/>
          <w:szCs w:val="20"/>
          <w:lang w:eastAsia="en-US"/>
        </w:rPr>
        <w:t>подготовки</w:t>
      </w:r>
      <w:r w:rsidRPr="00325725">
        <w:rPr>
          <w:spacing w:val="40"/>
          <w:sz w:val="20"/>
          <w:szCs w:val="20"/>
          <w:lang w:eastAsia="en-US"/>
        </w:rPr>
        <w:t xml:space="preserve"> </w:t>
      </w:r>
      <w:r w:rsidRPr="00325725">
        <w:rPr>
          <w:sz w:val="20"/>
          <w:szCs w:val="20"/>
          <w:lang w:eastAsia="en-US"/>
        </w:rPr>
        <w:t>их</w:t>
      </w:r>
      <w:r w:rsidRPr="00325725">
        <w:rPr>
          <w:spacing w:val="40"/>
          <w:sz w:val="20"/>
          <w:szCs w:val="20"/>
          <w:lang w:eastAsia="en-US"/>
        </w:rPr>
        <w:t xml:space="preserve"> </w:t>
      </w:r>
      <w:r w:rsidRPr="00325725">
        <w:rPr>
          <w:sz w:val="20"/>
          <w:szCs w:val="20"/>
          <w:lang w:eastAsia="en-US"/>
        </w:rPr>
        <w:t>к</w:t>
      </w:r>
      <w:r w:rsidRPr="00325725">
        <w:rPr>
          <w:spacing w:val="40"/>
          <w:sz w:val="20"/>
          <w:szCs w:val="20"/>
          <w:lang w:eastAsia="en-US"/>
        </w:rPr>
        <w:t xml:space="preserve"> </w:t>
      </w:r>
      <w:r w:rsidRPr="00325725">
        <w:rPr>
          <w:sz w:val="20"/>
          <w:szCs w:val="20"/>
          <w:lang w:eastAsia="en-US"/>
        </w:rPr>
        <w:t>работе</w:t>
      </w:r>
      <w:r w:rsidRPr="00325725">
        <w:rPr>
          <w:spacing w:val="80"/>
          <w:sz w:val="20"/>
          <w:szCs w:val="20"/>
          <w:lang w:eastAsia="en-US"/>
        </w:rPr>
        <w:t xml:space="preserve"> </w:t>
      </w:r>
      <w:r w:rsidRPr="00325725">
        <w:rPr>
          <w:sz w:val="20"/>
          <w:szCs w:val="20"/>
          <w:lang w:eastAsia="en-US"/>
        </w:rPr>
        <w:t xml:space="preserve">в осенне-зимний период администрация Орловского муниципального округа Кировской области (далее – администрация </w:t>
      </w:r>
      <w:r w:rsidRPr="00325725">
        <w:rPr>
          <w:sz w:val="20"/>
          <w:szCs w:val="20"/>
          <w:lang w:eastAsia="en-US"/>
        </w:rPr>
        <w:lastRenderedPageBreak/>
        <w:t>Орловского муниципального округа) ПОСТАНОВЛЯЕТ:</w:t>
      </w:r>
    </w:p>
    <w:p w:rsidR="00E60885" w:rsidRPr="00325725" w:rsidRDefault="00E60885" w:rsidP="00E60885">
      <w:pPr>
        <w:widowControl w:val="0"/>
        <w:numPr>
          <w:ilvl w:val="0"/>
          <w:numId w:val="16"/>
        </w:numPr>
        <w:tabs>
          <w:tab w:val="left" w:pos="1528"/>
        </w:tabs>
        <w:autoSpaceDE w:val="0"/>
        <w:autoSpaceDN w:val="0"/>
        <w:ind w:right="137" w:firstLine="834"/>
        <w:jc w:val="both"/>
        <w:rPr>
          <w:sz w:val="20"/>
          <w:szCs w:val="20"/>
          <w:lang w:eastAsia="en-US"/>
        </w:rPr>
      </w:pPr>
      <w:r w:rsidRPr="00325725">
        <w:rPr>
          <w:sz w:val="20"/>
          <w:szCs w:val="20"/>
          <w:lang w:eastAsia="en-US"/>
        </w:rPr>
        <w:t>Утвердить Порядок (план) действий по ликвидации последствий аварийных ситуаций в сфере теплоснабжения на территории Орловского муниципального округа Кировской области (далее – Орловский муниципальный округ) (в том числе с применением электронного</w:t>
      </w:r>
      <w:r w:rsidRPr="00325725">
        <w:rPr>
          <w:spacing w:val="40"/>
          <w:sz w:val="20"/>
          <w:szCs w:val="20"/>
          <w:lang w:eastAsia="en-US"/>
        </w:rPr>
        <w:t xml:space="preserve"> </w:t>
      </w:r>
      <w:r w:rsidRPr="00325725">
        <w:rPr>
          <w:sz w:val="20"/>
          <w:szCs w:val="20"/>
          <w:lang w:eastAsia="en-US"/>
        </w:rPr>
        <w:t>моделирования</w:t>
      </w:r>
      <w:r w:rsidRPr="00325725">
        <w:rPr>
          <w:spacing w:val="40"/>
          <w:sz w:val="20"/>
          <w:szCs w:val="20"/>
          <w:lang w:eastAsia="en-US"/>
        </w:rPr>
        <w:t xml:space="preserve"> </w:t>
      </w:r>
      <w:r w:rsidRPr="00325725">
        <w:rPr>
          <w:sz w:val="20"/>
          <w:szCs w:val="20"/>
          <w:lang w:eastAsia="en-US"/>
        </w:rPr>
        <w:t>аварийных</w:t>
      </w:r>
      <w:r w:rsidRPr="00325725">
        <w:rPr>
          <w:spacing w:val="40"/>
          <w:sz w:val="20"/>
          <w:szCs w:val="20"/>
          <w:lang w:eastAsia="en-US"/>
        </w:rPr>
        <w:t xml:space="preserve"> </w:t>
      </w:r>
      <w:r w:rsidRPr="00325725">
        <w:rPr>
          <w:sz w:val="20"/>
          <w:szCs w:val="20"/>
          <w:lang w:eastAsia="en-US"/>
        </w:rPr>
        <w:t>ситуаций)</w:t>
      </w:r>
      <w:r w:rsidRPr="00325725">
        <w:rPr>
          <w:spacing w:val="40"/>
          <w:sz w:val="20"/>
          <w:szCs w:val="20"/>
          <w:lang w:eastAsia="en-US"/>
        </w:rPr>
        <w:t xml:space="preserve"> </w:t>
      </w:r>
      <w:r w:rsidRPr="00325725">
        <w:rPr>
          <w:sz w:val="20"/>
          <w:szCs w:val="20"/>
          <w:lang w:eastAsia="en-US"/>
        </w:rPr>
        <w:t>согласно</w:t>
      </w:r>
      <w:r w:rsidRPr="00325725">
        <w:rPr>
          <w:spacing w:val="40"/>
          <w:sz w:val="20"/>
          <w:szCs w:val="20"/>
          <w:lang w:eastAsia="en-US"/>
        </w:rPr>
        <w:t xml:space="preserve"> </w:t>
      </w:r>
      <w:r w:rsidRPr="00325725">
        <w:rPr>
          <w:sz w:val="20"/>
          <w:szCs w:val="20"/>
          <w:lang w:eastAsia="en-US"/>
        </w:rPr>
        <w:t>приложению.</w:t>
      </w:r>
    </w:p>
    <w:p w:rsidR="00E60885" w:rsidRPr="00325725" w:rsidRDefault="00E60885" w:rsidP="00E60885">
      <w:pPr>
        <w:widowControl w:val="0"/>
        <w:tabs>
          <w:tab w:val="left" w:pos="1614"/>
        </w:tabs>
        <w:autoSpaceDE w:val="0"/>
        <w:autoSpaceDN w:val="0"/>
        <w:spacing w:before="33"/>
        <w:ind w:right="144" w:firstLine="834"/>
        <w:jc w:val="both"/>
        <w:rPr>
          <w:sz w:val="20"/>
          <w:szCs w:val="20"/>
          <w:lang w:eastAsia="en-US"/>
        </w:rPr>
      </w:pPr>
      <w:r w:rsidRPr="00325725">
        <w:rPr>
          <w:sz w:val="20"/>
          <w:szCs w:val="20"/>
          <w:lang w:eastAsia="en-US"/>
        </w:rPr>
        <w:t>2. Разместить настоящее постановление на официальном сайте Орловского муниципального округа в информационно-телекоммуникационной сети Интернет в течение 5 рабочих дней со дня его подписания.</w:t>
      </w:r>
    </w:p>
    <w:p w:rsidR="00E60885" w:rsidRPr="00325725" w:rsidRDefault="00E60885" w:rsidP="00E60885">
      <w:pPr>
        <w:widowControl w:val="0"/>
        <w:tabs>
          <w:tab w:val="left" w:pos="1614"/>
        </w:tabs>
        <w:autoSpaceDE w:val="0"/>
        <w:autoSpaceDN w:val="0"/>
        <w:ind w:right="142" w:firstLine="834"/>
        <w:jc w:val="both"/>
        <w:rPr>
          <w:sz w:val="20"/>
          <w:szCs w:val="20"/>
          <w:lang w:eastAsia="en-US"/>
        </w:rPr>
      </w:pPr>
      <w:r w:rsidRPr="00325725">
        <w:rPr>
          <w:sz w:val="20"/>
          <w:szCs w:val="20"/>
          <w:lang w:eastAsia="en-US"/>
        </w:rPr>
        <w:t xml:space="preserve">3. </w:t>
      </w:r>
      <w:r w:rsidRPr="00325725">
        <w:rPr>
          <w:sz w:val="20"/>
          <w:szCs w:val="20"/>
        </w:rPr>
        <w:t>Контроль за исполнением настоящего постановления возложить на начальника управления по вопросам жизнеобеспечения администрации Орловского муниципального округа.</w:t>
      </w:r>
      <w:r w:rsidRPr="00325725">
        <w:rPr>
          <w:sz w:val="20"/>
          <w:szCs w:val="20"/>
          <w:lang w:eastAsia="en-US"/>
        </w:rPr>
        <w:t xml:space="preserve"> </w:t>
      </w:r>
    </w:p>
    <w:p w:rsidR="00E60885" w:rsidRPr="00325725" w:rsidRDefault="00E60885" w:rsidP="00E60885">
      <w:pPr>
        <w:widowControl w:val="0"/>
        <w:tabs>
          <w:tab w:val="left" w:pos="1614"/>
        </w:tabs>
        <w:autoSpaceDE w:val="0"/>
        <w:autoSpaceDN w:val="0"/>
        <w:spacing w:before="33"/>
        <w:ind w:right="144" w:firstLine="834"/>
        <w:rPr>
          <w:sz w:val="20"/>
          <w:szCs w:val="20"/>
          <w:lang w:eastAsia="en-US"/>
        </w:rPr>
      </w:pPr>
      <w:r w:rsidRPr="00325725">
        <w:rPr>
          <w:sz w:val="20"/>
          <w:szCs w:val="20"/>
          <w:lang w:eastAsia="en-US"/>
        </w:rPr>
        <w:t>4. Настоящее постановление вступает в силу со дня подписания.</w:t>
      </w:r>
    </w:p>
    <w:p w:rsidR="00E60885" w:rsidRPr="00325725" w:rsidRDefault="00E60885" w:rsidP="00E60885">
      <w:pPr>
        <w:widowControl w:val="0"/>
        <w:autoSpaceDE w:val="0"/>
        <w:autoSpaceDN w:val="0"/>
        <w:ind w:firstLine="851"/>
        <w:rPr>
          <w:sz w:val="20"/>
          <w:szCs w:val="20"/>
          <w:lang w:eastAsia="en-US"/>
        </w:rPr>
      </w:pPr>
    </w:p>
    <w:p w:rsidR="00E60885" w:rsidRPr="00325725" w:rsidRDefault="00E60885" w:rsidP="00E60885">
      <w:pPr>
        <w:widowControl w:val="0"/>
        <w:suppressAutoHyphens/>
        <w:autoSpaceDE w:val="0"/>
        <w:autoSpaceDN w:val="0"/>
        <w:rPr>
          <w:sz w:val="20"/>
          <w:szCs w:val="20"/>
          <w:lang w:eastAsia="en-US"/>
        </w:rPr>
      </w:pPr>
      <w:r w:rsidRPr="00325725">
        <w:rPr>
          <w:sz w:val="20"/>
          <w:szCs w:val="20"/>
          <w:lang w:eastAsia="en-US"/>
        </w:rPr>
        <w:t xml:space="preserve">Глава администрации </w:t>
      </w:r>
    </w:p>
    <w:p w:rsidR="00E60885" w:rsidRPr="00325725" w:rsidRDefault="00E60885" w:rsidP="00E60885">
      <w:pPr>
        <w:widowControl w:val="0"/>
        <w:suppressAutoHyphens/>
        <w:autoSpaceDE w:val="0"/>
        <w:autoSpaceDN w:val="0"/>
        <w:rPr>
          <w:sz w:val="20"/>
          <w:szCs w:val="20"/>
          <w:lang w:eastAsia="en-US"/>
        </w:rPr>
      </w:pPr>
      <w:r w:rsidRPr="00325725">
        <w:rPr>
          <w:sz w:val="20"/>
          <w:szCs w:val="20"/>
          <w:lang w:eastAsia="en-US"/>
        </w:rPr>
        <w:t>Орловского муниципального округа           Л.В.Фокина</w:t>
      </w:r>
    </w:p>
    <w:p w:rsidR="00E60885" w:rsidRPr="00325725" w:rsidRDefault="00E60885" w:rsidP="00E60885">
      <w:pPr>
        <w:widowControl w:val="0"/>
        <w:autoSpaceDE w:val="0"/>
        <w:autoSpaceDN w:val="0"/>
        <w:ind w:left="5069" w:right="1277"/>
        <w:rPr>
          <w:spacing w:val="-2"/>
          <w:sz w:val="20"/>
          <w:szCs w:val="20"/>
          <w:lang w:eastAsia="en-US"/>
        </w:rPr>
      </w:pPr>
    </w:p>
    <w:p w:rsidR="00E60885" w:rsidRPr="00325725" w:rsidRDefault="00E60885" w:rsidP="00E60885">
      <w:pPr>
        <w:widowControl w:val="0"/>
        <w:autoSpaceDE w:val="0"/>
        <w:autoSpaceDN w:val="0"/>
        <w:ind w:left="5069" w:right="1277"/>
        <w:rPr>
          <w:spacing w:val="-2"/>
          <w:sz w:val="20"/>
          <w:szCs w:val="20"/>
          <w:lang w:eastAsia="en-US"/>
        </w:rPr>
      </w:pPr>
      <w:r w:rsidRPr="00325725">
        <w:rPr>
          <w:spacing w:val="-2"/>
          <w:sz w:val="20"/>
          <w:szCs w:val="20"/>
          <w:lang w:eastAsia="en-US"/>
        </w:rPr>
        <w:t xml:space="preserve">Приложение </w:t>
      </w:r>
    </w:p>
    <w:p w:rsidR="00E60885" w:rsidRPr="00325725" w:rsidRDefault="00E60885" w:rsidP="00E60885">
      <w:pPr>
        <w:widowControl w:val="0"/>
        <w:autoSpaceDE w:val="0"/>
        <w:autoSpaceDN w:val="0"/>
        <w:ind w:left="5069" w:right="1277"/>
        <w:rPr>
          <w:spacing w:val="-2"/>
          <w:sz w:val="20"/>
          <w:szCs w:val="20"/>
          <w:lang w:eastAsia="en-US"/>
        </w:rPr>
      </w:pPr>
    </w:p>
    <w:p w:rsidR="00E60885" w:rsidRPr="00325725" w:rsidRDefault="00E60885" w:rsidP="00E60885">
      <w:pPr>
        <w:widowControl w:val="0"/>
        <w:autoSpaceDE w:val="0"/>
        <w:autoSpaceDN w:val="0"/>
        <w:ind w:left="5069" w:right="1277"/>
        <w:rPr>
          <w:sz w:val="20"/>
          <w:szCs w:val="20"/>
          <w:lang w:eastAsia="en-US"/>
        </w:rPr>
      </w:pPr>
      <w:r w:rsidRPr="00325725">
        <w:rPr>
          <w:spacing w:val="-2"/>
          <w:sz w:val="20"/>
          <w:szCs w:val="20"/>
          <w:lang w:eastAsia="en-US"/>
        </w:rPr>
        <w:t>УТВЕРЖДЕН</w:t>
      </w:r>
    </w:p>
    <w:p w:rsidR="00E60885" w:rsidRPr="00325725" w:rsidRDefault="00E60885" w:rsidP="00E60885">
      <w:pPr>
        <w:widowControl w:val="0"/>
        <w:autoSpaceDE w:val="0"/>
        <w:autoSpaceDN w:val="0"/>
        <w:ind w:left="5069" w:right="167"/>
        <w:jc w:val="both"/>
        <w:rPr>
          <w:sz w:val="20"/>
          <w:szCs w:val="20"/>
          <w:lang w:eastAsia="en-US"/>
        </w:rPr>
      </w:pPr>
    </w:p>
    <w:p w:rsidR="00E60885" w:rsidRPr="00325725" w:rsidRDefault="00E60885" w:rsidP="00E60885">
      <w:pPr>
        <w:widowControl w:val="0"/>
        <w:autoSpaceDE w:val="0"/>
        <w:autoSpaceDN w:val="0"/>
        <w:ind w:left="5069" w:right="167"/>
        <w:jc w:val="both"/>
        <w:rPr>
          <w:sz w:val="20"/>
          <w:szCs w:val="20"/>
          <w:lang w:eastAsia="en-US"/>
        </w:rPr>
      </w:pPr>
      <w:r w:rsidRPr="00325725">
        <w:rPr>
          <w:sz w:val="20"/>
          <w:szCs w:val="20"/>
          <w:lang w:eastAsia="en-US"/>
        </w:rPr>
        <w:t xml:space="preserve">постановлением администрации Орловского </w:t>
      </w:r>
      <w:r w:rsidRPr="00325725">
        <w:rPr>
          <w:spacing w:val="-2"/>
          <w:sz w:val="20"/>
          <w:szCs w:val="20"/>
          <w:lang w:eastAsia="en-US"/>
        </w:rPr>
        <w:t>муниципального округа</w:t>
      </w:r>
    </w:p>
    <w:p w:rsidR="00E60885" w:rsidRPr="00325725" w:rsidRDefault="00E60885" w:rsidP="00E60885">
      <w:pPr>
        <w:widowControl w:val="0"/>
        <w:autoSpaceDE w:val="0"/>
        <w:autoSpaceDN w:val="0"/>
        <w:ind w:left="5069"/>
        <w:jc w:val="both"/>
        <w:rPr>
          <w:sz w:val="20"/>
          <w:szCs w:val="20"/>
          <w:lang w:eastAsia="en-US"/>
        </w:rPr>
      </w:pPr>
      <w:r w:rsidRPr="00325725">
        <w:rPr>
          <w:sz w:val="20"/>
          <w:szCs w:val="20"/>
          <w:lang w:eastAsia="en-US"/>
        </w:rPr>
        <w:t>от</w:t>
      </w:r>
      <w:r w:rsidRPr="00325725">
        <w:rPr>
          <w:spacing w:val="-5"/>
          <w:sz w:val="20"/>
          <w:szCs w:val="20"/>
          <w:lang w:eastAsia="en-US"/>
        </w:rPr>
        <w:t xml:space="preserve"> 11.02.2026</w:t>
      </w:r>
      <w:r w:rsidRPr="00325725">
        <w:rPr>
          <w:spacing w:val="-7"/>
          <w:sz w:val="20"/>
          <w:szCs w:val="20"/>
          <w:lang w:eastAsia="en-US"/>
        </w:rPr>
        <w:t xml:space="preserve"> </w:t>
      </w:r>
      <w:r w:rsidRPr="00325725">
        <w:rPr>
          <w:sz w:val="20"/>
          <w:szCs w:val="20"/>
          <w:lang w:eastAsia="en-US"/>
        </w:rPr>
        <w:t>№</w:t>
      </w:r>
      <w:r w:rsidRPr="00325725">
        <w:rPr>
          <w:spacing w:val="-3"/>
          <w:sz w:val="20"/>
          <w:szCs w:val="20"/>
          <w:lang w:eastAsia="en-US"/>
        </w:rPr>
        <w:t xml:space="preserve"> </w:t>
      </w:r>
      <w:r w:rsidRPr="00325725">
        <w:rPr>
          <w:sz w:val="20"/>
          <w:szCs w:val="20"/>
          <w:lang w:eastAsia="en-US"/>
        </w:rPr>
        <w:t xml:space="preserve"> 142-п</w:t>
      </w:r>
    </w:p>
    <w:p w:rsidR="00E60885" w:rsidRPr="00325725" w:rsidRDefault="00E60885" w:rsidP="00E60885">
      <w:pPr>
        <w:widowControl w:val="0"/>
        <w:autoSpaceDE w:val="0"/>
        <w:autoSpaceDN w:val="0"/>
        <w:rPr>
          <w:sz w:val="20"/>
          <w:szCs w:val="20"/>
          <w:lang w:eastAsia="en-US"/>
        </w:rPr>
      </w:pPr>
    </w:p>
    <w:p w:rsidR="00E60885" w:rsidRPr="00325725" w:rsidRDefault="00E60885" w:rsidP="00E60885">
      <w:pPr>
        <w:widowControl w:val="0"/>
        <w:autoSpaceDE w:val="0"/>
        <w:autoSpaceDN w:val="0"/>
        <w:spacing w:before="76"/>
        <w:rPr>
          <w:sz w:val="20"/>
          <w:szCs w:val="20"/>
          <w:lang w:eastAsia="en-US"/>
        </w:rPr>
      </w:pPr>
    </w:p>
    <w:p w:rsidR="00E60885" w:rsidRPr="00325725" w:rsidRDefault="00E60885" w:rsidP="00E60885">
      <w:pPr>
        <w:widowControl w:val="0"/>
        <w:autoSpaceDE w:val="0"/>
        <w:autoSpaceDN w:val="0"/>
        <w:ind w:right="26"/>
        <w:jc w:val="center"/>
        <w:rPr>
          <w:b/>
          <w:sz w:val="20"/>
          <w:szCs w:val="20"/>
          <w:lang w:eastAsia="en-US"/>
        </w:rPr>
      </w:pPr>
      <w:r w:rsidRPr="00325725">
        <w:rPr>
          <w:b/>
          <w:sz w:val="20"/>
          <w:szCs w:val="20"/>
          <w:lang w:eastAsia="en-US"/>
        </w:rPr>
        <w:t>ПОРЯДОК</w:t>
      </w:r>
      <w:r w:rsidRPr="00325725">
        <w:rPr>
          <w:b/>
          <w:spacing w:val="-5"/>
          <w:sz w:val="20"/>
          <w:szCs w:val="20"/>
          <w:lang w:eastAsia="en-US"/>
        </w:rPr>
        <w:t xml:space="preserve"> </w:t>
      </w:r>
      <w:r w:rsidRPr="00325725">
        <w:rPr>
          <w:b/>
          <w:spacing w:val="-2"/>
          <w:sz w:val="20"/>
          <w:szCs w:val="20"/>
          <w:lang w:eastAsia="en-US"/>
        </w:rPr>
        <w:t>(ПЛАН)</w:t>
      </w:r>
    </w:p>
    <w:p w:rsidR="00E60885" w:rsidRPr="00325725" w:rsidRDefault="00E60885" w:rsidP="00E60885">
      <w:pPr>
        <w:widowControl w:val="0"/>
        <w:autoSpaceDE w:val="0"/>
        <w:autoSpaceDN w:val="0"/>
        <w:ind w:left="390" w:right="419" w:firstLine="2"/>
        <w:jc w:val="center"/>
        <w:rPr>
          <w:b/>
          <w:sz w:val="20"/>
          <w:szCs w:val="20"/>
          <w:lang w:eastAsia="en-US"/>
        </w:rPr>
      </w:pPr>
      <w:r w:rsidRPr="00325725">
        <w:rPr>
          <w:b/>
          <w:sz w:val="20"/>
          <w:szCs w:val="20"/>
          <w:lang w:eastAsia="en-US"/>
        </w:rPr>
        <w:t>действий по ликвидации последствий аварийных ситуаций в сфере теплоснабжения</w:t>
      </w:r>
      <w:r w:rsidRPr="00325725">
        <w:rPr>
          <w:b/>
          <w:spacing w:val="40"/>
          <w:sz w:val="20"/>
          <w:szCs w:val="20"/>
          <w:lang w:eastAsia="en-US"/>
        </w:rPr>
        <w:t xml:space="preserve"> </w:t>
      </w:r>
      <w:r w:rsidRPr="00325725">
        <w:rPr>
          <w:b/>
          <w:sz w:val="20"/>
          <w:szCs w:val="20"/>
          <w:lang w:eastAsia="en-US"/>
        </w:rPr>
        <w:t>на территории Орловского муниципального округа (в том числе с применением электронного моделирования аварийных ситуаций)</w:t>
      </w:r>
    </w:p>
    <w:p w:rsidR="00E60885" w:rsidRPr="00325725" w:rsidRDefault="00E60885" w:rsidP="00E60885">
      <w:pPr>
        <w:widowControl w:val="0"/>
        <w:autoSpaceDE w:val="0"/>
        <w:autoSpaceDN w:val="0"/>
        <w:spacing w:before="185"/>
        <w:rPr>
          <w:b/>
          <w:sz w:val="20"/>
          <w:szCs w:val="20"/>
          <w:lang w:eastAsia="en-US"/>
        </w:rPr>
      </w:pPr>
    </w:p>
    <w:p w:rsidR="00E60885" w:rsidRPr="00325725" w:rsidRDefault="00E60885" w:rsidP="00E60885">
      <w:pPr>
        <w:widowControl w:val="0"/>
        <w:numPr>
          <w:ilvl w:val="0"/>
          <w:numId w:val="15"/>
        </w:numPr>
        <w:tabs>
          <w:tab w:val="left" w:pos="1529"/>
        </w:tabs>
        <w:autoSpaceDE w:val="0"/>
        <w:autoSpaceDN w:val="0"/>
        <w:spacing w:before="1"/>
        <w:ind w:left="1529" w:hanging="601"/>
        <w:jc w:val="both"/>
        <w:rPr>
          <w:b/>
          <w:sz w:val="20"/>
          <w:szCs w:val="20"/>
          <w:lang w:eastAsia="en-US"/>
        </w:rPr>
      </w:pPr>
      <w:r w:rsidRPr="00325725">
        <w:rPr>
          <w:b/>
          <w:sz w:val="20"/>
          <w:szCs w:val="20"/>
          <w:lang w:eastAsia="en-US"/>
        </w:rPr>
        <w:t xml:space="preserve">Общие </w:t>
      </w:r>
      <w:r w:rsidRPr="00325725">
        <w:rPr>
          <w:b/>
          <w:spacing w:val="-2"/>
          <w:sz w:val="20"/>
          <w:szCs w:val="20"/>
          <w:lang w:eastAsia="en-US"/>
        </w:rPr>
        <w:t>положения</w:t>
      </w:r>
    </w:p>
    <w:p w:rsidR="00E60885" w:rsidRPr="00325725" w:rsidRDefault="00E60885" w:rsidP="00E60885">
      <w:pPr>
        <w:widowControl w:val="0"/>
        <w:numPr>
          <w:ilvl w:val="1"/>
          <w:numId w:val="14"/>
        </w:numPr>
        <w:tabs>
          <w:tab w:val="left" w:pos="1316"/>
        </w:tabs>
        <w:autoSpaceDE w:val="0"/>
        <w:autoSpaceDN w:val="0"/>
        <w:spacing w:before="158"/>
        <w:ind w:right="137" w:firstLine="707"/>
        <w:jc w:val="both"/>
        <w:rPr>
          <w:sz w:val="20"/>
          <w:szCs w:val="20"/>
          <w:lang w:eastAsia="en-US"/>
        </w:rPr>
      </w:pPr>
      <w:r w:rsidRPr="00325725">
        <w:rPr>
          <w:sz w:val="20"/>
          <w:szCs w:val="20"/>
          <w:lang w:eastAsia="en-US"/>
        </w:rPr>
        <w:t>Настоящий Порядок (план) действий по ликвидации последствий аварийных ситуаций в сфере теплоснабжения на территории Орловского муниципального округа (в том числе с применением электронного моделирования аварийных ситуаций) (далее - Порядок) разработан в соответствии с законодательством Российской Федерации, нормами и правилами в сфере предоставления жилищно-коммунальных услуг потребителям на основании:</w:t>
      </w:r>
    </w:p>
    <w:p w:rsidR="00E60885" w:rsidRPr="00325725" w:rsidRDefault="00E60885" w:rsidP="00E60885">
      <w:pPr>
        <w:widowControl w:val="0"/>
        <w:autoSpaceDE w:val="0"/>
        <w:autoSpaceDN w:val="0"/>
        <w:ind w:left="822"/>
        <w:jc w:val="both"/>
        <w:rPr>
          <w:sz w:val="20"/>
          <w:szCs w:val="20"/>
          <w:lang w:eastAsia="en-US"/>
        </w:rPr>
      </w:pPr>
      <w:r w:rsidRPr="00325725">
        <w:rPr>
          <w:sz w:val="20"/>
          <w:szCs w:val="20"/>
          <w:lang w:eastAsia="en-US"/>
        </w:rPr>
        <w:t>Жилищного</w:t>
      </w:r>
      <w:r w:rsidRPr="00325725">
        <w:rPr>
          <w:spacing w:val="-4"/>
          <w:sz w:val="20"/>
          <w:szCs w:val="20"/>
          <w:lang w:eastAsia="en-US"/>
        </w:rPr>
        <w:t xml:space="preserve"> </w:t>
      </w:r>
      <w:r w:rsidRPr="00325725">
        <w:rPr>
          <w:sz w:val="20"/>
          <w:szCs w:val="20"/>
          <w:lang w:eastAsia="en-US"/>
        </w:rPr>
        <w:t>кодекса</w:t>
      </w:r>
      <w:r w:rsidRPr="00325725">
        <w:rPr>
          <w:spacing w:val="-7"/>
          <w:sz w:val="20"/>
          <w:szCs w:val="20"/>
          <w:lang w:eastAsia="en-US"/>
        </w:rPr>
        <w:t xml:space="preserve"> </w:t>
      </w:r>
      <w:r w:rsidRPr="00325725">
        <w:rPr>
          <w:sz w:val="20"/>
          <w:szCs w:val="20"/>
          <w:lang w:eastAsia="en-US"/>
        </w:rPr>
        <w:t>Российской</w:t>
      </w:r>
      <w:r w:rsidRPr="00325725">
        <w:rPr>
          <w:spacing w:val="-5"/>
          <w:sz w:val="20"/>
          <w:szCs w:val="20"/>
          <w:lang w:eastAsia="en-US"/>
        </w:rPr>
        <w:t xml:space="preserve"> </w:t>
      </w:r>
      <w:r w:rsidRPr="00325725">
        <w:rPr>
          <w:sz w:val="20"/>
          <w:szCs w:val="20"/>
          <w:lang w:eastAsia="en-US"/>
        </w:rPr>
        <w:t>Федерации</w:t>
      </w:r>
      <w:r w:rsidRPr="00325725">
        <w:rPr>
          <w:spacing w:val="-5"/>
          <w:sz w:val="20"/>
          <w:szCs w:val="20"/>
          <w:lang w:eastAsia="en-US"/>
        </w:rPr>
        <w:t xml:space="preserve"> </w:t>
      </w:r>
      <w:r w:rsidRPr="00325725">
        <w:rPr>
          <w:sz w:val="20"/>
          <w:szCs w:val="20"/>
          <w:lang w:eastAsia="en-US"/>
        </w:rPr>
        <w:t>от</w:t>
      </w:r>
      <w:r w:rsidRPr="00325725">
        <w:rPr>
          <w:spacing w:val="-8"/>
          <w:sz w:val="20"/>
          <w:szCs w:val="20"/>
          <w:lang w:eastAsia="en-US"/>
        </w:rPr>
        <w:t xml:space="preserve"> </w:t>
      </w:r>
      <w:r w:rsidRPr="00325725">
        <w:rPr>
          <w:sz w:val="20"/>
          <w:szCs w:val="20"/>
          <w:lang w:eastAsia="en-US"/>
        </w:rPr>
        <w:t>29.12.2004</w:t>
      </w:r>
      <w:r w:rsidRPr="00325725">
        <w:rPr>
          <w:spacing w:val="-4"/>
          <w:sz w:val="20"/>
          <w:szCs w:val="20"/>
          <w:lang w:eastAsia="en-US"/>
        </w:rPr>
        <w:t xml:space="preserve"> </w:t>
      </w:r>
      <w:r w:rsidRPr="00325725">
        <w:rPr>
          <w:sz w:val="20"/>
          <w:szCs w:val="20"/>
          <w:lang w:eastAsia="en-US"/>
        </w:rPr>
        <w:t>№</w:t>
      </w:r>
      <w:r w:rsidRPr="00325725">
        <w:rPr>
          <w:spacing w:val="-6"/>
          <w:sz w:val="20"/>
          <w:szCs w:val="20"/>
          <w:lang w:eastAsia="en-US"/>
        </w:rPr>
        <w:t xml:space="preserve"> </w:t>
      </w:r>
      <w:r w:rsidRPr="00325725">
        <w:rPr>
          <w:sz w:val="20"/>
          <w:szCs w:val="20"/>
          <w:lang w:eastAsia="en-US"/>
        </w:rPr>
        <w:t>188-</w:t>
      </w:r>
      <w:r w:rsidRPr="00325725">
        <w:rPr>
          <w:spacing w:val="-5"/>
          <w:sz w:val="20"/>
          <w:szCs w:val="20"/>
          <w:lang w:eastAsia="en-US"/>
        </w:rPr>
        <w:t>ФЗ;</w:t>
      </w:r>
    </w:p>
    <w:p w:rsidR="00E60885" w:rsidRPr="00325725" w:rsidRDefault="00E60885" w:rsidP="00E60885">
      <w:pPr>
        <w:widowControl w:val="0"/>
        <w:autoSpaceDE w:val="0"/>
        <w:autoSpaceDN w:val="0"/>
        <w:spacing w:before="38"/>
        <w:ind w:left="114" w:right="141" w:firstLine="707"/>
        <w:jc w:val="both"/>
        <w:rPr>
          <w:sz w:val="20"/>
          <w:szCs w:val="20"/>
          <w:lang w:eastAsia="en-US"/>
        </w:rPr>
      </w:pPr>
      <w:r w:rsidRPr="00325725">
        <w:rPr>
          <w:sz w:val="20"/>
          <w:szCs w:val="20"/>
          <w:lang w:eastAsia="en-US"/>
        </w:rPr>
        <w:t>Федерального</w:t>
      </w:r>
      <w:r w:rsidRPr="00325725">
        <w:rPr>
          <w:spacing w:val="40"/>
          <w:sz w:val="20"/>
          <w:szCs w:val="20"/>
          <w:lang w:eastAsia="en-US"/>
        </w:rPr>
        <w:t xml:space="preserve"> </w:t>
      </w:r>
      <w:r w:rsidRPr="00325725">
        <w:rPr>
          <w:sz w:val="20"/>
          <w:szCs w:val="20"/>
          <w:lang w:eastAsia="en-US"/>
        </w:rPr>
        <w:t>закона</w:t>
      </w:r>
      <w:r w:rsidRPr="00325725">
        <w:rPr>
          <w:spacing w:val="40"/>
          <w:sz w:val="20"/>
          <w:szCs w:val="20"/>
          <w:lang w:eastAsia="en-US"/>
        </w:rPr>
        <w:t xml:space="preserve"> </w:t>
      </w:r>
      <w:r w:rsidRPr="00325725">
        <w:rPr>
          <w:sz w:val="20"/>
          <w:szCs w:val="20"/>
          <w:lang w:eastAsia="en-US"/>
        </w:rPr>
        <w:t>от</w:t>
      </w:r>
      <w:r w:rsidRPr="00325725">
        <w:rPr>
          <w:spacing w:val="40"/>
          <w:sz w:val="20"/>
          <w:szCs w:val="20"/>
          <w:lang w:eastAsia="en-US"/>
        </w:rPr>
        <w:t xml:space="preserve"> </w:t>
      </w:r>
      <w:r w:rsidRPr="00325725">
        <w:rPr>
          <w:sz w:val="20"/>
          <w:szCs w:val="20"/>
          <w:lang w:eastAsia="en-US"/>
        </w:rPr>
        <w:t>21.12.1994</w:t>
      </w:r>
      <w:r w:rsidRPr="00325725">
        <w:rPr>
          <w:spacing w:val="40"/>
          <w:sz w:val="20"/>
          <w:szCs w:val="20"/>
          <w:lang w:eastAsia="en-US"/>
        </w:rPr>
        <w:t xml:space="preserve"> </w:t>
      </w:r>
      <w:r w:rsidRPr="00325725">
        <w:rPr>
          <w:sz w:val="20"/>
          <w:szCs w:val="20"/>
          <w:lang w:eastAsia="en-US"/>
        </w:rPr>
        <w:t>№</w:t>
      </w:r>
      <w:r w:rsidRPr="00325725">
        <w:rPr>
          <w:spacing w:val="73"/>
          <w:sz w:val="20"/>
          <w:szCs w:val="20"/>
          <w:lang w:eastAsia="en-US"/>
        </w:rPr>
        <w:t xml:space="preserve"> </w:t>
      </w:r>
      <w:r w:rsidRPr="00325725">
        <w:rPr>
          <w:sz w:val="20"/>
          <w:szCs w:val="20"/>
          <w:lang w:eastAsia="en-US"/>
        </w:rPr>
        <w:t>68-ФЗ</w:t>
      </w:r>
      <w:r w:rsidRPr="00325725">
        <w:rPr>
          <w:spacing w:val="40"/>
          <w:sz w:val="20"/>
          <w:szCs w:val="20"/>
          <w:lang w:eastAsia="en-US"/>
        </w:rPr>
        <w:t xml:space="preserve"> </w:t>
      </w:r>
      <w:r w:rsidRPr="00325725">
        <w:rPr>
          <w:sz w:val="20"/>
          <w:szCs w:val="20"/>
          <w:lang w:eastAsia="en-US"/>
        </w:rPr>
        <w:t>«О</w:t>
      </w:r>
      <w:r w:rsidRPr="00325725">
        <w:rPr>
          <w:spacing w:val="40"/>
          <w:sz w:val="20"/>
          <w:szCs w:val="20"/>
          <w:lang w:eastAsia="en-US"/>
        </w:rPr>
        <w:t xml:space="preserve"> </w:t>
      </w:r>
      <w:r w:rsidRPr="00325725">
        <w:rPr>
          <w:sz w:val="20"/>
          <w:szCs w:val="20"/>
          <w:lang w:eastAsia="en-US"/>
        </w:rPr>
        <w:t>защите</w:t>
      </w:r>
      <w:r w:rsidRPr="00325725">
        <w:rPr>
          <w:spacing w:val="40"/>
          <w:sz w:val="20"/>
          <w:szCs w:val="20"/>
          <w:lang w:eastAsia="en-US"/>
        </w:rPr>
        <w:t xml:space="preserve"> </w:t>
      </w:r>
      <w:r w:rsidRPr="00325725">
        <w:rPr>
          <w:sz w:val="20"/>
          <w:szCs w:val="20"/>
          <w:lang w:eastAsia="en-US"/>
        </w:rPr>
        <w:t>населения</w:t>
      </w:r>
      <w:r w:rsidRPr="00325725">
        <w:rPr>
          <w:spacing w:val="80"/>
          <w:sz w:val="20"/>
          <w:szCs w:val="20"/>
          <w:lang w:eastAsia="en-US"/>
        </w:rPr>
        <w:t xml:space="preserve"> </w:t>
      </w:r>
      <w:r w:rsidRPr="00325725">
        <w:rPr>
          <w:sz w:val="20"/>
          <w:szCs w:val="20"/>
          <w:lang w:eastAsia="en-US"/>
        </w:rPr>
        <w:t xml:space="preserve">и территорий от чрезвычайных ситуаций природного и техногенного </w:t>
      </w:r>
      <w:r w:rsidRPr="00325725">
        <w:rPr>
          <w:spacing w:val="-2"/>
          <w:sz w:val="20"/>
          <w:szCs w:val="20"/>
          <w:lang w:eastAsia="en-US"/>
        </w:rPr>
        <w:t>характера»;</w:t>
      </w:r>
    </w:p>
    <w:p w:rsidR="00E60885" w:rsidRPr="00325725" w:rsidRDefault="00E60885" w:rsidP="00E60885">
      <w:pPr>
        <w:widowControl w:val="0"/>
        <w:autoSpaceDE w:val="0"/>
        <w:autoSpaceDN w:val="0"/>
        <w:ind w:left="114" w:right="143" w:firstLine="707"/>
        <w:jc w:val="both"/>
        <w:rPr>
          <w:sz w:val="20"/>
          <w:szCs w:val="20"/>
          <w:lang w:eastAsia="en-US"/>
        </w:rPr>
      </w:pPr>
      <w:r w:rsidRPr="00325725">
        <w:rPr>
          <w:sz w:val="20"/>
          <w:szCs w:val="20"/>
          <w:lang w:eastAsia="en-US"/>
        </w:rPr>
        <w:t>Федерального закона от</w:t>
      </w:r>
      <w:r w:rsidRPr="00325725">
        <w:rPr>
          <w:spacing w:val="53"/>
          <w:w w:val="150"/>
          <w:sz w:val="20"/>
          <w:szCs w:val="20"/>
          <w:lang w:eastAsia="en-US"/>
        </w:rPr>
        <w:t xml:space="preserve"> </w:t>
      </w:r>
      <w:r w:rsidRPr="00325725">
        <w:rPr>
          <w:sz w:val="20"/>
          <w:szCs w:val="20"/>
          <w:lang w:eastAsia="en-US"/>
        </w:rPr>
        <w:t>20.03.2025</w:t>
      </w:r>
      <w:r w:rsidRPr="00325725">
        <w:rPr>
          <w:spacing w:val="55"/>
          <w:w w:val="150"/>
          <w:sz w:val="20"/>
          <w:szCs w:val="20"/>
          <w:lang w:eastAsia="en-US"/>
        </w:rPr>
        <w:t xml:space="preserve"> </w:t>
      </w:r>
      <w:r w:rsidRPr="00325725">
        <w:rPr>
          <w:sz w:val="20"/>
          <w:szCs w:val="20"/>
          <w:lang w:eastAsia="en-US"/>
        </w:rPr>
        <w:t>№</w:t>
      </w:r>
      <w:r w:rsidRPr="00325725">
        <w:rPr>
          <w:spacing w:val="56"/>
          <w:w w:val="150"/>
          <w:sz w:val="20"/>
          <w:szCs w:val="20"/>
          <w:lang w:eastAsia="en-US"/>
        </w:rPr>
        <w:t xml:space="preserve"> </w:t>
      </w:r>
      <w:r w:rsidRPr="00325725">
        <w:rPr>
          <w:sz w:val="20"/>
          <w:szCs w:val="20"/>
          <w:lang w:eastAsia="en-US"/>
        </w:rPr>
        <w:t>33-</w:t>
      </w:r>
      <w:r w:rsidRPr="00325725">
        <w:rPr>
          <w:spacing w:val="-5"/>
          <w:sz w:val="20"/>
          <w:szCs w:val="20"/>
          <w:lang w:eastAsia="en-US"/>
        </w:rPr>
        <w:t xml:space="preserve">ФЗ </w:t>
      </w:r>
      <w:r w:rsidRPr="00325725">
        <w:rPr>
          <w:sz w:val="20"/>
          <w:szCs w:val="20"/>
          <w:lang w:eastAsia="en-US"/>
        </w:rPr>
        <w:t>«Об</w:t>
      </w:r>
      <w:r w:rsidRPr="00325725">
        <w:rPr>
          <w:spacing w:val="-5"/>
          <w:sz w:val="20"/>
          <w:szCs w:val="20"/>
          <w:lang w:eastAsia="en-US"/>
        </w:rPr>
        <w:t xml:space="preserve"> </w:t>
      </w:r>
      <w:r w:rsidRPr="00325725">
        <w:rPr>
          <w:sz w:val="20"/>
          <w:szCs w:val="20"/>
          <w:lang w:eastAsia="en-US"/>
        </w:rPr>
        <w:t>общих принципах организации местного самоуправления в единой системе публичной власти»;</w:t>
      </w:r>
    </w:p>
    <w:p w:rsidR="00E60885" w:rsidRPr="00325725" w:rsidRDefault="00E60885" w:rsidP="00E60885">
      <w:pPr>
        <w:widowControl w:val="0"/>
        <w:autoSpaceDE w:val="0"/>
        <w:autoSpaceDN w:val="0"/>
        <w:ind w:left="822"/>
        <w:jc w:val="both"/>
        <w:rPr>
          <w:sz w:val="20"/>
          <w:szCs w:val="20"/>
          <w:lang w:eastAsia="en-US"/>
        </w:rPr>
      </w:pPr>
      <w:r w:rsidRPr="00325725">
        <w:rPr>
          <w:sz w:val="20"/>
          <w:szCs w:val="20"/>
          <w:lang w:eastAsia="en-US"/>
        </w:rPr>
        <w:t>Федерального</w:t>
      </w:r>
      <w:r w:rsidRPr="00325725">
        <w:rPr>
          <w:spacing w:val="-7"/>
          <w:sz w:val="20"/>
          <w:szCs w:val="20"/>
          <w:lang w:eastAsia="en-US"/>
        </w:rPr>
        <w:t xml:space="preserve"> </w:t>
      </w:r>
      <w:r w:rsidRPr="00325725">
        <w:rPr>
          <w:sz w:val="20"/>
          <w:szCs w:val="20"/>
          <w:lang w:eastAsia="en-US"/>
        </w:rPr>
        <w:t>закона</w:t>
      </w:r>
      <w:r w:rsidRPr="00325725">
        <w:rPr>
          <w:spacing w:val="-5"/>
          <w:sz w:val="20"/>
          <w:szCs w:val="20"/>
          <w:lang w:eastAsia="en-US"/>
        </w:rPr>
        <w:t xml:space="preserve"> </w:t>
      </w:r>
      <w:r w:rsidRPr="00325725">
        <w:rPr>
          <w:sz w:val="20"/>
          <w:szCs w:val="20"/>
          <w:lang w:eastAsia="en-US"/>
        </w:rPr>
        <w:t>от</w:t>
      </w:r>
      <w:r w:rsidRPr="00325725">
        <w:rPr>
          <w:spacing w:val="-5"/>
          <w:sz w:val="20"/>
          <w:szCs w:val="20"/>
          <w:lang w:eastAsia="en-US"/>
        </w:rPr>
        <w:t xml:space="preserve"> </w:t>
      </w:r>
      <w:r w:rsidRPr="00325725">
        <w:rPr>
          <w:sz w:val="20"/>
          <w:szCs w:val="20"/>
          <w:lang w:eastAsia="en-US"/>
        </w:rPr>
        <w:t>27.07.2010</w:t>
      </w:r>
      <w:r w:rsidRPr="00325725">
        <w:rPr>
          <w:spacing w:val="-5"/>
          <w:sz w:val="20"/>
          <w:szCs w:val="20"/>
          <w:lang w:eastAsia="en-US"/>
        </w:rPr>
        <w:t xml:space="preserve"> </w:t>
      </w:r>
      <w:r w:rsidRPr="00325725">
        <w:rPr>
          <w:sz w:val="20"/>
          <w:szCs w:val="20"/>
          <w:lang w:eastAsia="en-US"/>
        </w:rPr>
        <w:t>№</w:t>
      </w:r>
      <w:r w:rsidRPr="00325725">
        <w:rPr>
          <w:spacing w:val="-6"/>
          <w:sz w:val="20"/>
          <w:szCs w:val="20"/>
          <w:lang w:eastAsia="en-US"/>
        </w:rPr>
        <w:t xml:space="preserve"> </w:t>
      </w:r>
      <w:r w:rsidRPr="00325725">
        <w:rPr>
          <w:sz w:val="20"/>
          <w:szCs w:val="20"/>
          <w:lang w:eastAsia="en-US"/>
        </w:rPr>
        <w:t>190-ФЗ</w:t>
      </w:r>
      <w:r w:rsidRPr="00325725">
        <w:rPr>
          <w:spacing w:val="-5"/>
          <w:sz w:val="20"/>
          <w:szCs w:val="20"/>
          <w:lang w:eastAsia="en-US"/>
        </w:rPr>
        <w:t xml:space="preserve"> </w:t>
      </w:r>
      <w:r w:rsidRPr="00325725">
        <w:rPr>
          <w:sz w:val="20"/>
          <w:szCs w:val="20"/>
          <w:lang w:eastAsia="en-US"/>
        </w:rPr>
        <w:t>«О</w:t>
      </w:r>
      <w:r w:rsidRPr="00325725">
        <w:rPr>
          <w:spacing w:val="-4"/>
          <w:sz w:val="20"/>
          <w:szCs w:val="20"/>
          <w:lang w:eastAsia="en-US"/>
        </w:rPr>
        <w:t xml:space="preserve"> </w:t>
      </w:r>
      <w:r w:rsidRPr="00325725">
        <w:rPr>
          <w:spacing w:val="-2"/>
          <w:sz w:val="20"/>
          <w:szCs w:val="20"/>
          <w:lang w:eastAsia="en-US"/>
        </w:rPr>
        <w:t>теплоснабжении»;</w:t>
      </w:r>
    </w:p>
    <w:p w:rsidR="00E60885" w:rsidRPr="00325725" w:rsidRDefault="00E60885" w:rsidP="00E60885">
      <w:pPr>
        <w:widowControl w:val="0"/>
        <w:autoSpaceDE w:val="0"/>
        <w:autoSpaceDN w:val="0"/>
        <w:spacing w:before="36"/>
        <w:ind w:left="114" w:right="140" w:firstLine="707"/>
        <w:jc w:val="both"/>
        <w:rPr>
          <w:sz w:val="20"/>
          <w:szCs w:val="20"/>
          <w:lang w:eastAsia="en-US"/>
        </w:rPr>
      </w:pPr>
      <w:r w:rsidRPr="00325725">
        <w:rPr>
          <w:sz w:val="20"/>
          <w:szCs w:val="20"/>
          <w:lang w:eastAsia="en-US"/>
        </w:rPr>
        <w:t>Федерального</w:t>
      </w:r>
      <w:r w:rsidRPr="00325725">
        <w:rPr>
          <w:spacing w:val="80"/>
          <w:sz w:val="20"/>
          <w:szCs w:val="20"/>
          <w:lang w:eastAsia="en-US"/>
        </w:rPr>
        <w:t xml:space="preserve"> </w:t>
      </w:r>
      <w:r w:rsidRPr="00325725">
        <w:rPr>
          <w:sz w:val="20"/>
          <w:szCs w:val="20"/>
          <w:lang w:eastAsia="en-US"/>
        </w:rPr>
        <w:t>закона</w:t>
      </w:r>
      <w:r w:rsidRPr="00325725">
        <w:rPr>
          <w:spacing w:val="80"/>
          <w:sz w:val="20"/>
          <w:szCs w:val="20"/>
          <w:lang w:eastAsia="en-US"/>
        </w:rPr>
        <w:t xml:space="preserve"> </w:t>
      </w:r>
      <w:r w:rsidRPr="00325725">
        <w:rPr>
          <w:sz w:val="20"/>
          <w:szCs w:val="20"/>
          <w:lang w:eastAsia="en-US"/>
        </w:rPr>
        <w:t>от</w:t>
      </w:r>
      <w:r w:rsidRPr="00325725">
        <w:rPr>
          <w:spacing w:val="80"/>
          <w:sz w:val="20"/>
          <w:szCs w:val="20"/>
          <w:lang w:eastAsia="en-US"/>
        </w:rPr>
        <w:t xml:space="preserve"> </w:t>
      </w:r>
      <w:r w:rsidRPr="00325725">
        <w:rPr>
          <w:sz w:val="20"/>
          <w:szCs w:val="20"/>
          <w:lang w:eastAsia="en-US"/>
        </w:rPr>
        <w:t>07.12.2011</w:t>
      </w:r>
      <w:r w:rsidRPr="00325725">
        <w:rPr>
          <w:spacing w:val="80"/>
          <w:sz w:val="20"/>
          <w:szCs w:val="20"/>
          <w:lang w:eastAsia="en-US"/>
        </w:rPr>
        <w:t xml:space="preserve"> </w:t>
      </w:r>
      <w:r w:rsidRPr="00325725">
        <w:rPr>
          <w:sz w:val="20"/>
          <w:szCs w:val="20"/>
          <w:lang w:eastAsia="en-US"/>
        </w:rPr>
        <w:t>№</w:t>
      </w:r>
      <w:r w:rsidRPr="00325725">
        <w:rPr>
          <w:spacing w:val="80"/>
          <w:sz w:val="20"/>
          <w:szCs w:val="20"/>
          <w:lang w:eastAsia="en-US"/>
        </w:rPr>
        <w:t xml:space="preserve"> </w:t>
      </w:r>
      <w:r w:rsidRPr="00325725">
        <w:rPr>
          <w:sz w:val="20"/>
          <w:szCs w:val="20"/>
          <w:lang w:eastAsia="en-US"/>
        </w:rPr>
        <w:t>416-ФЗ</w:t>
      </w:r>
      <w:r w:rsidRPr="00325725">
        <w:rPr>
          <w:spacing w:val="80"/>
          <w:sz w:val="20"/>
          <w:szCs w:val="20"/>
          <w:lang w:eastAsia="en-US"/>
        </w:rPr>
        <w:t xml:space="preserve"> </w:t>
      </w:r>
      <w:r w:rsidRPr="00325725">
        <w:rPr>
          <w:sz w:val="20"/>
          <w:szCs w:val="20"/>
          <w:lang w:eastAsia="en-US"/>
        </w:rPr>
        <w:t>«О</w:t>
      </w:r>
      <w:r w:rsidRPr="00325725">
        <w:rPr>
          <w:spacing w:val="80"/>
          <w:sz w:val="20"/>
          <w:szCs w:val="20"/>
          <w:lang w:eastAsia="en-US"/>
        </w:rPr>
        <w:t xml:space="preserve"> </w:t>
      </w:r>
      <w:r w:rsidRPr="00325725">
        <w:rPr>
          <w:sz w:val="20"/>
          <w:szCs w:val="20"/>
          <w:lang w:eastAsia="en-US"/>
        </w:rPr>
        <w:t>водоснабжении и водоотведении»;</w:t>
      </w:r>
    </w:p>
    <w:p w:rsidR="00E60885" w:rsidRPr="00325725" w:rsidRDefault="00E60885" w:rsidP="00E60885">
      <w:pPr>
        <w:widowControl w:val="0"/>
        <w:autoSpaceDE w:val="0"/>
        <w:autoSpaceDN w:val="0"/>
        <w:ind w:left="822"/>
        <w:jc w:val="both"/>
        <w:rPr>
          <w:sz w:val="20"/>
          <w:szCs w:val="20"/>
          <w:lang w:eastAsia="en-US"/>
        </w:rPr>
      </w:pPr>
      <w:r w:rsidRPr="00325725">
        <w:rPr>
          <w:sz w:val="20"/>
          <w:szCs w:val="20"/>
          <w:lang w:eastAsia="en-US"/>
        </w:rPr>
        <w:t>Постановления</w:t>
      </w:r>
      <w:r w:rsidRPr="00325725">
        <w:rPr>
          <w:spacing w:val="56"/>
          <w:sz w:val="20"/>
          <w:szCs w:val="20"/>
          <w:lang w:eastAsia="en-US"/>
        </w:rPr>
        <w:t xml:space="preserve"> </w:t>
      </w:r>
      <w:r w:rsidRPr="00325725">
        <w:rPr>
          <w:sz w:val="20"/>
          <w:szCs w:val="20"/>
          <w:lang w:eastAsia="en-US"/>
        </w:rPr>
        <w:t>Правительства</w:t>
      </w:r>
      <w:r w:rsidRPr="00325725">
        <w:rPr>
          <w:spacing w:val="59"/>
          <w:sz w:val="20"/>
          <w:szCs w:val="20"/>
          <w:lang w:eastAsia="en-US"/>
        </w:rPr>
        <w:t xml:space="preserve"> </w:t>
      </w:r>
      <w:r w:rsidRPr="00325725">
        <w:rPr>
          <w:sz w:val="20"/>
          <w:szCs w:val="20"/>
          <w:lang w:eastAsia="en-US"/>
        </w:rPr>
        <w:t>Российской</w:t>
      </w:r>
      <w:r w:rsidRPr="00325725">
        <w:rPr>
          <w:spacing w:val="60"/>
          <w:sz w:val="20"/>
          <w:szCs w:val="20"/>
          <w:lang w:eastAsia="en-US"/>
        </w:rPr>
        <w:t xml:space="preserve"> </w:t>
      </w:r>
      <w:r w:rsidRPr="00325725">
        <w:rPr>
          <w:sz w:val="20"/>
          <w:szCs w:val="20"/>
          <w:lang w:eastAsia="en-US"/>
        </w:rPr>
        <w:t>Федерации</w:t>
      </w:r>
      <w:r w:rsidRPr="00325725">
        <w:rPr>
          <w:spacing w:val="57"/>
          <w:sz w:val="20"/>
          <w:szCs w:val="20"/>
          <w:lang w:eastAsia="en-US"/>
        </w:rPr>
        <w:t xml:space="preserve"> </w:t>
      </w:r>
      <w:r w:rsidRPr="00325725">
        <w:rPr>
          <w:sz w:val="20"/>
          <w:szCs w:val="20"/>
          <w:lang w:eastAsia="en-US"/>
        </w:rPr>
        <w:t>от</w:t>
      </w:r>
      <w:r w:rsidRPr="00325725">
        <w:rPr>
          <w:spacing w:val="58"/>
          <w:sz w:val="20"/>
          <w:szCs w:val="20"/>
          <w:lang w:eastAsia="en-US"/>
        </w:rPr>
        <w:t xml:space="preserve"> </w:t>
      </w:r>
      <w:r w:rsidRPr="00325725">
        <w:rPr>
          <w:spacing w:val="-2"/>
          <w:sz w:val="20"/>
          <w:szCs w:val="20"/>
          <w:lang w:eastAsia="en-US"/>
        </w:rPr>
        <w:t>24.03.1997</w:t>
      </w:r>
    </w:p>
    <w:p w:rsidR="00E60885" w:rsidRPr="00325725" w:rsidRDefault="00E60885" w:rsidP="00E60885">
      <w:pPr>
        <w:widowControl w:val="0"/>
        <w:autoSpaceDE w:val="0"/>
        <w:autoSpaceDN w:val="0"/>
        <w:spacing w:before="38"/>
        <w:ind w:left="114" w:right="145"/>
        <w:jc w:val="both"/>
        <w:rPr>
          <w:sz w:val="20"/>
          <w:szCs w:val="20"/>
          <w:lang w:eastAsia="en-US"/>
        </w:rPr>
      </w:pPr>
      <w:r w:rsidRPr="00325725">
        <w:rPr>
          <w:sz w:val="20"/>
          <w:szCs w:val="20"/>
          <w:lang w:eastAsia="en-US"/>
        </w:rPr>
        <w:t>№ 334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rsidR="00E60885" w:rsidRPr="00325725" w:rsidRDefault="00E60885" w:rsidP="00E60885">
      <w:pPr>
        <w:widowControl w:val="0"/>
        <w:autoSpaceDE w:val="0"/>
        <w:autoSpaceDN w:val="0"/>
        <w:ind w:right="147" w:firstLine="709"/>
        <w:jc w:val="both"/>
        <w:rPr>
          <w:sz w:val="20"/>
          <w:szCs w:val="20"/>
          <w:lang w:eastAsia="en-US"/>
        </w:rPr>
      </w:pPr>
      <w:r w:rsidRPr="00325725">
        <w:rPr>
          <w:sz w:val="20"/>
          <w:szCs w:val="20"/>
          <w:lang w:eastAsia="en-US"/>
        </w:rPr>
        <w:t>Постановления</w:t>
      </w:r>
      <w:r w:rsidRPr="00325725">
        <w:rPr>
          <w:spacing w:val="56"/>
          <w:sz w:val="20"/>
          <w:szCs w:val="20"/>
          <w:lang w:eastAsia="en-US"/>
        </w:rPr>
        <w:t xml:space="preserve"> </w:t>
      </w:r>
      <w:r w:rsidRPr="00325725">
        <w:rPr>
          <w:sz w:val="20"/>
          <w:szCs w:val="20"/>
          <w:lang w:eastAsia="en-US"/>
        </w:rPr>
        <w:t>Правительства</w:t>
      </w:r>
      <w:r w:rsidRPr="00325725">
        <w:rPr>
          <w:spacing w:val="59"/>
          <w:sz w:val="20"/>
          <w:szCs w:val="20"/>
          <w:lang w:eastAsia="en-US"/>
        </w:rPr>
        <w:t xml:space="preserve"> </w:t>
      </w:r>
      <w:r w:rsidRPr="00325725">
        <w:rPr>
          <w:sz w:val="20"/>
          <w:szCs w:val="20"/>
          <w:lang w:eastAsia="en-US"/>
        </w:rPr>
        <w:t>Российской</w:t>
      </w:r>
      <w:r w:rsidRPr="00325725">
        <w:rPr>
          <w:spacing w:val="60"/>
          <w:sz w:val="20"/>
          <w:szCs w:val="20"/>
          <w:lang w:eastAsia="en-US"/>
        </w:rPr>
        <w:t xml:space="preserve"> </w:t>
      </w:r>
      <w:r w:rsidRPr="00325725">
        <w:rPr>
          <w:sz w:val="20"/>
          <w:szCs w:val="20"/>
          <w:lang w:eastAsia="en-US"/>
        </w:rPr>
        <w:t>Федерации</w:t>
      </w:r>
      <w:r w:rsidRPr="00325725">
        <w:rPr>
          <w:spacing w:val="57"/>
          <w:sz w:val="20"/>
          <w:szCs w:val="20"/>
          <w:lang w:eastAsia="en-US"/>
        </w:rPr>
        <w:t xml:space="preserve"> </w:t>
      </w:r>
      <w:r w:rsidRPr="00325725">
        <w:rPr>
          <w:sz w:val="20"/>
          <w:szCs w:val="20"/>
          <w:lang w:eastAsia="en-US"/>
        </w:rPr>
        <w:t>от</w:t>
      </w:r>
      <w:r w:rsidRPr="00325725">
        <w:rPr>
          <w:spacing w:val="58"/>
          <w:sz w:val="20"/>
          <w:szCs w:val="20"/>
          <w:lang w:eastAsia="en-US"/>
        </w:rPr>
        <w:t xml:space="preserve"> </w:t>
      </w:r>
      <w:r w:rsidRPr="00325725">
        <w:rPr>
          <w:spacing w:val="-2"/>
          <w:sz w:val="20"/>
          <w:szCs w:val="20"/>
          <w:lang w:eastAsia="en-US"/>
        </w:rPr>
        <w:t xml:space="preserve">06.05.2011 </w:t>
      </w:r>
      <w:r w:rsidRPr="00325725">
        <w:rPr>
          <w:spacing w:val="-10"/>
          <w:sz w:val="20"/>
          <w:szCs w:val="20"/>
          <w:lang w:eastAsia="en-US"/>
        </w:rPr>
        <w:t>№</w:t>
      </w:r>
      <w:r w:rsidRPr="00325725">
        <w:rPr>
          <w:sz w:val="20"/>
          <w:szCs w:val="20"/>
          <w:lang w:eastAsia="en-US"/>
        </w:rPr>
        <w:t xml:space="preserve"> </w:t>
      </w:r>
      <w:r w:rsidRPr="00325725">
        <w:rPr>
          <w:spacing w:val="-5"/>
          <w:sz w:val="20"/>
          <w:szCs w:val="20"/>
          <w:lang w:eastAsia="en-US"/>
        </w:rPr>
        <w:t>354</w:t>
      </w:r>
      <w:r w:rsidRPr="00325725">
        <w:rPr>
          <w:sz w:val="20"/>
          <w:szCs w:val="20"/>
          <w:lang w:eastAsia="en-US"/>
        </w:rPr>
        <w:t xml:space="preserve"> </w:t>
      </w:r>
      <w:r w:rsidRPr="00325725">
        <w:rPr>
          <w:spacing w:val="-5"/>
          <w:sz w:val="20"/>
          <w:szCs w:val="20"/>
          <w:lang w:eastAsia="en-US"/>
        </w:rPr>
        <w:t>«О</w:t>
      </w:r>
      <w:r w:rsidRPr="00325725">
        <w:rPr>
          <w:sz w:val="20"/>
          <w:szCs w:val="20"/>
          <w:lang w:eastAsia="en-US"/>
        </w:rPr>
        <w:t xml:space="preserve"> </w:t>
      </w:r>
      <w:r w:rsidRPr="00325725">
        <w:rPr>
          <w:spacing w:val="-2"/>
          <w:sz w:val="20"/>
          <w:szCs w:val="20"/>
          <w:lang w:eastAsia="en-US"/>
        </w:rPr>
        <w:t>предоставлении</w:t>
      </w:r>
      <w:r w:rsidRPr="00325725">
        <w:rPr>
          <w:sz w:val="20"/>
          <w:szCs w:val="20"/>
          <w:lang w:eastAsia="en-US"/>
        </w:rPr>
        <w:t xml:space="preserve"> </w:t>
      </w:r>
      <w:r w:rsidRPr="00325725">
        <w:rPr>
          <w:spacing w:val="-2"/>
          <w:sz w:val="20"/>
          <w:szCs w:val="20"/>
          <w:lang w:eastAsia="en-US"/>
        </w:rPr>
        <w:t>коммунальных</w:t>
      </w:r>
      <w:r w:rsidRPr="00325725">
        <w:rPr>
          <w:sz w:val="20"/>
          <w:szCs w:val="20"/>
          <w:lang w:eastAsia="en-US"/>
        </w:rPr>
        <w:t xml:space="preserve"> </w:t>
      </w:r>
      <w:r w:rsidRPr="00325725">
        <w:rPr>
          <w:spacing w:val="-2"/>
          <w:sz w:val="20"/>
          <w:szCs w:val="20"/>
          <w:lang w:eastAsia="en-US"/>
        </w:rPr>
        <w:t>услуг</w:t>
      </w:r>
      <w:r w:rsidRPr="00325725">
        <w:rPr>
          <w:sz w:val="20"/>
          <w:szCs w:val="20"/>
          <w:lang w:eastAsia="en-US"/>
        </w:rPr>
        <w:t xml:space="preserve"> </w:t>
      </w:r>
      <w:r w:rsidRPr="00325725">
        <w:rPr>
          <w:spacing w:val="-2"/>
          <w:sz w:val="20"/>
          <w:szCs w:val="20"/>
          <w:lang w:eastAsia="en-US"/>
        </w:rPr>
        <w:t xml:space="preserve">собственникам </w:t>
      </w:r>
      <w:r w:rsidRPr="00325725">
        <w:rPr>
          <w:sz w:val="20"/>
          <w:szCs w:val="20"/>
          <w:lang w:eastAsia="en-US"/>
        </w:rPr>
        <w:t xml:space="preserve">и пользователям помещений в многоквартирных домах и жилых домов» (далее - постановление № 354); </w:t>
      </w:r>
    </w:p>
    <w:p w:rsidR="00E60885" w:rsidRPr="00325725" w:rsidRDefault="00E60885" w:rsidP="00E60885">
      <w:pPr>
        <w:widowControl w:val="0"/>
        <w:autoSpaceDE w:val="0"/>
        <w:autoSpaceDN w:val="0"/>
        <w:ind w:right="147" w:firstLine="709"/>
        <w:jc w:val="both"/>
        <w:rPr>
          <w:sz w:val="20"/>
          <w:szCs w:val="20"/>
          <w:lang w:eastAsia="en-US"/>
        </w:rPr>
      </w:pPr>
      <w:r w:rsidRPr="00325725">
        <w:rPr>
          <w:sz w:val="20"/>
          <w:szCs w:val="20"/>
          <w:lang w:eastAsia="en-US"/>
        </w:rPr>
        <w:t>Приказа Министерства</w:t>
      </w:r>
      <w:r w:rsidRPr="00325725">
        <w:rPr>
          <w:spacing w:val="-17"/>
          <w:sz w:val="20"/>
          <w:szCs w:val="20"/>
          <w:lang w:eastAsia="en-US"/>
        </w:rPr>
        <w:t xml:space="preserve"> </w:t>
      </w:r>
      <w:r w:rsidRPr="00325725">
        <w:rPr>
          <w:sz w:val="20"/>
          <w:szCs w:val="20"/>
          <w:lang w:eastAsia="en-US"/>
        </w:rPr>
        <w:t>энергетики</w:t>
      </w:r>
      <w:r w:rsidRPr="00325725">
        <w:rPr>
          <w:spacing w:val="-17"/>
          <w:sz w:val="20"/>
          <w:szCs w:val="20"/>
          <w:lang w:eastAsia="en-US"/>
        </w:rPr>
        <w:t xml:space="preserve"> </w:t>
      </w:r>
      <w:r w:rsidRPr="00325725">
        <w:rPr>
          <w:sz w:val="20"/>
          <w:szCs w:val="20"/>
          <w:lang w:eastAsia="en-US"/>
        </w:rPr>
        <w:t>Российской</w:t>
      </w:r>
      <w:r w:rsidRPr="00325725">
        <w:rPr>
          <w:spacing w:val="-17"/>
          <w:sz w:val="20"/>
          <w:szCs w:val="20"/>
          <w:lang w:eastAsia="en-US"/>
        </w:rPr>
        <w:t xml:space="preserve"> </w:t>
      </w:r>
      <w:r w:rsidRPr="00325725">
        <w:rPr>
          <w:sz w:val="20"/>
          <w:szCs w:val="20"/>
          <w:lang w:eastAsia="en-US"/>
        </w:rPr>
        <w:t>Федерации</w:t>
      </w:r>
      <w:r w:rsidRPr="00325725">
        <w:rPr>
          <w:spacing w:val="-17"/>
          <w:sz w:val="20"/>
          <w:szCs w:val="20"/>
          <w:lang w:eastAsia="en-US"/>
        </w:rPr>
        <w:t xml:space="preserve">  от </w:t>
      </w:r>
      <w:r w:rsidRPr="00325725">
        <w:rPr>
          <w:sz w:val="20"/>
          <w:szCs w:val="20"/>
          <w:lang w:eastAsia="en-US"/>
        </w:rPr>
        <w:t xml:space="preserve"> 14.05.2025 № 511 «Об утверждении  Правил технической эксплуатации объектов теплоснабжения и теплопотребляющих установок»</w:t>
      </w:r>
      <w:r w:rsidRPr="00325725">
        <w:rPr>
          <w:rFonts w:eastAsiaTheme="minorHAnsi"/>
          <w:sz w:val="20"/>
          <w:szCs w:val="20"/>
          <w:lang w:eastAsia="en-US"/>
        </w:rPr>
        <w:t>;</w:t>
      </w:r>
    </w:p>
    <w:p w:rsidR="00E60885" w:rsidRPr="00325725" w:rsidRDefault="00E60885" w:rsidP="00E60885">
      <w:pPr>
        <w:widowControl w:val="0"/>
        <w:autoSpaceDE w:val="0"/>
        <w:autoSpaceDN w:val="0"/>
        <w:ind w:firstLine="709"/>
        <w:jc w:val="both"/>
        <w:rPr>
          <w:sz w:val="20"/>
          <w:szCs w:val="20"/>
          <w:lang w:eastAsia="en-US"/>
        </w:rPr>
      </w:pPr>
      <w:r w:rsidRPr="00325725">
        <w:rPr>
          <w:sz w:val="20"/>
          <w:szCs w:val="20"/>
          <w:lang w:eastAsia="en-US"/>
        </w:rPr>
        <w:t>Приказа</w:t>
      </w:r>
      <w:r w:rsidRPr="00325725">
        <w:rPr>
          <w:spacing w:val="36"/>
          <w:sz w:val="20"/>
          <w:szCs w:val="20"/>
          <w:lang w:eastAsia="en-US"/>
        </w:rPr>
        <w:t xml:space="preserve"> </w:t>
      </w:r>
      <w:r w:rsidRPr="00325725">
        <w:rPr>
          <w:sz w:val="20"/>
          <w:szCs w:val="20"/>
          <w:lang w:eastAsia="en-US"/>
        </w:rPr>
        <w:t>Госстроя</w:t>
      </w:r>
      <w:r w:rsidRPr="00325725">
        <w:rPr>
          <w:spacing w:val="37"/>
          <w:sz w:val="20"/>
          <w:szCs w:val="20"/>
          <w:lang w:eastAsia="en-US"/>
        </w:rPr>
        <w:t xml:space="preserve"> </w:t>
      </w:r>
      <w:r w:rsidRPr="00325725">
        <w:rPr>
          <w:sz w:val="20"/>
          <w:szCs w:val="20"/>
          <w:lang w:eastAsia="en-US"/>
        </w:rPr>
        <w:t>Российской</w:t>
      </w:r>
      <w:r w:rsidRPr="00325725">
        <w:rPr>
          <w:spacing w:val="36"/>
          <w:sz w:val="20"/>
          <w:szCs w:val="20"/>
          <w:lang w:eastAsia="en-US"/>
        </w:rPr>
        <w:t xml:space="preserve"> </w:t>
      </w:r>
      <w:r w:rsidRPr="00325725">
        <w:rPr>
          <w:sz w:val="20"/>
          <w:szCs w:val="20"/>
          <w:lang w:eastAsia="en-US"/>
        </w:rPr>
        <w:t>Федерации</w:t>
      </w:r>
      <w:r w:rsidRPr="00325725">
        <w:rPr>
          <w:spacing w:val="38"/>
          <w:sz w:val="20"/>
          <w:szCs w:val="20"/>
          <w:lang w:eastAsia="en-US"/>
        </w:rPr>
        <w:t xml:space="preserve"> </w:t>
      </w:r>
      <w:r w:rsidRPr="00325725">
        <w:rPr>
          <w:sz w:val="20"/>
          <w:szCs w:val="20"/>
          <w:lang w:eastAsia="en-US"/>
        </w:rPr>
        <w:t>от</w:t>
      </w:r>
      <w:r w:rsidRPr="00325725">
        <w:rPr>
          <w:spacing w:val="36"/>
          <w:sz w:val="20"/>
          <w:szCs w:val="20"/>
          <w:lang w:eastAsia="en-US"/>
        </w:rPr>
        <w:t xml:space="preserve"> </w:t>
      </w:r>
      <w:r w:rsidRPr="00325725">
        <w:rPr>
          <w:sz w:val="20"/>
          <w:szCs w:val="20"/>
          <w:lang w:eastAsia="en-US"/>
        </w:rPr>
        <w:t>20.08.2001</w:t>
      </w:r>
      <w:r w:rsidRPr="00325725">
        <w:rPr>
          <w:spacing w:val="35"/>
          <w:sz w:val="20"/>
          <w:szCs w:val="20"/>
          <w:lang w:eastAsia="en-US"/>
        </w:rPr>
        <w:t xml:space="preserve"> </w:t>
      </w:r>
      <w:r w:rsidRPr="00325725">
        <w:rPr>
          <w:sz w:val="20"/>
          <w:szCs w:val="20"/>
          <w:lang w:eastAsia="en-US"/>
        </w:rPr>
        <w:t>№</w:t>
      </w:r>
      <w:r w:rsidRPr="00325725">
        <w:rPr>
          <w:spacing w:val="38"/>
          <w:sz w:val="20"/>
          <w:szCs w:val="20"/>
          <w:lang w:eastAsia="en-US"/>
        </w:rPr>
        <w:t xml:space="preserve"> </w:t>
      </w:r>
      <w:r w:rsidRPr="00325725">
        <w:rPr>
          <w:spacing w:val="-5"/>
          <w:sz w:val="20"/>
          <w:szCs w:val="20"/>
          <w:lang w:eastAsia="en-US"/>
        </w:rPr>
        <w:t xml:space="preserve">191 </w:t>
      </w:r>
      <w:r w:rsidRPr="00325725">
        <w:rPr>
          <w:sz w:val="20"/>
          <w:szCs w:val="20"/>
          <w:lang w:eastAsia="en-US"/>
        </w:rPr>
        <w:t>«Об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жилищно-коммунального комплекса»;</w:t>
      </w:r>
    </w:p>
    <w:p w:rsidR="00E60885" w:rsidRPr="00325725" w:rsidRDefault="00E60885" w:rsidP="00E60885">
      <w:pPr>
        <w:widowControl w:val="0"/>
        <w:autoSpaceDE w:val="0"/>
        <w:autoSpaceDN w:val="0"/>
        <w:ind w:right="146" w:firstLine="709"/>
        <w:jc w:val="both"/>
        <w:rPr>
          <w:sz w:val="20"/>
          <w:szCs w:val="20"/>
          <w:lang w:eastAsia="en-US"/>
        </w:rPr>
      </w:pPr>
      <w:r w:rsidRPr="00325725">
        <w:rPr>
          <w:sz w:val="20"/>
          <w:szCs w:val="20"/>
          <w:lang w:eastAsia="en-US"/>
        </w:rPr>
        <w:t>Приказа</w:t>
      </w:r>
      <w:r w:rsidRPr="00325725">
        <w:rPr>
          <w:spacing w:val="-18"/>
          <w:sz w:val="20"/>
          <w:szCs w:val="20"/>
          <w:lang w:eastAsia="en-US"/>
        </w:rPr>
        <w:t xml:space="preserve"> </w:t>
      </w:r>
      <w:r w:rsidRPr="00325725">
        <w:rPr>
          <w:sz w:val="20"/>
          <w:szCs w:val="20"/>
          <w:lang w:eastAsia="en-US"/>
        </w:rPr>
        <w:t>Министерства</w:t>
      </w:r>
      <w:r w:rsidRPr="00325725">
        <w:rPr>
          <w:spacing w:val="-17"/>
          <w:sz w:val="20"/>
          <w:szCs w:val="20"/>
          <w:lang w:eastAsia="en-US"/>
        </w:rPr>
        <w:t xml:space="preserve"> </w:t>
      </w:r>
      <w:r w:rsidRPr="00325725">
        <w:rPr>
          <w:sz w:val="20"/>
          <w:szCs w:val="20"/>
          <w:lang w:eastAsia="en-US"/>
        </w:rPr>
        <w:t>энергетики</w:t>
      </w:r>
      <w:r w:rsidRPr="00325725">
        <w:rPr>
          <w:spacing w:val="-17"/>
          <w:sz w:val="20"/>
          <w:szCs w:val="20"/>
          <w:lang w:eastAsia="en-US"/>
        </w:rPr>
        <w:t xml:space="preserve"> </w:t>
      </w:r>
      <w:r w:rsidRPr="00325725">
        <w:rPr>
          <w:sz w:val="20"/>
          <w:szCs w:val="20"/>
          <w:lang w:eastAsia="en-US"/>
        </w:rPr>
        <w:t>Российской</w:t>
      </w:r>
      <w:r w:rsidRPr="00325725">
        <w:rPr>
          <w:spacing w:val="-17"/>
          <w:sz w:val="20"/>
          <w:szCs w:val="20"/>
          <w:lang w:eastAsia="en-US"/>
        </w:rPr>
        <w:t xml:space="preserve"> </w:t>
      </w:r>
      <w:r w:rsidRPr="00325725">
        <w:rPr>
          <w:sz w:val="20"/>
          <w:szCs w:val="20"/>
          <w:lang w:eastAsia="en-US"/>
        </w:rPr>
        <w:t>Федерации</w:t>
      </w:r>
      <w:r w:rsidRPr="00325725">
        <w:rPr>
          <w:spacing w:val="-17"/>
          <w:sz w:val="20"/>
          <w:szCs w:val="20"/>
          <w:lang w:eastAsia="en-US"/>
        </w:rPr>
        <w:t xml:space="preserve"> </w:t>
      </w:r>
      <w:r w:rsidRPr="00325725">
        <w:rPr>
          <w:sz w:val="20"/>
          <w:szCs w:val="20"/>
          <w:lang w:eastAsia="en-US"/>
        </w:rPr>
        <w:t>от</w:t>
      </w:r>
      <w:r w:rsidRPr="00325725">
        <w:rPr>
          <w:spacing w:val="-18"/>
          <w:sz w:val="20"/>
          <w:szCs w:val="20"/>
          <w:lang w:eastAsia="en-US"/>
        </w:rPr>
        <w:t xml:space="preserve"> </w:t>
      </w:r>
      <w:r w:rsidRPr="00325725">
        <w:rPr>
          <w:sz w:val="20"/>
          <w:szCs w:val="20"/>
          <w:lang w:eastAsia="en-US"/>
        </w:rPr>
        <w:t>13</w:t>
      </w:r>
      <w:r w:rsidRPr="00325725">
        <w:rPr>
          <w:spacing w:val="-17"/>
          <w:sz w:val="20"/>
          <w:szCs w:val="20"/>
          <w:lang w:eastAsia="en-US"/>
        </w:rPr>
        <w:t xml:space="preserve"> </w:t>
      </w:r>
      <w:r w:rsidRPr="00325725">
        <w:rPr>
          <w:sz w:val="20"/>
          <w:szCs w:val="20"/>
          <w:lang w:eastAsia="en-US"/>
        </w:rPr>
        <w:t>ноября 2024</w:t>
      </w:r>
      <w:r w:rsidRPr="00325725">
        <w:rPr>
          <w:spacing w:val="80"/>
          <w:w w:val="150"/>
          <w:sz w:val="20"/>
          <w:szCs w:val="20"/>
          <w:lang w:eastAsia="en-US"/>
        </w:rPr>
        <w:t xml:space="preserve"> </w:t>
      </w:r>
      <w:r w:rsidRPr="00325725">
        <w:rPr>
          <w:sz w:val="20"/>
          <w:szCs w:val="20"/>
          <w:lang w:eastAsia="en-US"/>
        </w:rPr>
        <w:t>года</w:t>
      </w:r>
      <w:r w:rsidRPr="00325725">
        <w:rPr>
          <w:spacing w:val="80"/>
          <w:w w:val="150"/>
          <w:sz w:val="20"/>
          <w:szCs w:val="20"/>
          <w:lang w:eastAsia="en-US"/>
        </w:rPr>
        <w:t xml:space="preserve"> </w:t>
      </w:r>
      <w:r w:rsidRPr="00325725">
        <w:rPr>
          <w:sz w:val="20"/>
          <w:szCs w:val="20"/>
          <w:lang w:eastAsia="en-US"/>
        </w:rPr>
        <w:t>№</w:t>
      </w:r>
      <w:r w:rsidRPr="00325725">
        <w:rPr>
          <w:spacing w:val="80"/>
          <w:w w:val="150"/>
          <w:sz w:val="20"/>
          <w:szCs w:val="20"/>
          <w:lang w:eastAsia="en-US"/>
        </w:rPr>
        <w:t xml:space="preserve"> </w:t>
      </w:r>
      <w:r w:rsidRPr="00325725">
        <w:rPr>
          <w:sz w:val="20"/>
          <w:szCs w:val="20"/>
          <w:lang w:eastAsia="en-US"/>
        </w:rPr>
        <w:t>2234</w:t>
      </w:r>
      <w:r w:rsidRPr="00325725">
        <w:rPr>
          <w:spacing w:val="80"/>
          <w:w w:val="150"/>
          <w:sz w:val="20"/>
          <w:szCs w:val="20"/>
          <w:lang w:eastAsia="en-US"/>
        </w:rPr>
        <w:t xml:space="preserve"> </w:t>
      </w:r>
      <w:r w:rsidRPr="00325725">
        <w:rPr>
          <w:sz w:val="20"/>
          <w:szCs w:val="20"/>
          <w:lang w:eastAsia="en-US"/>
        </w:rPr>
        <w:t>«Об</w:t>
      </w:r>
      <w:r w:rsidRPr="00325725">
        <w:rPr>
          <w:spacing w:val="80"/>
          <w:w w:val="150"/>
          <w:sz w:val="20"/>
          <w:szCs w:val="20"/>
          <w:lang w:eastAsia="en-US"/>
        </w:rPr>
        <w:t xml:space="preserve"> </w:t>
      </w:r>
      <w:r w:rsidRPr="00325725">
        <w:rPr>
          <w:sz w:val="20"/>
          <w:szCs w:val="20"/>
          <w:lang w:eastAsia="en-US"/>
        </w:rPr>
        <w:t>утверждении</w:t>
      </w:r>
      <w:r w:rsidRPr="00325725">
        <w:rPr>
          <w:spacing w:val="80"/>
          <w:w w:val="150"/>
          <w:sz w:val="20"/>
          <w:szCs w:val="20"/>
          <w:lang w:eastAsia="en-US"/>
        </w:rPr>
        <w:t xml:space="preserve"> </w:t>
      </w:r>
      <w:r w:rsidRPr="00325725">
        <w:rPr>
          <w:sz w:val="20"/>
          <w:szCs w:val="20"/>
          <w:lang w:eastAsia="en-US"/>
        </w:rPr>
        <w:t>Правил</w:t>
      </w:r>
      <w:r w:rsidRPr="00325725">
        <w:rPr>
          <w:spacing w:val="80"/>
          <w:w w:val="150"/>
          <w:sz w:val="20"/>
          <w:szCs w:val="20"/>
          <w:lang w:eastAsia="en-US"/>
        </w:rPr>
        <w:t xml:space="preserve"> </w:t>
      </w:r>
      <w:r w:rsidRPr="00325725">
        <w:rPr>
          <w:sz w:val="20"/>
          <w:szCs w:val="20"/>
          <w:lang w:eastAsia="en-US"/>
        </w:rPr>
        <w:t>обеспечения</w:t>
      </w:r>
      <w:r w:rsidRPr="00325725">
        <w:rPr>
          <w:spacing w:val="80"/>
          <w:w w:val="150"/>
          <w:sz w:val="20"/>
          <w:szCs w:val="20"/>
          <w:lang w:eastAsia="en-US"/>
        </w:rPr>
        <w:t xml:space="preserve"> </w:t>
      </w:r>
      <w:r w:rsidRPr="00325725">
        <w:rPr>
          <w:sz w:val="20"/>
          <w:szCs w:val="20"/>
          <w:lang w:eastAsia="en-US"/>
        </w:rPr>
        <w:t>готовности к отопительному периоду и Порядка проведения оценки обеспечения готовности к отопительному периоду»;</w:t>
      </w:r>
    </w:p>
    <w:p w:rsidR="00E60885" w:rsidRPr="00325725" w:rsidRDefault="00E60885" w:rsidP="00E60885">
      <w:pPr>
        <w:widowControl w:val="0"/>
        <w:autoSpaceDE w:val="0"/>
        <w:autoSpaceDN w:val="0"/>
        <w:ind w:left="114" w:right="139" w:firstLine="707"/>
        <w:jc w:val="both"/>
        <w:rPr>
          <w:sz w:val="20"/>
          <w:szCs w:val="20"/>
          <w:lang w:eastAsia="en-US"/>
        </w:rPr>
      </w:pPr>
      <w:r w:rsidRPr="00325725">
        <w:rPr>
          <w:sz w:val="20"/>
          <w:szCs w:val="20"/>
          <w:lang w:eastAsia="en-US"/>
        </w:rPr>
        <w:t>Постановления</w:t>
      </w:r>
      <w:r w:rsidRPr="00325725">
        <w:rPr>
          <w:spacing w:val="40"/>
          <w:sz w:val="20"/>
          <w:szCs w:val="20"/>
          <w:lang w:eastAsia="en-US"/>
        </w:rPr>
        <w:t xml:space="preserve"> </w:t>
      </w:r>
      <w:r w:rsidRPr="00325725">
        <w:rPr>
          <w:sz w:val="20"/>
          <w:szCs w:val="20"/>
          <w:lang w:eastAsia="en-US"/>
        </w:rPr>
        <w:t>Правительства</w:t>
      </w:r>
      <w:r w:rsidRPr="00325725">
        <w:rPr>
          <w:spacing w:val="40"/>
          <w:sz w:val="20"/>
          <w:szCs w:val="20"/>
          <w:lang w:eastAsia="en-US"/>
        </w:rPr>
        <w:t xml:space="preserve"> </w:t>
      </w:r>
      <w:r w:rsidRPr="00325725">
        <w:rPr>
          <w:sz w:val="20"/>
          <w:szCs w:val="20"/>
          <w:lang w:eastAsia="en-US"/>
        </w:rPr>
        <w:t>Российской</w:t>
      </w:r>
      <w:r w:rsidRPr="00325725">
        <w:rPr>
          <w:spacing w:val="40"/>
          <w:sz w:val="20"/>
          <w:szCs w:val="20"/>
          <w:lang w:eastAsia="en-US"/>
        </w:rPr>
        <w:t xml:space="preserve"> </w:t>
      </w:r>
      <w:r w:rsidRPr="00325725">
        <w:rPr>
          <w:sz w:val="20"/>
          <w:szCs w:val="20"/>
          <w:lang w:eastAsia="en-US"/>
        </w:rPr>
        <w:t>Федерации</w:t>
      </w:r>
      <w:r w:rsidRPr="00325725">
        <w:rPr>
          <w:spacing w:val="40"/>
          <w:sz w:val="20"/>
          <w:szCs w:val="20"/>
          <w:lang w:eastAsia="en-US"/>
        </w:rPr>
        <w:t xml:space="preserve"> </w:t>
      </w:r>
      <w:r w:rsidRPr="00325725">
        <w:rPr>
          <w:sz w:val="20"/>
          <w:szCs w:val="20"/>
          <w:lang w:eastAsia="en-US"/>
        </w:rPr>
        <w:t>от</w:t>
      </w:r>
      <w:r w:rsidRPr="00325725">
        <w:rPr>
          <w:spacing w:val="40"/>
          <w:sz w:val="20"/>
          <w:szCs w:val="20"/>
          <w:lang w:eastAsia="en-US"/>
        </w:rPr>
        <w:t xml:space="preserve"> </w:t>
      </w:r>
      <w:r w:rsidRPr="00325725">
        <w:rPr>
          <w:sz w:val="20"/>
          <w:szCs w:val="20"/>
          <w:lang w:eastAsia="en-US"/>
        </w:rPr>
        <w:t>2</w:t>
      </w:r>
      <w:r w:rsidRPr="00325725">
        <w:rPr>
          <w:spacing w:val="40"/>
          <w:sz w:val="20"/>
          <w:szCs w:val="20"/>
          <w:lang w:eastAsia="en-US"/>
        </w:rPr>
        <w:t xml:space="preserve"> </w:t>
      </w:r>
      <w:r w:rsidRPr="00325725">
        <w:rPr>
          <w:sz w:val="20"/>
          <w:szCs w:val="20"/>
          <w:lang w:eastAsia="en-US"/>
        </w:rPr>
        <w:t xml:space="preserve">июня 2022 года № 1014 «О расследовании причин аварийных ситуаций при </w:t>
      </w:r>
      <w:r w:rsidRPr="00325725">
        <w:rPr>
          <w:spacing w:val="-2"/>
          <w:sz w:val="20"/>
          <w:szCs w:val="20"/>
          <w:lang w:eastAsia="en-US"/>
        </w:rPr>
        <w:t>теплоснабжении»;</w:t>
      </w:r>
    </w:p>
    <w:p w:rsidR="00E60885" w:rsidRPr="00325725" w:rsidRDefault="00E60885" w:rsidP="00E60885">
      <w:pPr>
        <w:widowControl w:val="0"/>
        <w:autoSpaceDE w:val="0"/>
        <w:autoSpaceDN w:val="0"/>
        <w:ind w:left="114" w:right="146" w:firstLine="707"/>
        <w:jc w:val="both"/>
        <w:rPr>
          <w:sz w:val="20"/>
          <w:szCs w:val="20"/>
          <w:lang w:eastAsia="en-US"/>
        </w:rPr>
      </w:pPr>
      <w:r w:rsidRPr="00325725">
        <w:rPr>
          <w:sz w:val="20"/>
          <w:szCs w:val="20"/>
          <w:lang w:eastAsia="en-US"/>
        </w:rPr>
        <w:t>Приказа</w:t>
      </w:r>
      <w:r w:rsidRPr="00325725">
        <w:rPr>
          <w:spacing w:val="-17"/>
          <w:sz w:val="20"/>
          <w:szCs w:val="20"/>
          <w:lang w:eastAsia="en-US"/>
        </w:rPr>
        <w:t xml:space="preserve"> </w:t>
      </w:r>
      <w:r w:rsidRPr="00325725">
        <w:rPr>
          <w:sz w:val="20"/>
          <w:szCs w:val="20"/>
          <w:lang w:eastAsia="en-US"/>
        </w:rPr>
        <w:t>МЧС</w:t>
      </w:r>
      <w:r w:rsidRPr="00325725">
        <w:rPr>
          <w:spacing w:val="-16"/>
          <w:sz w:val="20"/>
          <w:szCs w:val="20"/>
          <w:lang w:eastAsia="en-US"/>
        </w:rPr>
        <w:t xml:space="preserve"> </w:t>
      </w:r>
      <w:r w:rsidRPr="00325725">
        <w:rPr>
          <w:sz w:val="20"/>
          <w:szCs w:val="20"/>
          <w:lang w:eastAsia="en-US"/>
        </w:rPr>
        <w:t>России</w:t>
      </w:r>
      <w:r w:rsidRPr="00325725">
        <w:rPr>
          <w:spacing w:val="-15"/>
          <w:sz w:val="20"/>
          <w:szCs w:val="20"/>
          <w:lang w:eastAsia="en-US"/>
        </w:rPr>
        <w:t xml:space="preserve"> </w:t>
      </w:r>
      <w:r w:rsidRPr="00325725">
        <w:rPr>
          <w:sz w:val="20"/>
          <w:szCs w:val="20"/>
          <w:lang w:eastAsia="en-US"/>
        </w:rPr>
        <w:t>от</w:t>
      </w:r>
      <w:r w:rsidRPr="00325725">
        <w:rPr>
          <w:spacing w:val="-16"/>
          <w:sz w:val="20"/>
          <w:szCs w:val="20"/>
          <w:lang w:eastAsia="en-US"/>
        </w:rPr>
        <w:t xml:space="preserve"> </w:t>
      </w:r>
      <w:r w:rsidRPr="00325725">
        <w:rPr>
          <w:sz w:val="20"/>
          <w:szCs w:val="20"/>
          <w:lang w:eastAsia="en-US"/>
        </w:rPr>
        <w:t>05.07.2021</w:t>
      </w:r>
      <w:r w:rsidRPr="00325725">
        <w:rPr>
          <w:spacing w:val="-15"/>
          <w:sz w:val="20"/>
          <w:szCs w:val="20"/>
          <w:lang w:eastAsia="en-US"/>
        </w:rPr>
        <w:t xml:space="preserve"> </w:t>
      </w:r>
      <w:r w:rsidRPr="00325725">
        <w:rPr>
          <w:sz w:val="20"/>
          <w:szCs w:val="20"/>
          <w:lang w:eastAsia="en-US"/>
        </w:rPr>
        <w:t>№</w:t>
      </w:r>
      <w:r w:rsidRPr="00325725">
        <w:rPr>
          <w:spacing w:val="-18"/>
          <w:sz w:val="20"/>
          <w:szCs w:val="20"/>
          <w:lang w:eastAsia="en-US"/>
        </w:rPr>
        <w:t xml:space="preserve"> </w:t>
      </w:r>
      <w:r w:rsidRPr="00325725">
        <w:rPr>
          <w:sz w:val="20"/>
          <w:szCs w:val="20"/>
          <w:lang w:eastAsia="en-US"/>
        </w:rPr>
        <w:t>429</w:t>
      </w:r>
      <w:r w:rsidRPr="00325725">
        <w:rPr>
          <w:spacing w:val="-15"/>
          <w:sz w:val="20"/>
          <w:szCs w:val="20"/>
          <w:lang w:eastAsia="en-US"/>
        </w:rPr>
        <w:t xml:space="preserve"> </w:t>
      </w:r>
      <w:r w:rsidRPr="00325725">
        <w:rPr>
          <w:sz w:val="20"/>
          <w:szCs w:val="20"/>
          <w:lang w:eastAsia="en-US"/>
        </w:rPr>
        <w:t>«Об</w:t>
      </w:r>
      <w:r w:rsidRPr="00325725">
        <w:rPr>
          <w:spacing w:val="-17"/>
          <w:sz w:val="20"/>
          <w:szCs w:val="20"/>
          <w:lang w:eastAsia="en-US"/>
        </w:rPr>
        <w:t xml:space="preserve"> </w:t>
      </w:r>
      <w:r w:rsidRPr="00325725">
        <w:rPr>
          <w:sz w:val="20"/>
          <w:szCs w:val="20"/>
          <w:lang w:eastAsia="en-US"/>
        </w:rPr>
        <w:t>установлении</w:t>
      </w:r>
      <w:r w:rsidRPr="00325725">
        <w:rPr>
          <w:spacing w:val="-18"/>
          <w:sz w:val="20"/>
          <w:szCs w:val="20"/>
          <w:lang w:eastAsia="en-US"/>
        </w:rPr>
        <w:t xml:space="preserve"> </w:t>
      </w:r>
      <w:r w:rsidRPr="00325725">
        <w:rPr>
          <w:sz w:val="20"/>
          <w:szCs w:val="20"/>
          <w:lang w:eastAsia="en-US"/>
        </w:rPr>
        <w:t xml:space="preserve">критериев информации о чрезвычайных ситуациях природного и техногенного </w:t>
      </w:r>
      <w:r w:rsidRPr="00325725">
        <w:rPr>
          <w:spacing w:val="-2"/>
          <w:sz w:val="20"/>
          <w:szCs w:val="20"/>
          <w:lang w:eastAsia="en-US"/>
        </w:rPr>
        <w:t>характера».</w:t>
      </w:r>
    </w:p>
    <w:p w:rsidR="00E60885" w:rsidRPr="00325725" w:rsidRDefault="00E60885" w:rsidP="00E60885">
      <w:pPr>
        <w:widowControl w:val="0"/>
        <w:numPr>
          <w:ilvl w:val="1"/>
          <w:numId w:val="14"/>
        </w:numPr>
        <w:tabs>
          <w:tab w:val="left" w:pos="1328"/>
        </w:tabs>
        <w:autoSpaceDE w:val="0"/>
        <w:autoSpaceDN w:val="0"/>
        <w:ind w:right="137" w:firstLine="707"/>
        <w:jc w:val="both"/>
        <w:rPr>
          <w:sz w:val="20"/>
          <w:szCs w:val="20"/>
          <w:lang w:eastAsia="en-US"/>
        </w:rPr>
      </w:pPr>
      <w:r w:rsidRPr="00325725">
        <w:rPr>
          <w:sz w:val="20"/>
          <w:szCs w:val="20"/>
          <w:lang w:eastAsia="en-US"/>
        </w:rPr>
        <w:t>Действие настоящего Порядка распространяется на отношения по организации взаимодействия в ходе ликвидации аварий в системах теплоснабжения</w:t>
      </w:r>
      <w:r w:rsidRPr="00325725">
        <w:rPr>
          <w:spacing w:val="-16"/>
          <w:sz w:val="20"/>
          <w:szCs w:val="20"/>
          <w:lang w:eastAsia="en-US"/>
        </w:rPr>
        <w:t xml:space="preserve"> </w:t>
      </w:r>
      <w:r w:rsidRPr="00325725">
        <w:rPr>
          <w:sz w:val="20"/>
          <w:szCs w:val="20"/>
          <w:lang w:eastAsia="en-US"/>
        </w:rPr>
        <w:t>между</w:t>
      </w:r>
      <w:r w:rsidRPr="00325725">
        <w:rPr>
          <w:spacing w:val="-16"/>
          <w:sz w:val="20"/>
          <w:szCs w:val="20"/>
          <w:lang w:eastAsia="en-US"/>
        </w:rPr>
        <w:t xml:space="preserve"> </w:t>
      </w:r>
      <w:r w:rsidRPr="00325725">
        <w:rPr>
          <w:sz w:val="20"/>
          <w:szCs w:val="20"/>
          <w:lang w:eastAsia="en-US"/>
        </w:rPr>
        <w:t>организациями</w:t>
      </w:r>
      <w:r w:rsidRPr="00325725">
        <w:rPr>
          <w:spacing w:val="-18"/>
          <w:sz w:val="20"/>
          <w:szCs w:val="20"/>
          <w:lang w:eastAsia="en-US"/>
        </w:rPr>
        <w:t xml:space="preserve"> </w:t>
      </w:r>
      <w:r w:rsidRPr="00325725">
        <w:rPr>
          <w:sz w:val="20"/>
          <w:szCs w:val="20"/>
          <w:lang w:eastAsia="en-US"/>
        </w:rPr>
        <w:t>теплоснабжения,</w:t>
      </w:r>
      <w:r w:rsidRPr="00325725">
        <w:rPr>
          <w:spacing w:val="-16"/>
          <w:sz w:val="20"/>
          <w:szCs w:val="20"/>
          <w:lang w:eastAsia="en-US"/>
        </w:rPr>
        <w:t xml:space="preserve"> </w:t>
      </w:r>
      <w:r w:rsidRPr="00325725">
        <w:rPr>
          <w:sz w:val="20"/>
          <w:szCs w:val="20"/>
          <w:lang w:eastAsia="en-US"/>
        </w:rPr>
        <w:t>электроснабжения</w:t>
      </w:r>
      <w:r w:rsidRPr="00325725">
        <w:rPr>
          <w:spacing w:val="-18"/>
          <w:sz w:val="20"/>
          <w:szCs w:val="20"/>
          <w:lang w:eastAsia="en-US"/>
        </w:rPr>
        <w:t xml:space="preserve"> </w:t>
      </w:r>
      <w:r w:rsidRPr="00325725">
        <w:rPr>
          <w:sz w:val="20"/>
          <w:szCs w:val="20"/>
          <w:lang w:eastAsia="en-US"/>
        </w:rPr>
        <w:t xml:space="preserve">и водоснабжения, осуществляющими деятельность на территории </w:t>
      </w:r>
      <w:r w:rsidRPr="00325725">
        <w:rPr>
          <w:sz w:val="20"/>
          <w:szCs w:val="20"/>
          <w:lang w:eastAsia="en-US"/>
        </w:rPr>
        <w:lastRenderedPageBreak/>
        <w:t>Орловского муниципального округа (далее - ресурсоснабжающие организации), собственниками зданий с непосредственной формой управления имуществом, абонентами (потребителями коммунальных ресурсов), а также управляющими организациями, обслуживающими жилищный</w:t>
      </w:r>
      <w:r w:rsidRPr="00325725">
        <w:rPr>
          <w:spacing w:val="78"/>
          <w:sz w:val="20"/>
          <w:szCs w:val="20"/>
          <w:lang w:eastAsia="en-US"/>
        </w:rPr>
        <w:t xml:space="preserve"> </w:t>
      </w:r>
      <w:r w:rsidRPr="00325725">
        <w:rPr>
          <w:sz w:val="20"/>
          <w:szCs w:val="20"/>
          <w:lang w:eastAsia="en-US"/>
        </w:rPr>
        <w:t>фонд,</w:t>
      </w:r>
      <w:r w:rsidRPr="00325725">
        <w:rPr>
          <w:spacing w:val="78"/>
          <w:sz w:val="20"/>
          <w:szCs w:val="20"/>
          <w:lang w:eastAsia="en-US"/>
        </w:rPr>
        <w:t xml:space="preserve"> </w:t>
      </w:r>
      <w:r w:rsidRPr="00325725">
        <w:rPr>
          <w:sz w:val="20"/>
          <w:szCs w:val="20"/>
          <w:lang w:eastAsia="en-US"/>
        </w:rPr>
        <w:t>если</w:t>
      </w:r>
      <w:r w:rsidRPr="00325725">
        <w:rPr>
          <w:spacing w:val="79"/>
          <w:sz w:val="20"/>
          <w:szCs w:val="20"/>
          <w:lang w:eastAsia="en-US"/>
        </w:rPr>
        <w:t xml:space="preserve"> </w:t>
      </w:r>
      <w:r w:rsidRPr="00325725">
        <w:rPr>
          <w:sz w:val="20"/>
          <w:szCs w:val="20"/>
          <w:lang w:eastAsia="en-US"/>
        </w:rPr>
        <w:t>таковые</w:t>
      </w:r>
      <w:r w:rsidRPr="00325725">
        <w:rPr>
          <w:spacing w:val="77"/>
          <w:sz w:val="20"/>
          <w:szCs w:val="20"/>
          <w:lang w:eastAsia="en-US"/>
        </w:rPr>
        <w:t xml:space="preserve"> </w:t>
      </w:r>
      <w:r w:rsidRPr="00325725">
        <w:rPr>
          <w:sz w:val="20"/>
          <w:szCs w:val="20"/>
          <w:lang w:eastAsia="en-US"/>
        </w:rPr>
        <w:t>будут</w:t>
      </w:r>
      <w:r w:rsidRPr="00325725">
        <w:rPr>
          <w:spacing w:val="78"/>
          <w:sz w:val="20"/>
          <w:szCs w:val="20"/>
          <w:lang w:eastAsia="en-US"/>
        </w:rPr>
        <w:t xml:space="preserve"> </w:t>
      </w:r>
      <w:r w:rsidRPr="00325725">
        <w:rPr>
          <w:sz w:val="20"/>
          <w:szCs w:val="20"/>
          <w:lang w:eastAsia="en-US"/>
        </w:rPr>
        <w:t>осуществлять</w:t>
      </w:r>
      <w:r w:rsidRPr="00325725">
        <w:rPr>
          <w:spacing w:val="78"/>
          <w:sz w:val="20"/>
          <w:szCs w:val="20"/>
          <w:lang w:eastAsia="en-US"/>
        </w:rPr>
        <w:t xml:space="preserve"> </w:t>
      </w:r>
      <w:r w:rsidRPr="00325725">
        <w:rPr>
          <w:sz w:val="20"/>
          <w:szCs w:val="20"/>
          <w:lang w:eastAsia="en-US"/>
        </w:rPr>
        <w:t>деятельность на территории Орловского муниципального округа (далее - управляющие организации)</w:t>
      </w:r>
      <w:r w:rsidRPr="00325725">
        <w:rPr>
          <w:spacing w:val="40"/>
          <w:sz w:val="20"/>
          <w:szCs w:val="20"/>
          <w:lang w:eastAsia="en-US"/>
        </w:rPr>
        <w:t xml:space="preserve"> </w:t>
      </w:r>
      <w:r w:rsidRPr="00325725">
        <w:rPr>
          <w:sz w:val="20"/>
          <w:szCs w:val="20"/>
          <w:lang w:eastAsia="en-US"/>
        </w:rPr>
        <w:t>и администрацией Орловского муниципального округа</w:t>
      </w:r>
      <w:r w:rsidRPr="00325725">
        <w:rPr>
          <w:spacing w:val="-2"/>
          <w:sz w:val="20"/>
          <w:szCs w:val="20"/>
          <w:lang w:eastAsia="en-US"/>
        </w:rPr>
        <w:t>.</w:t>
      </w:r>
    </w:p>
    <w:p w:rsidR="00E60885" w:rsidRPr="00325725" w:rsidRDefault="00E60885" w:rsidP="00E60885">
      <w:pPr>
        <w:widowControl w:val="0"/>
        <w:numPr>
          <w:ilvl w:val="1"/>
          <w:numId w:val="14"/>
        </w:numPr>
        <w:tabs>
          <w:tab w:val="left" w:pos="1429"/>
        </w:tabs>
        <w:autoSpaceDE w:val="0"/>
        <w:autoSpaceDN w:val="0"/>
        <w:ind w:right="145" w:firstLine="707"/>
        <w:jc w:val="both"/>
        <w:rPr>
          <w:sz w:val="20"/>
          <w:szCs w:val="20"/>
          <w:lang w:eastAsia="en-US"/>
        </w:rPr>
      </w:pPr>
      <w:r w:rsidRPr="00325725">
        <w:rPr>
          <w:sz w:val="20"/>
          <w:szCs w:val="20"/>
          <w:lang w:eastAsia="en-US"/>
        </w:rPr>
        <w:t>В</w:t>
      </w:r>
      <w:r w:rsidRPr="00325725">
        <w:rPr>
          <w:spacing w:val="80"/>
          <w:sz w:val="20"/>
          <w:szCs w:val="20"/>
          <w:lang w:eastAsia="en-US"/>
        </w:rPr>
        <w:t xml:space="preserve"> </w:t>
      </w:r>
      <w:r w:rsidRPr="00325725">
        <w:rPr>
          <w:sz w:val="20"/>
          <w:szCs w:val="20"/>
          <w:lang w:eastAsia="en-US"/>
        </w:rPr>
        <w:t>настоящем</w:t>
      </w:r>
      <w:r w:rsidRPr="00325725">
        <w:rPr>
          <w:spacing w:val="80"/>
          <w:sz w:val="20"/>
          <w:szCs w:val="20"/>
          <w:lang w:eastAsia="en-US"/>
        </w:rPr>
        <w:t xml:space="preserve"> </w:t>
      </w:r>
      <w:r w:rsidRPr="00325725">
        <w:rPr>
          <w:sz w:val="20"/>
          <w:szCs w:val="20"/>
          <w:lang w:eastAsia="en-US"/>
        </w:rPr>
        <w:t>Порядке</w:t>
      </w:r>
      <w:r w:rsidRPr="00325725">
        <w:rPr>
          <w:spacing w:val="80"/>
          <w:sz w:val="20"/>
          <w:szCs w:val="20"/>
          <w:lang w:eastAsia="en-US"/>
        </w:rPr>
        <w:t xml:space="preserve"> </w:t>
      </w:r>
      <w:r w:rsidRPr="00325725">
        <w:rPr>
          <w:sz w:val="20"/>
          <w:szCs w:val="20"/>
          <w:lang w:eastAsia="en-US"/>
        </w:rPr>
        <w:t>используются</w:t>
      </w:r>
      <w:r w:rsidRPr="00325725">
        <w:rPr>
          <w:spacing w:val="80"/>
          <w:sz w:val="20"/>
          <w:szCs w:val="20"/>
          <w:lang w:eastAsia="en-US"/>
        </w:rPr>
        <w:t xml:space="preserve"> </w:t>
      </w:r>
      <w:r w:rsidRPr="00325725">
        <w:rPr>
          <w:sz w:val="20"/>
          <w:szCs w:val="20"/>
          <w:lang w:eastAsia="en-US"/>
        </w:rPr>
        <w:t>понятия</w:t>
      </w:r>
      <w:r w:rsidRPr="00325725">
        <w:rPr>
          <w:spacing w:val="80"/>
          <w:sz w:val="20"/>
          <w:szCs w:val="20"/>
          <w:lang w:eastAsia="en-US"/>
        </w:rPr>
        <w:t xml:space="preserve"> </w:t>
      </w:r>
      <w:r w:rsidRPr="00325725">
        <w:rPr>
          <w:sz w:val="20"/>
          <w:szCs w:val="20"/>
          <w:lang w:eastAsia="en-US"/>
        </w:rPr>
        <w:t>и</w:t>
      </w:r>
      <w:r w:rsidRPr="00325725">
        <w:rPr>
          <w:spacing w:val="80"/>
          <w:sz w:val="20"/>
          <w:szCs w:val="20"/>
          <w:lang w:eastAsia="en-US"/>
        </w:rPr>
        <w:t xml:space="preserve"> </w:t>
      </w:r>
      <w:r w:rsidRPr="00325725">
        <w:rPr>
          <w:sz w:val="20"/>
          <w:szCs w:val="20"/>
          <w:lang w:eastAsia="en-US"/>
        </w:rPr>
        <w:t>определения</w:t>
      </w:r>
      <w:r w:rsidRPr="00325725">
        <w:rPr>
          <w:spacing w:val="80"/>
          <w:sz w:val="20"/>
          <w:szCs w:val="20"/>
          <w:lang w:eastAsia="en-US"/>
        </w:rPr>
        <w:t xml:space="preserve"> </w:t>
      </w:r>
      <w:r w:rsidRPr="00325725">
        <w:rPr>
          <w:sz w:val="20"/>
          <w:szCs w:val="20"/>
          <w:lang w:eastAsia="en-US"/>
        </w:rPr>
        <w:t>в значениях, определенных законодательством Российской Федерации:</w:t>
      </w:r>
    </w:p>
    <w:p w:rsidR="00E60885" w:rsidRPr="00325725" w:rsidRDefault="00E60885" w:rsidP="00E60885">
      <w:pPr>
        <w:widowControl w:val="0"/>
        <w:autoSpaceDE w:val="0"/>
        <w:autoSpaceDN w:val="0"/>
        <w:ind w:left="114" w:right="135" w:firstLine="707"/>
        <w:jc w:val="both"/>
        <w:rPr>
          <w:sz w:val="20"/>
          <w:szCs w:val="20"/>
          <w:lang w:eastAsia="en-US"/>
        </w:rPr>
      </w:pPr>
      <w:r w:rsidRPr="00325725">
        <w:rPr>
          <w:b/>
          <w:sz w:val="20"/>
          <w:szCs w:val="20"/>
          <w:lang w:eastAsia="en-US"/>
        </w:rPr>
        <w:t xml:space="preserve">внутридомовые инженерные системы </w:t>
      </w:r>
      <w:r w:rsidRPr="00325725">
        <w:rPr>
          <w:sz w:val="20"/>
          <w:szCs w:val="20"/>
          <w:lang w:eastAsia="en-US"/>
        </w:rPr>
        <w:t>- являющиеся общим имуществом собственников помещений в многоквартирном доме инженерные</w:t>
      </w:r>
      <w:r w:rsidRPr="00325725">
        <w:rPr>
          <w:spacing w:val="-5"/>
          <w:sz w:val="20"/>
          <w:szCs w:val="20"/>
          <w:lang w:eastAsia="en-US"/>
        </w:rPr>
        <w:t xml:space="preserve"> </w:t>
      </w:r>
      <w:r w:rsidRPr="00325725">
        <w:rPr>
          <w:sz w:val="20"/>
          <w:szCs w:val="20"/>
          <w:lang w:eastAsia="en-US"/>
        </w:rPr>
        <w:t>коммуникации</w:t>
      </w:r>
      <w:r w:rsidRPr="00325725">
        <w:rPr>
          <w:spacing w:val="-5"/>
          <w:sz w:val="20"/>
          <w:szCs w:val="20"/>
          <w:lang w:eastAsia="en-US"/>
        </w:rPr>
        <w:t xml:space="preserve"> </w:t>
      </w:r>
      <w:r w:rsidRPr="00325725">
        <w:rPr>
          <w:sz w:val="20"/>
          <w:szCs w:val="20"/>
          <w:lang w:eastAsia="en-US"/>
        </w:rPr>
        <w:t>(сети),</w:t>
      </w:r>
      <w:r w:rsidRPr="00325725">
        <w:rPr>
          <w:spacing w:val="-6"/>
          <w:sz w:val="20"/>
          <w:szCs w:val="20"/>
          <w:lang w:eastAsia="en-US"/>
        </w:rPr>
        <w:t xml:space="preserve"> </w:t>
      </w:r>
      <w:r w:rsidRPr="00325725">
        <w:rPr>
          <w:sz w:val="20"/>
          <w:szCs w:val="20"/>
          <w:lang w:eastAsia="en-US"/>
        </w:rPr>
        <w:t>механическое,</w:t>
      </w:r>
      <w:r w:rsidRPr="00325725">
        <w:rPr>
          <w:spacing w:val="-6"/>
          <w:sz w:val="20"/>
          <w:szCs w:val="20"/>
          <w:lang w:eastAsia="en-US"/>
        </w:rPr>
        <w:t xml:space="preserve"> </w:t>
      </w:r>
      <w:r w:rsidRPr="00325725">
        <w:rPr>
          <w:sz w:val="20"/>
          <w:szCs w:val="20"/>
          <w:lang w:eastAsia="en-US"/>
        </w:rPr>
        <w:t>электрическое,</w:t>
      </w:r>
      <w:r w:rsidRPr="00325725">
        <w:rPr>
          <w:spacing w:val="-6"/>
          <w:sz w:val="20"/>
          <w:szCs w:val="20"/>
          <w:lang w:eastAsia="en-US"/>
        </w:rPr>
        <w:t xml:space="preserve"> </w:t>
      </w:r>
      <w:r w:rsidRPr="00325725">
        <w:rPr>
          <w:sz w:val="20"/>
          <w:szCs w:val="20"/>
          <w:lang w:eastAsia="en-US"/>
        </w:rPr>
        <w:t>санитарно- техническое и иное оборудование, предназначенные для подачи коммунальных</w:t>
      </w:r>
      <w:r w:rsidRPr="00325725">
        <w:rPr>
          <w:spacing w:val="74"/>
          <w:w w:val="150"/>
          <w:sz w:val="20"/>
          <w:szCs w:val="20"/>
          <w:lang w:eastAsia="en-US"/>
        </w:rPr>
        <w:t xml:space="preserve"> </w:t>
      </w:r>
      <w:r w:rsidRPr="00325725">
        <w:rPr>
          <w:sz w:val="20"/>
          <w:szCs w:val="20"/>
          <w:lang w:eastAsia="en-US"/>
        </w:rPr>
        <w:t>ресурсов</w:t>
      </w:r>
      <w:r w:rsidRPr="00325725">
        <w:rPr>
          <w:spacing w:val="72"/>
          <w:w w:val="150"/>
          <w:sz w:val="20"/>
          <w:szCs w:val="20"/>
          <w:lang w:eastAsia="en-US"/>
        </w:rPr>
        <w:t xml:space="preserve"> </w:t>
      </w:r>
      <w:r w:rsidRPr="00325725">
        <w:rPr>
          <w:sz w:val="20"/>
          <w:szCs w:val="20"/>
          <w:lang w:eastAsia="en-US"/>
        </w:rPr>
        <w:t>от</w:t>
      </w:r>
      <w:r w:rsidRPr="00325725">
        <w:rPr>
          <w:spacing w:val="74"/>
          <w:w w:val="150"/>
          <w:sz w:val="20"/>
          <w:szCs w:val="20"/>
          <w:lang w:eastAsia="en-US"/>
        </w:rPr>
        <w:t xml:space="preserve"> </w:t>
      </w:r>
      <w:r w:rsidRPr="00325725">
        <w:rPr>
          <w:sz w:val="20"/>
          <w:szCs w:val="20"/>
          <w:lang w:eastAsia="en-US"/>
        </w:rPr>
        <w:t>централизованных</w:t>
      </w:r>
      <w:r w:rsidRPr="00325725">
        <w:rPr>
          <w:spacing w:val="74"/>
          <w:w w:val="150"/>
          <w:sz w:val="20"/>
          <w:szCs w:val="20"/>
          <w:lang w:eastAsia="en-US"/>
        </w:rPr>
        <w:t xml:space="preserve"> </w:t>
      </w:r>
      <w:r w:rsidRPr="00325725">
        <w:rPr>
          <w:sz w:val="20"/>
          <w:szCs w:val="20"/>
          <w:lang w:eastAsia="en-US"/>
        </w:rPr>
        <w:t>сетей</w:t>
      </w:r>
      <w:r w:rsidRPr="00325725">
        <w:rPr>
          <w:spacing w:val="74"/>
          <w:w w:val="150"/>
          <w:sz w:val="20"/>
          <w:szCs w:val="20"/>
          <w:lang w:eastAsia="en-US"/>
        </w:rPr>
        <w:t xml:space="preserve"> </w:t>
      </w:r>
      <w:r w:rsidRPr="00325725">
        <w:rPr>
          <w:spacing w:val="-2"/>
          <w:sz w:val="20"/>
          <w:szCs w:val="20"/>
          <w:lang w:eastAsia="en-US"/>
        </w:rPr>
        <w:t>инженерно-</w:t>
      </w:r>
    </w:p>
    <w:p w:rsidR="00E60885" w:rsidRPr="00325725" w:rsidRDefault="00E60885" w:rsidP="00E60885">
      <w:pPr>
        <w:widowControl w:val="0"/>
        <w:autoSpaceDE w:val="0"/>
        <w:autoSpaceDN w:val="0"/>
        <w:ind w:left="114" w:right="144"/>
        <w:jc w:val="both"/>
        <w:rPr>
          <w:sz w:val="20"/>
          <w:szCs w:val="20"/>
          <w:lang w:eastAsia="en-US"/>
        </w:rPr>
      </w:pPr>
      <w:r w:rsidRPr="00325725">
        <w:rPr>
          <w:sz w:val="20"/>
          <w:szCs w:val="20"/>
          <w:lang w:eastAsia="en-US"/>
        </w:rPr>
        <w:t>технического обеспечения до внутриквартирного оборудования, а также для производства</w:t>
      </w:r>
      <w:r w:rsidRPr="00325725">
        <w:rPr>
          <w:spacing w:val="80"/>
          <w:w w:val="150"/>
          <w:sz w:val="20"/>
          <w:szCs w:val="20"/>
          <w:lang w:eastAsia="en-US"/>
        </w:rPr>
        <w:t xml:space="preserve"> </w:t>
      </w:r>
      <w:r w:rsidRPr="00325725">
        <w:rPr>
          <w:sz w:val="20"/>
          <w:szCs w:val="20"/>
          <w:lang w:eastAsia="en-US"/>
        </w:rPr>
        <w:t>и</w:t>
      </w:r>
      <w:r w:rsidRPr="00325725">
        <w:rPr>
          <w:spacing w:val="80"/>
          <w:w w:val="150"/>
          <w:sz w:val="20"/>
          <w:szCs w:val="20"/>
          <w:lang w:eastAsia="en-US"/>
        </w:rPr>
        <w:t xml:space="preserve"> </w:t>
      </w:r>
      <w:r w:rsidRPr="00325725">
        <w:rPr>
          <w:sz w:val="20"/>
          <w:szCs w:val="20"/>
          <w:lang w:eastAsia="en-US"/>
        </w:rPr>
        <w:t>предоставления</w:t>
      </w:r>
      <w:r w:rsidRPr="00325725">
        <w:rPr>
          <w:spacing w:val="80"/>
          <w:w w:val="150"/>
          <w:sz w:val="20"/>
          <w:szCs w:val="20"/>
          <w:lang w:eastAsia="en-US"/>
        </w:rPr>
        <w:t xml:space="preserve"> </w:t>
      </w:r>
      <w:r w:rsidRPr="00325725">
        <w:rPr>
          <w:sz w:val="20"/>
          <w:szCs w:val="20"/>
          <w:lang w:eastAsia="en-US"/>
        </w:rPr>
        <w:t>исполнителем</w:t>
      </w:r>
      <w:r w:rsidRPr="00325725">
        <w:rPr>
          <w:spacing w:val="80"/>
          <w:w w:val="150"/>
          <w:sz w:val="20"/>
          <w:szCs w:val="20"/>
          <w:lang w:eastAsia="en-US"/>
        </w:rPr>
        <w:t xml:space="preserve"> </w:t>
      </w:r>
      <w:r w:rsidRPr="00325725">
        <w:rPr>
          <w:sz w:val="20"/>
          <w:szCs w:val="20"/>
          <w:lang w:eastAsia="en-US"/>
        </w:rPr>
        <w:t>коммунальной</w:t>
      </w:r>
      <w:r w:rsidRPr="00325725">
        <w:rPr>
          <w:spacing w:val="80"/>
          <w:w w:val="150"/>
          <w:sz w:val="20"/>
          <w:szCs w:val="20"/>
          <w:lang w:eastAsia="en-US"/>
        </w:rPr>
        <w:t xml:space="preserve"> </w:t>
      </w:r>
      <w:r w:rsidRPr="00325725">
        <w:rPr>
          <w:sz w:val="20"/>
          <w:szCs w:val="20"/>
          <w:lang w:eastAsia="en-US"/>
        </w:rPr>
        <w:t>услуги</w:t>
      </w:r>
      <w:r w:rsidRPr="00325725">
        <w:rPr>
          <w:spacing w:val="80"/>
          <w:w w:val="150"/>
          <w:sz w:val="20"/>
          <w:szCs w:val="20"/>
          <w:lang w:eastAsia="en-US"/>
        </w:rPr>
        <w:t xml:space="preserve"> </w:t>
      </w:r>
      <w:r w:rsidRPr="00325725">
        <w:rPr>
          <w:sz w:val="20"/>
          <w:szCs w:val="20"/>
          <w:lang w:eastAsia="en-US"/>
        </w:rPr>
        <w:t>по отоплению и (или) горячему водоснабжению (при отсутствии централизованных</w:t>
      </w:r>
      <w:r w:rsidRPr="00325725">
        <w:rPr>
          <w:spacing w:val="-10"/>
          <w:sz w:val="20"/>
          <w:szCs w:val="20"/>
          <w:lang w:eastAsia="en-US"/>
        </w:rPr>
        <w:t xml:space="preserve"> </w:t>
      </w:r>
      <w:r w:rsidRPr="00325725">
        <w:rPr>
          <w:sz w:val="20"/>
          <w:szCs w:val="20"/>
          <w:lang w:eastAsia="en-US"/>
        </w:rPr>
        <w:t>систем</w:t>
      </w:r>
      <w:r w:rsidRPr="00325725">
        <w:rPr>
          <w:spacing w:val="-11"/>
          <w:sz w:val="20"/>
          <w:szCs w:val="20"/>
          <w:lang w:eastAsia="en-US"/>
        </w:rPr>
        <w:t xml:space="preserve"> </w:t>
      </w:r>
      <w:r w:rsidRPr="00325725">
        <w:rPr>
          <w:sz w:val="20"/>
          <w:szCs w:val="20"/>
          <w:lang w:eastAsia="en-US"/>
        </w:rPr>
        <w:t>теплоснабжения</w:t>
      </w:r>
      <w:r w:rsidRPr="00325725">
        <w:rPr>
          <w:spacing w:val="-10"/>
          <w:sz w:val="20"/>
          <w:szCs w:val="20"/>
          <w:lang w:eastAsia="en-US"/>
        </w:rPr>
        <w:t xml:space="preserve"> </w:t>
      </w:r>
      <w:r w:rsidRPr="00325725">
        <w:rPr>
          <w:sz w:val="20"/>
          <w:szCs w:val="20"/>
          <w:lang w:eastAsia="en-US"/>
        </w:rPr>
        <w:t>и</w:t>
      </w:r>
      <w:r w:rsidRPr="00325725">
        <w:rPr>
          <w:spacing w:val="-10"/>
          <w:sz w:val="20"/>
          <w:szCs w:val="20"/>
          <w:lang w:eastAsia="en-US"/>
        </w:rPr>
        <w:t xml:space="preserve"> </w:t>
      </w:r>
      <w:r w:rsidRPr="00325725">
        <w:rPr>
          <w:sz w:val="20"/>
          <w:szCs w:val="20"/>
          <w:lang w:eastAsia="en-US"/>
        </w:rPr>
        <w:t>(или)</w:t>
      </w:r>
      <w:r w:rsidRPr="00325725">
        <w:rPr>
          <w:spacing w:val="-11"/>
          <w:sz w:val="20"/>
          <w:szCs w:val="20"/>
          <w:lang w:eastAsia="en-US"/>
        </w:rPr>
        <w:t xml:space="preserve"> </w:t>
      </w:r>
      <w:r w:rsidRPr="00325725">
        <w:rPr>
          <w:sz w:val="20"/>
          <w:szCs w:val="20"/>
          <w:lang w:eastAsia="en-US"/>
        </w:rPr>
        <w:t>горячего</w:t>
      </w:r>
      <w:r w:rsidRPr="00325725">
        <w:rPr>
          <w:spacing w:val="-12"/>
          <w:sz w:val="20"/>
          <w:szCs w:val="20"/>
          <w:lang w:eastAsia="en-US"/>
        </w:rPr>
        <w:t xml:space="preserve"> </w:t>
      </w:r>
      <w:r w:rsidRPr="00325725">
        <w:rPr>
          <w:sz w:val="20"/>
          <w:szCs w:val="20"/>
          <w:lang w:eastAsia="en-US"/>
        </w:rPr>
        <w:t>водоснабжения), мусороприемные камеры, мусоропроводы;</w:t>
      </w:r>
    </w:p>
    <w:p w:rsidR="00E60885" w:rsidRPr="00325725" w:rsidRDefault="00E60885" w:rsidP="00E60885">
      <w:pPr>
        <w:widowControl w:val="0"/>
        <w:autoSpaceDE w:val="0"/>
        <w:autoSpaceDN w:val="0"/>
        <w:ind w:left="114" w:right="137" w:firstLine="707"/>
        <w:jc w:val="both"/>
        <w:rPr>
          <w:sz w:val="20"/>
          <w:szCs w:val="20"/>
          <w:lang w:eastAsia="en-US"/>
        </w:rPr>
      </w:pPr>
      <w:r w:rsidRPr="00325725">
        <w:rPr>
          <w:b/>
          <w:sz w:val="20"/>
          <w:szCs w:val="20"/>
          <w:lang w:eastAsia="en-US"/>
        </w:rPr>
        <w:t xml:space="preserve">исполнитель </w:t>
      </w:r>
      <w:r w:rsidRPr="00325725">
        <w:rPr>
          <w:sz w:val="20"/>
          <w:szCs w:val="20"/>
          <w:lang w:eastAsia="en-US"/>
        </w:rPr>
        <w:t>- юридическое лицо независимо от организационно- правовой формы или индивидуальный предприниматель, предоставляющие потребителю коммунальные услуги;</w:t>
      </w:r>
    </w:p>
    <w:p w:rsidR="00E60885" w:rsidRPr="00325725" w:rsidRDefault="00E60885" w:rsidP="00E60885">
      <w:pPr>
        <w:widowControl w:val="0"/>
        <w:autoSpaceDE w:val="0"/>
        <w:autoSpaceDN w:val="0"/>
        <w:ind w:left="114" w:right="137" w:firstLine="707"/>
        <w:jc w:val="both"/>
        <w:rPr>
          <w:sz w:val="20"/>
          <w:szCs w:val="20"/>
          <w:lang w:eastAsia="en-US"/>
        </w:rPr>
      </w:pPr>
      <w:r w:rsidRPr="00325725">
        <w:rPr>
          <w:b/>
          <w:sz w:val="20"/>
          <w:szCs w:val="20"/>
          <w:lang w:eastAsia="en-US"/>
        </w:rPr>
        <w:t xml:space="preserve">коммунальные услуги </w:t>
      </w:r>
      <w:r w:rsidRPr="00325725">
        <w:rPr>
          <w:sz w:val="20"/>
          <w:szCs w:val="20"/>
          <w:lang w:eastAsia="en-US"/>
        </w:rPr>
        <w:t>- осуществление деятельности исполнителя</w:t>
      </w:r>
      <w:r w:rsidRPr="00325725">
        <w:rPr>
          <w:spacing w:val="80"/>
          <w:sz w:val="20"/>
          <w:szCs w:val="20"/>
          <w:lang w:eastAsia="en-US"/>
        </w:rPr>
        <w:t xml:space="preserve"> </w:t>
      </w:r>
      <w:r w:rsidRPr="00325725">
        <w:rPr>
          <w:sz w:val="20"/>
          <w:szCs w:val="20"/>
          <w:lang w:eastAsia="en-US"/>
        </w:rPr>
        <w:t>по</w:t>
      </w:r>
      <w:r w:rsidRPr="00325725">
        <w:rPr>
          <w:spacing w:val="-5"/>
          <w:sz w:val="20"/>
          <w:szCs w:val="20"/>
          <w:lang w:eastAsia="en-US"/>
        </w:rPr>
        <w:t xml:space="preserve"> </w:t>
      </w:r>
      <w:r w:rsidRPr="00325725">
        <w:rPr>
          <w:sz w:val="20"/>
          <w:szCs w:val="20"/>
          <w:lang w:eastAsia="en-US"/>
        </w:rPr>
        <w:t>подаче</w:t>
      </w:r>
      <w:r w:rsidRPr="00325725">
        <w:rPr>
          <w:spacing w:val="-7"/>
          <w:sz w:val="20"/>
          <w:szCs w:val="20"/>
          <w:lang w:eastAsia="en-US"/>
        </w:rPr>
        <w:t xml:space="preserve"> </w:t>
      </w:r>
      <w:r w:rsidRPr="00325725">
        <w:rPr>
          <w:sz w:val="20"/>
          <w:szCs w:val="20"/>
          <w:lang w:eastAsia="en-US"/>
        </w:rPr>
        <w:t>потребителям</w:t>
      </w:r>
      <w:r w:rsidRPr="00325725">
        <w:rPr>
          <w:spacing w:val="-6"/>
          <w:sz w:val="20"/>
          <w:szCs w:val="20"/>
          <w:lang w:eastAsia="en-US"/>
        </w:rPr>
        <w:t xml:space="preserve"> </w:t>
      </w:r>
      <w:r w:rsidRPr="00325725">
        <w:rPr>
          <w:sz w:val="20"/>
          <w:szCs w:val="20"/>
          <w:lang w:eastAsia="en-US"/>
        </w:rPr>
        <w:t>любого</w:t>
      </w:r>
      <w:r w:rsidRPr="00325725">
        <w:rPr>
          <w:spacing w:val="-5"/>
          <w:sz w:val="20"/>
          <w:szCs w:val="20"/>
          <w:lang w:eastAsia="en-US"/>
        </w:rPr>
        <w:t xml:space="preserve"> </w:t>
      </w:r>
      <w:r w:rsidRPr="00325725">
        <w:rPr>
          <w:sz w:val="20"/>
          <w:szCs w:val="20"/>
          <w:lang w:eastAsia="en-US"/>
        </w:rPr>
        <w:t>коммунального</w:t>
      </w:r>
      <w:r w:rsidRPr="00325725">
        <w:rPr>
          <w:spacing w:val="-7"/>
          <w:sz w:val="20"/>
          <w:szCs w:val="20"/>
          <w:lang w:eastAsia="en-US"/>
        </w:rPr>
        <w:t xml:space="preserve"> </w:t>
      </w:r>
      <w:r w:rsidRPr="00325725">
        <w:rPr>
          <w:sz w:val="20"/>
          <w:szCs w:val="20"/>
          <w:lang w:eastAsia="en-US"/>
        </w:rPr>
        <w:t>ресурса</w:t>
      </w:r>
      <w:r w:rsidRPr="00325725">
        <w:rPr>
          <w:spacing w:val="-5"/>
          <w:sz w:val="20"/>
          <w:szCs w:val="20"/>
          <w:lang w:eastAsia="en-US"/>
        </w:rPr>
        <w:t xml:space="preserve"> </w:t>
      </w:r>
      <w:r w:rsidRPr="00325725">
        <w:rPr>
          <w:sz w:val="20"/>
          <w:szCs w:val="20"/>
          <w:lang w:eastAsia="en-US"/>
        </w:rPr>
        <w:t>в</w:t>
      </w:r>
      <w:r w:rsidRPr="00325725">
        <w:rPr>
          <w:spacing w:val="-6"/>
          <w:sz w:val="20"/>
          <w:szCs w:val="20"/>
          <w:lang w:eastAsia="en-US"/>
        </w:rPr>
        <w:t xml:space="preserve"> </w:t>
      </w:r>
      <w:r w:rsidRPr="00325725">
        <w:rPr>
          <w:sz w:val="20"/>
          <w:szCs w:val="20"/>
          <w:lang w:eastAsia="en-US"/>
        </w:rPr>
        <w:t>отдельности</w:t>
      </w:r>
      <w:r w:rsidRPr="00325725">
        <w:rPr>
          <w:spacing w:val="-5"/>
          <w:sz w:val="20"/>
          <w:szCs w:val="20"/>
          <w:lang w:eastAsia="en-US"/>
        </w:rPr>
        <w:t xml:space="preserve"> </w:t>
      </w:r>
      <w:r w:rsidRPr="00325725">
        <w:rPr>
          <w:sz w:val="20"/>
          <w:szCs w:val="20"/>
          <w:lang w:eastAsia="en-US"/>
        </w:rPr>
        <w:t>или</w:t>
      </w:r>
      <w:r w:rsidRPr="00325725">
        <w:rPr>
          <w:spacing w:val="-7"/>
          <w:sz w:val="20"/>
          <w:szCs w:val="20"/>
          <w:lang w:eastAsia="en-US"/>
        </w:rPr>
        <w:t xml:space="preserve"> </w:t>
      </w:r>
      <w:r w:rsidRPr="00325725">
        <w:rPr>
          <w:sz w:val="20"/>
          <w:szCs w:val="20"/>
          <w:lang w:eastAsia="en-US"/>
        </w:rPr>
        <w:t>2 и</w:t>
      </w:r>
      <w:r w:rsidRPr="00325725">
        <w:rPr>
          <w:spacing w:val="40"/>
          <w:sz w:val="20"/>
          <w:szCs w:val="20"/>
          <w:lang w:eastAsia="en-US"/>
        </w:rPr>
        <w:t xml:space="preserve"> </w:t>
      </w:r>
      <w:r w:rsidRPr="00325725">
        <w:rPr>
          <w:sz w:val="20"/>
          <w:szCs w:val="20"/>
          <w:lang w:eastAsia="en-US"/>
        </w:rPr>
        <w:t>более</w:t>
      </w:r>
      <w:r w:rsidRPr="00325725">
        <w:rPr>
          <w:spacing w:val="40"/>
          <w:sz w:val="20"/>
          <w:szCs w:val="20"/>
          <w:lang w:eastAsia="en-US"/>
        </w:rPr>
        <w:t xml:space="preserve"> </w:t>
      </w:r>
      <w:r w:rsidRPr="00325725">
        <w:rPr>
          <w:sz w:val="20"/>
          <w:szCs w:val="20"/>
          <w:lang w:eastAsia="en-US"/>
        </w:rPr>
        <w:t>из</w:t>
      </w:r>
      <w:r w:rsidRPr="00325725">
        <w:rPr>
          <w:spacing w:val="40"/>
          <w:sz w:val="20"/>
          <w:szCs w:val="20"/>
          <w:lang w:eastAsia="en-US"/>
        </w:rPr>
        <w:t xml:space="preserve"> </w:t>
      </w:r>
      <w:r w:rsidRPr="00325725">
        <w:rPr>
          <w:sz w:val="20"/>
          <w:szCs w:val="20"/>
          <w:lang w:eastAsia="en-US"/>
        </w:rPr>
        <w:t>них</w:t>
      </w:r>
      <w:r w:rsidRPr="00325725">
        <w:rPr>
          <w:spacing w:val="40"/>
          <w:sz w:val="20"/>
          <w:szCs w:val="20"/>
          <w:lang w:eastAsia="en-US"/>
        </w:rPr>
        <w:t xml:space="preserve"> </w:t>
      </w:r>
      <w:r w:rsidRPr="00325725">
        <w:rPr>
          <w:sz w:val="20"/>
          <w:szCs w:val="20"/>
          <w:lang w:eastAsia="en-US"/>
        </w:rPr>
        <w:t>в</w:t>
      </w:r>
      <w:r w:rsidRPr="00325725">
        <w:rPr>
          <w:spacing w:val="40"/>
          <w:sz w:val="20"/>
          <w:szCs w:val="20"/>
          <w:lang w:eastAsia="en-US"/>
        </w:rPr>
        <w:t xml:space="preserve"> </w:t>
      </w:r>
      <w:r w:rsidRPr="00325725">
        <w:rPr>
          <w:sz w:val="20"/>
          <w:szCs w:val="20"/>
          <w:lang w:eastAsia="en-US"/>
        </w:rPr>
        <w:t>любом</w:t>
      </w:r>
      <w:r w:rsidRPr="00325725">
        <w:rPr>
          <w:spacing w:val="40"/>
          <w:sz w:val="20"/>
          <w:szCs w:val="20"/>
          <w:lang w:eastAsia="en-US"/>
        </w:rPr>
        <w:t xml:space="preserve"> </w:t>
      </w:r>
      <w:r w:rsidRPr="00325725">
        <w:rPr>
          <w:sz w:val="20"/>
          <w:szCs w:val="20"/>
          <w:lang w:eastAsia="en-US"/>
        </w:rPr>
        <w:t>сочетании</w:t>
      </w:r>
      <w:r w:rsidRPr="00325725">
        <w:rPr>
          <w:spacing w:val="40"/>
          <w:sz w:val="20"/>
          <w:szCs w:val="20"/>
          <w:lang w:eastAsia="en-US"/>
        </w:rPr>
        <w:t xml:space="preserve"> </w:t>
      </w:r>
      <w:r w:rsidRPr="00325725">
        <w:rPr>
          <w:sz w:val="20"/>
          <w:szCs w:val="20"/>
          <w:lang w:eastAsia="en-US"/>
        </w:rPr>
        <w:t>с</w:t>
      </w:r>
      <w:r w:rsidRPr="00325725">
        <w:rPr>
          <w:spacing w:val="40"/>
          <w:sz w:val="20"/>
          <w:szCs w:val="20"/>
          <w:lang w:eastAsia="en-US"/>
        </w:rPr>
        <w:t xml:space="preserve"> </w:t>
      </w:r>
      <w:r w:rsidRPr="00325725">
        <w:rPr>
          <w:sz w:val="20"/>
          <w:szCs w:val="20"/>
          <w:lang w:eastAsia="en-US"/>
        </w:rPr>
        <w:t>целью</w:t>
      </w:r>
      <w:r w:rsidRPr="00325725">
        <w:rPr>
          <w:spacing w:val="40"/>
          <w:sz w:val="20"/>
          <w:szCs w:val="20"/>
          <w:lang w:eastAsia="en-US"/>
        </w:rPr>
        <w:t xml:space="preserve"> </w:t>
      </w:r>
      <w:r w:rsidRPr="00325725">
        <w:rPr>
          <w:sz w:val="20"/>
          <w:szCs w:val="20"/>
          <w:lang w:eastAsia="en-US"/>
        </w:rPr>
        <w:t>обеспечения</w:t>
      </w:r>
      <w:r w:rsidRPr="00325725">
        <w:rPr>
          <w:spacing w:val="40"/>
          <w:sz w:val="20"/>
          <w:szCs w:val="20"/>
          <w:lang w:eastAsia="en-US"/>
        </w:rPr>
        <w:t xml:space="preserve"> </w:t>
      </w:r>
      <w:r w:rsidRPr="00325725">
        <w:rPr>
          <w:sz w:val="20"/>
          <w:szCs w:val="20"/>
          <w:lang w:eastAsia="en-US"/>
        </w:rPr>
        <w:t>благоприятных</w:t>
      </w:r>
      <w:r w:rsidRPr="00325725">
        <w:rPr>
          <w:spacing w:val="80"/>
          <w:w w:val="150"/>
          <w:sz w:val="20"/>
          <w:szCs w:val="20"/>
          <w:lang w:eastAsia="en-US"/>
        </w:rPr>
        <w:t xml:space="preserve"> </w:t>
      </w:r>
      <w:r w:rsidRPr="00325725">
        <w:rPr>
          <w:sz w:val="20"/>
          <w:szCs w:val="20"/>
          <w:lang w:eastAsia="en-US"/>
        </w:rPr>
        <w:t>и безопасных условий использования жилых, нежилых помещений, общего имущества в многоквартирном доме в случаях, установленных Правилами предоставления коммунальных услуг собственникам и пользователям помещений в многоквартирных домах и жилых домов,</w:t>
      </w:r>
      <w:r w:rsidRPr="00325725">
        <w:rPr>
          <w:spacing w:val="-6"/>
          <w:sz w:val="20"/>
          <w:szCs w:val="20"/>
          <w:lang w:eastAsia="en-US"/>
        </w:rPr>
        <w:t xml:space="preserve"> </w:t>
      </w:r>
      <w:r w:rsidRPr="00325725">
        <w:rPr>
          <w:sz w:val="20"/>
          <w:szCs w:val="20"/>
          <w:lang w:eastAsia="en-US"/>
        </w:rPr>
        <w:t>а</w:t>
      </w:r>
      <w:r w:rsidRPr="00325725">
        <w:rPr>
          <w:spacing w:val="-8"/>
          <w:sz w:val="20"/>
          <w:szCs w:val="20"/>
          <w:lang w:eastAsia="en-US"/>
        </w:rPr>
        <w:t xml:space="preserve"> </w:t>
      </w:r>
      <w:r w:rsidRPr="00325725">
        <w:rPr>
          <w:sz w:val="20"/>
          <w:szCs w:val="20"/>
          <w:lang w:eastAsia="en-US"/>
        </w:rPr>
        <w:t>также</w:t>
      </w:r>
      <w:r w:rsidRPr="00325725">
        <w:rPr>
          <w:spacing w:val="-5"/>
          <w:sz w:val="20"/>
          <w:szCs w:val="20"/>
          <w:lang w:eastAsia="en-US"/>
        </w:rPr>
        <w:t xml:space="preserve"> </w:t>
      </w:r>
      <w:r w:rsidRPr="00325725">
        <w:rPr>
          <w:sz w:val="20"/>
          <w:szCs w:val="20"/>
          <w:lang w:eastAsia="en-US"/>
        </w:rPr>
        <w:t>земельных</w:t>
      </w:r>
      <w:r w:rsidRPr="00325725">
        <w:rPr>
          <w:spacing w:val="-7"/>
          <w:sz w:val="20"/>
          <w:szCs w:val="20"/>
          <w:lang w:eastAsia="en-US"/>
        </w:rPr>
        <w:t xml:space="preserve"> </w:t>
      </w:r>
      <w:r w:rsidRPr="00325725">
        <w:rPr>
          <w:sz w:val="20"/>
          <w:szCs w:val="20"/>
          <w:lang w:eastAsia="en-US"/>
        </w:rPr>
        <w:t>участков</w:t>
      </w:r>
      <w:r w:rsidRPr="00325725">
        <w:rPr>
          <w:spacing w:val="-6"/>
          <w:sz w:val="20"/>
          <w:szCs w:val="20"/>
          <w:lang w:eastAsia="en-US"/>
        </w:rPr>
        <w:t xml:space="preserve"> </w:t>
      </w:r>
      <w:r w:rsidRPr="00325725">
        <w:rPr>
          <w:sz w:val="20"/>
          <w:szCs w:val="20"/>
          <w:lang w:eastAsia="en-US"/>
        </w:rPr>
        <w:t>и</w:t>
      </w:r>
      <w:r w:rsidRPr="00325725">
        <w:rPr>
          <w:spacing w:val="-7"/>
          <w:sz w:val="20"/>
          <w:szCs w:val="20"/>
          <w:lang w:eastAsia="en-US"/>
        </w:rPr>
        <w:t xml:space="preserve"> </w:t>
      </w:r>
      <w:r w:rsidRPr="00325725">
        <w:rPr>
          <w:sz w:val="20"/>
          <w:szCs w:val="20"/>
          <w:lang w:eastAsia="en-US"/>
        </w:rPr>
        <w:t>расположенных</w:t>
      </w:r>
      <w:r w:rsidRPr="00325725">
        <w:rPr>
          <w:spacing w:val="-7"/>
          <w:sz w:val="20"/>
          <w:szCs w:val="20"/>
          <w:lang w:eastAsia="en-US"/>
        </w:rPr>
        <w:t xml:space="preserve"> </w:t>
      </w:r>
      <w:r w:rsidRPr="00325725">
        <w:rPr>
          <w:sz w:val="20"/>
          <w:szCs w:val="20"/>
          <w:lang w:eastAsia="en-US"/>
        </w:rPr>
        <w:t>на</w:t>
      </w:r>
      <w:r w:rsidRPr="00325725">
        <w:rPr>
          <w:spacing w:val="-8"/>
          <w:sz w:val="20"/>
          <w:szCs w:val="20"/>
          <w:lang w:eastAsia="en-US"/>
        </w:rPr>
        <w:t xml:space="preserve"> </w:t>
      </w:r>
      <w:r w:rsidRPr="00325725">
        <w:rPr>
          <w:sz w:val="20"/>
          <w:szCs w:val="20"/>
          <w:lang w:eastAsia="en-US"/>
        </w:rPr>
        <w:t>них жилых</w:t>
      </w:r>
      <w:r w:rsidRPr="00325725">
        <w:rPr>
          <w:spacing w:val="40"/>
          <w:sz w:val="20"/>
          <w:szCs w:val="20"/>
          <w:lang w:eastAsia="en-US"/>
        </w:rPr>
        <w:t xml:space="preserve"> </w:t>
      </w:r>
      <w:r w:rsidRPr="00325725">
        <w:rPr>
          <w:sz w:val="20"/>
          <w:szCs w:val="20"/>
          <w:lang w:eastAsia="en-US"/>
        </w:rPr>
        <w:t>домов</w:t>
      </w:r>
      <w:r w:rsidRPr="00325725">
        <w:rPr>
          <w:spacing w:val="40"/>
          <w:sz w:val="20"/>
          <w:szCs w:val="20"/>
          <w:lang w:eastAsia="en-US"/>
        </w:rPr>
        <w:t xml:space="preserve"> </w:t>
      </w:r>
      <w:r w:rsidRPr="00325725">
        <w:rPr>
          <w:sz w:val="20"/>
          <w:szCs w:val="20"/>
          <w:lang w:eastAsia="en-US"/>
        </w:rPr>
        <w:t>(домовладений).</w:t>
      </w:r>
      <w:r w:rsidRPr="00325725">
        <w:rPr>
          <w:spacing w:val="40"/>
          <w:sz w:val="20"/>
          <w:szCs w:val="20"/>
          <w:lang w:eastAsia="en-US"/>
        </w:rPr>
        <w:t xml:space="preserve"> </w:t>
      </w:r>
      <w:r w:rsidRPr="00325725">
        <w:rPr>
          <w:sz w:val="20"/>
          <w:szCs w:val="20"/>
          <w:lang w:eastAsia="en-US"/>
        </w:rPr>
        <w:t>К</w:t>
      </w:r>
      <w:r w:rsidRPr="00325725">
        <w:rPr>
          <w:spacing w:val="40"/>
          <w:sz w:val="20"/>
          <w:szCs w:val="20"/>
          <w:lang w:eastAsia="en-US"/>
        </w:rPr>
        <w:t xml:space="preserve"> </w:t>
      </w:r>
      <w:r w:rsidRPr="00325725">
        <w:rPr>
          <w:sz w:val="20"/>
          <w:szCs w:val="20"/>
          <w:lang w:eastAsia="en-US"/>
        </w:rPr>
        <w:t>коммунальной</w:t>
      </w:r>
      <w:r w:rsidRPr="00325725">
        <w:rPr>
          <w:spacing w:val="40"/>
          <w:sz w:val="20"/>
          <w:szCs w:val="20"/>
          <w:lang w:eastAsia="en-US"/>
        </w:rPr>
        <w:t xml:space="preserve"> </w:t>
      </w:r>
      <w:r w:rsidRPr="00325725">
        <w:rPr>
          <w:sz w:val="20"/>
          <w:szCs w:val="20"/>
          <w:lang w:eastAsia="en-US"/>
        </w:rPr>
        <w:t>услуге</w:t>
      </w:r>
      <w:r w:rsidRPr="00325725">
        <w:rPr>
          <w:spacing w:val="40"/>
          <w:sz w:val="20"/>
          <w:szCs w:val="20"/>
          <w:lang w:eastAsia="en-US"/>
        </w:rPr>
        <w:t xml:space="preserve"> </w:t>
      </w:r>
      <w:r w:rsidRPr="00325725">
        <w:rPr>
          <w:sz w:val="20"/>
          <w:szCs w:val="20"/>
          <w:lang w:eastAsia="en-US"/>
        </w:rPr>
        <w:t>относится</w:t>
      </w:r>
      <w:r w:rsidRPr="00325725">
        <w:rPr>
          <w:spacing w:val="40"/>
          <w:sz w:val="20"/>
          <w:szCs w:val="20"/>
          <w:lang w:eastAsia="en-US"/>
        </w:rPr>
        <w:t xml:space="preserve"> </w:t>
      </w:r>
      <w:r w:rsidRPr="00325725">
        <w:rPr>
          <w:sz w:val="20"/>
          <w:szCs w:val="20"/>
          <w:lang w:eastAsia="en-US"/>
        </w:rPr>
        <w:t>услуга по обращению с твердыми коммунальными отходами;</w:t>
      </w:r>
    </w:p>
    <w:p w:rsidR="00E60885" w:rsidRPr="00325725" w:rsidRDefault="00E60885" w:rsidP="00E60885">
      <w:pPr>
        <w:widowControl w:val="0"/>
        <w:autoSpaceDE w:val="0"/>
        <w:autoSpaceDN w:val="0"/>
        <w:ind w:left="114" w:right="138" w:firstLine="707"/>
        <w:jc w:val="both"/>
        <w:rPr>
          <w:sz w:val="20"/>
          <w:szCs w:val="20"/>
          <w:lang w:eastAsia="en-US"/>
        </w:rPr>
      </w:pPr>
      <w:r w:rsidRPr="00325725">
        <w:rPr>
          <w:b/>
          <w:sz w:val="20"/>
          <w:szCs w:val="20"/>
          <w:lang w:eastAsia="en-US"/>
        </w:rPr>
        <w:t>коммунальные</w:t>
      </w:r>
      <w:r w:rsidRPr="00325725">
        <w:rPr>
          <w:b/>
          <w:spacing w:val="-2"/>
          <w:sz w:val="20"/>
          <w:szCs w:val="20"/>
          <w:lang w:eastAsia="en-US"/>
        </w:rPr>
        <w:t xml:space="preserve"> </w:t>
      </w:r>
      <w:r w:rsidRPr="00325725">
        <w:rPr>
          <w:b/>
          <w:sz w:val="20"/>
          <w:szCs w:val="20"/>
          <w:lang w:eastAsia="en-US"/>
        </w:rPr>
        <w:t>ресурсы</w:t>
      </w:r>
      <w:r w:rsidRPr="00325725">
        <w:rPr>
          <w:b/>
          <w:spacing w:val="-1"/>
          <w:sz w:val="20"/>
          <w:szCs w:val="20"/>
          <w:lang w:eastAsia="en-US"/>
        </w:rPr>
        <w:t xml:space="preserve"> </w:t>
      </w:r>
      <w:r w:rsidRPr="00325725">
        <w:rPr>
          <w:sz w:val="20"/>
          <w:szCs w:val="20"/>
          <w:lang w:eastAsia="en-US"/>
        </w:rPr>
        <w:t>-</w:t>
      </w:r>
      <w:r w:rsidRPr="00325725">
        <w:rPr>
          <w:spacing w:val="-1"/>
          <w:sz w:val="20"/>
          <w:szCs w:val="20"/>
          <w:lang w:eastAsia="en-US"/>
        </w:rPr>
        <w:t xml:space="preserve"> </w:t>
      </w:r>
      <w:r w:rsidRPr="00325725">
        <w:rPr>
          <w:sz w:val="20"/>
          <w:szCs w:val="20"/>
          <w:lang w:eastAsia="en-US"/>
        </w:rPr>
        <w:t>холодная</w:t>
      </w:r>
      <w:r w:rsidRPr="00325725">
        <w:rPr>
          <w:spacing w:val="-1"/>
          <w:sz w:val="20"/>
          <w:szCs w:val="20"/>
          <w:lang w:eastAsia="en-US"/>
        </w:rPr>
        <w:t xml:space="preserve"> </w:t>
      </w:r>
      <w:r w:rsidRPr="00325725">
        <w:rPr>
          <w:sz w:val="20"/>
          <w:szCs w:val="20"/>
          <w:lang w:eastAsia="en-US"/>
        </w:rPr>
        <w:t>вода,</w:t>
      </w:r>
      <w:r w:rsidRPr="00325725">
        <w:rPr>
          <w:spacing w:val="-2"/>
          <w:sz w:val="20"/>
          <w:szCs w:val="20"/>
          <w:lang w:eastAsia="en-US"/>
        </w:rPr>
        <w:t xml:space="preserve"> </w:t>
      </w:r>
      <w:r w:rsidRPr="00325725">
        <w:rPr>
          <w:sz w:val="20"/>
          <w:szCs w:val="20"/>
          <w:lang w:eastAsia="en-US"/>
        </w:rPr>
        <w:t>горячая</w:t>
      </w:r>
      <w:r w:rsidRPr="00325725">
        <w:rPr>
          <w:spacing w:val="-1"/>
          <w:sz w:val="20"/>
          <w:szCs w:val="20"/>
          <w:lang w:eastAsia="en-US"/>
        </w:rPr>
        <w:t xml:space="preserve"> </w:t>
      </w:r>
      <w:r w:rsidRPr="00325725">
        <w:rPr>
          <w:sz w:val="20"/>
          <w:szCs w:val="20"/>
          <w:lang w:eastAsia="en-US"/>
        </w:rPr>
        <w:t>вода,</w:t>
      </w:r>
      <w:r w:rsidRPr="00325725">
        <w:rPr>
          <w:spacing w:val="-2"/>
          <w:sz w:val="20"/>
          <w:szCs w:val="20"/>
          <w:lang w:eastAsia="en-US"/>
        </w:rPr>
        <w:t xml:space="preserve"> </w:t>
      </w:r>
      <w:r w:rsidRPr="00325725">
        <w:rPr>
          <w:sz w:val="20"/>
          <w:szCs w:val="20"/>
          <w:lang w:eastAsia="en-US"/>
        </w:rPr>
        <w:t>электрическая энергия,</w:t>
      </w:r>
      <w:r w:rsidRPr="00325725">
        <w:rPr>
          <w:spacing w:val="39"/>
          <w:sz w:val="20"/>
          <w:szCs w:val="20"/>
          <w:lang w:eastAsia="en-US"/>
        </w:rPr>
        <w:t xml:space="preserve"> г</w:t>
      </w:r>
      <w:r w:rsidRPr="00325725">
        <w:rPr>
          <w:sz w:val="20"/>
          <w:szCs w:val="20"/>
          <w:lang w:eastAsia="en-US"/>
        </w:rPr>
        <w:t>аз,</w:t>
      </w:r>
      <w:r w:rsidRPr="00325725">
        <w:rPr>
          <w:spacing w:val="39"/>
          <w:sz w:val="20"/>
          <w:szCs w:val="20"/>
          <w:lang w:eastAsia="en-US"/>
        </w:rPr>
        <w:t xml:space="preserve"> </w:t>
      </w:r>
      <w:r w:rsidRPr="00325725">
        <w:rPr>
          <w:sz w:val="20"/>
          <w:szCs w:val="20"/>
          <w:lang w:eastAsia="en-US"/>
        </w:rPr>
        <w:t>тепловая</w:t>
      </w:r>
      <w:r w:rsidRPr="00325725">
        <w:rPr>
          <w:spacing w:val="39"/>
          <w:sz w:val="20"/>
          <w:szCs w:val="20"/>
          <w:lang w:eastAsia="en-US"/>
        </w:rPr>
        <w:t xml:space="preserve"> </w:t>
      </w:r>
      <w:r w:rsidRPr="00325725">
        <w:rPr>
          <w:sz w:val="20"/>
          <w:szCs w:val="20"/>
          <w:lang w:eastAsia="en-US"/>
        </w:rPr>
        <w:t>энергия,</w:t>
      </w:r>
      <w:r w:rsidRPr="00325725">
        <w:rPr>
          <w:spacing w:val="39"/>
          <w:sz w:val="20"/>
          <w:szCs w:val="20"/>
          <w:lang w:eastAsia="en-US"/>
        </w:rPr>
        <w:t xml:space="preserve"> </w:t>
      </w:r>
      <w:r w:rsidRPr="00325725">
        <w:rPr>
          <w:sz w:val="20"/>
          <w:szCs w:val="20"/>
          <w:lang w:eastAsia="en-US"/>
        </w:rPr>
        <w:t>теплоноситель</w:t>
      </w:r>
      <w:r w:rsidRPr="00325725">
        <w:rPr>
          <w:spacing w:val="39"/>
          <w:sz w:val="20"/>
          <w:szCs w:val="20"/>
          <w:lang w:eastAsia="en-US"/>
        </w:rPr>
        <w:t xml:space="preserve"> </w:t>
      </w:r>
      <w:r w:rsidRPr="00325725">
        <w:rPr>
          <w:sz w:val="20"/>
          <w:szCs w:val="20"/>
          <w:lang w:eastAsia="en-US"/>
        </w:rPr>
        <w:t>в</w:t>
      </w:r>
      <w:r w:rsidRPr="00325725">
        <w:rPr>
          <w:spacing w:val="39"/>
          <w:sz w:val="20"/>
          <w:szCs w:val="20"/>
          <w:lang w:eastAsia="en-US"/>
        </w:rPr>
        <w:t xml:space="preserve"> </w:t>
      </w:r>
      <w:r w:rsidRPr="00325725">
        <w:rPr>
          <w:sz w:val="20"/>
          <w:szCs w:val="20"/>
          <w:lang w:eastAsia="en-US"/>
        </w:rPr>
        <w:t>виде</w:t>
      </w:r>
      <w:r w:rsidRPr="00325725">
        <w:rPr>
          <w:spacing w:val="40"/>
          <w:sz w:val="20"/>
          <w:szCs w:val="20"/>
          <w:lang w:eastAsia="en-US"/>
        </w:rPr>
        <w:t xml:space="preserve"> </w:t>
      </w:r>
      <w:r w:rsidRPr="00325725">
        <w:rPr>
          <w:sz w:val="20"/>
          <w:szCs w:val="20"/>
          <w:lang w:eastAsia="en-US"/>
        </w:rPr>
        <w:t>горячей</w:t>
      </w:r>
      <w:r w:rsidRPr="00325725">
        <w:rPr>
          <w:spacing w:val="40"/>
          <w:sz w:val="20"/>
          <w:szCs w:val="20"/>
          <w:lang w:eastAsia="en-US"/>
        </w:rPr>
        <w:t xml:space="preserve"> </w:t>
      </w:r>
      <w:r w:rsidRPr="00325725">
        <w:rPr>
          <w:sz w:val="20"/>
          <w:szCs w:val="20"/>
          <w:lang w:eastAsia="en-US"/>
        </w:rPr>
        <w:t>воды в</w:t>
      </w:r>
      <w:r w:rsidRPr="00325725">
        <w:rPr>
          <w:spacing w:val="-18"/>
          <w:sz w:val="20"/>
          <w:szCs w:val="20"/>
          <w:lang w:eastAsia="en-US"/>
        </w:rPr>
        <w:t xml:space="preserve"> </w:t>
      </w:r>
      <w:r w:rsidRPr="00325725">
        <w:rPr>
          <w:sz w:val="20"/>
          <w:szCs w:val="20"/>
          <w:lang w:eastAsia="en-US"/>
        </w:rPr>
        <w:t>открытых</w:t>
      </w:r>
      <w:r w:rsidRPr="00325725">
        <w:rPr>
          <w:spacing w:val="-17"/>
          <w:sz w:val="20"/>
          <w:szCs w:val="20"/>
          <w:lang w:eastAsia="en-US"/>
        </w:rPr>
        <w:t xml:space="preserve"> </w:t>
      </w:r>
      <w:r w:rsidRPr="00325725">
        <w:rPr>
          <w:sz w:val="20"/>
          <w:szCs w:val="20"/>
          <w:lang w:eastAsia="en-US"/>
        </w:rPr>
        <w:t>системах</w:t>
      </w:r>
      <w:r w:rsidRPr="00325725">
        <w:rPr>
          <w:spacing w:val="-18"/>
          <w:sz w:val="20"/>
          <w:szCs w:val="20"/>
          <w:lang w:eastAsia="en-US"/>
        </w:rPr>
        <w:t xml:space="preserve"> </w:t>
      </w:r>
      <w:r w:rsidRPr="00325725">
        <w:rPr>
          <w:sz w:val="20"/>
          <w:szCs w:val="20"/>
          <w:lang w:eastAsia="en-US"/>
        </w:rPr>
        <w:t>теплоснабжения</w:t>
      </w:r>
      <w:r w:rsidRPr="00325725">
        <w:rPr>
          <w:spacing w:val="-17"/>
          <w:sz w:val="20"/>
          <w:szCs w:val="20"/>
          <w:lang w:eastAsia="en-US"/>
        </w:rPr>
        <w:t xml:space="preserve"> </w:t>
      </w:r>
      <w:r w:rsidRPr="00325725">
        <w:rPr>
          <w:sz w:val="20"/>
          <w:szCs w:val="20"/>
          <w:lang w:eastAsia="en-US"/>
        </w:rPr>
        <w:t>(горячего</w:t>
      </w:r>
      <w:r w:rsidRPr="00325725">
        <w:rPr>
          <w:spacing w:val="-18"/>
          <w:sz w:val="20"/>
          <w:szCs w:val="20"/>
          <w:lang w:eastAsia="en-US"/>
        </w:rPr>
        <w:t xml:space="preserve"> </w:t>
      </w:r>
      <w:r w:rsidRPr="00325725">
        <w:rPr>
          <w:sz w:val="20"/>
          <w:szCs w:val="20"/>
          <w:lang w:eastAsia="en-US"/>
        </w:rPr>
        <w:t>водоснабжения),</w:t>
      </w:r>
      <w:r w:rsidRPr="00325725">
        <w:rPr>
          <w:spacing w:val="-17"/>
          <w:sz w:val="20"/>
          <w:szCs w:val="20"/>
          <w:lang w:eastAsia="en-US"/>
        </w:rPr>
        <w:t xml:space="preserve"> </w:t>
      </w:r>
      <w:r w:rsidRPr="00325725">
        <w:rPr>
          <w:sz w:val="20"/>
          <w:szCs w:val="20"/>
          <w:lang w:eastAsia="en-US"/>
        </w:rPr>
        <w:t>бытовой</w:t>
      </w:r>
      <w:r w:rsidRPr="00325725">
        <w:rPr>
          <w:spacing w:val="-18"/>
          <w:sz w:val="20"/>
          <w:szCs w:val="20"/>
          <w:lang w:eastAsia="en-US"/>
        </w:rPr>
        <w:t xml:space="preserve"> </w:t>
      </w:r>
      <w:r w:rsidRPr="00325725">
        <w:rPr>
          <w:sz w:val="20"/>
          <w:szCs w:val="20"/>
          <w:lang w:eastAsia="en-US"/>
        </w:rPr>
        <w:t>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E60885" w:rsidRPr="00325725" w:rsidRDefault="00E60885" w:rsidP="00E60885">
      <w:pPr>
        <w:widowControl w:val="0"/>
        <w:autoSpaceDE w:val="0"/>
        <w:autoSpaceDN w:val="0"/>
        <w:ind w:left="114" w:right="142" w:firstLine="707"/>
        <w:jc w:val="both"/>
        <w:rPr>
          <w:sz w:val="20"/>
          <w:szCs w:val="20"/>
          <w:lang w:eastAsia="en-US"/>
        </w:rPr>
      </w:pPr>
      <w:r w:rsidRPr="00325725">
        <w:rPr>
          <w:b/>
          <w:sz w:val="20"/>
          <w:szCs w:val="20"/>
          <w:lang w:eastAsia="en-US"/>
        </w:rPr>
        <w:t xml:space="preserve">потребитель </w:t>
      </w:r>
      <w:r w:rsidRPr="00325725">
        <w:rPr>
          <w:sz w:val="20"/>
          <w:szCs w:val="20"/>
          <w:lang w:eastAsia="en-US"/>
        </w:rPr>
        <w:t>-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E60885" w:rsidRPr="00325725" w:rsidRDefault="00E60885" w:rsidP="00E60885">
      <w:pPr>
        <w:widowControl w:val="0"/>
        <w:autoSpaceDE w:val="0"/>
        <w:autoSpaceDN w:val="0"/>
        <w:ind w:left="114" w:right="141" w:firstLine="707"/>
        <w:jc w:val="both"/>
        <w:rPr>
          <w:sz w:val="20"/>
          <w:szCs w:val="20"/>
          <w:lang w:eastAsia="en-US"/>
        </w:rPr>
      </w:pPr>
      <w:r w:rsidRPr="00325725">
        <w:rPr>
          <w:b/>
          <w:sz w:val="20"/>
          <w:szCs w:val="20"/>
          <w:lang w:eastAsia="en-US"/>
        </w:rPr>
        <w:t xml:space="preserve">ресурсоснабжающая организация </w:t>
      </w:r>
      <w:r w:rsidRPr="00325725">
        <w:rPr>
          <w:sz w:val="20"/>
          <w:szCs w:val="20"/>
          <w:lang w:eastAsia="en-US"/>
        </w:rPr>
        <w:t>- юридическое лицо независимо</w:t>
      </w:r>
      <w:r w:rsidRPr="00325725">
        <w:rPr>
          <w:spacing w:val="40"/>
          <w:sz w:val="20"/>
          <w:szCs w:val="20"/>
          <w:lang w:eastAsia="en-US"/>
        </w:rPr>
        <w:t xml:space="preserve"> </w:t>
      </w:r>
      <w:r w:rsidRPr="00325725">
        <w:rPr>
          <w:sz w:val="20"/>
          <w:szCs w:val="20"/>
          <w:lang w:eastAsia="en-US"/>
        </w:rPr>
        <w:t>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E60885" w:rsidRPr="00325725" w:rsidRDefault="00E60885" w:rsidP="00E60885">
      <w:pPr>
        <w:widowControl w:val="0"/>
        <w:autoSpaceDE w:val="0"/>
        <w:autoSpaceDN w:val="0"/>
        <w:ind w:left="114" w:right="142" w:firstLine="707"/>
        <w:jc w:val="both"/>
        <w:rPr>
          <w:sz w:val="20"/>
          <w:szCs w:val="20"/>
          <w:lang w:eastAsia="en-US"/>
        </w:rPr>
      </w:pPr>
      <w:r w:rsidRPr="00325725">
        <w:rPr>
          <w:b/>
          <w:sz w:val="20"/>
          <w:szCs w:val="20"/>
          <w:lang w:eastAsia="en-US"/>
        </w:rPr>
        <w:t xml:space="preserve">система теплоснабжения </w:t>
      </w:r>
      <w:r w:rsidRPr="00325725">
        <w:rPr>
          <w:sz w:val="20"/>
          <w:szCs w:val="20"/>
          <w:lang w:eastAsia="en-US"/>
        </w:rPr>
        <w:t>- совокупность источников тепловой энергии и теплопотребляющих установок, технологически соединенных тепловыми сетями.</w:t>
      </w:r>
    </w:p>
    <w:p w:rsidR="00E60885" w:rsidRPr="00325725" w:rsidRDefault="00E60885" w:rsidP="00E60885">
      <w:pPr>
        <w:widowControl w:val="0"/>
        <w:autoSpaceDE w:val="0"/>
        <w:autoSpaceDN w:val="0"/>
        <w:ind w:left="114" w:right="138" w:firstLine="707"/>
        <w:jc w:val="both"/>
        <w:rPr>
          <w:sz w:val="20"/>
          <w:szCs w:val="20"/>
          <w:lang w:eastAsia="en-US"/>
        </w:rPr>
      </w:pPr>
      <w:r w:rsidRPr="00325725">
        <w:rPr>
          <w:b/>
          <w:sz w:val="20"/>
          <w:szCs w:val="20"/>
          <w:lang w:eastAsia="en-US"/>
        </w:rPr>
        <w:t xml:space="preserve">теплоснабжающая организация </w:t>
      </w:r>
      <w:r w:rsidRPr="00325725">
        <w:rPr>
          <w:sz w:val="20"/>
          <w:szCs w:val="20"/>
          <w:lang w:eastAsia="en-US"/>
        </w:rPr>
        <w:t>-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w:t>
      </w:r>
      <w:r w:rsidRPr="00325725">
        <w:rPr>
          <w:spacing w:val="80"/>
          <w:w w:val="150"/>
          <w:sz w:val="20"/>
          <w:szCs w:val="20"/>
          <w:lang w:eastAsia="en-US"/>
        </w:rPr>
        <w:t xml:space="preserve"> </w:t>
      </w:r>
      <w:r w:rsidRPr="00325725">
        <w:rPr>
          <w:sz w:val="20"/>
          <w:szCs w:val="20"/>
          <w:lang w:eastAsia="en-US"/>
        </w:rPr>
        <w:t>источниками</w:t>
      </w:r>
      <w:r w:rsidRPr="00325725">
        <w:rPr>
          <w:spacing w:val="80"/>
          <w:w w:val="150"/>
          <w:sz w:val="20"/>
          <w:szCs w:val="20"/>
          <w:lang w:eastAsia="en-US"/>
        </w:rPr>
        <w:t xml:space="preserve"> </w:t>
      </w:r>
      <w:r w:rsidRPr="00325725">
        <w:rPr>
          <w:sz w:val="20"/>
          <w:szCs w:val="20"/>
          <w:lang w:eastAsia="en-US"/>
        </w:rPr>
        <w:t>тепловой</w:t>
      </w:r>
      <w:r w:rsidRPr="00325725">
        <w:rPr>
          <w:spacing w:val="80"/>
          <w:w w:val="150"/>
          <w:sz w:val="20"/>
          <w:szCs w:val="20"/>
          <w:lang w:eastAsia="en-US"/>
        </w:rPr>
        <w:t xml:space="preserve"> </w:t>
      </w:r>
      <w:r w:rsidRPr="00325725">
        <w:rPr>
          <w:sz w:val="20"/>
          <w:szCs w:val="20"/>
          <w:lang w:eastAsia="en-US"/>
        </w:rPr>
        <w:t>энергии</w:t>
      </w:r>
      <w:r w:rsidRPr="00325725">
        <w:rPr>
          <w:spacing w:val="80"/>
          <w:w w:val="150"/>
          <w:sz w:val="20"/>
          <w:szCs w:val="20"/>
          <w:lang w:eastAsia="en-US"/>
        </w:rPr>
        <w:t xml:space="preserve"> </w:t>
      </w:r>
      <w:r w:rsidRPr="00325725">
        <w:rPr>
          <w:sz w:val="20"/>
          <w:szCs w:val="20"/>
          <w:lang w:eastAsia="en-US"/>
        </w:rPr>
        <w:t>и</w:t>
      </w:r>
      <w:r w:rsidRPr="00325725">
        <w:rPr>
          <w:spacing w:val="80"/>
          <w:w w:val="150"/>
          <w:sz w:val="20"/>
          <w:szCs w:val="20"/>
          <w:lang w:eastAsia="en-US"/>
        </w:rPr>
        <w:t xml:space="preserve"> </w:t>
      </w:r>
      <w:r w:rsidRPr="00325725">
        <w:rPr>
          <w:sz w:val="20"/>
          <w:szCs w:val="20"/>
          <w:lang w:eastAsia="en-US"/>
        </w:rPr>
        <w:t>(или)</w:t>
      </w:r>
      <w:r w:rsidRPr="00325725">
        <w:rPr>
          <w:spacing w:val="80"/>
          <w:w w:val="150"/>
          <w:sz w:val="20"/>
          <w:szCs w:val="20"/>
          <w:lang w:eastAsia="en-US"/>
        </w:rPr>
        <w:t xml:space="preserve"> </w:t>
      </w:r>
      <w:r w:rsidRPr="00325725">
        <w:rPr>
          <w:sz w:val="20"/>
          <w:szCs w:val="20"/>
          <w:lang w:eastAsia="en-US"/>
        </w:rPr>
        <w:t>тепловыми</w:t>
      </w:r>
      <w:r w:rsidRPr="00325725">
        <w:rPr>
          <w:spacing w:val="80"/>
          <w:w w:val="150"/>
          <w:sz w:val="20"/>
          <w:szCs w:val="20"/>
          <w:lang w:eastAsia="en-US"/>
        </w:rPr>
        <w:t xml:space="preserve"> </w:t>
      </w:r>
      <w:r w:rsidRPr="00325725">
        <w:rPr>
          <w:sz w:val="20"/>
          <w:szCs w:val="20"/>
          <w:lang w:eastAsia="en-US"/>
        </w:rPr>
        <w:t>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E60885" w:rsidRPr="00325725" w:rsidRDefault="00E60885" w:rsidP="00E60885">
      <w:pPr>
        <w:widowControl w:val="0"/>
        <w:autoSpaceDE w:val="0"/>
        <w:autoSpaceDN w:val="0"/>
        <w:ind w:left="114" w:right="140" w:firstLine="707"/>
        <w:jc w:val="both"/>
        <w:rPr>
          <w:sz w:val="20"/>
          <w:szCs w:val="20"/>
          <w:lang w:eastAsia="en-US"/>
        </w:rPr>
      </w:pPr>
      <w:r w:rsidRPr="00325725">
        <w:rPr>
          <w:b/>
          <w:sz w:val="20"/>
          <w:szCs w:val="20"/>
          <w:lang w:eastAsia="en-US"/>
        </w:rPr>
        <w:t>теплосетевая</w:t>
      </w:r>
      <w:r w:rsidRPr="00325725">
        <w:rPr>
          <w:b/>
          <w:spacing w:val="80"/>
          <w:sz w:val="20"/>
          <w:szCs w:val="20"/>
          <w:lang w:eastAsia="en-US"/>
        </w:rPr>
        <w:t xml:space="preserve"> </w:t>
      </w:r>
      <w:r w:rsidRPr="00325725">
        <w:rPr>
          <w:b/>
          <w:sz w:val="20"/>
          <w:szCs w:val="20"/>
          <w:lang w:eastAsia="en-US"/>
        </w:rPr>
        <w:t>организация</w:t>
      </w:r>
      <w:r w:rsidRPr="00325725">
        <w:rPr>
          <w:b/>
          <w:spacing w:val="80"/>
          <w:sz w:val="20"/>
          <w:szCs w:val="20"/>
          <w:lang w:eastAsia="en-US"/>
        </w:rPr>
        <w:t xml:space="preserve"> </w:t>
      </w:r>
      <w:r w:rsidRPr="00325725">
        <w:rPr>
          <w:sz w:val="20"/>
          <w:szCs w:val="20"/>
          <w:lang w:eastAsia="en-US"/>
        </w:rPr>
        <w:t>-</w:t>
      </w:r>
      <w:r w:rsidRPr="00325725">
        <w:rPr>
          <w:spacing w:val="80"/>
          <w:sz w:val="20"/>
          <w:szCs w:val="20"/>
          <w:lang w:eastAsia="en-US"/>
        </w:rPr>
        <w:t xml:space="preserve"> </w:t>
      </w:r>
      <w:r w:rsidRPr="00325725">
        <w:rPr>
          <w:sz w:val="20"/>
          <w:szCs w:val="20"/>
          <w:lang w:eastAsia="en-US"/>
        </w:rPr>
        <w:t>организация,</w:t>
      </w:r>
      <w:r w:rsidRPr="00325725">
        <w:rPr>
          <w:spacing w:val="80"/>
          <w:sz w:val="20"/>
          <w:szCs w:val="20"/>
          <w:lang w:eastAsia="en-US"/>
        </w:rPr>
        <w:t xml:space="preserve"> </w:t>
      </w:r>
      <w:r w:rsidRPr="00325725">
        <w:rPr>
          <w:sz w:val="20"/>
          <w:szCs w:val="20"/>
          <w:lang w:eastAsia="en-US"/>
        </w:rPr>
        <w:t>оказывающая</w:t>
      </w:r>
      <w:r w:rsidRPr="00325725">
        <w:rPr>
          <w:spacing w:val="80"/>
          <w:sz w:val="20"/>
          <w:szCs w:val="20"/>
          <w:lang w:eastAsia="en-US"/>
        </w:rPr>
        <w:t xml:space="preserve"> </w:t>
      </w:r>
      <w:r w:rsidRPr="00325725">
        <w:rPr>
          <w:sz w:val="20"/>
          <w:szCs w:val="20"/>
          <w:lang w:eastAsia="en-US"/>
        </w:rPr>
        <w:t>услуги</w:t>
      </w:r>
      <w:r w:rsidRPr="00325725">
        <w:rPr>
          <w:spacing w:val="80"/>
          <w:w w:val="150"/>
          <w:sz w:val="20"/>
          <w:szCs w:val="20"/>
          <w:lang w:eastAsia="en-US"/>
        </w:rPr>
        <w:t xml:space="preserve"> </w:t>
      </w:r>
      <w:r w:rsidRPr="00325725">
        <w:rPr>
          <w:sz w:val="20"/>
          <w:szCs w:val="20"/>
          <w:lang w:eastAsia="en-US"/>
        </w:rPr>
        <w:t>по</w:t>
      </w:r>
      <w:r w:rsidRPr="00325725">
        <w:rPr>
          <w:spacing w:val="65"/>
          <w:w w:val="150"/>
          <w:sz w:val="20"/>
          <w:szCs w:val="20"/>
          <w:lang w:eastAsia="en-US"/>
        </w:rPr>
        <w:t xml:space="preserve"> </w:t>
      </w:r>
      <w:r w:rsidRPr="00325725">
        <w:rPr>
          <w:sz w:val="20"/>
          <w:szCs w:val="20"/>
          <w:lang w:eastAsia="en-US"/>
        </w:rPr>
        <w:t>передаче</w:t>
      </w:r>
      <w:r w:rsidRPr="00325725">
        <w:rPr>
          <w:spacing w:val="65"/>
          <w:w w:val="150"/>
          <w:sz w:val="20"/>
          <w:szCs w:val="20"/>
          <w:lang w:eastAsia="en-US"/>
        </w:rPr>
        <w:t xml:space="preserve"> </w:t>
      </w:r>
      <w:r w:rsidRPr="00325725">
        <w:rPr>
          <w:sz w:val="20"/>
          <w:szCs w:val="20"/>
          <w:lang w:eastAsia="en-US"/>
        </w:rPr>
        <w:t>тепловой</w:t>
      </w:r>
      <w:r w:rsidRPr="00325725">
        <w:rPr>
          <w:spacing w:val="65"/>
          <w:w w:val="150"/>
          <w:sz w:val="20"/>
          <w:szCs w:val="20"/>
          <w:lang w:eastAsia="en-US"/>
        </w:rPr>
        <w:t xml:space="preserve"> </w:t>
      </w:r>
      <w:r w:rsidRPr="00325725">
        <w:rPr>
          <w:sz w:val="20"/>
          <w:szCs w:val="20"/>
          <w:lang w:eastAsia="en-US"/>
        </w:rPr>
        <w:t>энергии</w:t>
      </w:r>
      <w:r w:rsidRPr="00325725">
        <w:rPr>
          <w:spacing w:val="65"/>
          <w:w w:val="150"/>
          <w:sz w:val="20"/>
          <w:szCs w:val="20"/>
          <w:lang w:eastAsia="en-US"/>
        </w:rPr>
        <w:t xml:space="preserve"> </w:t>
      </w:r>
      <w:r w:rsidRPr="00325725">
        <w:rPr>
          <w:sz w:val="20"/>
          <w:szCs w:val="20"/>
          <w:lang w:eastAsia="en-US"/>
        </w:rPr>
        <w:t>(данное</w:t>
      </w:r>
      <w:r w:rsidRPr="00325725">
        <w:rPr>
          <w:spacing w:val="65"/>
          <w:w w:val="150"/>
          <w:sz w:val="20"/>
          <w:szCs w:val="20"/>
          <w:lang w:eastAsia="en-US"/>
        </w:rPr>
        <w:t xml:space="preserve"> </w:t>
      </w:r>
      <w:r w:rsidRPr="00325725">
        <w:rPr>
          <w:sz w:val="20"/>
          <w:szCs w:val="20"/>
          <w:lang w:eastAsia="en-US"/>
        </w:rPr>
        <w:t>положение</w:t>
      </w:r>
      <w:r w:rsidRPr="00325725">
        <w:rPr>
          <w:spacing w:val="65"/>
          <w:w w:val="150"/>
          <w:sz w:val="20"/>
          <w:szCs w:val="20"/>
          <w:lang w:eastAsia="en-US"/>
        </w:rPr>
        <w:t xml:space="preserve"> </w:t>
      </w:r>
      <w:r w:rsidRPr="00325725">
        <w:rPr>
          <w:sz w:val="20"/>
          <w:szCs w:val="20"/>
          <w:lang w:eastAsia="en-US"/>
        </w:rPr>
        <w:t>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rsidR="00E60885" w:rsidRPr="00325725" w:rsidRDefault="00E60885" w:rsidP="00E60885">
      <w:pPr>
        <w:widowControl w:val="0"/>
        <w:autoSpaceDE w:val="0"/>
        <w:autoSpaceDN w:val="0"/>
        <w:ind w:left="114" w:right="141" w:firstLine="707"/>
        <w:jc w:val="both"/>
        <w:rPr>
          <w:sz w:val="20"/>
          <w:szCs w:val="20"/>
          <w:lang w:eastAsia="en-US"/>
        </w:rPr>
      </w:pPr>
      <w:r w:rsidRPr="00325725">
        <w:rPr>
          <w:b/>
          <w:sz w:val="20"/>
          <w:szCs w:val="20"/>
          <w:lang w:eastAsia="en-US"/>
        </w:rPr>
        <w:t xml:space="preserve">тепловая сеть </w:t>
      </w:r>
      <w:r w:rsidRPr="00325725">
        <w:rPr>
          <w:sz w:val="20"/>
          <w:szCs w:val="20"/>
          <w:lang w:eastAsia="en-US"/>
        </w:rPr>
        <w:t>- совокупность устройств (включая центральные тепловые пункты, насосные станции), предназначенных для передачи тепловой</w:t>
      </w:r>
      <w:r w:rsidRPr="00325725">
        <w:rPr>
          <w:spacing w:val="40"/>
          <w:sz w:val="20"/>
          <w:szCs w:val="20"/>
          <w:lang w:eastAsia="en-US"/>
        </w:rPr>
        <w:t xml:space="preserve"> </w:t>
      </w:r>
      <w:r w:rsidRPr="00325725">
        <w:rPr>
          <w:sz w:val="20"/>
          <w:szCs w:val="20"/>
          <w:lang w:eastAsia="en-US"/>
        </w:rPr>
        <w:t>энергии,</w:t>
      </w:r>
      <w:r w:rsidRPr="00325725">
        <w:rPr>
          <w:spacing w:val="40"/>
          <w:sz w:val="20"/>
          <w:szCs w:val="20"/>
          <w:lang w:eastAsia="en-US"/>
        </w:rPr>
        <w:t xml:space="preserve"> </w:t>
      </w:r>
      <w:r w:rsidRPr="00325725">
        <w:rPr>
          <w:sz w:val="20"/>
          <w:szCs w:val="20"/>
          <w:lang w:eastAsia="en-US"/>
        </w:rPr>
        <w:t>теплоносителя</w:t>
      </w:r>
      <w:r w:rsidRPr="00325725">
        <w:rPr>
          <w:spacing w:val="40"/>
          <w:sz w:val="20"/>
          <w:szCs w:val="20"/>
          <w:lang w:eastAsia="en-US"/>
        </w:rPr>
        <w:t xml:space="preserve">  </w:t>
      </w:r>
      <w:r w:rsidRPr="00325725">
        <w:rPr>
          <w:sz w:val="20"/>
          <w:szCs w:val="20"/>
          <w:lang w:eastAsia="en-US"/>
        </w:rPr>
        <w:t>от</w:t>
      </w:r>
      <w:r w:rsidRPr="00325725">
        <w:rPr>
          <w:spacing w:val="40"/>
          <w:sz w:val="20"/>
          <w:szCs w:val="20"/>
          <w:lang w:eastAsia="en-US"/>
        </w:rPr>
        <w:t xml:space="preserve">  </w:t>
      </w:r>
      <w:r w:rsidRPr="00325725">
        <w:rPr>
          <w:sz w:val="20"/>
          <w:szCs w:val="20"/>
          <w:lang w:eastAsia="en-US"/>
        </w:rPr>
        <w:t>источников</w:t>
      </w:r>
      <w:r w:rsidRPr="00325725">
        <w:rPr>
          <w:spacing w:val="40"/>
          <w:sz w:val="20"/>
          <w:szCs w:val="20"/>
          <w:lang w:eastAsia="en-US"/>
        </w:rPr>
        <w:t xml:space="preserve">  </w:t>
      </w:r>
      <w:r w:rsidRPr="00325725">
        <w:rPr>
          <w:sz w:val="20"/>
          <w:szCs w:val="20"/>
          <w:lang w:eastAsia="en-US"/>
        </w:rPr>
        <w:t>тепловой</w:t>
      </w:r>
      <w:r w:rsidRPr="00325725">
        <w:rPr>
          <w:spacing w:val="40"/>
          <w:sz w:val="20"/>
          <w:szCs w:val="20"/>
          <w:lang w:eastAsia="en-US"/>
        </w:rPr>
        <w:t xml:space="preserve">  </w:t>
      </w:r>
      <w:r w:rsidRPr="00325725">
        <w:rPr>
          <w:sz w:val="20"/>
          <w:szCs w:val="20"/>
          <w:lang w:eastAsia="en-US"/>
        </w:rPr>
        <w:t>энергии</w:t>
      </w:r>
      <w:r w:rsidRPr="00325725">
        <w:rPr>
          <w:spacing w:val="80"/>
          <w:sz w:val="20"/>
          <w:szCs w:val="20"/>
          <w:lang w:eastAsia="en-US"/>
        </w:rPr>
        <w:t xml:space="preserve"> </w:t>
      </w:r>
      <w:r w:rsidRPr="00325725">
        <w:rPr>
          <w:sz w:val="20"/>
          <w:szCs w:val="20"/>
          <w:lang w:eastAsia="en-US"/>
        </w:rPr>
        <w:t>до теплопотребляющих установок;</w:t>
      </w:r>
    </w:p>
    <w:p w:rsidR="00E60885" w:rsidRPr="00325725" w:rsidRDefault="00E60885" w:rsidP="00E60885">
      <w:pPr>
        <w:widowControl w:val="0"/>
        <w:autoSpaceDE w:val="0"/>
        <w:autoSpaceDN w:val="0"/>
        <w:ind w:left="114" w:right="143" w:firstLine="707"/>
        <w:jc w:val="both"/>
        <w:rPr>
          <w:sz w:val="20"/>
          <w:szCs w:val="20"/>
          <w:lang w:eastAsia="en-US"/>
        </w:rPr>
      </w:pPr>
      <w:r w:rsidRPr="00325725">
        <w:rPr>
          <w:b/>
          <w:sz w:val="20"/>
          <w:szCs w:val="20"/>
          <w:lang w:eastAsia="en-US"/>
        </w:rPr>
        <w:t xml:space="preserve">источник тепловой энергии </w:t>
      </w:r>
      <w:r w:rsidRPr="00325725">
        <w:rPr>
          <w:sz w:val="20"/>
          <w:szCs w:val="20"/>
          <w:lang w:eastAsia="en-US"/>
        </w:rPr>
        <w:t>- устройство, предназначенное для производства тепловой энергии;</w:t>
      </w:r>
    </w:p>
    <w:p w:rsidR="00E60885" w:rsidRPr="00325725" w:rsidRDefault="00E60885" w:rsidP="00E60885">
      <w:pPr>
        <w:widowControl w:val="0"/>
        <w:autoSpaceDE w:val="0"/>
        <w:autoSpaceDN w:val="0"/>
        <w:ind w:left="114" w:right="140" w:firstLine="707"/>
        <w:jc w:val="both"/>
        <w:rPr>
          <w:sz w:val="20"/>
          <w:szCs w:val="20"/>
          <w:lang w:eastAsia="en-US"/>
        </w:rPr>
      </w:pPr>
      <w:r w:rsidRPr="00325725">
        <w:rPr>
          <w:b/>
          <w:sz w:val="20"/>
          <w:szCs w:val="20"/>
          <w:lang w:eastAsia="en-US"/>
        </w:rPr>
        <w:t xml:space="preserve">централизованные сети инженерно-технического обеспечения </w:t>
      </w:r>
      <w:r w:rsidRPr="00325725">
        <w:rPr>
          <w:sz w:val="20"/>
          <w:szCs w:val="20"/>
          <w:lang w:eastAsia="en-US"/>
        </w:rPr>
        <w:t>-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E60885" w:rsidRPr="00325725" w:rsidRDefault="00E60885" w:rsidP="00E60885">
      <w:pPr>
        <w:widowControl w:val="0"/>
        <w:autoSpaceDE w:val="0"/>
        <w:autoSpaceDN w:val="0"/>
        <w:ind w:left="114" w:right="137" w:firstLine="707"/>
        <w:jc w:val="both"/>
        <w:rPr>
          <w:sz w:val="20"/>
          <w:szCs w:val="20"/>
          <w:lang w:eastAsia="en-US"/>
        </w:rPr>
      </w:pPr>
      <w:r w:rsidRPr="00325725">
        <w:rPr>
          <w:b/>
          <w:sz w:val="20"/>
          <w:szCs w:val="20"/>
          <w:lang w:eastAsia="en-US"/>
        </w:rPr>
        <w:t xml:space="preserve">технологические нарушения </w:t>
      </w:r>
      <w:r w:rsidRPr="00325725">
        <w:rPr>
          <w:sz w:val="20"/>
          <w:szCs w:val="20"/>
          <w:lang w:eastAsia="en-US"/>
        </w:rPr>
        <w:t>- нарушения в работе систем коммунального</w:t>
      </w:r>
      <w:r w:rsidRPr="00325725">
        <w:rPr>
          <w:spacing w:val="40"/>
          <w:sz w:val="20"/>
          <w:szCs w:val="20"/>
          <w:lang w:eastAsia="en-US"/>
        </w:rPr>
        <w:t xml:space="preserve"> </w:t>
      </w:r>
      <w:r w:rsidRPr="00325725">
        <w:rPr>
          <w:sz w:val="20"/>
          <w:szCs w:val="20"/>
          <w:lang w:eastAsia="en-US"/>
        </w:rPr>
        <w:t>энергоснабжения</w:t>
      </w:r>
      <w:r w:rsidRPr="00325725">
        <w:rPr>
          <w:spacing w:val="40"/>
          <w:sz w:val="20"/>
          <w:szCs w:val="20"/>
          <w:lang w:eastAsia="en-US"/>
        </w:rPr>
        <w:t xml:space="preserve"> </w:t>
      </w:r>
      <w:r w:rsidRPr="00325725">
        <w:rPr>
          <w:sz w:val="20"/>
          <w:szCs w:val="20"/>
          <w:lang w:eastAsia="en-US"/>
        </w:rPr>
        <w:t>(электроснабжения;</w:t>
      </w:r>
      <w:r w:rsidRPr="00325725">
        <w:rPr>
          <w:spacing w:val="40"/>
          <w:sz w:val="20"/>
          <w:szCs w:val="20"/>
          <w:lang w:eastAsia="en-US"/>
        </w:rPr>
        <w:t xml:space="preserve"> </w:t>
      </w:r>
      <w:r w:rsidRPr="00325725">
        <w:rPr>
          <w:sz w:val="20"/>
          <w:szCs w:val="20"/>
          <w:lang w:eastAsia="en-US"/>
        </w:rPr>
        <w:t>теплоснабжения)</w:t>
      </w:r>
      <w:r w:rsidRPr="00325725">
        <w:rPr>
          <w:spacing w:val="80"/>
          <w:sz w:val="20"/>
          <w:szCs w:val="20"/>
          <w:lang w:eastAsia="en-US"/>
        </w:rPr>
        <w:t xml:space="preserve"> </w:t>
      </w:r>
      <w:r w:rsidRPr="00325725">
        <w:rPr>
          <w:sz w:val="20"/>
          <w:szCs w:val="20"/>
          <w:lang w:eastAsia="en-US"/>
        </w:rPr>
        <w:t>и эксплуатирующих 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аварии и инциденты;</w:t>
      </w:r>
    </w:p>
    <w:p w:rsidR="00E60885" w:rsidRPr="00325725" w:rsidRDefault="00E60885" w:rsidP="00E60885">
      <w:pPr>
        <w:widowControl w:val="0"/>
        <w:autoSpaceDE w:val="0"/>
        <w:autoSpaceDN w:val="0"/>
        <w:ind w:left="114" w:right="140" w:firstLine="707"/>
        <w:jc w:val="both"/>
        <w:rPr>
          <w:sz w:val="20"/>
          <w:szCs w:val="20"/>
          <w:lang w:eastAsia="en-US"/>
        </w:rPr>
      </w:pPr>
      <w:r w:rsidRPr="00325725">
        <w:rPr>
          <w:b/>
          <w:sz w:val="20"/>
          <w:szCs w:val="20"/>
          <w:lang w:eastAsia="en-US"/>
        </w:rPr>
        <w:t xml:space="preserve">инцидент </w:t>
      </w:r>
      <w:r w:rsidRPr="00325725">
        <w:rPr>
          <w:sz w:val="20"/>
          <w:szCs w:val="20"/>
          <w:lang w:eastAsia="en-US"/>
        </w:rPr>
        <w:t>- отказ или повреждение оборудования и (или) сетей, отклонения</w:t>
      </w:r>
      <w:r w:rsidRPr="00325725">
        <w:rPr>
          <w:spacing w:val="40"/>
          <w:sz w:val="20"/>
          <w:szCs w:val="20"/>
          <w:lang w:eastAsia="en-US"/>
        </w:rPr>
        <w:t xml:space="preserve"> </w:t>
      </w:r>
      <w:r w:rsidRPr="00325725">
        <w:rPr>
          <w:sz w:val="20"/>
          <w:szCs w:val="20"/>
          <w:lang w:eastAsia="en-US"/>
        </w:rPr>
        <w:t>от</w:t>
      </w:r>
      <w:r w:rsidRPr="00325725">
        <w:rPr>
          <w:spacing w:val="40"/>
          <w:sz w:val="20"/>
          <w:szCs w:val="20"/>
          <w:lang w:eastAsia="en-US"/>
        </w:rPr>
        <w:t xml:space="preserve"> </w:t>
      </w:r>
      <w:r w:rsidRPr="00325725">
        <w:rPr>
          <w:sz w:val="20"/>
          <w:szCs w:val="20"/>
          <w:lang w:eastAsia="en-US"/>
        </w:rPr>
        <w:t>установленных</w:t>
      </w:r>
      <w:r w:rsidRPr="00325725">
        <w:rPr>
          <w:spacing w:val="40"/>
          <w:sz w:val="20"/>
          <w:szCs w:val="20"/>
          <w:lang w:eastAsia="en-US"/>
        </w:rPr>
        <w:t xml:space="preserve"> </w:t>
      </w:r>
      <w:r w:rsidRPr="00325725">
        <w:rPr>
          <w:sz w:val="20"/>
          <w:szCs w:val="20"/>
          <w:lang w:eastAsia="en-US"/>
        </w:rPr>
        <w:t>режимов,</w:t>
      </w:r>
      <w:r w:rsidRPr="00325725">
        <w:rPr>
          <w:spacing w:val="40"/>
          <w:sz w:val="20"/>
          <w:szCs w:val="20"/>
          <w:lang w:eastAsia="en-US"/>
        </w:rPr>
        <w:t xml:space="preserve"> </w:t>
      </w:r>
      <w:r w:rsidRPr="00325725">
        <w:rPr>
          <w:sz w:val="20"/>
          <w:szCs w:val="20"/>
          <w:lang w:eastAsia="en-US"/>
        </w:rPr>
        <w:t>нарушение</w:t>
      </w:r>
      <w:r w:rsidRPr="00325725">
        <w:rPr>
          <w:spacing w:val="40"/>
          <w:sz w:val="20"/>
          <w:szCs w:val="20"/>
          <w:lang w:eastAsia="en-US"/>
        </w:rPr>
        <w:t xml:space="preserve"> </w:t>
      </w:r>
      <w:r w:rsidRPr="00325725">
        <w:rPr>
          <w:sz w:val="20"/>
          <w:szCs w:val="20"/>
          <w:lang w:eastAsia="en-US"/>
        </w:rPr>
        <w:t>федеральных</w:t>
      </w:r>
      <w:r w:rsidRPr="00325725">
        <w:rPr>
          <w:spacing w:val="40"/>
          <w:sz w:val="20"/>
          <w:szCs w:val="20"/>
          <w:lang w:eastAsia="en-US"/>
        </w:rPr>
        <w:t xml:space="preserve"> </w:t>
      </w:r>
      <w:r w:rsidRPr="00325725">
        <w:rPr>
          <w:sz w:val="20"/>
          <w:szCs w:val="20"/>
          <w:lang w:eastAsia="en-US"/>
        </w:rPr>
        <w:t>законов и иных правовых актов Российской Федерации, а также нормативных технических</w:t>
      </w:r>
      <w:r w:rsidRPr="00325725">
        <w:rPr>
          <w:spacing w:val="77"/>
          <w:sz w:val="20"/>
          <w:szCs w:val="20"/>
          <w:lang w:eastAsia="en-US"/>
        </w:rPr>
        <w:t xml:space="preserve"> </w:t>
      </w:r>
      <w:r w:rsidRPr="00325725">
        <w:rPr>
          <w:sz w:val="20"/>
          <w:szCs w:val="20"/>
          <w:lang w:eastAsia="en-US"/>
        </w:rPr>
        <w:t>документов,</w:t>
      </w:r>
      <w:r w:rsidRPr="00325725">
        <w:rPr>
          <w:spacing w:val="40"/>
          <w:sz w:val="20"/>
          <w:szCs w:val="20"/>
          <w:lang w:eastAsia="en-US"/>
        </w:rPr>
        <w:t xml:space="preserve">  </w:t>
      </w:r>
      <w:r w:rsidRPr="00325725">
        <w:rPr>
          <w:sz w:val="20"/>
          <w:szCs w:val="20"/>
          <w:lang w:eastAsia="en-US"/>
        </w:rPr>
        <w:t>устанавливающих</w:t>
      </w:r>
      <w:r w:rsidRPr="00325725">
        <w:rPr>
          <w:spacing w:val="78"/>
          <w:sz w:val="20"/>
          <w:szCs w:val="20"/>
          <w:lang w:eastAsia="en-US"/>
        </w:rPr>
        <w:t xml:space="preserve"> </w:t>
      </w:r>
      <w:r w:rsidRPr="00325725">
        <w:rPr>
          <w:sz w:val="20"/>
          <w:szCs w:val="20"/>
          <w:lang w:eastAsia="en-US"/>
        </w:rPr>
        <w:t>правила</w:t>
      </w:r>
      <w:r w:rsidRPr="00325725">
        <w:rPr>
          <w:spacing w:val="40"/>
          <w:sz w:val="20"/>
          <w:szCs w:val="20"/>
          <w:lang w:eastAsia="en-US"/>
        </w:rPr>
        <w:t xml:space="preserve"> </w:t>
      </w:r>
      <w:r w:rsidRPr="00325725">
        <w:rPr>
          <w:sz w:val="20"/>
          <w:szCs w:val="20"/>
          <w:lang w:eastAsia="en-US"/>
        </w:rPr>
        <w:t>ведения</w:t>
      </w:r>
      <w:r w:rsidRPr="00325725">
        <w:rPr>
          <w:spacing w:val="77"/>
          <w:sz w:val="20"/>
          <w:szCs w:val="20"/>
          <w:lang w:eastAsia="en-US"/>
        </w:rPr>
        <w:t xml:space="preserve"> </w:t>
      </w:r>
      <w:r w:rsidRPr="00325725">
        <w:rPr>
          <w:sz w:val="20"/>
          <w:szCs w:val="20"/>
          <w:lang w:eastAsia="en-US"/>
        </w:rPr>
        <w:t>работ на опасном производственном объекте, включая:</w:t>
      </w:r>
    </w:p>
    <w:p w:rsidR="00E60885" w:rsidRPr="00325725" w:rsidRDefault="00E60885" w:rsidP="00E60885">
      <w:pPr>
        <w:widowControl w:val="0"/>
        <w:autoSpaceDE w:val="0"/>
        <w:autoSpaceDN w:val="0"/>
        <w:ind w:left="114" w:right="142" w:firstLine="707"/>
        <w:jc w:val="both"/>
        <w:rPr>
          <w:sz w:val="20"/>
          <w:szCs w:val="20"/>
          <w:lang w:eastAsia="en-US"/>
        </w:rPr>
      </w:pPr>
      <w:r w:rsidRPr="00325725">
        <w:rPr>
          <w:b/>
          <w:sz w:val="20"/>
          <w:szCs w:val="20"/>
          <w:lang w:eastAsia="en-US"/>
        </w:rPr>
        <w:t xml:space="preserve">авария </w:t>
      </w:r>
      <w:r w:rsidRPr="00325725">
        <w:rPr>
          <w:sz w:val="20"/>
          <w:szCs w:val="20"/>
          <w:lang w:eastAsia="en-US"/>
        </w:rPr>
        <w:t>- разрушение сооружений и (или) технических устройств, применяемых на опасном производственном объекте, неконтролируемые взрыв и (или) выброс опасных веществ;</w:t>
      </w:r>
    </w:p>
    <w:p w:rsidR="00E60885" w:rsidRPr="00325725" w:rsidRDefault="00E60885" w:rsidP="00E60885">
      <w:pPr>
        <w:widowControl w:val="0"/>
        <w:autoSpaceDE w:val="0"/>
        <w:autoSpaceDN w:val="0"/>
        <w:ind w:left="114" w:right="141" w:firstLine="707"/>
        <w:jc w:val="both"/>
        <w:rPr>
          <w:sz w:val="20"/>
          <w:szCs w:val="20"/>
          <w:lang w:eastAsia="en-US"/>
        </w:rPr>
      </w:pPr>
      <w:r w:rsidRPr="00325725">
        <w:rPr>
          <w:b/>
          <w:sz w:val="20"/>
          <w:szCs w:val="20"/>
          <w:lang w:eastAsia="en-US"/>
        </w:rPr>
        <w:lastRenderedPageBreak/>
        <w:t>аварийная</w:t>
      </w:r>
      <w:r w:rsidRPr="00325725">
        <w:rPr>
          <w:b/>
          <w:spacing w:val="80"/>
          <w:w w:val="150"/>
          <w:sz w:val="20"/>
          <w:szCs w:val="20"/>
          <w:lang w:eastAsia="en-US"/>
        </w:rPr>
        <w:t xml:space="preserve"> </w:t>
      </w:r>
      <w:r w:rsidRPr="00325725">
        <w:rPr>
          <w:b/>
          <w:sz w:val="20"/>
          <w:szCs w:val="20"/>
          <w:lang w:eastAsia="en-US"/>
        </w:rPr>
        <w:t>ситуация</w:t>
      </w:r>
      <w:r w:rsidRPr="00325725">
        <w:rPr>
          <w:b/>
          <w:spacing w:val="40"/>
          <w:sz w:val="20"/>
          <w:szCs w:val="20"/>
          <w:lang w:eastAsia="en-US"/>
        </w:rPr>
        <w:t xml:space="preserve"> </w:t>
      </w:r>
      <w:r w:rsidRPr="00325725">
        <w:rPr>
          <w:sz w:val="20"/>
          <w:szCs w:val="20"/>
          <w:lang w:eastAsia="en-US"/>
        </w:rPr>
        <w:t>-</w:t>
      </w:r>
      <w:r w:rsidRPr="00325725">
        <w:rPr>
          <w:spacing w:val="40"/>
          <w:sz w:val="20"/>
          <w:szCs w:val="20"/>
          <w:lang w:eastAsia="en-US"/>
        </w:rPr>
        <w:t xml:space="preserve"> </w:t>
      </w:r>
      <w:r w:rsidRPr="00325725">
        <w:rPr>
          <w:sz w:val="20"/>
          <w:szCs w:val="20"/>
          <w:lang w:eastAsia="en-US"/>
        </w:rPr>
        <w:t>технологическое</w:t>
      </w:r>
      <w:r w:rsidRPr="00325725">
        <w:rPr>
          <w:spacing w:val="40"/>
          <w:sz w:val="20"/>
          <w:szCs w:val="20"/>
          <w:lang w:eastAsia="en-US"/>
        </w:rPr>
        <w:t xml:space="preserve"> </w:t>
      </w:r>
      <w:r w:rsidRPr="00325725">
        <w:rPr>
          <w:sz w:val="20"/>
          <w:szCs w:val="20"/>
          <w:lang w:eastAsia="en-US"/>
        </w:rPr>
        <w:t>нарушение,</w:t>
      </w:r>
      <w:r w:rsidRPr="00325725">
        <w:rPr>
          <w:spacing w:val="40"/>
          <w:sz w:val="20"/>
          <w:szCs w:val="20"/>
          <w:lang w:eastAsia="en-US"/>
        </w:rPr>
        <w:t xml:space="preserve"> </w:t>
      </w:r>
      <w:r w:rsidRPr="00325725">
        <w:rPr>
          <w:sz w:val="20"/>
          <w:szCs w:val="20"/>
          <w:lang w:eastAsia="en-US"/>
        </w:rPr>
        <w:t>приведшее к</w:t>
      </w:r>
      <w:r w:rsidRPr="00325725">
        <w:rPr>
          <w:spacing w:val="-1"/>
          <w:sz w:val="20"/>
          <w:szCs w:val="20"/>
          <w:lang w:eastAsia="en-US"/>
        </w:rPr>
        <w:t xml:space="preserve"> </w:t>
      </w:r>
      <w:r w:rsidRPr="00325725">
        <w:rPr>
          <w:sz w:val="20"/>
          <w:szCs w:val="20"/>
          <w:lang w:eastAsia="en-US"/>
        </w:rPr>
        <w:t>разрушению</w:t>
      </w:r>
      <w:r w:rsidRPr="00325725">
        <w:rPr>
          <w:spacing w:val="-3"/>
          <w:sz w:val="20"/>
          <w:szCs w:val="20"/>
          <w:lang w:eastAsia="en-US"/>
        </w:rPr>
        <w:t xml:space="preserve"> </w:t>
      </w:r>
      <w:r w:rsidRPr="00325725">
        <w:rPr>
          <w:sz w:val="20"/>
          <w:szCs w:val="20"/>
          <w:lang w:eastAsia="en-US"/>
        </w:rPr>
        <w:t>или</w:t>
      </w:r>
      <w:r w:rsidRPr="00325725">
        <w:rPr>
          <w:spacing w:val="-1"/>
          <w:sz w:val="20"/>
          <w:szCs w:val="20"/>
          <w:lang w:eastAsia="en-US"/>
        </w:rPr>
        <w:t xml:space="preserve"> </w:t>
      </w:r>
      <w:r w:rsidRPr="00325725">
        <w:rPr>
          <w:sz w:val="20"/>
          <w:szCs w:val="20"/>
          <w:lang w:eastAsia="en-US"/>
        </w:rPr>
        <w:t>повреждению</w:t>
      </w:r>
      <w:r w:rsidRPr="00325725">
        <w:rPr>
          <w:spacing w:val="-3"/>
          <w:sz w:val="20"/>
          <w:szCs w:val="20"/>
          <w:lang w:eastAsia="en-US"/>
        </w:rPr>
        <w:t xml:space="preserve"> </w:t>
      </w:r>
      <w:r w:rsidRPr="00325725">
        <w:rPr>
          <w:sz w:val="20"/>
          <w:szCs w:val="20"/>
          <w:lang w:eastAsia="en-US"/>
        </w:rPr>
        <w:t>сооружений</w:t>
      </w:r>
      <w:r w:rsidRPr="00325725">
        <w:rPr>
          <w:spacing w:val="-1"/>
          <w:sz w:val="20"/>
          <w:szCs w:val="20"/>
          <w:lang w:eastAsia="en-US"/>
        </w:rPr>
        <w:t xml:space="preserve"> </w:t>
      </w:r>
      <w:r w:rsidRPr="00325725">
        <w:rPr>
          <w:sz w:val="20"/>
          <w:szCs w:val="20"/>
          <w:lang w:eastAsia="en-US"/>
        </w:rPr>
        <w:t>и</w:t>
      </w:r>
      <w:r w:rsidRPr="00325725">
        <w:rPr>
          <w:spacing w:val="-1"/>
          <w:sz w:val="20"/>
          <w:szCs w:val="20"/>
          <w:lang w:eastAsia="en-US"/>
        </w:rPr>
        <w:t xml:space="preserve"> </w:t>
      </w:r>
      <w:r w:rsidRPr="00325725">
        <w:rPr>
          <w:sz w:val="20"/>
          <w:szCs w:val="20"/>
          <w:lang w:eastAsia="en-US"/>
        </w:rPr>
        <w:t>(или)</w:t>
      </w:r>
      <w:r w:rsidRPr="00325725">
        <w:rPr>
          <w:spacing w:val="-2"/>
          <w:sz w:val="20"/>
          <w:szCs w:val="20"/>
          <w:lang w:eastAsia="en-US"/>
        </w:rPr>
        <w:t xml:space="preserve"> </w:t>
      </w:r>
      <w:r w:rsidRPr="00325725">
        <w:rPr>
          <w:sz w:val="20"/>
          <w:szCs w:val="20"/>
          <w:lang w:eastAsia="en-US"/>
        </w:rPr>
        <w:t>технических</w:t>
      </w:r>
      <w:r w:rsidRPr="00325725">
        <w:rPr>
          <w:spacing w:val="-1"/>
          <w:sz w:val="20"/>
          <w:szCs w:val="20"/>
          <w:lang w:eastAsia="en-US"/>
        </w:rPr>
        <w:t xml:space="preserve"> </w:t>
      </w:r>
      <w:r w:rsidRPr="00325725">
        <w:rPr>
          <w:sz w:val="20"/>
          <w:szCs w:val="20"/>
          <w:lang w:eastAsia="en-US"/>
        </w:rPr>
        <w:t>устройств (оборудования), неконтролируемому взрыву и (или) выбросу опасных веществ, полному или частичному ограничению режима потребления тепловой энергии;</w:t>
      </w:r>
    </w:p>
    <w:p w:rsidR="00E60885" w:rsidRPr="00325725" w:rsidRDefault="00E60885" w:rsidP="00E60885">
      <w:pPr>
        <w:widowControl w:val="0"/>
        <w:autoSpaceDE w:val="0"/>
        <w:autoSpaceDN w:val="0"/>
        <w:ind w:left="114" w:right="139" w:firstLine="707"/>
        <w:jc w:val="both"/>
        <w:rPr>
          <w:sz w:val="20"/>
          <w:szCs w:val="20"/>
          <w:lang w:eastAsia="en-US"/>
        </w:rPr>
      </w:pPr>
      <w:r w:rsidRPr="00325725">
        <w:rPr>
          <w:b/>
          <w:sz w:val="20"/>
          <w:szCs w:val="20"/>
          <w:lang w:eastAsia="en-US"/>
        </w:rPr>
        <w:t xml:space="preserve">чрезвычайная ситуация </w:t>
      </w:r>
      <w:r w:rsidRPr="00325725">
        <w:rPr>
          <w:sz w:val="20"/>
          <w:szCs w:val="20"/>
          <w:lang w:eastAsia="en-US"/>
        </w:rPr>
        <w:t>-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w:t>
      </w:r>
      <w:r w:rsidRPr="00325725">
        <w:rPr>
          <w:spacing w:val="-11"/>
          <w:sz w:val="20"/>
          <w:szCs w:val="20"/>
          <w:lang w:eastAsia="en-US"/>
        </w:rPr>
        <w:t xml:space="preserve"> </w:t>
      </w:r>
      <w:r w:rsidRPr="00325725">
        <w:rPr>
          <w:sz w:val="20"/>
          <w:szCs w:val="20"/>
          <w:lang w:eastAsia="en-US"/>
        </w:rPr>
        <w:t>за</w:t>
      </w:r>
      <w:r w:rsidRPr="00325725">
        <w:rPr>
          <w:spacing w:val="-14"/>
          <w:sz w:val="20"/>
          <w:szCs w:val="20"/>
          <w:lang w:eastAsia="en-US"/>
        </w:rPr>
        <w:t xml:space="preserve"> </w:t>
      </w:r>
      <w:r w:rsidRPr="00325725">
        <w:rPr>
          <w:sz w:val="20"/>
          <w:szCs w:val="20"/>
          <w:lang w:eastAsia="en-US"/>
        </w:rPr>
        <w:t>собой</w:t>
      </w:r>
      <w:r w:rsidRPr="00325725">
        <w:rPr>
          <w:spacing w:val="-13"/>
          <w:sz w:val="20"/>
          <w:szCs w:val="20"/>
          <w:lang w:eastAsia="en-US"/>
        </w:rPr>
        <w:t xml:space="preserve"> </w:t>
      </w:r>
      <w:r w:rsidRPr="00325725">
        <w:rPr>
          <w:sz w:val="20"/>
          <w:szCs w:val="20"/>
          <w:lang w:eastAsia="en-US"/>
        </w:rPr>
        <w:t>человеческие</w:t>
      </w:r>
      <w:r w:rsidRPr="00325725">
        <w:rPr>
          <w:spacing w:val="-11"/>
          <w:sz w:val="20"/>
          <w:szCs w:val="20"/>
          <w:lang w:eastAsia="en-US"/>
        </w:rPr>
        <w:t xml:space="preserve"> </w:t>
      </w:r>
      <w:r w:rsidRPr="00325725">
        <w:rPr>
          <w:sz w:val="20"/>
          <w:szCs w:val="20"/>
          <w:lang w:eastAsia="en-US"/>
        </w:rPr>
        <w:t>жертвы,</w:t>
      </w:r>
      <w:r w:rsidRPr="00325725">
        <w:rPr>
          <w:spacing w:val="-12"/>
          <w:sz w:val="20"/>
          <w:szCs w:val="20"/>
          <w:lang w:eastAsia="en-US"/>
        </w:rPr>
        <w:t xml:space="preserve"> </w:t>
      </w:r>
      <w:r w:rsidRPr="00325725">
        <w:rPr>
          <w:sz w:val="20"/>
          <w:szCs w:val="20"/>
          <w:lang w:eastAsia="en-US"/>
        </w:rPr>
        <w:t>нанесли</w:t>
      </w:r>
      <w:r w:rsidRPr="00325725">
        <w:rPr>
          <w:spacing w:val="-13"/>
          <w:sz w:val="20"/>
          <w:szCs w:val="20"/>
          <w:lang w:eastAsia="en-US"/>
        </w:rPr>
        <w:t xml:space="preserve"> </w:t>
      </w:r>
      <w:r w:rsidRPr="00325725">
        <w:rPr>
          <w:sz w:val="20"/>
          <w:szCs w:val="20"/>
          <w:lang w:eastAsia="en-US"/>
        </w:rPr>
        <w:t>ущерб</w:t>
      </w:r>
      <w:r w:rsidRPr="00325725">
        <w:rPr>
          <w:spacing w:val="-10"/>
          <w:sz w:val="20"/>
          <w:szCs w:val="20"/>
          <w:lang w:eastAsia="en-US"/>
        </w:rPr>
        <w:t xml:space="preserve"> </w:t>
      </w:r>
      <w:r w:rsidRPr="00325725">
        <w:rPr>
          <w:sz w:val="20"/>
          <w:szCs w:val="20"/>
          <w:lang w:eastAsia="en-US"/>
        </w:rPr>
        <w:t>здоровью</w:t>
      </w:r>
      <w:r w:rsidRPr="00325725">
        <w:rPr>
          <w:spacing w:val="-12"/>
          <w:sz w:val="20"/>
          <w:szCs w:val="20"/>
          <w:lang w:eastAsia="en-US"/>
        </w:rPr>
        <w:t xml:space="preserve"> </w:t>
      </w:r>
      <w:r w:rsidRPr="00325725">
        <w:rPr>
          <w:sz w:val="20"/>
          <w:szCs w:val="20"/>
          <w:lang w:eastAsia="en-US"/>
        </w:rPr>
        <w:t>людей</w:t>
      </w:r>
      <w:r w:rsidRPr="00325725">
        <w:rPr>
          <w:spacing w:val="-13"/>
          <w:sz w:val="20"/>
          <w:szCs w:val="20"/>
          <w:lang w:eastAsia="en-US"/>
        </w:rPr>
        <w:t xml:space="preserve"> </w:t>
      </w:r>
      <w:r w:rsidRPr="00325725">
        <w:rPr>
          <w:sz w:val="20"/>
          <w:szCs w:val="20"/>
          <w:lang w:eastAsia="en-US"/>
        </w:rPr>
        <w:t>или окружающей</w:t>
      </w:r>
      <w:r w:rsidRPr="00325725">
        <w:rPr>
          <w:spacing w:val="74"/>
          <w:sz w:val="20"/>
          <w:szCs w:val="20"/>
          <w:lang w:eastAsia="en-US"/>
        </w:rPr>
        <w:t xml:space="preserve"> </w:t>
      </w:r>
      <w:r w:rsidRPr="00325725">
        <w:rPr>
          <w:sz w:val="20"/>
          <w:szCs w:val="20"/>
          <w:lang w:eastAsia="en-US"/>
        </w:rPr>
        <w:t>природной</w:t>
      </w:r>
      <w:r w:rsidRPr="00325725">
        <w:rPr>
          <w:spacing w:val="74"/>
          <w:sz w:val="20"/>
          <w:szCs w:val="20"/>
          <w:lang w:eastAsia="en-US"/>
        </w:rPr>
        <w:t xml:space="preserve"> </w:t>
      </w:r>
      <w:r w:rsidRPr="00325725">
        <w:rPr>
          <w:sz w:val="20"/>
          <w:szCs w:val="20"/>
          <w:lang w:eastAsia="en-US"/>
        </w:rPr>
        <w:t>среде,</w:t>
      </w:r>
      <w:r w:rsidRPr="00325725">
        <w:rPr>
          <w:spacing w:val="73"/>
          <w:sz w:val="20"/>
          <w:szCs w:val="20"/>
          <w:lang w:eastAsia="en-US"/>
        </w:rPr>
        <w:t xml:space="preserve"> </w:t>
      </w:r>
      <w:r w:rsidRPr="00325725">
        <w:rPr>
          <w:sz w:val="20"/>
          <w:szCs w:val="20"/>
          <w:lang w:eastAsia="en-US"/>
        </w:rPr>
        <w:t>значительные</w:t>
      </w:r>
      <w:r w:rsidRPr="00325725">
        <w:rPr>
          <w:spacing w:val="73"/>
          <w:sz w:val="20"/>
          <w:szCs w:val="20"/>
          <w:lang w:eastAsia="en-US"/>
        </w:rPr>
        <w:t xml:space="preserve"> </w:t>
      </w:r>
      <w:r w:rsidRPr="00325725">
        <w:rPr>
          <w:sz w:val="20"/>
          <w:szCs w:val="20"/>
          <w:lang w:eastAsia="en-US"/>
        </w:rPr>
        <w:t>материальные</w:t>
      </w:r>
      <w:r w:rsidRPr="00325725">
        <w:rPr>
          <w:spacing w:val="73"/>
          <w:sz w:val="20"/>
          <w:szCs w:val="20"/>
          <w:lang w:eastAsia="en-US"/>
        </w:rPr>
        <w:t xml:space="preserve"> </w:t>
      </w:r>
      <w:r w:rsidRPr="00325725">
        <w:rPr>
          <w:sz w:val="20"/>
          <w:szCs w:val="20"/>
          <w:lang w:eastAsia="en-US"/>
        </w:rPr>
        <w:t>потери и нарушили условия жизнедеятельности населения.</w:t>
      </w:r>
    </w:p>
    <w:p w:rsidR="00E60885" w:rsidRPr="00325725" w:rsidRDefault="00E60885" w:rsidP="00E60885">
      <w:pPr>
        <w:widowControl w:val="0"/>
        <w:numPr>
          <w:ilvl w:val="2"/>
          <w:numId w:val="14"/>
        </w:numPr>
        <w:tabs>
          <w:tab w:val="left" w:pos="1680"/>
        </w:tabs>
        <w:autoSpaceDE w:val="0"/>
        <w:autoSpaceDN w:val="0"/>
        <w:ind w:right="145" w:firstLine="707"/>
        <w:jc w:val="both"/>
        <w:rPr>
          <w:sz w:val="20"/>
          <w:szCs w:val="20"/>
          <w:lang w:eastAsia="en-US"/>
        </w:rPr>
      </w:pPr>
      <w:r w:rsidRPr="00325725">
        <w:rPr>
          <w:sz w:val="20"/>
          <w:szCs w:val="20"/>
          <w:lang w:eastAsia="en-US"/>
        </w:rPr>
        <w:t>К перечню возможных последствий аварийных ситуаций (чрезвычайных</w:t>
      </w:r>
      <w:r w:rsidRPr="00325725">
        <w:rPr>
          <w:spacing w:val="-1"/>
          <w:sz w:val="20"/>
          <w:szCs w:val="20"/>
          <w:lang w:eastAsia="en-US"/>
        </w:rPr>
        <w:t xml:space="preserve"> </w:t>
      </w:r>
      <w:r w:rsidRPr="00325725">
        <w:rPr>
          <w:sz w:val="20"/>
          <w:szCs w:val="20"/>
          <w:lang w:eastAsia="en-US"/>
        </w:rPr>
        <w:t>ситуаций)</w:t>
      </w:r>
      <w:r w:rsidRPr="00325725">
        <w:rPr>
          <w:spacing w:val="-4"/>
          <w:sz w:val="20"/>
          <w:szCs w:val="20"/>
          <w:lang w:eastAsia="en-US"/>
        </w:rPr>
        <w:t xml:space="preserve"> </w:t>
      </w:r>
      <w:r w:rsidRPr="00325725">
        <w:rPr>
          <w:sz w:val="20"/>
          <w:szCs w:val="20"/>
          <w:lang w:eastAsia="en-US"/>
        </w:rPr>
        <w:t>на тепловых</w:t>
      </w:r>
      <w:r w:rsidRPr="00325725">
        <w:rPr>
          <w:spacing w:val="-1"/>
          <w:sz w:val="20"/>
          <w:szCs w:val="20"/>
          <w:lang w:eastAsia="en-US"/>
        </w:rPr>
        <w:t xml:space="preserve"> </w:t>
      </w:r>
      <w:r w:rsidRPr="00325725">
        <w:rPr>
          <w:sz w:val="20"/>
          <w:szCs w:val="20"/>
          <w:lang w:eastAsia="en-US"/>
        </w:rPr>
        <w:t>сетях</w:t>
      </w:r>
      <w:r w:rsidRPr="00325725">
        <w:rPr>
          <w:spacing w:val="-3"/>
          <w:sz w:val="20"/>
          <w:szCs w:val="20"/>
          <w:lang w:eastAsia="en-US"/>
        </w:rPr>
        <w:t xml:space="preserve"> </w:t>
      </w:r>
      <w:r w:rsidRPr="00325725">
        <w:rPr>
          <w:sz w:val="20"/>
          <w:szCs w:val="20"/>
          <w:lang w:eastAsia="en-US"/>
        </w:rPr>
        <w:t>и</w:t>
      </w:r>
      <w:r w:rsidRPr="00325725">
        <w:rPr>
          <w:spacing w:val="-3"/>
          <w:sz w:val="20"/>
          <w:szCs w:val="20"/>
          <w:lang w:eastAsia="en-US"/>
        </w:rPr>
        <w:t xml:space="preserve"> </w:t>
      </w:r>
      <w:r w:rsidRPr="00325725">
        <w:rPr>
          <w:sz w:val="20"/>
          <w:szCs w:val="20"/>
          <w:lang w:eastAsia="en-US"/>
        </w:rPr>
        <w:t>источниках</w:t>
      </w:r>
      <w:r w:rsidRPr="00325725">
        <w:rPr>
          <w:spacing w:val="-2"/>
          <w:sz w:val="20"/>
          <w:szCs w:val="20"/>
          <w:lang w:eastAsia="en-US"/>
        </w:rPr>
        <w:t xml:space="preserve"> </w:t>
      </w:r>
      <w:r w:rsidRPr="00325725">
        <w:rPr>
          <w:sz w:val="20"/>
          <w:szCs w:val="20"/>
          <w:lang w:eastAsia="en-US"/>
        </w:rPr>
        <w:t>тепловой</w:t>
      </w:r>
      <w:r w:rsidRPr="00325725">
        <w:rPr>
          <w:spacing w:val="-3"/>
          <w:sz w:val="20"/>
          <w:szCs w:val="20"/>
          <w:lang w:eastAsia="en-US"/>
        </w:rPr>
        <w:t xml:space="preserve"> </w:t>
      </w:r>
      <w:r w:rsidRPr="00325725">
        <w:rPr>
          <w:sz w:val="20"/>
          <w:szCs w:val="20"/>
          <w:lang w:eastAsia="en-US"/>
        </w:rPr>
        <w:t xml:space="preserve">энергии </w:t>
      </w:r>
      <w:r w:rsidRPr="00325725">
        <w:rPr>
          <w:spacing w:val="-2"/>
          <w:sz w:val="20"/>
          <w:szCs w:val="20"/>
          <w:lang w:eastAsia="en-US"/>
        </w:rPr>
        <w:t>относятся:</w:t>
      </w:r>
    </w:p>
    <w:p w:rsidR="00E60885" w:rsidRPr="00325725" w:rsidRDefault="00E60885" w:rsidP="00E60885">
      <w:pPr>
        <w:widowControl w:val="0"/>
        <w:autoSpaceDE w:val="0"/>
        <w:autoSpaceDN w:val="0"/>
        <w:ind w:left="114" w:right="138" w:firstLine="707"/>
        <w:jc w:val="both"/>
        <w:rPr>
          <w:sz w:val="20"/>
          <w:szCs w:val="20"/>
          <w:lang w:eastAsia="en-US"/>
        </w:rPr>
      </w:pPr>
      <w:r w:rsidRPr="00325725">
        <w:rPr>
          <w:sz w:val="20"/>
          <w:szCs w:val="20"/>
          <w:lang w:eastAsia="en-US"/>
        </w:rPr>
        <w:t>Авария на объектах теплоснабжения повлекшая нарушение условия жизнедеятельности 50 человек и более, на 1 сутки и более при условии: температура</w:t>
      </w:r>
      <w:r w:rsidRPr="00325725">
        <w:rPr>
          <w:spacing w:val="17"/>
          <w:sz w:val="20"/>
          <w:szCs w:val="20"/>
          <w:lang w:eastAsia="en-US"/>
        </w:rPr>
        <w:t xml:space="preserve"> </w:t>
      </w:r>
      <w:r w:rsidRPr="00325725">
        <w:rPr>
          <w:sz w:val="20"/>
          <w:szCs w:val="20"/>
          <w:lang w:eastAsia="en-US"/>
        </w:rPr>
        <w:t>воздуха</w:t>
      </w:r>
      <w:r w:rsidRPr="00325725">
        <w:rPr>
          <w:spacing w:val="19"/>
          <w:sz w:val="20"/>
          <w:szCs w:val="20"/>
          <w:lang w:eastAsia="en-US"/>
        </w:rPr>
        <w:t xml:space="preserve"> </w:t>
      </w:r>
      <w:r w:rsidRPr="00325725">
        <w:rPr>
          <w:sz w:val="20"/>
          <w:szCs w:val="20"/>
          <w:lang w:eastAsia="en-US"/>
        </w:rPr>
        <w:t>в</w:t>
      </w:r>
      <w:r w:rsidRPr="00325725">
        <w:rPr>
          <w:spacing w:val="18"/>
          <w:sz w:val="20"/>
          <w:szCs w:val="20"/>
          <w:lang w:eastAsia="en-US"/>
        </w:rPr>
        <w:t xml:space="preserve"> </w:t>
      </w:r>
      <w:r w:rsidRPr="00325725">
        <w:rPr>
          <w:sz w:val="20"/>
          <w:szCs w:val="20"/>
          <w:lang w:eastAsia="en-US"/>
        </w:rPr>
        <w:t>жилых</w:t>
      </w:r>
      <w:r w:rsidRPr="00325725">
        <w:rPr>
          <w:spacing w:val="20"/>
          <w:sz w:val="20"/>
          <w:szCs w:val="20"/>
          <w:lang w:eastAsia="en-US"/>
        </w:rPr>
        <w:t xml:space="preserve"> </w:t>
      </w:r>
      <w:r w:rsidRPr="00325725">
        <w:rPr>
          <w:sz w:val="20"/>
          <w:szCs w:val="20"/>
          <w:lang w:eastAsia="en-US"/>
        </w:rPr>
        <w:t>комнатах</w:t>
      </w:r>
      <w:r w:rsidRPr="00325725">
        <w:rPr>
          <w:spacing w:val="20"/>
          <w:sz w:val="20"/>
          <w:szCs w:val="20"/>
          <w:lang w:eastAsia="en-US"/>
        </w:rPr>
        <w:t xml:space="preserve"> </w:t>
      </w:r>
      <w:r w:rsidRPr="00325725">
        <w:rPr>
          <w:sz w:val="20"/>
          <w:szCs w:val="20"/>
          <w:lang w:eastAsia="en-US"/>
        </w:rPr>
        <w:t>более</w:t>
      </w:r>
      <w:r w:rsidRPr="00325725">
        <w:rPr>
          <w:spacing w:val="19"/>
          <w:sz w:val="20"/>
          <w:szCs w:val="20"/>
          <w:lang w:eastAsia="en-US"/>
        </w:rPr>
        <w:t xml:space="preserve"> </w:t>
      </w:r>
      <w:r w:rsidRPr="00325725">
        <w:rPr>
          <w:sz w:val="20"/>
          <w:szCs w:val="20"/>
          <w:lang w:eastAsia="en-US"/>
        </w:rPr>
        <w:t>суток</w:t>
      </w:r>
      <w:r w:rsidRPr="00325725">
        <w:rPr>
          <w:spacing w:val="19"/>
          <w:sz w:val="20"/>
          <w:szCs w:val="20"/>
          <w:lang w:eastAsia="en-US"/>
        </w:rPr>
        <w:t xml:space="preserve"> </w:t>
      </w:r>
      <w:r w:rsidRPr="00325725">
        <w:rPr>
          <w:sz w:val="20"/>
          <w:szCs w:val="20"/>
          <w:lang w:eastAsia="en-US"/>
        </w:rPr>
        <w:t>фиксируется</w:t>
      </w:r>
      <w:r w:rsidRPr="00325725">
        <w:rPr>
          <w:spacing w:val="19"/>
          <w:sz w:val="20"/>
          <w:szCs w:val="20"/>
          <w:lang w:eastAsia="en-US"/>
        </w:rPr>
        <w:t xml:space="preserve"> </w:t>
      </w:r>
      <w:r w:rsidRPr="00325725">
        <w:rPr>
          <w:sz w:val="20"/>
          <w:szCs w:val="20"/>
          <w:lang w:eastAsia="en-US"/>
        </w:rPr>
        <w:t>ниже</w:t>
      </w:r>
      <w:r w:rsidRPr="00325725">
        <w:rPr>
          <w:spacing w:val="20"/>
          <w:sz w:val="20"/>
          <w:szCs w:val="20"/>
          <w:lang w:eastAsia="en-US"/>
        </w:rPr>
        <w:t xml:space="preserve"> </w:t>
      </w:r>
      <w:r w:rsidRPr="00325725">
        <w:rPr>
          <w:spacing w:val="-5"/>
          <w:sz w:val="20"/>
          <w:szCs w:val="20"/>
          <w:lang w:eastAsia="en-US"/>
        </w:rPr>
        <w:t>+18</w:t>
      </w:r>
    </w:p>
    <w:p w:rsidR="00E60885" w:rsidRPr="00325725" w:rsidRDefault="00E60885" w:rsidP="00E60885">
      <w:pPr>
        <w:widowControl w:val="0"/>
        <w:autoSpaceDE w:val="0"/>
        <w:autoSpaceDN w:val="0"/>
        <w:ind w:left="114"/>
        <w:jc w:val="both"/>
        <w:rPr>
          <w:sz w:val="20"/>
          <w:szCs w:val="20"/>
          <w:lang w:eastAsia="en-US"/>
        </w:rPr>
      </w:pPr>
      <w:r w:rsidRPr="00325725">
        <w:rPr>
          <w:sz w:val="20"/>
          <w:szCs w:val="20"/>
          <w:lang w:eastAsia="en-US"/>
        </w:rPr>
        <w:t>°C</w:t>
      </w:r>
      <w:r w:rsidRPr="00325725">
        <w:rPr>
          <w:spacing w:val="-4"/>
          <w:sz w:val="20"/>
          <w:szCs w:val="20"/>
          <w:lang w:eastAsia="en-US"/>
        </w:rPr>
        <w:t xml:space="preserve"> </w:t>
      </w:r>
      <w:r w:rsidRPr="00325725">
        <w:rPr>
          <w:sz w:val="20"/>
          <w:szCs w:val="20"/>
          <w:lang w:eastAsia="en-US"/>
        </w:rPr>
        <w:t>в</w:t>
      </w:r>
      <w:r w:rsidRPr="00325725">
        <w:rPr>
          <w:spacing w:val="-5"/>
          <w:sz w:val="20"/>
          <w:szCs w:val="20"/>
          <w:lang w:eastAsia="en-US"/>
        </w:rPr>
        <w:t xml:space="preserve"> </w:t>
      </w:r>
      <w:r w:rsidRPr="00325725">
        <w:rPr>
          <w:sz w:val="20"/>
          <w:szCs w:val="20"/>
          <w:lang w:eastAsia="en-US"/>
        </w:rPr>
        <w:t>холодный</w:t>
      </w:r>
      <w:r w:rsidRPr="00325725">
        <w:rPr>
          <w:spacing w:val="-6"/>
          <w:sz w:val="20"/>
          <w:szCs w:val="20"/>
          <w:lang w:eastAsia="en-US"/>
        </w:rPr>
        <w:t xml:space="preserve"> </w:t>
      </w:r>
      <w:r w:rsidRPr="00325725">
        <w:rPr>
          <w:sz w:val="20"/>
          <w:szCs w:val="20"/>
          <w:lang w:eastAsia="en-US"/>
        </w:rPr>
        <w:t>период</w:t>
      </w:r>
      <w:r w:rsidRPr="00325725">
        <w:rPr>
          <w:spacing w:val="-3"/>
          <w:sz w:val="20"/>
          <w:szCs w:val="20"/>
          <w:lang w:eastAsia="en-US"/>
        </w:rPr>
        <w:t xml:space="preserve"> </w:t>
      </w:r>
      <w:r w:rsidRPr="00325725">
        <w:rPr>
          <w:sz w:val="20"/>
          <w:szCs w:val="20"/>
          <w:lang w:eastAsia="en-US"/>
        </w:rPr>
        <w:t>(теплый</w:t>
      </w:r>
      <w:r w:rsidRPr="00325725">
        <w:rPr>
          <w:spacing w:val="-3"/>
          <w:sz w:val="20"/>
          <w:szCs w:val="20"/>
          <w:lang w:eastAsia="en-US"/>
        </w:rPr>
        <w:t xml:space="preserve"> </w:t>
      </w:r>
      <w:r w:rsidRPr="00325725">
        <w:rPr>
          <w:sz w:val="20"/>
          <w:szCs w:val="20"/>
          <w:lang w:eastAsia="en-US"/>
        </w:rPr>
        <w:t>период</w:t>
      </w:r>
      <w:r w:rsidRPr="00325725">
        <w:rPr>
          <w:spacing w:val="1"/>
          <w:sz w:val="20"/>
          <w:szCs w:val="20"/>
          <w:lang w:eastAsia="en-US"/>
        </w:rPr>
        <w:t xml:space="preserve"> </w:t>
      </w:r>
      <w:r w:rsidRPr="00325725">
        <w:rPr>
          <w:sz w:val="20"/>
          <w:szCs w:val="20"/>
          <w:lang w:eastAsia="en-US"/>
        </w:rPr>
        <w:t>-</w:t>
      </w:r>
      <w:r w:rsidRPr="00325725">
        <w:rPr>
          <w:spacing w:val="-6"/>
          <w:sz w:val="20"/>
          <w:szCs w:val="20"/>
          <w:lang w:eastAsia="en-US"/>
        </w:rPr>
        <w:t xml:space="preserve"> </w:t>
      </w:r>
      <w:r w:rsidRPr="00325725">
        <w:rPr>
          <w:sz w:val="20"/>
          <w:szCs w:val="20"/>
          <w:lang w:eastAsia="en-US"/>
        </w:rPr>
        <w:t>ниже</w:t>
      </w:r>
      <w:r w:rsidRPr="00325725">
        <w:rPr>
          <w:spacing w:val="-3"/>
          <w:sz w:val="20"/>
          <w:szCs w:val="20"/>
          <w:lang w:eastAsia="en-US"/>
        </w:rPr>
        <w:t xml:space="preserve"> </w:t>
      </w:r>
      <w:r w:rsidRPr="00325725">
        <w:rPr>
          <w:sz w:val="20"/>
          <w:szCs w:val="20"/>
          <w:lang w:eastAsia="en-US"/>
        </w:rPr>
        <w:t>+20</w:t>
      </w:r>
      <w:r w:rsidRPr="00325725">
        <w:rPr>
          <w:spacing w:val="-2"/>
          <w:sz w:val="20"/>
          <w:szCs w:val="20"/>
          <w:lang w:eastAsia="en-US"/>
        </w:rPr>
        <w:t xml:space="preserve"> </w:t>
      </w:r>
      <w:r w:rsidRPr="00325725">
        <w:rPr>
          <w:spacing w:val="-4"/>
          <w:sz w:val="20"/>
          <w:szCs w:val="20"/>
          <w:lang w:eastAsia="en-US"/>
        </w:rPr>
        <w:t>°C);</w:t>
      </w:r>
    </w:p>
    <w:p w:rsidR="00E60885" w:rsidRPr="00325725" w:rsidRDefault="00E60885" w:rsidP="00E60885">
      <w:pPr>
        <w:widowControl w:val="0"/>
        <w:autoSpaceDE w:val="0"/>
        <w:autoSpaceDN w:val="0"/>
        <w:spacing w:before="28"/>
        <w:ind w:left="114" w:right="145" w:firstLine="707"/>
        <w:jc w:val="both"/>
        <w:rPr>
          <w:sz w:val="20"/>
          <w:szCs w:val="20"/>
          <w:lang w:eastAsia="en-US"/>
        </w:rPr>
      </w:pPr>
      <w:r w:rsidRPr="00325725">
        <w:rPr>
          <w:sz w:val="20"/>
          <w:szCs w:val="20"/>
          <w:lang w:eastAsia="en-US"/>
        </w:rPr>
        <w:t>Прекращение теплоснабжения потребителей (в количестве 50 человек и более) в отопительный период на срок более 24 часов;</w:t>
      </w:r>
    </w:p>
    <w:p w:rsidR="00E60885" w:rsidRPr="00325725" w:rsidRDefault="00E60885" w:rsidP="00E60885">
      <w:pPr>
        <w:widowControl w:val="0"/>
        <w:autoSpaceDE w:val="0"/>
        <w:autoSpaceDN w:val="0"/>
        <w:ind w:left="114" w:right="145" w:firstLine="707"/>
        <w:jc w:val="both"/>
        <w:rPr>
          <w:sz w:val="20"/>
          <w:szCs w:val="20"/>
          <w:lang w:eastAsia="en-US"/>
        </w:rPr>
      </w:pPr>
      <w:r w:rsidRPr="00325725">
        <w:rPr>
          <w:sz w:val="20"/>
          <w:szCs w:val="20"/>
          <w:lang w:eastAsia="en-US"/>
        </w:rPr>
        <w:t>Разрушение</w:t>
      </w:r>
      <w:r w:rsidRPr="00325725">
        <w:rPr>
          <w:spacing w:val="-18"/>
          <w:sz w:val="20"/>
          <w:szCs w:val="20"/>
          <w:lang w:eastAsia="en-US"/>
        </w:rPr>
        <w:t xml:space="preserve"> </w:t>
      </w:r>
      <w:r w:rsidRPr="00325725">
        <w:rPr>
          <w:sz w:val="20"/>
          <w:szCs w:val="20"/>
          <w:lang w:eastAsia="en-US"/>
        </w:rPr>
        <w:t>или</w:t>
      </w:r>
      <w:r w:rsidRPr="00325725">
        <w:rPr>
          <w:spacing w:val="-17"/>
          <w:sz w:val="20"/>
          <w:szCs w:val="20"/>
          <w:lang w:eastAsia="en-US"/>
        </w:rPr>
        <w:t xml:space="preserve"> </w:t>
      </w:r>
      <w:r w:rsidRPr="00325725">
        <w:rPr>
          <w:sz w:val="20"/>
          <w:szCs w:val="20"/>
          <w:lang w:eastAsia="en-US"/>
        </w:rPr>
        <w:t>повреждение</w:t>
      </w:r>
      <w:r w:rsidRPr="00325725">
        <w:rPr>
          <w:spacing w:val="-18"/>
          <w:sz w:val="20"/>
          <w:szCs w:val="20"/>
          <w:lang w:eastAsia="en-US"/>
        </w:rPr>
        <w:t xml:space="preserve"> </w:t>
      </w:r>
      <w:r w:rsidRPr="00325725">
        <w:rPr>
          <w:sz w:val="20"/>
          <w:szCs w:val="20"/>
          <w:lang w:eastAsia="en-US"/>
        </w:rPr>
        <w:t>оборудования</w:t>
      </w:r>
      <w:r w:rsidRPr="00325725">
        <w:rPr>
          <w:spacing w:val="-17"/>
          <w:sz w:val="20"/>
          <w:szCs w:val="20"/>
          <w:lang w:eastAsia="en-US"/>
        </w:rPr>
        <w:t xml:space="preserve"> </w:t>
      </w:r>
      <w:r w:rsidRPr="00325725">
        <w:rPr>
          <w:sz w:val="20"/>
          <w:szCs w:val="20"/>
          <w:lang w:eastAsia="en-US"/>
        </w:rPr>
        <w:t>объектов,</w:t>
      </w:r>
      <w:r w:rsidRPr="00325725">
        <w:rPr>
          <w:spacing w:val="-18"/>
          <w:sz w:val="20"/>
          <w:szCs w:val="20"/>
          <w:lang w:eastAsia="en-US"/>
        </w:rPr>
        <w:t xml:space="preserve"> </w:t>
      </w:r>
      <w:r w:rsidRPr="00325725">
        <w:rPr>
          <w:sz w:val="20"/>
          <w:szCs w:val="20"/>
          <w:lang w:eastAsia="en-US"/>
        </w:rPr>
        <w:t>которое</w:t>
      </w:r>
      <w:r w:rsidRPr="00325725">
        <w:rPr>
          <w:spacing w:val="-17"/>
          <w:sz w:val="20"/>
          <w:szCs w:val="20"/>
          <w:lang w:eastAsia="en-US"/>
        </w:rPr>
        <w:t xml:space="preserve"> </w:t>
      </w:r>
      <w:r w:rsidRPr="00325725">
        <w:rPr>
          <w:sz w:val="20"/>
          <w:szCs w:val="20"/>
          <w:lang w:eastAsia="en-US"/>
        </w:rPr>
        <w:t>привело к выходу из строя источников тепловой энергии или тепловых сетей на срок 3 суток и более;</w:t>
      </w:r>
    </w:p>
    <w:p w:rsidR="00E60885" w:rsidRPr="00325725" w:rsidRDefault="00E60885" w:rsidP="00E60885">
      <w:pPr>
        <w:widowControl w:val="0"/>
        <w:autoSpaceDE w:val="0"/>
        <w:autoSpaceDN w:val="0"/>
        <w:ind w:left="114" w:right="145" w:firstLine="707"/>
        <w:jc w:val="both"/>
        <w:rPr>
          <w:sz w:val="20"/>
          <w:szCs w:val="20"/>
          <w:lang w:eastAsia="en-US"/>
        </w:rPr>
      </w:pPr>
      <w:r w:rsidRPr="00325725">
        <w:rPr>
          <w:sz w:val="20"/>
          <w:szCs w:val="20"/>
          <w:lang w:eastAsia="en-US"/>
        </w:rPr>
        <w:t>Разрушение или повреждение сооружений, в которых находятся объекты, которое привело к прекращению теплоснабжения потребителей (в количестве 50 человек и более);</w:t>
      </w:r>
    </w:p>
    <w:p w:rsidR="00E60885" w:rsidRPr="00325725" w:rsidRDefault="00E60885" w:rsidP="00E60885">
      <w:pPr>
        <w:widowControl w:val="0"/>
        <w:autoSpaceDE w:val="0"/>
        <w:autoSpaceDN w:val="0"/>
        <w:ind w:left="114" w:right="143" w:firstLine="707"/>
        <w:jc w:val="both"/>
        <w:rPr>
          <w:sz w:val="20"/>
          <w:szCs w:val="20"/>
          <w:lang w:eastAsia="en-US"/>
        </w:rPr>
      </w:pPr>
      <w:r w:rsidRPr="00325725">
        <w:rPr>
          <w:sz w:val="20"/>
          <w:szCs w:val="20"/>
          <w:lang w:eastAsia="en-US"/>
        </w:rPr>
        <w:t>Перерыв теплоснабжения потребителей (в количестве 50 человек и более) на срок более 6 часов;</w:t>
      </w:r>
    </w:p>
    <w:p w:rsidR="00E60885" w:rsidRPr="00325725" w:rsidRDefault="00E60885" w:rsidP="00E60885">
      <w:pPr>
        <w:widowControl w:val="0"/>
        <w:autoSpaceDE w:val="0"/>
        <w:autoSpaceDN w:val="0"/>
        <w:ind w:left="114" w:right="145" w:firstLine="707"/>
        <w:jc w:val="both"/>
        <w:rPr>
          <w:sz w:val="20"/>
          <w:szCs w:val="20"/>
          <w:lang w:eastAsia="en-US"/>
        </w:rPr>
      </w:pPr>
      <w:r w:rsidRPr="00325725">
        <w:rPr>
          <w:sz w:val="20"/>
          <w:szCs w:val="20"/>
          <w:lang w:eastAsia="en-US"/>
        </w:rPr>
        <w:t>Снижение температуры теплоносителя в подающем трубопроводе тепловой</w:t>
      </w:r>
      <w:r w:rsidRPr="00325725">
        <w:rPr>
          <w:spacing w:val="-8"/>
          <w:sz w:val="20"/>
          <w:szCs w:val="20"/>
          <w:lang w:eastAsia="en-US"/>
        </w:rPr>
        <w:t xml:space="preserve"> </w:t>
      </w:r>
      <w:r w:rsidRPr="00325725">
        <w:rPr>
          <w:sz w:val="20"/>
          <w:szCs w:val="20"/>
          <w:lang w:eastAsia="en-US"/>
        </w:rPr>
        <w:t>сети</w:t>
      </w:r>
      <w:r w:rsidRPr="00325725">
        <w:rPr>
          <w:spacing w:val="-8"/>
          <w:sz w:val="20"/>
          <w:szCs w:val="20"/>
          <w:lang w:eastAsia="en-US"/>
        </w:rPr>
        <w:t xml:space="preserve"> </w:t>
      </w:r>
      <w:r w:rsidRPr="00325725">
        <w:rPr>
          <w:sz w:val="20"/>
          <w:szCs w:val="20"/>
          <w:lang w:eastAsia="en-US"/>
        </w:rPr>
        <w:t>в</w:t>
      </w:r>
      <w:r w:rsidRPr="00325725">
        <w:rPr>
          <w:spacing w:val="-9"/>
          <w:sz w:val="20"/>
          <w:szCs w:val="20"/>
          <w:lang w:eastAsia="en-US"/>
        </w:rPr>
        <w:t xml:space="preserve"> </w:t>
      </w:r>
      <w:r w:rsidRPr="00325725">
        <w:rPr>
          <w:sz w:val="20"/>
          <w:szCs w:val="20"/>
          <w:lang w:eastAsia="en-US"/>
        </w:rPr>
        <w:t>отопительный</w:t>
      </w:r>
      <w:r w:rsidRPr="00325725">
        <w:rPr>
          <w:spacing w:val="-8"/>
          <w:sz w:val="20"/>
          <w:szCs w:val="20"/>
          <w:lang w:eastAsia="en-US"/>
        </w:rPr>
        <w:t xml:space="preserve"> </w:t>
      </w:r>
      <w:r w:rsidRPr="00325725">
        <w:rPr>
          <w:sz w:val="20"/>
          <w:szCs w:val="20"/>
          <w:lang w:eastAsia="en-US"/>
        </w:rPr>
        <w:t>период</w:t>
      </w:r>
      <w:r w:rsidRPr="00325725">
        <w:rPr>
          <w:spacing w:val="-8"/>
          <w:sz w:val="20"/>
          <w:szCs w:val="20"/>
          <w:lang w:eastAsia="en-US"/>
        </w:rPr>
        <w:t xml:space="preserve"> </w:t>
      </w:r>
      <w:r w:rsidRPr="00325725">
        <w:rPr>
          <w:sz w:val="20"/>
          <w:szCs w:val="20"/>
          <w:lang w:eastAsia="en-US"/>
        </w:rPr>
        <w:t>на</w:t>
      </w:r>
      <w:r w:rsidRPr="00325725">
        <w:rPr>
          <w:spacing w:val="-9"/>
          <w:sz w:val="20"/>
          <w:szCs w:val="20"/>
          <w:lang w:eastAsia="en-US"/>
        </w:rPr>
        <w:t xml:space="preserve"> </w:t>
      </w:r>
      <w:r w:rsidRPr="00325725">
        <w:rPr>
          <w:sz w:val="20"/>
          <w:szCs w:val="20"/>
          <w:lang w:eastAsia="en-US"/>
        </w:rPr>
        <w:t>30</w:t>
      </w:r>
      <w:r w:rsidRPr="00325725">
        <w:rPr>
          <w:spacing w:val="-8"/>
          <w:sz w:val="20"/>
          <w:szCs w:val="20"/>
          <w:lang w:eastAsia="en-US"/>
        </w:rPr>
        <w:t xml:space="preserve"> </w:t>
      </w:r>
      <w:r w:rsidRPr="00325725">
        <w:rPr>
          <w:sz w:val="20"/>
          <w:szCs w:val="20"/>
          <w:lang w:eastAsia="en-US"/>
        </w:rPr>
        <w:t>процентов</w:t>
      </w:r>
      <w:r w:rsidRPr="00325725">
        <w:rPr>
          <w:spacing w:val="-9"/>
          <w:sz w:val="20"/>
          <w:szCs w:val="20"/>
          <w:lang w:eastAsia="en-US"/>
        </w:rPr>
        <w:t xml:space="preserve"> </w:t>
      </w:r>
      <w:r w:rsidRPr="00325725">
        <w:rPr>
          <w:sz w:val="20"/>
          <w:szCs w:val="20"/>
          <w:lang w:eastAsia="en-US"/>
        </w:rPr>
        <w:t>и</w:t>
      </w:r>
      <w:r w:rsidRPr="00325725">
        <w:rPr>
          <w:spacing w:val="-8"/>
          <w:sz w:val="20"/>
          <w:szCs w:val="20"/>
          <w:lang w:eastAsia="en-US"/>
        </w:rPr>
        <w:t xml:space="preserve"> </w:t>
      </w:r>
      <w:r w:rsidRPr="00325725">
        <w:rPr>
          <w:sz w:val="20"/>
          <w:szCs w:val="20"/>
          <w:lang w:eastAsia="en-US"/>
        </w:rPr>
        <w:t>более</w:t>
      </w:r>
      <w:r w:rsidRPr="00325725">
        <w:rPr>
          <w:spacing w:val="-8"/>
          <w:sz w:val="20"/>
          <w:szCs w:val="20"/>
          <w:lang w:eastAsia="en-US"/>
        </w:rPr>
        <w:t xml:space="preserve"> </w:t>
      </w:r>
      <w:r w:rsidRPr="00325725">
        <w:rPr>
          <w:sz w:val="20"/>
          <w:szCs w:val="20"/>
          <w:lang w:eastAsia="en-US"/>
        </w:rPr>
        <w:t>по</w:t>
      </w:r>
      <w:r w:rsidRPr="00325725">
        <w:rPr>
          <w:spacing w:val="-8"/>
          <w:sz w:val="20"/>
          <w:szCs w:val="20"/>
          <w:lang w:eastAsia="en-US"/>
        </w:rPr>
        <w:t xml:space="preserve"> </w:t>
      </w:r>
      <w:r w:rsidRPr="00325725">
        <w:rPr>
          <w:sz w:val="20"/>
          <w:szCs w:val="20"/>
          <w:lang w:eastAsia="en-US"/>
        </w:rPr>
        <w:t>сравнению с температурным графиком системы теплоснабжения;</w:t>
      </w:r>
    </w:p>
    <w:p w:rsidR="00E60885" w:rsidRPr="00325725" w:rsidRDefault="00E60885" w:rsidP="00E60885">
      <w:pPr>
        <w:widowControl w:val="0"/>
        <w:autoSpaceDE w:val="0"/>
        <w:autoSpaceDN w:val="0"/>
        <w:ind w:left="114" w:right="145" w:firstLine="707"/>
        <w:jc w:val="both"/>
        <w:rPr>
          <w:sz w:val="20"/>
          <w:szCs w:val="20"/>
          <w:lang w:eastAsia="en-US"/>
        </w:rPr>
      </w:pPr>
      <w:r w:rsidRPr="00325725">
        <w:rPr>
          <w:sz w:val="20"/>
          <w:szCs w:val="20"/>
          <w:lang w:eastAsia="en-US"/>
        </w:rPr>
        <w:t>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 считается</w:t>
      </w:r>
      <w:r w:rsidRPr="00325725">
        <w:rPr>
          <w:spacing w:val="40"/>
          <w:sz w:val="20"/>
          <w:szCs w:val="20"/>
          <w:lang w:eastAsia="en-US"/>
        </w:rPr>
        <w:t xml:space="preserve"> </w:t>
      </w:r>
      <w:r w:rsidRPr="00325725">
        <w:rPr>
          <w:sz w:val="20"/>
          <w:szCs w:val="20"/>
          <w:lang w:eastAsia="en-US"/>
        </w:rPr>
        <w:t>аварией</w:t>
      </w:r>
      <w:r w:rsidRPr="00325725">
        <w:rPr>
          <w:spacing w:val="40"/>
          <w:sz w:val="20"/>
          <w:szCs w:val="20"/>
          <w:lang w:eastAsia="en-US"/>
        </w:rPr>
        <w:t xml:space="preserve"> </w:t>
      </w:r>
      <w:r w:rsidRPr="00325725">
        <w:rPr>
          <w:sz w:val="20"/>
          <w:szCs w:val="20"/>
          <w:lang w:eastAsia="en-US"/>
        </w:rPr>
        <w:t>согласно</w:t>
      </w:r>
      <w:r w:rsidRPr="00325725">
        <w:rPr>
          <w:spacing w:val="40"/>
          <w:sz w:val="20"/>
          <w:szCs w:val="20"/>
          <w:lang w:eastAsia="en-US"/>
        </w:rPr>
        <w:t xml:space="preserve"> </w:t>
      </w:r>
      <w:r w:rsidRPr="00325725">
        <w:rPr>
          <w:sz w:val="20"/>
          <w:szCs w:val="20"/>
          <w:lang w:eastAsia="en-US"/>
        </w:rPr>
        <w:t>приказу</w:t>
      </w:r>
      <w:r w:rsidRPr="00325725">
        <w:rPr>
          <w:spacing w:val="40"/>
          <w:sz w:val="20"/>
          <w:szCs w:val="20"/>
          <w:lang w:eastAsia="en-US"/>
        </w:rPr>
        <w:t xml:space="preserve"> </w:t>
      </w:r>
      <w:r w:rsidRPr="00325725">
        <w:rPr>
          <w:sz w:val="20"/>
          <w:szCs w:val="20"/>
          <w:lang w:eastAsia="en-US"/>
        </w:rPr>
        <w:t>Минрегиона</w:t>
      </w:r>
      <w:r w:rsidRPr="00325725">
        <w:rPr>
          <w:spacing w:val="40"/>
          <w:sz w:val="20"/>
          <w:szCs w:val="20"/>
          <w:lang w:eastAsia="en-US"/>
        </w:rPr>
        <w:t xml:space="preserve"> </w:t>
      </w:r>
      <w:r w:rsidRPr="00325725">
        <w:rPr>
          <w:sz w:val="20"/>
          <w:szCs w:val="20"/>
          <w:lang w:eastAsia="en-US"/>
        </w:rPr>
        <w:t>Российской</w:t>
      </w:r>
      <w:r w:rsidRPr="00325725">
        <w:rPr>
          <w:spacing w:val="40"/>
          <w:sz w:val="20"/>
          <w:szCs w:val="20"/>
          <w:lang w:eastAsia="en-US"/>
        </w:rPr>
        <w:t xml:space="preserve"> </w:t>
      </w:r>
      <w:r w:rsidRPr="00325725">
        <w:rPr>
          <w:sz w:val="20"/>
          <w:szCs w:val="20"/>
          <w:lang w:eastAsia="en-US"/>
        </w:rPr>
        <w:t>Федерации от 14.04.2008 № 48 «Методика проведения мониторинга выполнения производственных</w:t>
      </w:r>
      <w:r w:rsidRPr="00325725">
        <w:rPr>
          <w:spacing w:val="-16"/>
          <w:sz w:val="20"/>
          <w:szCs w:val="20"/>
          <w:lang w:eastAsia="en-US"/>
        </w:rPr>
        <w:t xml:space="preserve"> </w:t>
      </w:r>
      <w:r w:rsidRPr="00325725">
        <w:rPr>
          <w:sz w:val="20"/>
          <w:szCs w:val="20"/>
          <w:lang w:eastAsia="en-US"/>
        </w:rPr>
        <w:t>и</w:t>
      </w:r>
      <w:r w:rsidRPr="00325725">
        <w:rPr>
          <w:spacing w:val="-16"/>
          <w:sz w:val="20"/>
          <w:szCs w:val="20"/>
          <w:lang w:eastAsia="en-US"/>
        </w:rPr>
        <w:t xml:space="preserve"> </w:t>
      </w:r>
      <w:r w:rsidRPr="00325725">
        <w:rPr>
          <w:sz w:val="20"/>
          <w:szCs w:val="20"/>
          <w:lang w:eastAsia="en-US"/>
        </w:rPr>
        <w:t>инвестиционных</w:t>
      </w:r>
      <w:r w:rsidRPr="00325725">
        <w:rPr>
          <w:spacing w:val="-16"/>
          <w:sz w:val="20"/>
          <w:szCs w:val="20"/>
          <w:lang w:eastAsia="en-US"/>
        </w:rPr>
        <w:t xml:space="preserve"> </w:t>
      </w:r>
      <w:r w:rsidRPr="00325725">
        <w:rPr>
          <w:sz w:val="20"/>
          <w:szCs w:val="20"/>
          <w:lang w:eastAsia="en-US"/>
        </w:rPr>
        <w:t>программ</w:t>
      </w:r>
      <w:r w:rsidRPr="00325725">
        <w:rPr>
          <w:spacing w:val="-16"/>
          <w:sz w:val="20"/>
          <w:szCs w:val="20"/>
          <w:lang w:eastAsia="en-US"/>
        </w:rPr>
        <w:t xml:space="preserve"> </w:t>
      </w:r>
      <w:r w:rsidRPr="00325725">
        <w:rPr>
          <w:sz w:val="20"/>
          <w:szCs w:val="20"/>
          <w:lang w:eastAsia="en-US"/>
        </w:rPr>
        <w:t>организаций</w:t>
      </w:r>
      <w:r w:rsidRPr="00325725">
        <w:rPr>
          <w:spacing w:val="-16"/>
          <w:sz w:val="20"/>
          <w:szCs w:val="20"/>
          <w:lang w:eastAsia="en-US"/>
        </w:rPr>
        <w:t xml:space="preserve"> </w:t>
      </w:r>
      <w:r w:rsidRPr="00325725">
        <w:rPr>
          <w:sz w:val="20"/>
          <w:szCs w:val="20"/>
          <w:lang w:eastAsia="en-US"/>
        </w:rPr>
        <w:t xml:space="preserve">коммунального </w:t>
      </w:r>
      <w:r w:rsidRPr="00325725">
        <w:rPr>
          <w:spacing w:val="-2"/>
          <w:sz w:val="20"/>
          <w:szCs w:val="20"/>
          <w:lang w:eastAsia="en-US"/>
        </w:rPr>
        <w:t>комплекса».</w:t>
      </w:r>
    </w:p>
    <w:p w:rsidR="00E60885" w:rsidRPr="00325725" w:rsidRDefault="00E60885" w:rsidP="00E60885">
      <w:pPr>
        <w:widowControl w:val="0"/>
        <w:numPr>
          <w:ilvl w:val="1"/>
          <w:numId w:val="14"/>
        </w:numPr>
        <w:tabs>
          <w:tab w:val="left" w:pos="1310"/>
        </w:tabs>
        <w:autoSpaceDE w:val="0"/>
        <w:autoSpaceDN w:val="0"/>
        <w:ind w:left="1310" w:hanging="488"/>
        <w:jc w:val="both"/>
        <w:rPr>
          <w:sz w:val="20"/>
          <w:szCs w:val="20"/>
          <w:lang w:eastAsia="en-US"/>
        </w:rPr>
      </w:pPr>
      <w:r w:rsidRPr="00325725">
        <w:rPr>
          <w:sz w:val="20"/>
          <w:szCs w:val="20"/>
          <w:lang w:eastAsia="en-US"/>
        </w:rPr>
        <w:t>Основными</w:t>
      </w:r>
      <w:r w:rsidRPr="00325725">
        <w:rPr>
          <w:spacing w:val="-9"/>
          <w:sz w:val="20"/>
          <w:szCs w:val="20"/>
          <w:lang w:eastAsia="en-US"/>
        </w:rPr>
        <w:t xml:space="preserve"> </w:t>
      </w:r>
      <w:r w:rsidRPr="00325725">
        <w:rPr>
          <w:sz w:val="20"/>
          <w:szCs w:val="20"/>
          <w:lang w:eastAsia="en-US"/>
        </w:rPr>
        <w:t>целями</w:t>
      </w:r>
      <w:r w:rsidRPr="00325725">
        <w:rPr>
          <w:spacing w:val="-6"/>
          <w:sz w:val="20"/>
          <w:szCs w:val="20"/>
          <w:lang w:eastAsia="en-US"/>
        </w:rPr>
        <w:t xml:space="preserve"> </w:t>
      </w:r>
      <w:r w:rsidRPr="00325725">
        <w:rPr>
          <w:sz w:val="20"/>
          <w:szCs w:val="20"/>
          <w:lang w:eastAsia="en-US"/>
        </w:rPr>
        <w:t>настоящего</w:t>
      </w:r>
      <w:r w:rsidRPr="00325725">
        <w:rPr>
          <w:spacing w:val="-10"/>
          <w:sz w:val="20"/>
          <w:szCs w:val="20"/>
          <w:lang w:eastAsia="en-US"/>
        </w:rPr>
        <w:t xml:space="preserve"> </w:t>
      </w:r>
      <w:r w:rsidRPr="00325725">
        <w:rPr>
          <w:sz w:val="20"/>
          <w:szCs w:val="20"/>
          <w:lang w:eastAsia="en-US"/>
        </w:rPr>
        <w:t>Порядка</w:t>
      </w:r>
      <w:r w:rsidRPr="00325725">
        <w:rPr>
          <w:spacing w:val="-2"/>
          <w:sz w:val="20"/>
          <w:szCs w:val="20"/>
          <w:lang w:eastAsia="en-US"/>
        </w:rPr>
        <w:t xml:space="preserve"> являются:</w:t>
      </w:r>
    </w:p>
    <w:p w:rsidR="00E60885" w:rsidRPr="00325725" w:rsidRDefault="00E60885" w:rsidP="00E60885">
      <w:pPr>
        <w:widowControl w:val="0"/>
        <w:tabs>
          <w:tab w:val="left" w:pos="1698"/>
          <w:tab w:val="left" w:pos="2709"/>
          <w:tab w:val="left" w:pos="2952"/>
          <w:tab w:val="left" w:pos="3088"/>
          <w:tab w:val="left" w:pos="3644"/>
          <w:tab w:val="left" w:pos="4563"/>
          <w:tab w:val="left" w:pos="5001"/>
          <w:tab w:val="left" w:pos="5126"/>
          <w:tab w:val="left" w:pos="7253"/>
          <w:tab w:val="left" w:pos="7935"/>
          <w:tab w:val="left" w:pos="8182"/>
        </w:tabs>
        <w:autoSpaceDE w:val="0"/>
        <w:autoSpaceDN w:val="0"/>
        <w:spacing w:before="38"/>
        <w:ind w:left="114" w:right="137" w:firstLine="707"/>
        <w:jc w:val="both"/>
        <w:rPr>
          <w:sz w:val="20"/>
          <w:szCs w:val="20"/>
          <w:lang w:eastAsia="en-US"/>
        </w:rPr>
      </w:pPr>
      <w:r w:rsidRPr="00325725">
        <w:rPr>
          <w:spacing w:val="-2"/>
          <w:sz w:val="20"/>
          <w:szCs w:val="20"/>
          <w:lang w:eastAsia="en-US"/>
        </w:rPr>
        <w:t>повышение</w:t>
      </w:r>
      <w:r w:rsidRPr="00325725">
        <w:rPr>
          <w:sz w:val="20"/>
          <w:szCs w:val="20"/>
          <w:lang w:eastAsia="en-US"/>
        </w:rPr>
        <w:t xml:space="preserve"> </w:t>
      </w:r>
      <w:r w:rsidRPr="00325725">
        <w:rPr>
          <w:spacing w:val="-2"/>
          <w:sz w:val="20"/>
          <w:szCs w:val="20"/>
          <w:lang w:eastAsia="en-US"/>
        </w:rPr>
        <w:t>эффективности,</w:t>
      </w:r>
      <w:r w:rsidRPr="00325725">
        <w:rPr>
          <w:sz w:val="20"/>
          <w:szCs w:val="20"/>
          <w:lang w:eastAsia="en-US"/>
        </w:rPr>
        <w:t xml:space="preserve"> </w:t>
      </w:r>
      <w:r w:rsidRPr="00325725">
        <w:rPr>
          <w:spacing w:val="-2"/>
          <w:sz w:val="20"/>
          <w:szCs w:val="20"/>
          <w:lang w:eastAsia="en-US"/>
        </w:rPr>
        <w:t>устойчивости</w:t>
      </w:r>
      <w:r w:rsidRPr="00325725">
        <w:rPr>
          <w:spacing w:val="-51"/>
          <w:sz w:val="20"/>
          <w:szCs w:val="20"/>
          <w:lang w:eastAsia="en-US"/>
        </w:rPr>
        <w:t xml:space="preserve"> </w:t>
      </w:r>
      <w:r w:rsidRPr="00325725">
        <w:rPr>
          <w:sz w:val="20"/>
          <w:szCs w:val="20"/>
          <w:lang w:eastAsia="en-US"/>
        </w:rPr>
        <w:t xml:space="preserve">и </w:t>
      </w:r>
      <w:r w:rsidRPr="00325725">
        <w:rPr>
          <w:spacing w:val="-2"/>
          <w:sz w:val="20"/>
          <w:szCs w:val="20"/>
          <w:lang w:eastAsia="en-US"/>
        </w:rPr>
        <w:t>надежности функционирования</w:t>
      </w:r>
      <w:r w:rsidRPr="00325725">
        <w:rPr>
          <w:sz w:val="20"/>
          <w:szCs w:val="20"/>
          <w:lang w:eastAsia="en-US"/>
        </w:rPr>
        <w:t xml:space="preserve"> </w:t>
      </w:r>
      <w:r w:rsidRPr="00325725">
        <w:rPr>
          <w:spacing w:val="-2"/>
          <w:sz w:val="20"/>
          <w:szCs w:val="20"/>
          <w:lang w:eastAsia="en-US"/>
        </w:rPr>
        <w:t>объектов</w:t>
      </w:r>
      <w:r w:rsidRPr="00325725">
        <w:rPr>
          <w:sz w:val="20"/>
          <w:szCs w:val="20"/>
          <w:lang w:eastAsia="en-US"/>
        </w:rPr>
        <w:t xml:space="preserve"> </w:t>
      </w:r>
      <w:r w:rsidRPr="00325725">
        <w:rPr>
          <w:spacing w:val="-2"/>
          <w:sz w:val="20"/>
          <w:szCs w:val="20"/>
          <w:lang w:eastAsia="en-US"/>
        </w:rPr>
        <w:t>жилищно-коммунального</w:t>
      </w:r>
      <w:r w:rsidRPr="00325725">
        <w:rPr>
          <w:sz w:val="20"/>
          <w:szCs w:val="20"/>
          <w:lang w:eastAsia="en-US"/>
        </w:rPr>
        <w:t xml:space="preserve"> </w:t>
      </w:r>
      <w:r w:rsidRPr="00325725">
        <w:rPr>
          <w:spacing w:val="-2"/>
          <w:sz w:val="20"/>
          <w:szCs w:val="20"/>
          <w:lang w:eastAsia="en-US"/>
        </w:rPr>
        <w:t xml:space="preserve">хозяйства </w:t>
      </w:r>
      <w:r w:rsidRPr="00325725">
        <w:rPr>
          <w:sz w:val="20"/>
          <w:szCs w:val="20"/>
          <w:lang w:eastAsia="en-US"/>
        </w:rPr>
        <w:t xml:space="preserve">на территории Орловского муниципального округа; </w:t>
      </w:r>
    </w:p>
    <w:p w:rsidR="00E60885" w:rsidRPr="00325725" w:rsidRDefault="00E60885" w:rsidP="00E60885">
      <w:pPr>
        <w:widowControl w:val="0"/>
        <w:tabs>
          <w:tab w:val="left" w:pos="1698"/>
          <w:tab w:val="left" w:pos="2709"/>
          <w:tab w:val="left" w:pos="2952"/>
          <w:tab w:val="left" w:pos="3088"/>
          <w:tab w:val="left" w:pos="3644"/>
          <w:tab w:val="left" w:pos="4563"/>
          <w:tab w:val="left" w:pos="5001"/>
          <w:tab w:val="left" w:pos="5126"/>
          <w:tab w:val="left" w:pos="7253"/>
          <w:tab w:val="left" w:pos="7935"/>
          <w:tab w:val="left" w:pos="8182"/>
        </w:tabs>
        <w:autoSpaceDE w:val="0"/>
        <w:autoSpaceDN w:val="0"/>
        <w:spacing w:before="38"/>
        <w:ind w:left="114" w:right="137" w:firstLine="707"/>
        <w:jc w:val="both"/>
        <w:rPr>
          <w:sz w:val="20"/>
          <w:szCs w:val="20"/>
          <w:lang w:eastAsia="en-US"/>
        </w:rPr>
      </w:pPr>
      <w:r w:rsidRPr="00325725">
        <w:rPr>
          <w:sz w:val="20"/>
          <w:szCs w:val="20"/>
          <w:lang w:eastAsia="en-US"/>
        </w:rPr>
        <w:t>мобилизация</w:t>
      </w:r>
      <w:r w:rsidRPr="00325725">
        <w:rPr>
          <w:spacing w:val="40"/>
          <w:sz w:val="20"/>
          <w:szCs w:val="20"/>
          <w:lang w:eastAsia="en-US"/>
        </w:rPr>
        <w:t xml:space="preserve"> </w:t>
      </w:r>
      <w:r w:rsidRPr="00325725">
        <w:rPr>
          <w:sz w:val="20"/>
          <w:szCs w:val="20"/>
          <w:lang w:eastAsia="en-US"/>
        </w:rPr>
        <w:t>усилий</w:t>
      </w:r>
      <w:r w:rsidRPr="00325725">
        <w:rPr>
          <w:spacing w:val="40"/>
          <w:sz w:val="20"/>
          <w:szCs w:val="20"/>
          <w:lang w:eastAsia="en-US"/>
        </w:rPr>
        <w:t xml:space="preserve"> </w:t>
      </w:r>
      <w:r w:rsidRPr="00325725">
        <w:rPr>
          <w:sz w:val="20"/>
          <w:szCs w:val="20"/>
          <w:lang w:eastAsia="en-US"/>
        </w:rPr>
        <w:t>по</w:t>
      </w:r>
      <w:r w:rsidRPr="00325725">
        <w:rPr>
          <w:spacing w:val="40"/>
          <w:sz w:val="20"/>
          <w:szCs w:val="20"/>
          <w:lang w:eastAsia="en-US"/>
        </w:rPr>
        <w:t xml:space="preserve"> </w:t>
      </w:r>
      <w:r w:rsidRPr="00325725">
        <w:rPr>
          <w:sz w:val="20"/>
          <w:szCs w:val="20"/>
          <w:lang w:eastAsia="en-US"/>
        </w:rPr>
        <w:t>ликвидации</w:t>
      </w:r>
      <w:r w:rsidRPr="00325725">
        <w:rPr>
          <w:spacing w:val="40"/>
          <w:sz w:val="20"/>
          <w:szCs w:val="20"/>
          <w:lang w:eastAsia="en-US"/>
        </w:rPr>
        <w:t xml:space="preserve"> </w:t>
      </w:r>
      <w:r w:rsidRPr="00325725">
        <w:rPr>
          <w:sz w:val="20"/>
          <w:szCs w:val="20"/>
          <w:lang w:eastAsia="en-US"/>
        </w:rPr>
        <w:t>технологических</w:t>
      </w:r>
      <w:r w:rsidRPr="00325725">
        <w:rPr>
          <w:spacing w:val="40"/>
          <w:sz w:val="20"/>
          <w:szCs w:val="20"/>
          <w:lang w:eastAsia="en-US"/>
        </w:rPr>
        <w:t xml:space="preserve"> </w:t>
      </w:r>
      <w:r w:rsidRPr="00325725">
        <w:rPr>
          <w:sz w:val="20"/>
          <w:szCs w:val="20"/>
          <w:lang w:eastAsia="en-US"/>
        </w:rPr>
        <w:t>нарушений</w:t>
      </w:r>
      <w:r w:rsidRPr="00325725">
        <w:rPr>
          <w:spacing w:val="40"/>
          <w:sz w:val="20"/>
          <w:szCs w:val="20"/>
          <w:lang w:eastAsia="en-US"/>
        </w:rPr>
        <w:t xml:space="preserve"> </w:t>
      </w:r>
      <w:r w:rsidRPr="00325725">
        <w:rPr>
          <w:sz w:val="20"/>
          <w:szCs w:val="20"/>
          <w:lang w:eastAsia="en-US"/>
        </w:rPr>
        <w:t xml:space="preserve">и </w:t>
      </w:r>
      <w:r w:rsidRPr="00325725">
        <w:rPr>
          <w:spacing w:val="-2"/>
          <w:sz w:val="20"/>
          <w:szCs w:val="20"/>
          <w:lang w:eastAsia="en-US"/>
        </w:rPr>
        <w:t>аварийных</w:t>
      </w:r>
      <w:r w:rsidRPr="00325725">
        <w:rPr>
          <w:sz w:val="20"/>
          <w:szCs w:val="20"/>
          <w:lang w:eastAsia="en-US"/>
        </w:rPr>
        <w:t xml:space="preserve"> </w:t>
      </w:r>
      <w:r w:rsidRPr="00325725">
        <w:rPr>
          <w:spacing w:val="-2"/>
          <w:sz w:val="20"/>
          <w:szCs w:val="20"/>
          <w:lang w:eastAsia="en-US"/>
        </w:rPr>
        <w:t>ситуаций</w:t>
      </w:r>
      <w:r w:rsidRPr="00325725">
        <w:rPr>
          <w:sz w:val="20"/>
          <w:szCs w:val="20"/>
          <w:lang w:eastAsia="en-US"/>
        </w:rPr>
        <w:t xml:space="preserve"> </w:t>
      </w:r>
      <w:r w:rsidRPr="00325725">
        <w:rPr>
          <w:spacing w:val="-5"/>
          <w:sz w:val="20"/>
          <w:szCs w:val="20"/>
          <w:lang w:eastAsia="en-US"/>
        </w:rPr>
        <w:t>на</w:t>
      </w:r>
      <w:r w:rsidRPr="00325725">
        <w:rPr>
          <w:sz w:val="20"/>
          <w:szCs w:val="20"/>
          <w:lang w:eastAsia="en-US"/>
        </w:rPr>
        <w:t xml:space="preserve"> о</w:t>
      </w:r>
      <w:r w:rsidRPr="00325725">
        <w:rPr>
          <w:spacing w:val="-2"/>
          <w:sz w:val="20"/>
          <w:szCs w:val="20"/>
          <w:lang w:eastAsia="en-US"/>
        </w:rPr>
        <w:t>бъектах</w:t>
      </w:r>
      <w:r w:rsidRPr="00325725">
        <w:rPr>
          <w:sz w:val="20"/>
          <w:szCs w:val="20"/>
          <w:lang w:eastAsia="en-US"/>
        </w:rPr>
        <w:t xml:space="preserve"> </w:t>
      </w:r>
      <w:r w:rsidRPr="00325725">
        <w:rPr>
          <w:spacing w:val="-2"/>
          <w:sz w:val="20"/>
          <w:szCs w:val="20"/>
          <w:lang w:eastAsia="en-US"/>
        </w:rPr>
        <w:t xml:space="preserve">теплоснабжения на </w:t>
      </w:r>
      <w:r w:rsidRPr="00325725">
        <w:rPr>
          <w:sz w:val="20"/>
          <w:szCs w:val="20"/>
          <w:lang w:eastAsia="en-US"/>
        </w:rPr>
        <w:t>территории Орловского муниципального округа</w:t>
      </w:r>
      <w:r w:rsidRPr="00325725">
        <w:rPr>
          <w:spacing w:val="-2"/>
          <w:sz w:val="20"/>
          <w:szCs w:val="20"/>
          <w:lang w:eastAsia="en-US"/>
        </w:rPr>
        <w:t>;</w:t>
      </w:r>
    </w:p>
    <w:p w:rsidR="00E60885" w:rsidRPr="00325725" w:rsidRDefault="00E60885" w:rsidP="00E60885">
      <w:pPr>
        <w:widowControl w:val="0"/>
        <w:autoSpaceDE w:val="0"/>
        <w:autoSpaceDN w:val="0"/>
        <w:spacing w:before="38"/>
        <w:ind w:left="114" w:right="139" w:firstLine="707"/>
        <w:jc w:val="both"/>
        <w:rPr>
          <w:sz w:val="20"/>
          <w:szCs w:val="20"/>
          <w:lang w:eastAsia="en-US"/>
        </w:rPr>
      </w:pPr>
      <w:r w:rsidRPr="00325725">
        <w:rPr>
          <w:sz w:val="20"/>
          <w:szCs w:val="20"/>
          <w:lang w:eastAsia="en-US"/>
        </w:rPr>
        <w:t>снижение уровня технологических нарушений на объектах теплоснабжения,</w:t>
      </w:r>
      <w:r w:rsidRPr="00325725">
        <w:rPr>
          <w:spacing w:val="-12"/>
          <w:sz w:val="20"/>
          <w:szCs w:val="20"/>
          <w:lang w:eastAsia="en-US"/>
        </w:rPr>
        <w:t xml:space="preserve"> </w:t>
      </w:r>
      <w:r w:rsidRPr="00325725">
        <w:rPr>
          <w:sz w:val="20"/>
          <w:szCs w:val="20"/>
          <w:lang w:eastAsia="en-US"/>
        </w:rPr>
        <w:t>минимизация</w:t>
      </w:r>
      <w:r w:rsidRPr="00325725">
        <w:rPr>
          <w:spacing w:val="-14"/>
          <w:sz w:val="20"/>
          <w:szCs w:val="20"/>
          <w:lang w:eastAsia="en-US"/>
        </w:rPr>
        <w:t xml:space="preserve"> </w:t>
      </w:r>
      <w:r w:rsidRPr="00325725">
        <w:rPr>
          <w:sz w:val="20"/>
          <w:szCs w:val="20"/>
          <w:lang w:eastAsia="en-US"/>
        </w:rPr>
        <w:t>последствий</w:t>
      </w:r>
      <w:r w:rsidRPr="00325725">
        <w:rPr>
          <w:spacing w:val="-11"/>
          <w:sz w:val="20"/>
          <w:szCs w:val="20"/>
          <w:lang w:eastAsia="en-US"/>
        </w:rPr>
        <w:t xml:space="preserve"> </w:t>
      </w:r>
      <w:r w:rsidRPr="00325725">
        <w:rPr>
          <w:sz w:val="20"/>
          <w:szCs w:val="20"/>
          <w:lang w:eastAsia="en-US"/>
        </w:rPr>
        <w:t>возникновения</w:t>
      </w:r>
      <w:r w:rsidRPr="00325725">
        <w:rPr>
          <w:spacing w:val="-14"/>
          <w:sz w:val="20"/>
          <w:szCs w:val="20"/>
          <w:lang w:eastAsia="en-US"/>
        </w:rPr>
        <w:t xml:space="preserve"> </w:t>
      </w:r>
      <w:r w:rsidRPr="00325725">
        <w:rPr>
          <w:sz w:val="20"/>
          <w:szCs w:val="20"/>
          <w:lang w:eastAsia="en-US"/>
        </w:rPr>
        <w:t>технологических нарушений и аварийных ситуаций на объектах теплоснабжения на территории Орловского муниципального округа.</w:t>
      </w:r>
    </w:p>
    <w:p w:rsidR="00E60885" w:rsidRPr="00325725" w:rsidRDefault="00E60885" w:rsidP="00E60885">
      <w:pPr>
        <w:widowControl w:val="0"/>
        <w:numPr>
          <w:ilvl w:val="1"/>
          <w:numId w:val="14"/>
        </w:numPr>
        <w:tabs>
          <w:tab w:val="left" w:pos="1738"/>
        </w:tabs>
        <w:autoSpaceDE w:val="0"/>
        <w:autoSpaceDN w:val="0"/>
        <w:ind w:right="142" w:firstLine="707"/>
        <w:jc w:val="both"/>
        <w:rPr>
          <w:sz w:val="20"/>
          <w:szCs w:val="20"/>
          <w:lang w:eastAsia="en-US"/>
        </w:rPr>
      </w:pPr>
      <w:r w:rsidRPr="00325725">
        <w:rPr>
          <w:sz w:val="20"/>
          <w:szCs w:val="20"/>
          <w:lang w:eastAsia="en-US"/>
        </w:rPr>
        <w:t>Основной</w:t>
      </w:r>
      <w:r w:rsidRPr="00325725">
        <w:rPr>
          <w:spacing w:val="80"/>
          <w:sz w:val="20"/>
          <w:szCs w:val="20"/>
          <w:lang w:eastAsia="en-US"/>
        </w:rPr>
        <w:t xml:space="preserve"> </w:t>
      </w:r>
      <w:r w:rsidRPr="00325725">
        <w:rPr>
          <w:sz w:val="20"/>
          <w:szCs w:val="20"/>
          <w:lang w:eastAsia="en-US"/>
        </w:rPr>
        <w:t>задачей</w:t>
      </w:r>
      <w:r w:rsidRPr="00325725">
        <w:rPr>
          <w:spacing w:val="80"/>
          <w:sz w:val="20"/>
          <w:szCs w:val="20"/>
          <w:lang w:eastAsia="en-US"/>
        </w:rPr>
        <w:t xml:space="preserve"> </w:t>
      </w:r>
      <w:r w:rsidRPr="00325725">
        <w:rPr>
          <w:sz w:val="20"/>
          <w:szCs w:val="20"/>
          <w:lang w:eastAsia="en-US"/>
        </w:rPr>
        <w:t>ресурсоснабжающих</w:t>
      </w:r>
      <w:r w:rsidRPr="00325725">
        <w:rPr>
          <w:spacing w:val="80"/>
          <w:sz w:val="20"/>
          <w:szCs w:val="20"/>
          <w:lang w:eastAsia="en-US"/>
        </w:rPr>
        <w:t xml:space="preserve"> </w:t>
      </w:r>
      <w:r w:rsidRPr="00325725">
        <w:rPr>
          <w:sz w:val="20"/>
          <w:szCs w:val="20"/>
          <w:lang w:eastAsia="en-US"/>
        </w:rPr>
        <w:t>организаций и</w:t>
      </w:r>
      <w:r w:rsidRPr="00325725">
        <w:rPr>
          <w:spacing w:val="80"/>
          <w:w w:val="150"/>
          <w:sz w:val="20"/>
          <w:szCs w:val="20"/>
          <w:lang w:eastAsia="en-US"/>
        </w:rPr>
        <w:t xml:space="preserve">  </w:t>
      </w:r>
      <w:r w:rsidRPr="00325725">
        <w:rPr>
          <w:sz w:val="20"/>
          <w:szCs w:val="20"/>
          <w:lang w:eastAsia="en-US"/>
        </w:rPr>
        <w:t>управляющих</w:t>
      </w:r>
      <w:r w:rsidRPr="00325725">
        <w:rPr>
          <w:spacing w:val="80"/>
          <w:w w:val="150"/>
          <w:sz w:val="20"/>
          <w:szCs w:val="20"/>
          <w:lang w:eastAsia="en-US"/>
        </w:rPr>
        <w:t xml:space="preserve"> </w:t>
      </w:r>
      <w:r w:rsidRPr="00325725">
        <w:rPr>
          <w:sz w:val="20"/>
          <w:szCs w:val="20"/>
          <w:lang w:eastAsia="en-US"/>
        </w:rPr>
        <w:t>организаций</w:t>
      </w:r>
      <w:r w:rsidRPr="00325725">
        <w:rPr>
          <w:spacing w:val="80"/>
          <w:w w:val="150"/>
          <w:sz w:val="20"/>
          <w:szCs w:val="20"/>
          <w:lang w:eastAsia="en-US"/>
        </w:rPr>
        <w:t xml:space="preserve"> </w:t>
      </w:r>
      <w:r w:rsidRPr="00325725">
        <w:rPr>
          <w:sz w:val="20"/>
          <w:szCs w:val="20"/>
          <w:lang w:eastAsia="en-US"/>
        </w:rPr>
        <w:t>является</w:t>
      </w:r>
      <w:r w:rsidRPr="00325725">
        <w:rPr>
          <w:spacing w:val="80"/>
          <w:w w:val="150"/>
          <w:sz w:val="20"/>
          <w:szCs w:val="20"/>
          <w:lang w:eastAsia="en-US"/>
        </w:rPr>
        <w:t xml:space="preserve"> </w:t>
      </w:r>
      <w:r w:rsidRPr="00325725">
        <w:rPr>
          <w:sz w:val="20"/>
          <w:szCs w:val="20"/>
          <w:lang w:eastAsia="en-US"/>
        </w:rPr>
        <w:t>обеспечение</w:t>
      </w:r>
      <w:r w:rsidRPr="00325725">
        <w:rPr>
          <w:spacing w:val="80"/>
          <w:w w:val="150"/>
          <w:sz w:val="20"/>
          <w:szCs w:val="20"/>
          <w:lang w:eastAsia="en-US"/>
        </w:rPr>
        <w:t xml:space="preserve"> </w:t>
      </w:r>
      <w:r w:rsidRPr="00325725">
        <w:rPr>
          <w:sz w:val="20"/>
          <w:szCs w:val="20"/>
          <w:lang w:eastAsia="en-US"/>
        </w:rPr>
        <w:t>устойчивой и бесперебойной работы тепловых, водопроводных, электрических сетей, обеспечение качества предоставления коммунальных ресурсов в пределах нормативов, принятие оперативных мер по предупреждению, локализации</w:t>
      </w:r>
      <w:r w:rsidRPr="00325725">
        <w:rPr>
          <w:spacing w:val="80"/>
          <w:w w:val="150"/>
          <w:sz w:val="20"/>
          <w:szCs w:val="20"/>
          <w:lang w:eastAsia="en-US"/>
        </w:rPr>
        <w:t xml:space="preserve"> </w:t>
      </w:r>
      <w:r w:rsidRPr="00325725">
        <w:rPr>
          <w:sz w:val="20"/>
          <w:szCs w:val="20"/>
          <w:lang w:eastAsia="en-US"/>
        </w:rPr>
        <w:t>и</w:t>
      </w:r>
      <w:r w:rsidRPr="00325725">
        <w:rPr>
          <w:spacing w:val="-10"/>
          <w:sz w:val="20"/>
          <w:szCs w:val="20"/>
          <w:lang w:eastAsia="en-US"/>
        </w:rPr>
        <w:t xml:space="preserve"> </w:t>
      </w:r>
      <w:r w:rsidRPr="00325725">
        <w:rPr>
          <w:sz w:val="20"/>
          <w:szCs w:val="20"/>
          <w:lang w:eastAsia="en-US"/>
        </w:rPr>
        <w:t>ликвидации</w:t>
      </w:r>
      <w:r w:rsidRPr="00325725">
        <w:rPr>
          <w:spacing w:val="-10"/>
          <w:sz w:val="20"/>
          <w:szCs w:val="20"/>
          <w:lang w:eastAsia="en-US"/>
        </w:rPr>
        <w:t xml:space="preserve"> </w:t>
      </w:r>
      <w:r w:rsidRPr="00325725">
        <w:rPr>
          <w:sz w:val="20"/>
          <w:szCs w:val="20"/>
          <w:lang w:eastAsia="en-US"/>
        </w:rPr>
        <w:t>последствий</w:t>
      </w:r>
      <w:r w:rsidRPr="00325725">
        <w:rPr>
          <w:spacing w:val="-10"/>
          <w:sz w:val="20"/>
          <w:szCs w:val="20"/>
          <w:lang w:eastAsia="en-US"/>
        </w:rPr>
        <w:t xml:space="preserve"> </w:t>
      </w:r>
      <w:r w:rsidRPr="00325725">
        <w:rPr>
          <w:sz w:val="20"/>
          <w:szCs w:val="20"/>
          <w:lang w:eastAsia="en-US"/>
        </w:rPr>
        <w:t>аварий</w:t>
      </w:r>
      <w:r w:rsidRPr="00325725">
        <w:rPr>
          <w:spacing w:val="-10"/>
          <w:sz w:val="20"/>
          <w:szCs w:val="20"/>
          <w:lang w:eastAsia="en-US"/>
        </w:rPr>
        <w:t xml:space="preserve"> </w:t>
      </w:r>
      <w:r w:rsidRPr="00325725">
        <w:rPr>
          <w:sz w:val="20"/>
          <w:szCs w:val="20"/>
          <w:lang w:eastAsia="en-US"/>
        </w:rPr>
        <w:t>на</w:t>
      </w:r>
      <w:r w:rsidRPr="00325725">
        <w:rPr>
          <w:spacing w:val="-13"/>
          <w:sz w:val="20"/>
          <w:szCs w:val="20"/>
          <w:lang w:eastAsia="en-US"/>
        </w:rPr>
        <w:t xml:space="preserve"> </w:t>
      </w:r>
      <w:r w:rsidRPr="00325725">
        <w:rPr>
          <w:sz w:val="20"/>
          <w:szCs w:val="20"/>
          <w:lang w:eastAsia="en-US"/>
        </w:rPr>
        <w:t>источниках</w:t>
      </w:r>
      <w:r w:rsidRPr="00325725">
        <w:rPr>
          <w:spacing w:val="-10"/>
          <w:sz w:val="20"/>
          <w:szCs w:val="20"/>
          <w:lang w:eastAsia="en-US"/>
        </w:rPr>
        <w:t xml:space="preserve"> </w:t>
      </w:r>
      <w:r w:rsidRPr="00325725">
        <w:rPr>
          <w:sz w:val="20"/>
          <w:szCs w:val="20"/>
          <w:lang w:eastAsia="en-US"/>
        </w:rPr>
        <w:t>теплоснабжения,</w:t>
      </w:r>
      <w:r w:rsidRPr="00325725">
        <w:rPr>
          <w:spacing w:val="-11"/>
          <w:sz w:val="20"/>
          <w:szCs w:val="20"/>
          <w:lang w:eastAsia="en-US"/>
        </w:rPr>
        <w:t xml:space="preserve"> </w:t>
      </w:r>
      <w:r w:rsidRPr="00325725">
        <w:rPr>
          <w:sz w:val="20"/>
          <w:szCs w:val="20"/>
          <w:lang w:eastAsia="en-US"/>
        </w:rPr>
        <w:t>тепловых, водопроводных и электрических сетях.</w:t>
      </w:r>
    </w:p>
    <w:p w:rsidR="00E60885" w:rsidRPr="00325725" w:rsidRDefault="00E60885" w:rsidP="00E60885">
      <w:pPr>
        <w:widowControl w:val="0"/>
        <w:numPr>
          <w:ilvl w:val="1"/>
          <w:numId w:val="14"/>
        </w:numPr>
        <w:tabs>
          <w:tab w:val="left" w:pos="1505"/>
        </w:tabs>
        <w:autoSpaceDE w:val="0"/>
        <w:autoSpaceDN w:val="0"/>
        <w:ind w:right="148" w:firstLine="707"/>
        <w:jc w:val="both"/>
        <w:rPr>
          <w:sz w:val="20"/>
          <w:szCs w:val="20"/>
          <w:lang w:eastAsia="en-US"/>
        </w:rPr>
      </w:pPr>
      <w:r w:rsidRPr="00325725">
        <w:rPr>
          <w:sz w:val="20"/>
          <w:szCs w:val="20"/>
          <w:lang w:eastAsia="en-US"/>
        </w:rPr>
        <w:t>Основными направлениями предупреждения возникновения аварий являются:</w:t>
      </w:r>
    </w:p>
    <w:p w:rsidR="00E60885" w:rsidRPr="00325725" w:rsidRDefault="00E60885" w:rsidP="00E60885">
      <w:pPr>
        <w:widowControl w:val="0"/>
        <w:autoSpaceDE w:val="0"/>
        <w:autoSpaceDN w:val="0"/>
        <w:ind w:left="114" w:right="146" w:firstLine="707"/>
        <w:jc w:val="both"/>
        <w:rPr>
          <w:sz w:val="20"/>
          <w:szCs w:val="20"/>
          <w:lang w:eastAsia="en-US"/>
        </w:rPr>
      </w:pPr>
      <w:r w:rsidRPr="00325725">
        <w:rPr>
          <w:sz w:val="20"/>
          <w:szCs w:val="20"/>
          <w:lang w:eastAsia="en-US"/>
        </w:rPr>
        <w:t>содержание оборудования системы теплоснабжения в технически исправном состоянии;</w:t>
      </w:r>
    </w:p>
    <w:p w:rsidR="00E60885" w:rsidRPr="00325725" w:rsidRDefault="00E60885" w:rsidP="00E60885">
      <w:pPr>
        <w:widowControl w:val="0"/>
        <w:autoSpaceDE w:val="0"/>
        <w:autoSpaceDN w:val="0"/>
        <w:ind w:left="114" w:right="142" w:firstLine="707"/>
        <w:jc w:val="both"/>
        <w:rPr>
          <w:sz w:val="20"/>
          <w:szCs w:val="20"/>
          <w:lang w:eastAsia="en-US"/>
        </w:rPr>
      </w:pPr>
      <w:r w:rsidRPr="00325725">
        <w:rPr>
          <w:sz w:val="20"/>
          <w:szCs w:val="20"/>
          <w:lang w:eastAsia="en-US"/>
        </w:rPr>
        <w:t>постоянная подготовка персонала к ликвидации возможных технологических нарушений путем повышения качества профессиональной подготовки, своевременного проведения противоаварийных тренировок;</w:t>
      </w:r>
    </w:p>
    <w:p w:rsidR="00E60885" w:rsidRPr="00325725" w:rsidRDefault="00E60885" w:rsidP="00E60885">
      <w:pPr>
        <w:widowControl w:val="0"/>
        <w:autoSpaceDE w:val="0"/>
        <w:autoSpaceDN w:val="0"/>
        <w:ind w:left="822" w:right="143"/>
        <w:jc w:val="both"/>
        <w:rPr>
          <w:sz w:val="20"/>
          <w:szCs w:val="20"/>
          <w:lang w:eastAsia="en-US"/>
        </w:rPr>
      </w:pPr>
      <w:r w:rsidRPr="00325725">
        <w:rPr>
          <w:sz w:val="20"/>
          <w:szCs w:val="20"/>
          <w:lang w:eastAsia="en-US"/>
        </w:rPr>
        <w:t>создание</w:t>
      </w:r>
      <w:r w:rsidRPr="00325725">
        <w:rPr>
          <w:spacing w:val="-18"/>
          <w:sz w:val="20"/>
          <w:szCs w:val="20"/>
          <w:lang w:eastAsia="en-US"/>
        </w:rPr>
        <w:t xml:space="preserve"> </w:t>
      </w:r>
      <w:r w:rsidRPr="00325725">
        <w:rPr>
          <w:sz w:val="20"/>
          <w:szCs w:val="20"/>
          <w:lang w:eastAsia="en-US"/>
        </w:rPr>
        <w:t>необходимых</w:t>
      </w:r>
      <w:r w:rsidRPr="00325725">
        <w:rPr>
          <w:spacing w:val="-16"/>
          <w:sz w:val="20"/>
          <w:szCs w:val="20"/>
          <w:lang w:eastAsia="en-US"/>
        </w:rPr>
        <w:t xml:space="preserve"> </w:t>
      </w:r>
      <w:r w:rsidRPr="00325725">
        <w:rPr>
          <w:sz w:val="20"/>
          <w:szCs w:val="20"/>
          <w:lang w:eastAsia="en-US"/>
        </w:rPr>
        <w:t>аварийных</w:t>
      </w:r>
      <w:r w:rsidRPr="00325725">
        <w:rPr>
          <w:spacing w:val="-17"/>
          <w:sz w:val="20"/>
          <w:szCs w:val="20"/>
          <w:lang w:eastAsia="en-US"/>
        </w:rPr>
        <w:t xml:space="preserve"> </w:t>
      </w:r>
      <w:r w:rsidRPr="00325725">
        <w:rPr>
          <w:sz w:val="20"/>
          <w:szCs w:val="20"/>
          <w:lang w:eastAsia="en-US"/>
        </w:rPr>
        <w:t>запасов</w:t>
      </w:r>
      <w:r w:rsidRPr="00325725">
        <w:rPr>
          <w:spacing w:val="-16"/>
          <w:sz w:val="20"/>
          <w:szCs w:val="20"/>
          <w:lang w:eastAsia="en-US"/>
        </w:rPr>
        <w:t xml:space="preserve"> </w:t>
      </w:r>
      <w:r w:rsidRPr="00325725">
        <w:rPr>
          <w:sz w:val="20"/>
          <w:szCs w:val="20"/>
          <w:lang w:eastAsia="en-US"/>
        </w:rPr>
        <w:t>материалов</w:t>
      </w:r>
      <w:r w:rsidRPr="00325725">
        <w:rPr>
          <w:spacing w:val="-18"/>
          <w:sz w:val="20"/>
          <w:szCs w:val="20"/>
          <w:lang w:eastAsia="en-US"/>
        </w:rPr>
        <w:t xml:space="preserve"> </w:t>
      </w:r>
      <w:r w:rsidRPr="00325725">
        <w:rPr>
          <w:sz w:val="20"/>
          <w:szCs w:val="20"/>
          <w:lang w:eastAsia="en-US"/>
        </w:rPr>
        <w:t>и</w:t>
      </w:r>
      <w:r w:rsidRPr="00325725">
        <w:rPr>
          <w:spacing w:val="-16"/>
          <w:sz w:val="20"/>
          <w:szCs w:val="20"/>
          <w:lang w:eastAsia="en-US"/>
        </w:rPr>
        <w:t xml:space="preserve"> </w:t>
      </w:r>
      <w:r w:rsidRPr="00325725">
        <w:rPr>
          <w:sz w:val="20"/>
          <w:szCs w:val="20"/>
          <w:lang w:eastAsia="en-US"/>
        </w:rPr>
        <w:t>оборудования; обеспечение</w:t>
      </w:r>
      <w:r w:rsidRPr="00325725">
        <w:rPr>
          <w:spacing w:val="74"/>
          <w:w w:val="150"/>
          <w:sz w:val="20"/>
          <w:szCs w:val="20"/>
          <w:lang w:eastAsia="en-US"/>
        </w:rPr>
        <w:t xml:space="preserve"> </w:t>
      </w:r>
      <w:r w:rsidRPr="00325725">
        <w:rPr>
          <w:sz w:val="20"/>
          <w:szCs w:val="20"/>
          <w:lang w:eastAsia="en-US"/>
        </w:rPr>
        <w:t>персонала</w:t>
      </w:r>
      <w:r w:rsidRPr="00325725">
        <w:rPr>
          <w:spacing w:val="74"/>
          <w:w w:val="150"/>
          <w:sz w:val="20"/>
          <w:szCs w:val="20"/>
          <w:lang w:eastAsia="en-US"/>
        </w:rPr>
        <w:t xml:space="preserve"> </w:t>
      </w:r>
      <w:r w:rsidRPr="00325725">
        <w:rPr>
          <w:sz w:val="20"/>
          <w:szCs w:val="20"/>
          <w:lang w:eastAsia="en-US"/>
        </w:rPr>
        <w:t>необходимыми</w:t>
      </w:r>
      <w:r w:rsidRPr="00325725">
        <w:rPr>
          <w:spacing w:val="74"/>
          <w:w w:val="150"/>
          <w:sz w:val="20"/>
          <w:szCs w:val="20"/>
          <w:lang w:eastAsia="en-US"/>
        </w:rPr>
        <w:t xml:space="preserve"> </w:t>
      </w:r>
      <w:r w:rsidRPr="00325725">
        <w:rPr>
          <w:sz w:val="20"/>
          <w:szCs w:val="20"/>
          <w:lang w:eastAsia="en-US"/>
        </w:rPr>
        <w:t>средствами</w:t>
      </w:r>
      <w:r w:rsidRPr="00325725">
        <w:rPr>
          <w:spacing w:val="75"/>
          <w:w w:val="150"/>
          <w:sz w:val="20"/>
          <w:szCs w:val="20"/>
          <w:lang w:eastAsia="en-US"/>
        </w:rPr>
        <w:t xml:space="preserve"> </w:t>
      </w:r>
      <w:r w:rsidRPr="00325725">
        <w:rPr>
          <w:sz w:val="20"/>
          <w:szCs w:val="20"/>
          <w:lang w:eastAsia="en-US"/>
        </w:rPr>
        <w:t>защиты,</w:t>
      </w:r>
      <w:r w:rsidRPr="00325725">
        <w:rPr>
          <w:spacing w:val="75"/>
          <w:w w:val="150"/>
          <w:sz w:val="20"/>
          <w:szCs w:val="20"/>
          <w:lang w:eastAsia="en-US"/>
        </w:rPr>
        <w:t xml:space="preserve"> </w:t>
      </w:r>
      <w:r w:rsidRPr="00325725">
        <w:rPr>
          <w:spacing w:val="-2"/>
          <w:sz w:val="20"/>
          <w:szCs w:val="20"/>
          <w:lang w:eastAsia="en-US"/>
        </w:rPr>
        <w:t>связи,</w:t>
      </w:r>
    </w:p>
    <w:p w:rsidR="00E60885" w:rsidRPr="00325725" w:rsidRDefault="00E60885" w:rsidP="00E60885">
      <w:pPr>
        <w:widowControl w:val="0"/>
        <w:autoSpaceDE w:val="0"/>
        <w:autoSpaceDN w:val="0"/>
        <w:ind w:left="822" w:right="145" w:hanging="708"/>
        <w:jc w:val="both"/>
        <w:rPr>
          <w:sz w:val="20"/>
          <w:szCs w:val="20"/>
          <w:lang w:eastAsia="en-US"/>
        </w:rPr>
      </w:pPr>
      <w:r w:rsidRPr="00325725">
        <w:rPr>
          <w:sz w:val="20"/>
          <w:szCs w:val="20"/>
          <w:lang w:eastAsia="en-US"/>
        </w:rPr>
        <w:t>пожаротушения, инструментом, автотранспортом и другими механизмами; обеспечение</w:t>
      </w:r>
      <w:r w:rsidRPr="00325725">
        <w:rPr>
          <w:spacing w:val="41"/>
          <w:sz w:val="20"/>
          <w:szCs w:val="20"/>
          <w:lang w:eastAsia="en-US"/>
        </w:rPr>
        <w:t xml:space="preserve"> </w:t>
      </w:r>
      <w:r w:rsidRPr="00325725">
        <w:rPr>
          <w:sz w:val="20"/>
          <w:szCs w:val="20"/>
          <w:lang w:eastAsia="en-US"/>
        </w:rPr>
        <w:t>наличия</w:t>
      </w:r>
      <w:r w:rsidRPr="00325725">
        <w:rPr>
          <w:spacing w:val="43"/>
          <w:sz w:val="20"/>
          <w:szCs w:val="20"/>
          <w:lang w:eastAsia="en-US"/>
        </w:rPr>
        <w:t xml:space="preserve"> </w:t>
      </w:r>
      <w:r w:rsidRPr="00325725">
        <w:rPr>
          <w:sz w:val="20"/>
          <w:szCs w:val="20"/>
          <w:lang w:eastAsia="en-US"/>
        </w:rPr>
        <w:t>на</w:t>
      </w:r>
      <w:r w:rsidRPr="00325725">
        <w:rPr>
          <w:spacing w:val="43"/>
          <w:sz w:val="20"/>
          <w:szCs w:val="20"/>
          <w:lang w:eastAsia="en-US"/>
        </w:rPr>
        <w:t xml:space="preserve"> </w:t>
      </w:r>
      <w:r w:rsidRPr="00325725">
        <w:rPr>
          <w:sz w:val="20"/>
          <w:szCs w:val="20"/>
          <w:lang w:eastAsia="en-US"/>
        </w:rPr>
        <w:t>рабочих</w:t>
      </w:r>
      <w:r w:rsidRPr="00325725">
        <w:rPr>
          <w:spacing w:val="43"/>
          <w:sz w:val="20"/>
          <w:szCs w:val="20"/>
          <w:lang w:eastAsia="en-US"/>
        </w:rPr>
        <w:t xml:space="preserve"> </w:t>
      </w:r>
      <w:r w:rsidRPr="00325725">
        <w:rPr>
          <w:sz w:val="20"/>
          <w:szCs w:val="20"/>
          <w:lang w:eastAsia="en-US"/>
        </w:rPr>
        <w:t>местах</w:t>
      </w:r>
      <w:r w:rsidRPr="00325725">
        <w:rPr>
          <w:spacing w:val="44"/>
          <w:sz w:val="20"/>
          <w:szCs w:val="20"/>
          <w:lang w:eastAsia="en-US"/>
        </w:rPr>
        <w:t xml:space="preserve"> </w:t>
      </w:r>
      <w:r w:rsidRPr="00325725">
        <w:rPr>
          <w:sz w:val="20"/>
          <w:szCs w:val="20"/>
          <w:lang w:eastAsia="en-US"/>
        </w:rPr>
        <w:t>схем</w:t>
      </w:r>
      <w:r w:rsidRPr="00325725">
        <w:rPr>
          <w:spacing w:val="43"/>
          <w:sz w:val="20"/>
          <w:szCs w:val="20"/>
          <w:lang w:eastAsia="en-US"/>
        </w:rPr>
        <w:t xml:space="preserve"> </w:t>
      </w:r>
      <w:r w:rsidRPr="00325725">
        <w:rPr>
          <w:spacing w:val="-2"/>
          <w:sz w:val="20"/>
          <w:szCs w:val="20"/>
          <w:lang w:eastAsia="en-US"/>
        </w:rPr>
        <w:t>технологических</w:t>
      </w:r>
    </w:p>
    <w:p w:rsidR="00E60885" w:rsidRPr="00325725" w:rsidRDefault="00E60885" w:rsidP="00E60885">
      <w:pPr>
        <w:widowControl w:val="0"/>
        <w:autoSpaceDE w:val="0"/>
        <w:autoSpaceDN w:val="0"/>
        <w:ind w:left="114" w:right="145"/>
        <w:jc w:val="both"/>
        <w:rPr>
          <w:sz w:val="20"/>
          <w:szCs w:val="20"/>
          <w:lang w:eastAsia="en-US"/>
        </w:rPr>
      </w:pPr>
      <w:r w:rsidRPr="00325725">
        <w:rPr>
          <w:sz w:val="20"/>
          <w:szCs w:val="20"/>
          <w:lang w:eastAsia="en-US"/>
        </w:rPr>
        <w:t>соединений трубопроводов, программ технологических переключений, инструкций по ликвидации технологических нарушений.</w:t>
      </w:r>
    </w:p>
    <w:p w:rsidR="00E60885" w:rsidRPr="00325725" w:rsidRDefault="00E60885" w:rsidP="00E60885">
      <w:pPr>
        <w:widowControl w:val="0"/>
        <w:numPr>
          <w:ilvl w:val="1"/>
          <w:numId w:val="14"/>
        </w:numPr>
        <w:tabs>
          <w:tab w:val="left" w:pos="1443"/>
        </w:tabs>
        <w:autoSpaceDE w:val="0"/>
        <w:autoSpaceDN w:val="0"/>
        <w:spacing w:before="112"/>
        <w:ind w:right="137"/>
        <w:jc w:val="both"/>
        <w:rPr>
          <w:sz w:val="20"/>
          <w:szCs w:val="20"/>
          <w:lang w:eastAsia="en-US"/>
        </w:rPr>
      </w:pPr>
      <w:r w:rsidRPr="00325725">
        <w:rPr>
          <w:sz w:val="20"/>
          <w:szCs w:val="20"/>
          <w:lang w:eastAsia="en-US"/>
        </w:rPr>
        <w:t>Ресурсоснабжающие организации, управляющие организации, организации,</w:t>
      </w:r>
      <w:r w:rsidRPr="00325725">
        <w:rPr>
          <w:spacing w:val="80"/>
          <w:sz w:val="20"/>
          <w:szCs w:val="20"/>
          <w:lang w:eastAsia="en-US"/>
        </w:rPr>
        <w:t xml:space="preserve"> </w:t>
      </w:r>
      <w:r w:rsidRPr="00325725">
        <w:rPr>
          <w:sz w:val="20"/>
          <w:szCs w:val="20"/>
          <w:lang w:eastAsia="en-US"/>
        </w:rPr>
        <w:t>оказывающие</w:t>
      </w:r>
      <w:r w:rsidRPr="00325725">
        <w:rPr>
          <w:spacing w:val="80"/>
          <w:sz w:val="20"/>
          <w:szCs w:val="20"/>
          <w:lang w:eastAsia="en-US"/>
        </w:rPr>
        <w:t xml:space="preserve"> </w:t>
      </w:r>
      <w:r w:rsidRPr="00325725">
        <w:rPr>
          <w:sz w:val="20"/>
          <w:szCs w:val="20"/>
          <w:lang w:eastAsia="en-US"/>
        </w:rPr>
        <w:t>услуги</w:t>
      </w:r>
      <w:r w:rsidRPr="00325725">
        <w:rPr>
          <w:spacing w:val="80"/>
          <w:sz w:val="20"/>
          <w:szCs w:val="20"/>
          <w:lang w:eastAsia="en-US"/>
        </w:rPr>
        <w:t xml:space="preserve"> </w:t>
      </w:r>
      <w:r w:rsidRPr="00325725">
        <w:rPr>
          <w:sz w:val="20"/>
          <w:szCs w:val="20"/>
          <w:lang w:eastAsia="en-US"/>
        </w:rPr>
        <w:t>и</w:t>
      </w:r>
      <w:r w:rsidRPr="00325725">
        <w:rPr>
          <w:spacing w:val="80"/>
          <w:sz w:val="20"/>
          <w:szCs w:val="20"/>
          <w:lang w:eastAsia="en-US"/>
        </w:rPr>
        <w:t xml:space="preserve"> </w:t>
      </w:r>
      <w:r w:rsidRPr="00325725">
        <w:rPr>
          <w:sz w:val="20"/>
          <w:szCs w:val="20"/>
          <w:lang w:eastAsia="en-US"/>
        </w:rPr>
        <w:t>(или)</w:t>
      </w:r>
      <w:r w:rsidRPr="00325725">
        <w:rPr>
          <w:spacing w:val="80"/>
          <w:sz w:val="20"/>
          <w:szCs w:val="20"/>
          <w:lang w:eastAsia="en-US"/>
        </w:rPr>
        <w:t xml:space="preserve"> </w:t>
      </w:r>
      <w:r w:rsidRPr="00325725">
        <w:rPr>
          <w:sz w:val="20"/>
          <w:szCs w:val="20"/>
          <w:lang w:eastAsia="en-US"/>
        </w:rPr>
        <w:t>выполняющие</w:t>
      </w:r>
      <w:r w:rsidRPr="00325725">
        <w:rPr>
          <w:spacing w:val="80"/>
          <w:sz w:val="20"/>
          <w:szCs w:val="20"/>
          <w:lang w:eastAsia="en-US"/>
        </w:rPr>
        <w:t xml:space="preserve"> </w:t>
      </w:r>
      <w:r w:rsidRPr="00325725">
        <w:rPr>
          <w:sz w:val="20"/>
          <w:szCs w:val="20"/>
          <w:lang w:eastAsia="en-US"/>
        </w:rPr>
        <w:t>работы по</w:t>
      </w:r>
      <w:r w:rsidRPr="00325725">
        <w:rPr>
          <w:spacing w:val="73"/>
          <w:sz w:val="20"/>
          <w:szCs w:val="20"/>
          <w:lang w:eastAsia="en-US"/>
        </w:rPr>
        <w:t xml:space="preserve"> </w:t>
      </w:r>
      <w:r w:rsidRPr="00325725">
        <w:rPr>
          <w:sz w:val="20"/>
          <w:szCs w:val="20"/>
          <w:lang w:eastAsia="en-US"/>
        </w:rPr>
        <w:t>содержанию</w:t>
      </w:r>
      <w:r w:rsidRPr="00325725">
        <w:rPr>
          <w:spacing w:val="72"/>
          <w:sz w:val="20"/>
          <w:szCs w:val="20"/>
          <w:lang w:eastAsia="en-US"/>
        </w:rPr>
        <w:t xml:space="preserve"> </w:t>
      </w:r>
      <w:r w:rsidRPr="00325725">
        <w:rPr>
          <w:sz w:val="20"/>
          <w:szCs w:val="20"/>
          <w:lang w:eastAsia="en-US"/>
        </w:rPr>
        <w:t>и</w:t>
      </w:r>
      <w:r w:rsidRPr="00325725">
        <w:rPr>
          <w:spacing w:val="73"/>
          <w:sz w:val="20"/>
          <w:szCs w:val="20"/>
          <w:lang w:eastAsia="en-US"/>
        </w:rPr>
        <w:t xml:space="preserve"> </w:t>
      </w:r>
      <w:r w:rsidRPr="00325725">
        <w:rPr>
          <w:sz w:val="20"/>
          <w:szCs w:val="20"/>
          <w:lang w:eastAsia="en-US"/>
        </w:rPr>
        <w:t>ремонту</w:t>
      </w:r>
      <w:r w:rsidRPr="00325725">
        <w:rPr>
          <w:spacing w:val="73"/>
          <w:sz w:val="20"/>
          <w:szCs w:val="20"/>
          <w:lang w:eastAsia="en-US"/>
        </w:rPr>
        <w:t xml:space="preserve"> </w:t>
      </w:r>
      <w:r w:rsidRPr="00325725">
        <w:rPr>
          <w:sz w:val="20"/>
          <w:szCs w:val="20"/>
          <w:lang w:eastAsia="en-US"/>
        </w:rPr>
        <w:t>общего</w:t>
      </w:r>
      <w:r w:rsidRPr="00325725">
        <w:rPr>
          <w:spacing w:val="73"/>
          <w:sz w:val="20"/>
          <w:szCs w:val="20"/>
          <w:lang w:eastAsia="en-US"/>
        </w:rPr>
        <w:t xml:space="preserve"> </w:t>
      </w:r>
      <w:r w:rsidRPr="00325725">
        <w:rPr>
          <w:sz w:val="20"/>
          <w:szCs w:val="20"/>
          <w:lang w:eastAsia="en-US"/>
        </w:rPr>
        <w:t>имущества</w:t>
      </w:r>
      <w:r w:rsidRPr="00325725">
        <w:rPr>
          <w:spacing w:val="73"/>
          <w:sz w:val="20"/>
          <w:szCs w:val="20"/>
          <w:lang w:eastAsia="en-US"/>
        </w:rPr>
        <w:t xml:space="preserve"> </w:t>
      </w:r>
      <w:r w:rsidRPr="00325725">
        <w:rPr>
          <w:sz w:val="20"/>
          <w:szCs w:val="20"/>
          <w:lang w:eastAsia="en-US"/>
        </w:rPr>
        <w:t>многоквартирного</w:t>
      </w:r>
      <w:r w:rsidRPr="00325725">
        <w:rPr>
          <w:spacing w:val="73"/>
          <w:sz w:val="20"/>
          <w:szCs w:val="20"/>
          <w:lang w:eastAsia="en-US"/>
        </w:rPr>
        <w:t xml:space="preserve"> </w:t>
      </w:r>
      <w:r w:rsidRPr="00325725">
        <w:rPr>
          <w:sz w:val="20"/>
          <w:szCs w:val="20"/>
          <w:lang w:eastAsia="en-US"/>
        </w:rPr>
        <w:t>жилого дома, должны иметь круглосуточно работающие диспетчерские и (или) аварийно-восстановительные службы (аварийно-технические службы)</w:t>
      </w:r>
      <w:r w:rsidRPr="00325725">
        <w:rPr>
          <w:spacing w:val="40"/>
          <w:sz w:val="20"/>
          <w:szCs w:val="20"/>
          <w:lang w:eastAsia="en-US"/>
        </w:rPr>
        <w:t xml:space="preserve"> </w:t>
      </w:r>
      <w:r w:rsidRPr="00325725">
        <w:rPr>
          <w:sz w:val="20"/>
          <w:szCs w:val="20"/>
          <w:lang w:eastAsia="en-US"/>
        </w:rPr>
        <w:t>(далее – аварийно-технические службы).</w:t>
      </w:r>
    </w:p>
    <w:p w:rsidR="00E60885" w:rsidRPr="00325725" w:rsidRDefault="00E60885" w:rsidP="00E60885">
      <w:pPr>
        <w:widowControl w:val="0"/>
        <w:autoSpaceDE w:val="0"/>
        <w:autoSpaceDN w:val="0"/>
        <w:ind w:left="114" w:right="140" w:firstLine="707"/>
        <w:jc w:val="both"/>
        <w:rPr>
          <w:sz w:val="20"/>
          <w:szCs w:val="20"/>
          <w:lang w:eastAsia="en-US"/>
        </w:rPr>
      </w:pPr>
      <w:r w:rsidRPr="00325725">
        <w:rPr>
          <w:sz w:val="20"/>
          <w:szCs w:val="20"/>
          <w:lang w:eastAsia="en-US"/>
        </w:rPr>
        <w:t>Состав аварийно-технических служб, перечень машин и механизмов, приспособлений и материалов для ликвидации аварийных ситуаций утверждается руководителем организации.</w:t>
      </w:r>
    </w:p>
    <w:p w:rsidR="00E60885" w:rsidRPr="00325725" w:rsidRDefault="00E60885" w:rsidP="00E60885">
      <w:pPr>
        <w:widowControl w:val="0"/>
        <w:autoSpaceDE w:val="0"/>
        <w:autoSpaceDN w:val="0"/>
        <w:ind w:left="114" w:right="143" w:firstLine="707"/>
        <w:jc w:val="both"/>
        <w:rPr>
          <w:sz w:val="20"/>
          <w:szCs w:val="20"/>
          <w:lang w:eastAsia="en-US"/>
        </w:rPr>
      </w:pPr>
      <w:r w:rsidRPr="00325725">
        <w:rPr>
          <w:sz w:val="20"/>
          <w:szCs w:val="20"/>
          <w:lang w:eastAsia="en-US"/>
        </w:rPr>
        <w:t>В организациях, штатным расписанием которых не предусмотрены аварийно-технические службы, обязанности оперативного руководства ликвидацией аварии возлагаются на лицо, назначенное соответствующим приказом руководителя организации.</w:t>
      </w:r>
    </w:p>
    <w:p w:rsidR="00E60885" w:rsidRPr="00325725" w:rsidRDefault="00E60885" w:rsidP="00E60885">
      <w:pPr>
        <w:widowControl w:val="0"/>
        <w:numPr>
          <w:ilvl w:val="1"/>
          <w:numId w:val="14"/>
        </w:numPr>
        <w:tabs>
          <w:tab w:val="left" w:pos="1445"/>
        </w:tabs>
        <w:autoSpaceDE w:val="0"/>
        <w:autoSpaceDN w:val="0"/>
        <w:ind w:right="135" w:firstLine="707"/>
        <w:jc w:val="both"/>
        <w:rPr>
          <w:sz w:val="20"/>
          <w:szCs w:val="20"/>
          <w:lang w:eastAsia="en-US"/>
        </w:rPr>
      </w:pPr>
      <w:r w:rsidRPr="00325725">
        <w:rPr>
          <w:sz w:val="20"/>
          <w:szCs w:val="20"/>
          <w:lang w:eastAsia="en-US"/>
        </w:rPr>
        <w:t>Общую</w:t>
      </w:r>
      <w:r w:rsidRPr="00325725">
        <w:rPr>
          <w:spacing w:val="40"/>
          <w:sz w:val="20"/>
          <w:szCs w:val="20"/>
          <w:lang w:eastAsia="en-US"/>
        </w:rPr>
        <w:t xml:space="preserve"> </w:t>
      </w:r>
      <w:r w:rsidRPr="00325725">
        <w:rPr>
          <w:sz w:val="20"/>
          <w:szCs w:val="20"/>
          <w:lang w:eastAsia="en-US"/>
        </w:rPr>
        <w:t>координацию</w:t>
      </w:r>
      <w:r w:rsidRPr="00325725">
        <w:rPr>
          <w:spacing w:val="40"/>
          <w:sz w:val="20"/>
          <w:szCs w:val="20"/>
          <w:lang w:eastAsia="en-US"/>
        </w:rPr>
        <w:t xml:space="preserve"> </w:t>
      </w:r>
      <w:r w:rsidRPr="00325725">
        <w:rPr>
          <w:sz w:val="20"/>
          <w:szCs w:val="20"/>
          <w:lang w:eastAsia="en-US"/>
        </w:rPr>
        <w:t>действий</w:t>
      </w:r>
      <w:r w:rsidRPr="00325725">
        <w:rPr>
          <w:spacing w:val="40"/>
          <w:sz w:val="20"/>
          <w:szCs w:val="20"/>
          <w:lang w:eastAsia="en-US"/>
        </w:rPr>
        <w:t xml:space="preserve"> </w:t>
      </w:r>
      <w:r w:rsidRPr="00325725">
        <w:rPr>
          <w:sz w:val="20"/>
          <w:szCs w:val="20"/>
          <w:lang w:eastAsia="en-US"/>
        </w:rPr>
        <w:t>аварийно-технических</w:t>
      </w:r>
      <w:r w:rsidRPr="00325725">
        <w:rPr>
          <w:spacing w:val="40"/>
          <w:sz w:val="20"/>
          <w:szCs w:val="20"/>
          <w:lang w:eastAsia="en-US"/>
        </w:rPr>
        <w:t xml:space="preserve"> </w:t>
      </w:r>
      <w:r w:rsidRPr="00325725">
        <w:rPr>
          <w:sz w:val="20"/>
          <w:szCs w:val="20"/>
          <w:lang w:eastAsia="en-US"/>
        </w:rPr>
        <w:t>служб</w:t>
      </w:r>
      <w:r w:rsidRPr="00325725">
        <w:rPr>
          <w:spacing w:val="80"/>
          <w:w w:val="150"/>
          <w:sz w:val="20"/>
          <w:szCs w:val="20"/>
          <w:lang w:eastAsia="en-US"/>
        </w:rPr>
        <w:t xml:space="preserve"> </w:t>
      </w:r>
      <w:r w:rsidRPr="00325725">
        <w:rPr>
          <w:sz w:val="20"/>
          <w:szCs w:val="20"/>
          <w:lang w:eastAsia="en-US"/>
        </w:rPr>
        <w:t>по ликвидации аварийной ситуации осуществляет единая дежурно- диспетчерская служба Орловского муниципального округа.</w:t>
      </w:r>
    </w:p>
    <w:p w:rsidR="00E60885" w:rsidRPr="00325725" w:rsidRDefault="00E60885" w:rsidP="00E60885">
      <w:pPr>
        <w:widowControl w:val="0"/>
        <w:autoSpaceDE w:val="0"/>
        <w:autoSpaceDN w:val="0"/>
        <w:ind w:left="114" w:right="137" w:firstLine="707"/>
        <w:jc w:val="both"/>
        <w:rPr>
          <w:sz w:val="20"/>
          <w:szCs w:val="20"/>
          <w:lang w:eastAsia="en-US"/>
        </w:rPr>
      </w:pPr>
      <w:r w:rsidRPr="00325725">
        <w:rPr>
          <w:sz w:val="20"/>
          <w:szCs w:val="20"/>
          <w:lang w:eastAsia="en-US"/>
        </w:rPr>
        <w:lastRenderedPageBreak/>
        <w:t>Сведения</w:t>
      </w:r>
      <w:r w:rsidRPr="00325725">
        <w:rPr>
          <w:spacing w:val="80"/>
          <w:sz w:val="20"/>
          <w:szCs w:val="20"/>
          <w:lang w:eastAsia="en-US"/>
        </w:rPr>
        <w:t xml:space="preserve"> </w:t>
      </w:r>
      <w:r w:rsidRPr="00325725">
        <w:rPr>
          <w:sz w:val="20"/>
          <w:szCs w:val="20"/>
          <w:lang w:eastAsia="en-US"/>
        </w:rPr>
        <w:t>о</w:t>
      </w:r>
      <w:r w:rsidRPr="00325725">
        <w:rPr>
          <w:spacing w:val="80"/>
          <w:sz w:val="20"/>
          <w:szCs w:val="20"/>
          <w:lang w:eastAsia="en-US"/>
        </w:rPr>
        <w:t xml:space="preserve"> </w:t>
      </w:r>
      <w:r w:rsidRPr="00325725">
        <w:rPr>
          <w:sz w:val="20"/>
          <w:szCs w:val="20"/>
          <w:lang w:eastAsia="en-US"/>
        </w:rPr>
        <w:t>телефонах</w:t>
      </w:r>
      <w:r w:rsidRPr="00325725">
        <w:rPr>
          <w:spacing w:val="80"/>
          <w:sz w:val="20"/>
          <w:szCs w:val="20"/>
          <w:lang w:eastAsia="en-US"/>
        </w:rPr>
        <w:t xml:space="preserve"> </w:t>
      </w:r>
      <w:r w:rsidRPr="00325725">
        <w:rPr>
          <w:sz w:val="20"/>
          <w:szCs w:val="20"/>
          <w:lang w:eastAsia="en-US"/>
        </w:rPr>
        <w:t>аварийно-технических</w:t>
      </w:r>
      <w:r w:rsidRPr="00325725">
        <w:rPr>
          <w:spacing w:val="80"/>
          <w:sz w:val="20"/>
          <w:szCs w:val="20"/>
          <w:lang w:eastAsia="en-US"/>
        </w:rPr>
        <w:t xml:space="preserve"> </w:t>
      </w:r>
      <w:r w:rsidRPr="00325725">
        <w:rPr>
          <w:sz w:val="20"/>
          <w:szCs w:val="20"/>
          <w:lang w:eastAsia="en-US"/>
        </w:rPr>
        <w:t>служб</w:t>
      </w:r>
      <w:r w:rsidRPr="00325725">
        <w:rPr>
          <w:spacing w:val="80"/>
          <w:sz w:val="20"/>
          <w:szCs w:val="20"/>
          <w:lang w:eastAsia="en-US"/>
        </w:rPr>
        <w:t xml:space="preserve"> </w:t>
      </w:r>
      <w:r w:rsidRPr="00325725">
        <w:rPr>
          <w:sz w:val="20"/>
          <w:szCs w:val="20"/>
          <w:lang w:eastAsia="en-US"/>
        </w:rPr>
        <w:t>уточняются</w:t>
      </w:r>
      <w:r w:rsidRPr="00325725">
        <w:rPr>
          <w:spacing w:val="80"/>
          <w:w w:val="150"/>
          <w:sz w:val="20"/>
          <w:szCs w:val="20"/>
          <w:lang w:eastAsia="en-US"/>
        </w:rPr>
        <w:t xml:space="preserve"> </w:t>
      </w:r>
      <w:r w:rsidRPr="00325725">
        <w:rPr>
          <w:sz w:val="20"/>
          <w:szCs w:val="20"/>
          <w:lang w:eastAsia="en-US"/>
        </w:rPr>
        <w:t>до начала отопительного периода и предоставляются ресурсоснабжающими организациями, собственниками зданий с непосредственной формой управления, управляющими организациями в единую дежурно- диспетчерскую службу.</w:t>
      </w:r>
    </w:p>
    <w:p w:rsidR="00E60885" w:rsidRPr="00325725" w:rsidRDefault="00E60885" w:rsidP="00E60885">
      <w:pPr>
        <w:widowControl w:val="0"/>
        <w:numPr>
          <w:ilvl w:val="1"/>
          <w:numId w:val="14"/>
        </w:numPr>
        <w:tabs>
          <w:tab w:val="left" w:pos="1435"/>
        </w:tabs>
        <w:autoSpaceDE w:val="0"/>
        <w:autoSpaceDN w:val="0"/>
        <w:ind w:right="138" w:firstLine="707"/>
        <w:jc w:val="both"/>
        <w:rPr>
          <w:sz w:val="20"/>
          <w:szCs w:val="20"/>
          <w:lang w:eastAsia="en-US"/>
        </w:rPr>
      </w:pPr>
      <w:r w:rsidRPr="00325725">
        <w:rPr>
          <w:sz w:val="20"/>
          <w:szCs w:val="20"/>
          <w:lang w:eastAsia="en-US"/>
        </w:rPr>
        <w:t>Ответственность за не предоставление коммунальных услуг, взаимодействие диспетчеров, дежурных (при наличии) организаций жилищно-коммунального</w:t>
      </w:r>
      <w:r w:rsidRPr="00325725">
        <w:rPr>
          <w:spacing w:val="80"/>
          <w:w w:val="150"/>
          <w:sz w:val="20"/>
          <w:szCs w:val="20"/>
          <w:lang w:eastAsia="en-US"/>
        </w:rPr>
        <w:t xml:space="preserve"> </w:t>
      </w:r>
      <w:r w:rsidRPr="00325725">
        <w:rPr>
          <w:sz w:val="20"/>
          <w:szCs w:val="20"/>
          <w:lang w:eastAsia="en-US"/>
        </w:rPr>
        <w:t>комплекса,</w:t>
      </w:r>
      <w:r w:rsidRPr="00325725">
        <w:rPr>
          <w:spacing w:val="80"/>
          <w:w w:val="150"/>
          <w:sz w:val="20"/>
          <w:szCs w:val="20"/>
          <w:lang w:eastAsia="en-US"/>
        </w:rPr>
        <w:t xml:space="preserve"> </w:t>
      </w:r>
      <w:r w:rsidRPr="00325725">
        <w:rPr>
          <w:sz w:val="20"/>
          <w:szCs w:val="20"/>
          <w:lang w:eastAsia="en-US"/>
        </w:rPr>
        <w:t>ресурсоснабжающих</w:t>
      </w:r>
      <w:r w:rsidRPr="00325725">
        <w:rPr>
          <w:spacing w:val="80"/>
          <w:w w:val="150"/>
          <w:sz w:val="20"/>
          <w:szCs w:val="20"/>
          <w:lang w:eastAsia="en-US"/>
        </w:rPr>
        <w:t xml:space="preserve"> </w:t>
      </w:r>
      <w:r w:rsidRPr="00325725">
        <w:rPr>
          <w:sz w:val="20"/>
          <w:szCs w:val="20"/>
          <w:lang w:eastAsia="en-US"/>
        </w:rPr>
        <w:t>организаций</w:t>
      </w:r>
      <w:r w:rsidRPr="00325725">
        <w:rPr>
          <w:spacing w:val="80"/>
          <w:w w:val="150"/>
          <w:sz w:val="20"/>
          <w:szCs w:val="20"/>
          <w:lang w:eastAsia="en-US"/>
        </w:rPr>
        <w:t xml:space="preserve"> </w:t>
      </w:r>
      <w:r w:rsidRPr="00325725">
        <w:rPr>
          <w:sz w:val="20"/>
          <w:szCs w:val="20"/>
          <w:lang w:eastAsia="en-US"/>
        </w:rPr>
        <w:t>и</w:t>
      </w:r>
      <w:r w:rsidRPr="00325725">
        <w:rPr>
          <w:spacing w:val="40"/>
          <w:sz w:val="20"/>
          <w:szCs w:val="20"/>
          <w:lang w:eastAsia="en-US"/>
        </w:rPr>
        <w:t xml:space="preserve"> </w:t>
      </w:r>
      <w:r w:rsidRPr="00325725">
        <w:rPr>
          <w:sz w:val="20"/>
          <w:szCs w:val="20"/>
          <w:lang w:eastAsia="en-US"/>
        </w:rPr>
        <w:t>администрации</w:t>
      </w:r>
      <w:r w:rsidRPr="00325725">
        <w:rPr>
          <w:spacing w:val="40"/>
          <w:sz w:val="20"/>
          <w:szCs w:val="20"/>
          <w:lang w:eastAsia="en-US"/>
        </w:rPr>
        <w:t xml:space="preserve"> </w:t>
      </w:r>
      <w:r w:rsidRPr="00325725">
        <w:rPr>
          <w:sz w:val="20"/>
          <w:szCs w:val="20"/>
          <w:lang w:eastAsia="en-US"/>
        </w:rPr>
        <w:t>Орловского муниципального округа определяется</w:t>
      </w:r>
      <w:r w:rsidRPr="00325725">
        <w:rPr>
          <w:spacing w:val="40"/>
          <w:sz w:val="20"/>
          <w:szCs w:val="20"/>
          <w:lang w:eastAsia="en-US"/>
        </w:rPr>
        <w:t xml:space="preserve"> </w:t>
      </w:r>
      <w:r w:rsidRPr="00325725">
        <w:rPr>
          <w:sz w:val="20"/>
          <w:szCs w:val="20"/>
          <w:lang w:eastAsia="en-US"/>
        </w:rPr>
        <w:t>в соответствии с действующим законодательством.</w:t>
      </w:r>
    </w:p>
    <w:p w:rsidR="00E60885" w:rsidRPr="00325725" w:rsidRDefault="00E60885" w:rsidP="00E60885">
      <w:pPr>
        <w:widowControl w:val="0"/>
        <w:numPr>
          <w:ilvl w:val="1"/>
          <w:numId w:val="14"/>
        </w:numPr>
        <w:tabs>
          <w:tab w:val="left" w:pos="2049"/>
        </w:tabs>
        <w:autoSpaceDE w:val="0"/>
        <w:autoSpaceDN w:val="0"/>
        <w:ind w:right="140" w:firstLine="709"/>
        <w:jc w:val="both"/>
        <w:rPr>
          <w:sz w:val="20"/>
          <w:szCs w:val="20"/>
          <w:lang w:eastAsia="en-US"/>
        </w:rPr>
      </w:pPr>
      <w:r w:rsidRPr="00325725">
        <w:rPr>
          <w:sz w:val="20"/>
          <w:szCs w:val="20"/>
          <w:lang w:eastAsia="en-US"/>
        </w:rPr>
        <w:t>Взаимоотношения</w:t>
      </w:r>
      <w:r w:rsidRPr="00325725">
        <w:rPr>
          <w:spacing w:val="80"/>
          <w:w w:val="150"/>
          <w:sz w:val="20"/>
          <w:szCs w:val="20"/>
          <w:lang w:eastAsia="en-US"/>
        </w:rPr>
        <w:t xml:space="preserve"> </w:t>
      </w:r>
      <w:r w:rsidRPr="00325725">
        <w:rPr>
          <w:sz w:val="20"/>
          <w:szCs w:val="20"/>
          <w:lang w:eastAsia="en-US"/>
        </w:rPr>
        <w:t>теплоснабжающих</w:t>
      </w:r>
      <w:r w:rsidRPr="00325725">
        <w:rPr>
          <w:spacing w:val="80"/>
          <w:w w:val="150"/>
          <w:sz w:val="20"/>
          <w:szCs w:val="20"/>
          <w:lang w:eastAsia="en-US"/>
        </w:rPr>
        <w:t xml:space="preserve"> </w:t>
      </w:r>
      <w:r w:rsidRPr="00325725">
        <w:rPr>
          <w:sz w:val="20"/>
          <w:szCs w:val="20"/>
          <w:lang w:eastAsia="en-US"/>
        </w:rPr>
        <w:t>организаций</w:t>
      </w:r>
      <w:r w:rsidRPr="00325725">
        <w:rPr>
          <w:spacing w:val="80"/>
          <w:w w:val="150"/>
          <w:sz w:val="20"/>
          <w:szCs w:val="20"/>
          <w:lang w:eastAsia="en-US"/>
        </w:rPr>
        <w:t xml:space="preserve"> </w:t>
      </w:r>
      <w:r w:rsidRPr="00325725">
        <w:rPr>
          <w:sz w:val="20"/>
          <w:szCs w:val="20"/>
          <w:lang w:eastAsia="en-US"/>
        </w:rPr>
        <w:t>с исполнителями коммунальных услуг и потребителями определяются заключенными</w:t>
      </w:r>
      <w:r w:rsidRPr="00325725">
        <w:rPr>
          <w:spacing w:val="80"/>
          <w:w w:val="150"/>
          <w:sz w:val="20"/>
          <w:szCs w:val="20"/>
          <w:lang w:eastAsia="en-US"/>
        </w:rPr>
        <w:t xml:space="preserve"> </w:t>
      </w:r>
      <w:r w:rsidRPr="00325725">
        <w:rPr>
          <w:sz w:val="20"/>
          <w:szCs w:val="20"/>
          <w:lang w:eastAsia="en-US"/>
        </w:rPr>
        <w:t>между</w:t>
      </w:r>
      <w:r w:rsidRPr="00325725">
        <w:rPr>
          <w:spacing w:val="80"/>
          <w:w w:val="150"/>
          <w:sz w:val="20"/>
          <w:szCs w:val="20"/>
          <w:lang w:eastAsia="en-US"/>
        </w:rPr>
        <w:t xml:space="preserve"> </w:t>
      </w:r>
      <w:r w:rsidRPr="00325725">
        <w:rPr>
          <w:sz w:val="20"/>
          <w:szCs w:val="20"/>
          <w:lang w:eastAsia="en-US"/>
        </w:rPr>
        <w:t>ними</w:t>
      </w:r>
      <w:r w:rsidRPr="00325725">
        <w:rPr>
          <w:spacing w:val="80"/>
          <w:w w:val="150"/>
          <w:sz w:val="20"/>
          <w:szCs w:val="20"/>
          <w:lang w:eastAsia="en-US"/>
        </w:rPr>
        <w:t xml:space="preserve"> </w:t>
      </w:r>
      <w:r w:rsidRPr="00325725">
        <w:rPr>
          <w:sz w:val="20"/>
          <w:szCs w:val="20"/>
          <w:lang w:eastAsia="en-US"/>
        </w:rPr>
        <w:t>договорами</w:t>
      </w:r>
      <w:r w:rsidRPr="00325725">
        <w:rPr>
          <w:spacing w:val="80"/>
          <w:sz w:val="20"/>
          <w:szCs w:val="20"/>
          <w:lang w:eastAsia="en-US"/>
        </w:rPr>
        <w:t xml:space="preserve"> </w:t>
      </w:r>
      <w:r w:rsidRPr="00325725">
        <w:rPr>
          <w:sz w:val="20"/>
          <w:szCs w:val="20"/>
          <w:lang w:eastAsia="en-US"/>
        </w:rPr>
        <w:t>и</w:t>
      </w:r>
      <w:r w:rsidRPr="00325725">
        <w:rPr>
          <w:spacing w:val="80"/>
          <w:w w:val="150"/>
          <w:sz w:val="20"/>
          <w:szCs w:val="20"/>
          <w:lang w:eastAsia="en-US"/>
        </w:rPr>
        <w:t xml:space="preserve"> </w:t>
      </w:r>
      <w:r w:rsidRPr="00325725">
        <w:rPr>
          <w:sz w:val="20"/>
          <w:szCs w:val="20"/>
          <w:lang w:eastAsia="en-US"/>
        </w:rPr>
        <w:t>действующим</w:t>
      </w:r>
      <w:r w:rsidRPr="00325725">
        <w:rPr>
          <w:spacing w:val="80"/>
          <w:sz w:val="20"/>
          <w:szCs w:val="20"/>
          <w:lang w:eastAsia="en-US"/>
        </w:rPr>
        <w:t xml:space="preserve"> </w:t>
      </w:r>
      <w:r w:rsidRPr="00325725">
        <w:rPr>
          <w:sz w:val="20"/>
          <w:szCs w:val="20"/>
          <w:lang w:eastAsia="en-US"/>
        </w:rPr>
        <w:t>федеральным и областным законодательством. Ответственность исполнителей коммунальных услуг, потребителей и теплоснабжающей организации определяется</w:t>
      </w:r>
      <w:r w:rsidRPr="00325725">
        <w:rPr>
          <w:spacing w:val="80"/>
          <w:sz w:val="20"/>
          <w:szCs w:val="20"/>
          <w:lang w:eastAsia="en-US"/>
        </w:rPr>
        <w:t xml:space="preserve"> </w:t>
      </w:r>
      <w:r w:rsidRPr="00325725">
        <w:rPr>
          <w:sz w:val="20"/>
          <w:szCs w:val="20"/>
          <w:lang w:eastAsia="en-US"/>
        </w:rPr>
        <w:t>балансовой</w:t>
      </w:r>
      <w:r w:rsidRPr="00325725">
        <w:rPr>
          <w:spacing w:val="80"/>
          <w:sz w:val="20"/>
          <w:szCs w:val="20"/>
          <w:lang w:eastAsia="en-US"/>
        </w:rPr>
        <w:t xml:space="preserve"> </w:t>
      </w:r>
      <w:r w:rsidRPr="00325725">
        <w:rPr>
          <w:sz w:val="20"/>
          <w:szCs w:val="20"/>
          <w:lang w:eastAsia="en-US"/>
        </w:rPr>
        <w:t>принадлежностью</w:t>
      </w:r>
      <w:r w:rsidRPr="00325725">
        <w:rPr>
          <w:spacing w:val="80"/>
          <w:sz w:val="20"/>
          <w:szCs w:val="20"/>
          <w:lang w:eastAsia="en-US"/>
        </w:rPr>
        <w:t xml:space="preserve"> </w:t>
      </w:r>
      <w:r w:rsidRPr="00325725">
        <w:rPr>
          <w:sz w:val="20"/>
          <w:szCs w:val="20"/>
          <w:lang w:eastAsia="en-US"/>
        </w:rPr>
        <w:t>инженерных</w:t>
      </w:r>
      <w:r w:rsidRPr="00325725">
        <w:rPr>
          <w:spacing w:val="80"/>
          <w:sz w:val="20"/>
          <w:szCs w:val="20"/>
          <w:lang w:eastAsia="en-US"/>
        </w:rPr>
        <w:t xml:space="preserve"> </w:t>
      </w:r>
      <w:r w:rsidRPr="00325725">
        <w:rPr>
          <w:sz w:val="20"/>
          <w:szCs w:val="20"/>
          <w:lang w:eastAsia="en-US"/>
        </w:rPr>
        <w:t xml:space="preserve">сетей и фиксируется в акте, прилагаемом к договору разграничения балансовой принадлежности инженерных сетей и эксплуатационной ответственности </w:t>
      </w:r>
      <w:r w:rsidRPr="00325725">
        <w:rPr>
          <w:spacing w:val="-2"/>
          <w:sz w:val="20"/>
          <w:szCs w:val="20"/>
          <w:lang w:eastAsia="en-US"/>
        </w:rPr>
        <w:t>сторон.</w:t>
      </w:r>
    </w:p>
    <w:p w:rsidR="00E60885" w:rsidRPr="00325725" w:rsidRDefault="00E60885" w:rsidP="00E60885">
      <w:pPr>
        <w:widowControl w:val="0"/>
        <w:numPr>
          <w:ilvl w:val="0"/>
          <w:numId w:val="15"/>
        </w:numPr>
        <w:autoSpaceDE w:val="0"/>
        <w:autoSpaceDN w:val="0"/>
        <w:ind w:right="141" w:firstLine="851"/>
        <w:jc w:val="both"/>
        <w:outlineLvl w:val="0"/>
        <w:rPr>
          <w:b/>
          <w:bCs/>
          <w:sz w:val="20"/>
          <w:szCs w:val="20"/>
          <w:lang w:eastAsia="en-US"/>
        </w:rPr>
      </w:pPr>
      <w:r w:rsidRPr="00325725">
        <w:rPr>
          <w:b/>
          <w:bCs/>
          <w:sz w:val="20"/>
          <w:szCs w:val="20"/>
          <w:lang w:eastAsia="en-US"/>
        </w:rPr>
        <w:t>Взаимодействие ресурсоснабжающих организаций, управляющих организаций, представителей собственников зданий с непосредственной формой управления при ликвидации аварийных ситуаций</w:t>
      </w:r>
    </w:p>
    <w:p w:rsidR="00E60885" w:rsidRPr="00325725" w:rsidRDefault="00E60885" w:rsidP="00E60885">
      <w:pPr>
        <w:widowControl w:val="0"/>
        <w:numPr>
          <w:ilvl w:val="1"/>
          <w:numId w:val="13"/>
        </w:numPr>
        <w:tabs>
          <w:tab w:val="left" w:pos="1424"/>
        </w:tabs>
        <w:autoSpaceDE w:val="0"/>
        <w:autoSpaceDN w:val="0"/>
        <w:spacing w:before="118"/>
        <w:ind w:right="147" w:firstLine="707"/>
        <w:jc w:val="both"/>
        <w:rPr>
          <w:sz w:val="20"/>
          <w:szCs w:val="20"/>
          <w:lang w:eastAsia="en-US"/>
        </w:rPr>
      </w:pPr>
      <w:r w:rsidRPr="00325725">
        <w:rPr>
          <w:sz w:val="20"/>
          <w:szCs w:val="20"/>
          <w:lang w:eastAsia="en-US"/>
        </w:rPr>
        <w:t>При</w:t>
      </w:r>
      <w:r w:rsidRPr="00325725">
        <w:rPr>
          <w:spacing w:val="80"/>
          <w:sz w:val="20"/>
          <w:szCs w:val="20"/>
          <w:lang w:eastAsia="en-US"/>
        </w:rPr>
        <w:t xml:space="preserve"> </w:t>
      </w:r>
      <w:r w:rsidRPr="00325725">
        <w:rPr>
          <w:sz w:val="20"/>
          <w:szCs w:val="20"/>
          <w:lang w:eastAsia="en-US"/>
        </w:rPr>
        <w:t>возникновении</w:t>
      </w:r>
      <w:r w:rsidRPr="00325725">
        <w:rPr>
          <w:spacing w:val="80"/>
          <w:sz w:val="20"/>
          <w:szCs w:val="20"/>
          <w:lang w:eastAsia="en-US"/>
        </w:rPr>
        <w:t xml:space="preserve"> </w:t>
      </w:r>
      <w:r w:rsidRPr="00325725">
        <w:rPr>
          <w:sz w:val="20"/>
          <w:szCs w:val="20"/>
          <w:lang w:eastAsia="en-US"/>
        </w:rPr>
        <w:t>аварийной</w:t>
      </w:r>
      <w:r w:rsidRPr="00325725">
        <w:rPr>
          <w:spacing w:val="80"/>
          <w:sz w:val="20"/>
          <w:szCs w:val="20"/>
          <w:lang w:eastAsia="en-US"/>
        </w:rPr>
        <w:t xml:space="preserve"> </w:t>
      </w:r>
      <w:r w:rsidRPr="00325725">
        <w:rPr>
          <w:sz w:val="20"/>
          <w:szCs w:val="20"/>
          <w:lang w:eastAsia="en-US"/>
        </w:rPr>
        <w:t>ситуации</w:t>
      </w:r>
      <w:r w:rsidRPr="00325725">
        <w:rPr>
          <w:spacing w:val="80"/>
          <w:sz w:val="20"/>
          <w:szCs w:val="20"/>
          <w:lang w:eastAsia="en-US"/>
        </w:rPr>
        <w:t xml:space="preserve"> </w:t>
      </w:r>
      <w:r w:rsidRPr="00325725">
        <w:rPr>
          <w:sz w:val="20"/>
          <w:szCs w:val="20"/>
          <w:lang w:eastAsia="en-US"/>
        </w:rPr>
        <w:t>на</w:t>
      </w:r>
      <w:r w:rsidRPr="00325725">
        <w:rPr>
          <w:spacing w:val="80"/>
          <w:sz w:val="20"/>
          <w:szCs w:val="20"/>
          <w:lang w:eastAsia="en-US"/>
        </w:rPr>
        <w:t xml:space="preserve"> </w:t>
      </w:r>
      <w:r w:rsidRPr="00325725">
        <w:rPr>
          <w:sz w:val="20"/>
          <w:szCs w:val="20"/>
          <w:lang w:eastAsia="en-US"/>
        </w:rPr>
        <w:t>наружных</w:t>
      </w:r>
      <w:r w:rsidRPr="00325725">
        <w:rPr>
          <w:spacing w:val="80"/>
          <w:sz w:val="20"/>
          <w:szCs w:val="20"/>
          <w:lang w:eastAsia="en-US"/>
        </w:rPr>
        <w:t xml:space="preserve"> </w:t>
      </w:r>
      <w:r w:rsidRPr="00325725">
        <w:rPr>
          <w:sz w:val="20"/>
          <w:szCs w:val="20"/>
          <w:lang w:eastAsia="en-US"/>
        </w:rPr>
        <w:t>сетях</w:t>
      </w:r>
      <w:r w:rsidRPr="00325725">
        <w:rPr>
          <w:spacing w:val="40"/>
          <w:sz w:val="20"/>
          <w:szCs w:val="20"/>
          <w:lang w:eastAsia="en-US"/>
        </w:rPr>
        <w:t xml:space="preserve"> </w:t>
      </w:r>
      <w:r w:rsidRPr="00325725">
        <w:rPr>
          <w:sz w:val="20"/>
          <w:szCs w:val="20"/>
          <w:lang w:eastAsia="en-US"/>
        </w:rPr>
        <w:t>и источниках теплоснабжения теплоснабжающая организация обязана:</w:t>
      </w:r>
    </w:p>
    <w:p w:rsidR="00E60885" w:rsidRPr="00325725" w:rsidRDefault="00E60885" w:rsidP="00E60885">
      <w:pPr>
        <w:widowControl w:val="0"/>
        <w:numPr>
          <w:ilvl w:val="2"/>
          <w:numId w:val="13"/>
        </w:numPr>
        <w:tabs>
          <w:tab w:val="left" w:pos="1580"/>
        </w:tabs>
        <w:autoSpaceDE w:val="0"/>
        <w:autoSpaceDN w:val="0"/>
        <w:ind w:right="140" w:firstLine="707"/>
        <w:jc w:val="both"/>
        <w:rPr>
          <w:sz w:val="20"/>
          <w:szCs w:val="20"/>
          <w:lang w:eastAsia="en-US"/>
        </w:rPr>
      </w:pPr>
      <w:r w:rsidRPr="00325725">
        <w:rPr>
          <w:sz w:val="20"/>
          <w:szCs w:val="20"/>
          <w:lang w:eastAsia="en-US"/>
        </w:rPr>
        <w:t>принять меры по обеспечению безопасности на месте аварии (ограждение,</w:t>
      </w:r>
      <w:r w:rsidRPr="00325725">
        <w:rPr>
          <w:spacing w:val="66"/>
          <w:w w:val="150"/>
          <w:sz w:val="20"/>
          <w:szCs w:val="20"/>
          <w:lang w:eastAsia="en-US"/>
        </w:rPr>
        <w:t xml:space="preserve"> </w:t>
      </w:r>
      <w:r w:rsidRPr="00325725">
        <w:rPr>
          <w:sz w:val="20"/>
          <w:szCs w:val="20"/>
          <w:lang w:eastAsia="en-US"/>
        </w:rPr>
        <w:t>освещение,</w:t>
      </w:r>
      <w:r w:rsidRPr="00325725">
        <w:rPr>
          <w:spacing w:val="67"/>
          <w:w w:val="150"/>
          <w:sz w:val="20"/>
          <w:szCs w:val="20"/>
          <w:lang w:eastAsia="en-US"/>
        </w:rPr>
        <w:t xml:space="preserve"> </w:t>
      </w:r>
      <w:r w:rsidRPr="00325725">
        <w:rPr>
          <w:sz w:val="20"/>
          <w:szCs w:val="20"/>
          <w:lang w:eastAsia="en-US"/>
        </w:rPr>
        <w:t>охрана)</w:t>
      </w:r>
      <w:r w:rsidRPr="00325725">
        <w:rPr>
          <w:spacing w:val="66"/>
          <w:w w:val="150"/>
          <w:sz w:val="20"/>
          <w:szCs w:val="20"/>
          <w:lang w:eastAsia="en-US"/>
        </w:rPr>
        <w:t xml:space="preserve"> </w:t>
      </w:r>
      <w:r w:rsidRPr="00325725">
        <w:rPr>
          <w:sz w:val="20"/>
          <w:szCs w:val="20"/>
          <w:lang w:eastAsia="en-US"/>
        </w:rPr>
        <w:t>и</w:t>
      </w:r>
      <w:r w:rsidRPr="00325725">
        <w:rPr>
          <w:spacing w:val="68"/>
          <w:w w:val="150"/>
          <w:sz w:val="20"/>
          <w:szCs w:val="20"/>
          <w:lang w:eastAsia="en-US"/>
        </w:rPr>
        <w:t xml:space="preserve"> </w:t>
      </w:r>
      <w:r w:rsidRPr="00325725">
        <w:rPr>
          <w:sz w:val="20"/>
          <w:szCs w:val="20"/>
          <w:lang w:eastAsia="en-US"/>
        </w:rPr>
        <w:t>действовать</w:t>
      </w:r>
      <w:r w:rsidRPr="00325725">
        <w:rPr>
          <w:spacing w:val="67"/>
          <w:w w:val="150"/>
          <w:sz w:val="20"/>
          <w:szCs w:val="20"/>
          <w:lang w:eastAsia="en-US"/>
        </w:rPr>
        <w:t xml:space="preserve"> </w:t>
      </w:r>
      <w:r w:rsidRPr="00325725">
        <w:rPr>
          <w:sz w:val="20"/>
          <w:szCs w:val="20"/>
          <w:lang w:eastAsia="en-US"/>
        </w:rPr>
        <w:t>в</w:t>
      </w:r>
      <w:r w:rsidRPr="00325725">
        <w:rPr>
          <w:spacing w:val="66"/>
          <w:w w:val="150"/>
          <w:sz w:val="20"/>
          <w:szCs w:val="20"/>
          <w:lang w:eastAsia="en-US"/>
        </w:rPr>
        <w:t xml:space="preserve"> </w:t>
      </w:r>
      <w:r w:rsidRPr="00325725">
        <w:rPr>
          <w:sz w:val="20"/>
          <w:szCs w:val="20"/>
          <w:lang w:eastAsia="en-US"/>
        </w:rPr>
        <w:t>соответствии с ведомственными инструкциями по ликвидации аварийных ситуаций.</w:t>
      </w:r>
    </w:p>
    <w:p w:rsidR="00E60885" w:rsidRPr="00325725" w:rsidRDefault="00E60885" w:rsidP="00E60885">
      <w:pPr>
        <w:widowControl w:val="0"/>
        <w:numPr>
          <w:ilvl w:val="2"/>
          <w:numId w:val="13"/>
        </w:numPr>
        <w:tabs>
          <w:tab w:val="left" w:pos="1817"/>
        </w:tabs>
        <w:autoSpaceDE w:val="0"/>
        <w:autoSpaceDN w:val="0"/>
        <w:ind w:right="139" w:firstLine="707"/>
        <w:jc w:val="both"/>
        <w:rPr>
          <w:sz w:val="20"/>
          <w:szCs w:val="20"/>
          <w:lang w:eastAsia="en-US"/>
        </w:rPr>
      </w:pPr>
      <w:r w:rsidRPr="00325725">
        <w:rPr>
          <w:sz w:val="20"/>
          <w:szCs w:val="20"/>
          <w:lang w:eastAsia="en-US"/>
        </w:rPr>
        <w:t>Силами аварийно-технических служб незамедлительно приступить к ликвидации создавшейся аварийной ситуации.</w:t>
      </w:r>
    </w:p>
    <w:p w:rsidR="00E60885" w:rsidRPr="00325725" w:rsidRDefault="00E60885" w:rsidP="00E60885">
      <w:pPr>
        <w:widowControl w:val="0"/>
        <w:numPr>
          <w:ilvl w:val="2"/>
          <w:numId w:val="13"/>
        </w:numPr>
        <w:tabs>
          <w:tab w:val="left" w:pos="1534"/>
        </w:tabs>
        <w:autoSpaceDE w:val="0"/>
        <w:autoSpaceDN w:val="0"/>
        <w:ind w:right="142" w:firstLine="707"/>
        <w:jc w:val="both"/>
        <w:rPr>
          <w:sz w:val="20"/>
          <w:szCs w:val="20"/>
          <w:lang w:eastAsia="en-US"/>
        </w:rPr>
      </w:pPr>
      <w:r w:rsidRPr="00325725">
        <w:rPr>
          <w:sz w:val="20"/>
          <w:szCs w:val="20"/>
          <w:lang w:eastAsia="en-US"/>
        </w:rPr>
        <w:t>Оперативная информация о причинах возникновения аварийной ситуации, о решении, принятом по вопросу ее ликвидации, передается в сроки, установленные пунктом 6 Правил расследования причин аварийных ситуаций</w:t>
      </w:r>
      <w:r w:rsidRPr="00325725">
        <w:rPr>
          <w:spacing w:val="-18"/>
          <w:sz w:val="20"/>
          <w:szCs w:val="20"/>
          <w:lang w:eastAsia="en-US"/>
        </w:rPr>
        <w:t xml:space="preserve"> </w:t>
      </w:r>
      <w:r w:rsidRPr="00325725">
        <w:rPr>
          <w:sz w:val="20"/>
          <w:szCs w:val="20"/>
          <w:lang w:eastAsia="en-US"/>
        </w:rPr>
        <w:t>при</w:t>
      </w:r>
      <w:r w:rsidRPr="00325725">
        <w:rPr>
          <w:spacing w:val="-17"/>
          <w:sz w:val="20"/>
          <w:szCs w:val="20"/>
          <w:lang w:eastAsia="en-US"/>
        </w:rPr>
        <w:t xml:space="preserve"> </w:t>
      </w:r>
      <w:r w:rsidRPr="00325725">
        <w:rPr>
          <w:sz w:val="20"/>
          <w:szCs w:val="20"/>
          <w:lang w:eastAsia="en-US"/>
        </w:rPr>
        <w:t>теплоснабжении,</w:t>
      </w:r>
      <w:r w:rsidRPr="00325725">
        <w:rPr>
          <w:spacing w:val="-17"/>
          <w:sz w:val="20"/>
          <w:szCs w:val="20"/>
          <w:lang w:eastAsia="en-US"/>
        </w:rPr>
        <w:t xml:space="preserve"> </w:t>
      </w:r>
      <w:r w:rsidRPr="00325725">
        <w:rPr>
          <w:sz w:val="20"/>
          <w:szCs w:val="20"/>
          <w:lang w:eastAsia="en-US"/>
        </w:rPr>
        <w:t>утвержденных</w:t>
      </w:r>
      <w:r w:rsidRPr="00325725">
        <w:rPr>
          <w:spacing w:val="-17"/>
          <w:sz w:val="20"/>
          <w:szCs w:val="20"/>
          <w:lang w:eastAsia="en-US"/>
        </w:rPr>
        <w:t xml:space="preserve"> </w:t>
      </w:r>
      <w:r w:rsidRPr="00325725">
        <w:rPr>
          <w:sz w:val="20"/>
          <w:szCs w:val="20"/>
          <w:lang w:eastAsia="en-US"/>
        </w:rPr>
        <w:t>Постановление</w:t>
      </w:r>
      <w:r w:rsidRPr="00325725">
        <w:rPr>
          <w:spacing w:val="-17"/>
          <w:sz w:val="20"/>
          <w:szCs w:val="20"/>
          <w:lang w:eastAsia="en-US"/>
        </w:rPr>
        <w:t xml:space="preserve"> </w:t>
      </w:r>
      <w:r w:rsidRPr="00325725">
        <w:rPr>
          <w:sz w:val="20"/>
          <w:szCs w:val="20"/>
          <w:lang w:eastAsia="en-US"/>
        </w:rPr>
        <w:t>Правительства Российской</w:t>
      </w:r>
      <w:r w:rsidRPr="00325725">
        <w:rPr>
          <w:spacing w:val="-18"/>
          <w:sz w:val="20"/>
          <w:szCs w:val="20"/>
          <w:lang w:eastAsia="en-US"/>
        </w:rPr>
        <w:t xml:space="preserve"> </w:t>
      </w:r>
      <w:r w:rsidRPr="00325725">
        <w:rPr>
          <w:sz w:val="20"/>
          <w:szCs w:val="20"/>
          <w:lang w:eastAsia="en-US"/>
        </w:rPr>
        <w:t>Федерации</w:t>
      </w:r>
      <w:r w:rsidRPr="00325725">
        <w:rPr>
          <w:spacing w:val="-17"/>
          <w:sz w:val="20"/>
          <w:szCs w:val="20"/>
          <w:lang w:eastAsia="en-US"/>
        </w:rPr>
        <w:t xml:space="preserve"> </w:t>
      </w:r>
      <w:r w:rsidRPr="00325725">
        <w:rPr>
          <w:sz w:val="20"/>
          <w:szCs w:val="20"/>
          <w:lang w:eastAsia="en-US"/>
        </w:rPr>
        <w:t>от</w:t>
      </w:r>
      <w:r w:rsidRPr="00325725">
        <w:rPr>
          <w:spacing w:val="-18"/>
          <w:sz w:val="20"/>
          <w:szCs w:val="20"/>
          <w:lang w:eastAsia="en-US"/>
        </w:rPr>
        <w:t xml:space="preserve"> </w:t>
      </w:r>
      <w:r w:rsidRPr="00325725">
        <w:rPr>
          <w:sz w:val="20"/>
          <w:szCs w:val="20"/>
          <w:lang w:eastAsia="en-US"/>
        </w:rPr>
        <w:t>2</w:t>
      </w:r>
      <w:r w:rsidRPr="00325725">
        <w:rPr>
          <w:spacing w:val="-17"/>
          <w:sz w:val="20"/>
          <w:szCs w:val="20"/>
          <w:lang w:eastAsia="en-US"/>
        </w:rPr>
        <w:t xml:space="preserve"> </w:t>
      </w:r>
      <w:r w:rsidRPr="00325725">
        <w:rPr>
          <w:sz w:val="20"/>
          <w:szCs w:val="20"/>
          <w:lang w:eastAsia="en-US"/>
        </w:rPr>
        <w:t>июня</w:t>
      </w:r>
      <w:r w:rsidRPr="00325725">
        <w:rPr>
          <w:spacing w:val="-18"/>
          <w:sz w:val="20"/>
          <w:szCs w:val="20"/>
          <w:lang w:eastAsia="en-US"/>
        </w:rPr>
        <w:t xml:space="preserve"> </w:t>
      </w:r>
      <w:r w:rsidRPr="00325725">
        <w:rPr>
          <w:sz w:val="20"/>
          <w:szCs w:val="20"/>
          <w:lang w:eastAsia="en-US"/>
        </w:rPr>
        <w:t>2022</w:t>
      </w:r>
      <w:r w:rsidRPr="00325725">
        <w:rPr>
          <w:spacing w:val="-17"/>
          <w:sz w:val="20"/>
          <w:szCs w:val="20"/>
          <w:lang w:eastAsia="en-US"/>
        </w:rPr>
        <w:t xml:space="preserve"> </w:t>
      </w:r>
      <w:r w:rsidRPr="00325725">
        <w:rPr>
          <w:sz w:val="20"/>
          <w:szCs w:val="20"/>
          <w:lang w:eastAsia="en-US"/>
        </w:rPr>
        <w:t>года</w:t>
      </w:r>
      <w:r w:rsidRPr="00325725">
        <w:rPr>
          <w:spacing w:val="-18"/>
          <w:sz w:val="20"/>
          <w:szCs w:val="20"/>
          <w:lang w:eastAsia="en-US"/>
        </w:rPr>
        <w:t xml:space="preserve"> </w:t>
      </w:r>
      <w:r w:rsidRPr="00325725">
        <w:rPr>
          <w:sz w:val="20"/>
          <w:szCs w:val="20"/>
          <w:lang w:eastAsia="en-US"/>
        </w:rPr>
        <w:t>№</w:t>
      </w:r>
      <w:r w:rsidRPr="00325725">
        <w:rPr>
          <w:spacing w:val="-17"/>
          <w:sz w:val="20"/>
          <w:szCs w:val="20"/>
          <w:lang w:eastAsia="en-US"/>
        </w:rPr>
        <w:t xml:space="preserve"> </w:t>
      </w:r>
      <w:r w:rsidRPr="00325725">
        <w:rPr>
          <w:sz w:val="20"/>
          <w:szCs w:val="20"/>
          <w:lang w:eastAsia="en-US"/>
        </w:rPr>
        <w:t>1014</w:t>
      </w:r>
      <w:r w:rsidRPr="00325725">
        <w:rPr>
          <w:spacing w:val="-18"/>
          <w:sz w:val="20"/>
          <w:szCs w:val="20"/>
          <w:lang w:eastAsia="en-US"/>
        </w:rPr>
        <w:t xml:space="preserve"> </w:t>
      </w:r>
      <w:r w:rsidRPr="00325725">
        <w:rPr>
          <w:sz w:val="20"/>
          <w:szCs w:val="20"/>
          <w:lang w:eastAsia="en-US"/>
        </w:rPr>
        <w:t>«О</w:t>
      </w:r>
      <w:r w:rsidRPr="00325725">
        <w:rPr>
          <w:spacing w:val="-17"/>
          <w:sz w:val="20"/>
          <w:szCs w:val="20"/>
          <w:lang w:eastAsia="en-US"/>
        </w:rPr>
        <w:t xml:space="preserve"> </w:t>
      </w:r>
      <w:r w:rsidRPr="00325725">
        <w:rPr>
          <w:sz w:val="20"/>
          <w:szCs w:val="20"/>
          <w:lang w:eastAsia="en-US"/>
        </w:rPr>
        <w:t>расследовании</w:t>
      </w:r>
      <w:r w:rsidRPr="00325725">
        <w:rPr>
          <w:spacing w:val="-18"/>
          <w:sz w:val="20"/>
          <w:szCs w:val="20"/>
          <w:lang w:eastAsia="en-US"/>
        </w:rPr>
        <w:t xml:space="preserve"> </w:t>
      </w:r>
      <w:r w:rsidRPr="00325725">
        <w:rPr>
          <w:sz w:val="20"/>
          <w:szCs w:val="20"/>
          <w:lang w:eastAsia="en-US"/>
        </w:rPr>
        <w:t>причин аварийных ситуаций при теплоснабжении».</w:t>
      </w:r>
    </w:p>
    <w:p w:rsidR="00E60885" w:rsidRPr="00325725" w:rsidRDefault="00E60885" w:rsidP="00E60885">
      <w:pPr>
        <w:widowControl w:val="0"/>
        <w:autoSpaceDE w:val="0"/>
        <w:autoSpaceDN w:val="0"/>
        <w:ind w:left="822" w:right="2537"/>
        <w:jc w:val="both"/>
        <w:rPr>
          <w:sz w:val="20"/>
          <w:szCs w:val="20"/>
          <w:lang w:eastAsia="en-US"/>
        </w:rPr>
      </w:pPr>
      <w:r w:rsidRPr="00325725">
        <w:rPr>
          <w:sz w:val="20"/>
          <w:szCs w:val="20"/>
          <w:lang w:eastAsia="en-US"/>
        </w:rPr>
        <w:t>Диспетчер</w:t>
      </w:r>
      <w:r w:rsidRPr="00325725">
        <w:rPr>
          <w:spacing w:val="-9"/>
          <w:sz w:val="20"/>
          <w:szCs w:val="20"/>
          <w:lang w:eastAsia="en-US"/>
        </w:rPr>
        <w:t xml:space="preserve"> </w:t>
      </w:r>
      <w:r w:rsidRPr="00325725">
        <w:rPr>
          <w:sz w:val="20"/>
          <w:szCs w:val="20"/>
          <w:lang w:eastAsia="en-US"/>
        </w:rPr>
        <w:t>аварийно-технических</w:t>
      </w:r>
      <w:r w:rsidRPr="00325725">
        <w:rPr>
          <w:spacing w:val="-10"/>
          <w:sz w:val="20"/>
          <w:szCs w:val="20"/>
          <w:lang w:eastAsia="en-US"/>
        </w:rPr>
        <w:t xml:space="preserve"> </w:t>
      </w:r>
      <w:r w:rsidRPr="00325725">
        <w:rPr>
          <w:sz w:val="20"/>
          <w:szCs w:val="20"/>
          <w:lang w:eastAsia="en-US"/>
        </w:rPr>
        <w:t>служб</w:t>
      </w:r>
      <w:r w:rsidRPr="00325725">
        <w:rPr>
          <w:spacing w:val="-12"/>
          <w:sz w:val="20"/>
          <w:szCs w:val="20"/>
          <w:lang w:eastAsia="en-US"/>
        </w:rPr>
        <w:t xml:space="preserve"> </w:t>
      </w:r>
      <w:r w:rsidRPr="00325725">
        <w:rPr>
          <w:sz w:val="20"/>
          <w:szCs w:val="20"/>
          <w:lang w:eastAsia="en-US"/>
        </w:rPr>
        <w:t>сообщает: в единую дежурно-диспетчерскую службу;</w:t>
      </w:r>
    </w:p>
    <w:p w:rsidR="00E60885" w:rsidRPr="00325725" w:rsidRDefault="00E60885" w:rsidP="00E60885">
      <w:pPr>
        <w:widowControl w:val="0"/>
        <w:autoSpaceDE w:val="0"/>
        <w:autoSpaceDN w:val="0"/>
        <w:ind w:left="114" w:right="147" w:firstLine="707"/>
        <w:jc w:val="both"/>
        <w:rPr>
          <w:sz w:val="20"/>
          <w:szCs w:val="20"/>
          <w:lang w:eastAsia="en-US"/>
        </w:rPr>
      </w:pPr>
      <w:r w:rsidRPr="00325725">
        <w:rPr>
          <w:sz w:val="20"/>
          <w:szCs w:val="20"/>
          <w:lang w:eastAsia="en-US"/>
        </w:rPr>
        <w:t>диспетчерам тех организаций, которым необходимо изменить или прекратить работу оборудования и иных объектов жизнеобеспечения;</w:t>
      </w:r>
    </w:p>
    <w:p w:rsidR="00E60885" w:rsidRPr="00325725" w:rsidRDefault="00E60885" w:rsidP="00E60885">
      <w:pPr>
        <w:widowControl w:val="0"/>
        <w:autoSpaceDE w:val="0"/>
        <w:autoSpaceDN w:val="0"/>
        <w:ind w:left="114" w:right="145" w:firstLine="707"/>
        <w:jc w:val="both"/>
        <w:rPr>
          <w:sz w:val="20"/>
          <w:szCs w:val="20"/>
          <w:lang w:eastAsia="en-US"/>
        </w:rPr>
      </w:pPr>
      <w:r w:rsidRPr="00325725">
        <w:rPr>
          <w:sz w:val="20"/>
          <w:szCs w:val="20"/>
          <w:lang w:eastAsia="en-US"/>
        </w:rPr>
        <w:t>диспетчерским службам управляющих организаций, представителям собственников зданий с непосредственной формой управления.</w:t>
      </w:r>
    </w:p>
    <w:p w:rsidR="00E60885" w:rsidRPr="00325725" w:rsidRDefault="00E60885" w:rsidP="00E60885">
      <w:pPr>
        <w:widowControl w:val="0"/>
        <w:numPr>
          <w:ilvl w:val="2"/>
          <w:numId w:val="13"/>
        </w:numPr>
        <w:tabs>
          <w:tab w:val="left" w:pos="1671"/>
        </w:tabs>
        <w:autoSpaceDE w:val="0"/>
        <w:autoSpaceDN w:val="0"/>
        <w:ind w:right="135" w:firstLine="707"/>
        <w:jc w:val="both"/>
        <w:rPr>
          <w:sz w:val="20"/>
          <w:szCs w:val="20"/>
          <w:lang w:eastAsia="en-US"/>
        </w:rPr>
      </w:pPr>
      <w:r w:rsidRPr="00325725">
        <w:rPr>
          <w:sz w:val="20"/>
          <w:szCs w:val="20"/>
          <w:lang w:eastAsia="en-US"/>
        </w:rPr>
        <w:t>По окончании ликвидации аварии оповестить о времени подключения управляющие организации, представителей собственников зданий с непосредственной формой управления, единую дежурно- диспетчерскую службу.</w:t>
      </w:r>
    </w:p>
    <w:p w:rsidR="00E60885" w:rsidRPr="00325725" w:rsidRDefault="00E60885" w:rsidP="00E60885">
      <w:pPr>
        <w:widowControl w:val="0"/>
        <w:numPr>
          <w:ilvl w:val="1"/>
          <w:numId w:val="13"/>
        </w:numPr>
        <w:tabs>
          <w:tab w:val="left" w:pos="1445"/>
        </w:tabs>
        <w:autoSpaceDE w:val="0"/>
        <w:autoSpaceDN w:val="0"/>
        <w:ind w:right="139" w:firstLine="707"/>
        <w:jc w:val="both"/>
        <w:rPr>
          <w:sz w:val="20"/>
          <w:szCs w:val="20"/>
          <w:lang w:eastAsia="en-US"/>
        </w:rPr>
      </w:pPr>
      <w:r w:rsidRPr="00325725">
        <w:rPr>
          <w:sz w:val="20"/>
          <w:szCs w:val="20"/>
          <w:lang w:eastAsia="en-US"/>
        </w:rPr>
        <w:t>При возникновении аварийных ситуаций на внутридомовых инженерных системах отопления собственники зданий с непосредственной формой управления, управляющая организация обязаны обеспечить:</w:t>
      </w:r>
    </w:p>
    <w:p w:rsidR="00E60885" w:rsidRPr="00325725" w:rsidRDefault="00E60885" w:rsidP="00E60885">
      <w:pPr>
        <w:widowControl w:val="0"/>
        <w:numPr>
          <w:ilvl w:val="2"/>
          <w:numId w:val="13"/>
        </w:numPr>
        <w:tabs>
          <w:tab w:val="left" w:pos="1592"/>
        </w:tabs>
        <w:autoSpaceDE w:val="0"/>
        <w:autoSpaceDN w:val="0"/>
        <w:spacing w:before="112"/>
        <w:ind w:right="137"/>
        <w:rPr>
          <w:sz w:val="20"/>
          <w:szCs w:val="20"/>
          <w:lang w:eastAsia="en-US"/>
        </w:rPr>
      </w:pPr>
      <w:r w:rsidRPr="00325725">
        <w:rPr>
          <w:sz w:val="20"/>
          <w:szCs w:val="20"/>
          <w:lang w:eastAsia="en-US"/>
        </w:rPr>
        <w:t>Ответ на телефонный звонок собственника или пользователя помещения</w:t>
      </w:r>
      <w:r w:rsidRPr="00325725">
        <w:rPr>
          <w:spacing w:val="80"/>
          <w:w w:val="150"/>
          <w:sz w:val="20"/>
          <w:szCs w:val="20"/>
          <w:lang w:eastAsia="en-US"/>
        </w:rPr>
        <w:t xml:space="preserve"> </w:t>
      </w:r>
      <w:r w:rsidRPr="00325725">
        <w:rPr>
          <w:sz w:val="20"/>
          <w:szCs w:val="20"/>
          <w:lang w:eastAsia="en-US"/>
        </w:rPr>
        <w:t>в</w:t>
      </w:r>
      <w:r w:rsidRPr="00325725">
        <w:rPr>
          <w:spacing w:val="80"/>
          <w:w w:val="150"/>
          <w:sz w:val="20"/>
          <w:szCs w:val="20"/>
          <w:lang w:eastAsia="en-US"/>
        </w:rPr>
        <w:t xml:space="preserve"> </w:t>
      </w:r>
      <w:r w:rsidRPr="00325725">
        <w:rPr>
          <w:sz w:val="20"/>
          <w:szCs w:val="20"/>
          <w:lang w:eastAsia="en-US"/>
        </w:rPr>
        <w:t>многоквартирном</w:t>
      </w:r>
      <w:r w:rsidRPr="00325725">
        <w:rPr>
          <w:spacing w:val="80"/>
          <w:w w:val="150"/>
          <w:sz w:val="20"/>
          <w:szCs w:val="20"/>
          <w:lang w:eastAsia="en-US"/>
        </w:rPr>
        <w:t xml:space="preserve"> </w:t>
      </w:r>
      <w:r w:rsidRPr="00325725">
        <w:rPr>
          <w:sz w:val="20"/>
          <w:szCs w:val="20"/>
          <w:lang w:eastAsia="en-US"/>
        </w:rPr>
        <w:t>доме</w:t>
      </w:r>
      <w:r w:rsidRPr="00325725">
        <w:rPr>
          <w:spacing w:val="80"/>
          <w:w w:val="150"/>
          <w:sz w:val="20"/>
          <w:szCs w:val="20"/>
          <w:lang w:eastAsia="en-US"/>
        </w:rPr>
        <w:t xml:space="preserve"> </w:t>
      </w:r>
      <w:r w:rsidRPr="00325725">
        <w:rPr>
          <w:sz w:val="20"/>
          <w:szCs w:val="20"/>
          <w:lang w:eastAsia="en-US"/>
        </w:rPr>
        <w:t>в</w:t>
      </w:r>
      <w:r w:rsidRPr="00325725">
        <w:rPr>
          <w:spacing w:val="80"/>
          <w:w w:val="150"/>
          <w:sz w:val="20"/>
          <w:szCs w:val="20"/>
          <w:lang w:eastAsia="en-US"/>
        </w:rPr>
        <w:t xml:space="preserve"> </w:t>
      </w:r>
      <w:r w:rsidRPr="00325725">
        <w:rPr>
          <w:sz w:val="20"/>
          <w:szCs w:val="20"/>
          <w:lang w:eastAsia="en-US"/>
        </w:rPr>
        <w:t>аварийно-техническую</w:t>
      </w:r>
      <w:r w:rsidRPr="00325725">
        <w:rPr>
          <w:spacing w:val="80"/>
          <w:w w:val="150"/>
          <w:sz w:val="20"/>
          <w:szCs w:val="20"/>
          <w:lang w:eastAsia="en-US"/>
        </w:rPr>
        <w:t xml:space="preserve"> </w:t>
      </w:r>
      <w:r w:rsidRPr="00325725">
        <w:rPr>
          <w:sz w:val="20"/>
          <w:szCs w:val="20"/>
          <w:lang w:eastAsia="en-US"/>
        </w:rPr>
        <w:t>службу в течение не более 5 минут, а в случае не обеспечения ответа в указанный срок</w:t>
      </w:r>
      <w:r w:rsidRPr="00325725">
        <w:rPr>
          <w:spacing w:val="-18"/>
          <w:sz w:val="20"/>
          <w:szCs w:val="20"/>
          <w:lang w:eastAsia="en-US"/>
        </w:rPr>
        <w:t xml:space="preserve"> </w:t>
      </w:r>
      <w:r w:rsidRPr="00325725">
        <w:rPr>
          <w:sz w:val="20"/>
          <w:szCs w:val="20"/>
          <w:lang w:eastAsia="en-US"/>
        </w:rPr>
        <w:t>-</w:t>
      </w:r>
      <w:r w:rsidRPr="00325725">
        <w:rPr>
          <w:spacing w:val="-17"/>
          <w:sz w:val="20"/>
          <w:szCs w:val="20"/>
          <w:lang w:eastAsia="en-US"/>
        </w:rPr>
        <w:t xml:space="preserve"> </w:t>
      </w:r>
      <w:r w:rsidRPr="00325725">
        <w:rPr>
          <w:sz w:val="20"/>
          <w:szCs w:val="20"/>
          <w:lang w:eastAsia="en-US"/>
        </w:rPr>
        <w:t>осуществление</w:t>
      </w:r>
      <w:r w:rsidRPr="00325725">
        <w:rPr>
          <w:spacing w:val="-18"/>
          <w:sz w:val="20"/>
          <w:szCs w:val="20"/>
          <w:lang w:eastAsia="en-US"/>
        </w:rPr>
        <w:t xml:space="preserve"> </w:t>
      </w:r>
      <w:r w:rsidRPr="00325725">
        <w:rPr>
          <w:sz w:val="20"/>
          <w:szCs w:val="20"/>
          <w:lang w:eastAsia="en-US"/>
        </w:rPr>
        <w:t>взаимодействия</w:t>
      </w:r>
      <w:r w:rsidRPr="00325725">
        <w:rPr>
          <w:spacing w:val="-17"/>
          <w:sz w:val="20"/>
          <w:szCs w:val="20"/>
          <w:lang w:eastAsia="en-US"/>
        </w:rPr>
        <w:t xml:space="preserve"> </w:t>
      </w:r>
      <w:r w:rsidRPr="00325725">
        <w:rPr>
          <w:sz w:val="20"/>
          <w:szCs w:val="20"/>
          <w:lang w:eastAsia="en-US"/>
        </w:rPr>
        <w:t>со</w:t>
      </w:r>
      <w:r w:rsidRPr="00325725">
        <w:rPr>
          <w:spacing w:val="-18"/>
          <w:sz w:val="20"/>
          <w:szCs w:val="20"/>
          <w:lang w:eastAsia="en-US"/>
        </w:rPr>
        <w:t xml:space="preserve"> </w:t>
      </w:r>
      <w:r w:rsidRPr="00325725">
        <w:rPr>
          <w:sz w:val="20"/>
          <w:szCs w:val="20"/>
          <w:lang w:eastAsia="en-US"/>
        </w:rPr>
        <w:t>звонившим</w:t>
      </w:r>
      <w:r w:rsidRPr="00325725">
        <w:rPr>
          <w:spacing w:val="-17"/>
          <w:sz w:val="20"/>
          <w:szCs w:val="20"/>
          <w:lang w:eastAsia="en-US"/>
        </w:rPr>
        <w:t xml:space="preserve"> </w:t>
      </w:r>
      <w:r w:rsidRPr="00325725">
        <w:rPr>
          <w:sz w:val="20"/>
          <w:szCs w:val="20"/>
          <w:lang w:eastAsia="en-US"/>
        </w:rPr>
        <w:t>в</w:t>
      </w:r>
      <w:r w:rsidRPr="00325725">
        <w:rPr>
          <w:spacing w:val="-18"/>
          <w:sz w:val="20"/>
          <w:szCs w:val="20"/>
          <w:lang w:eastAsia="en-US"/>
        </w:rPr>
        <w:t xml:space="preserve"> </w:t>
      </w:r>
      <w:r w:rsidRPr="00325725">
        <w:rPr>
          <w:sz w:val="20"/>
          <w:szCs w:val="20"/>
          <w:lang w:eastAsia="en-US"/>
        </w:rPr>
        <w:t>аварийно-техническую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аварийно-техническую</w:t>
      </w:r>
      <w:r w:rsidRPr="00325725">
        <w:rPr>
          <w:spacing w:val="-1"/>
          <w:sz w:val="20"/>
          <w:szCs w:val="20"/>
          <w:lang w:eastAsia="en-US"/>
        </w:rPr>
        <w:t xml:space="preserve"> </w:t>
      </w:r>
      <w:r w:rsidRPr="00325725">
        <w:rPr>
          <w:sz w:val="20"/>
          <w:szCs w:val="20"/>
          <w:lang w:eastAsia="en-US"/>
        </w:rPr>
        <w:t>службу, либо</w:t>
      </w:r>
      <w:r w:rsidRPr="00325725">
        <w:rPr>
          <w:spacing w:val="-2"/>
          <w:sz w:val="20"/>
          <w:szCs w:val="20"/>
          <w:lang w:eastAsia="en-US"/>
        </w:rPr>
        <w:t xml:space="preserve"> </w:t>
      </w:r>
      <w:r w:rsidRPr="00325725">
        <w:rPr>
          <w:sz w:val="20"/>
          <w:szCs w:val="20"/>
          <w:lang w:eastAsia="en-US"/>
        </w:rPr>
        <w:t>предоставить технологическую</w:t>
      </w:r>
      <w:r w:rsidRPr="00325725">
        <w:rPr>
          <w:spacing w:val="80"/>
          <w:w w:val="150"/>
          <w:sz w:val="20"/>
          <w:szCs w:val="20"/>
          <w:lang w:eastAsia="en-US"/>
        </w:rPr>
        <w:t xml:space="preserve"> </w:t>
      </w:r>
      <w:r w:rsidRPr="00325725">
        <w:rPr>
          <w:sz w:val="20"/>
          <w:szCs w:val="20"/>
          <w:lang w:eastAsia="en-US"/>
        </w:rPr>
        <w:t>возможность</w:t>
      </w:r>
      <w:r w:rsidRPr="00325725">
        <w:rPr>
          <w:spacing w:val="80"/>
          <w:w w:val="150"/>
          <w:sz w:val="20"/>
          <w:szCs w:val="20"/>
          <w:lang w:eastAsia="en-US"/>
        </w:rPr>
        <w:t xml:space="preserve"> </w:t>
      </w:r>
      <w:r w:rsidRPr="00325725">
        <w:rPr>
          <w:sz w:val="20"/>
          <w:szCs w:val="20"/>
          <w:lang w:eastAsia="en-US"/>
        </w:rPr>
        <w:t>оставить</w:t>
      </w:r>
      <w:r w:rsidRPr="00325725">
        <w:rPr>
          <w:spacing w:val="80"/>
          <w:w w:val="150"/>
          <w:sz w:val="20"/>
          <w:szCs w:val="20"/>
          <w:lang w:eastAsia="en-US"/>
        </w:rPr>
        <w:t xml:space="preserve"> </w:t>
      </w:r>
      <w:r w:rsidRPr="00325725">
        <w:rPr>
          <w:sz w:val="20"/>
          <w:szCs w:val="20"/>
          <w:lang w:eastAsia="en-US"/>
        </w:rPr>
        <w:t>голосовое</w:t>
      </w:r>
      <w:r w:rsidRPr="00325725">
        <w:rPr>
          <w:spacing w:val="80"/>
          <w:w w:val="150"/>
          <w:sz w:val="20"/>
          <w:szCs w:val="20"/>
          <w:lang w:eastAsia="en-US"/>
        </w:rPr>
        <w:t xml:space="preserve"> </w:t>
      </w:r>
      <w:r w:rsidRPr="00325725">
        <w:rPr>
          <w:sz w:val="20"/>
          <w:szCs w:val="20"/>
          <w:lang w:eastAsia="en-US"/>
        </w:rPr>
        <w:t>сообщение</w:t>
      </w:r>
      <w:r w:rsidRPr="00325725">
        <w:rPr>
          <w:spacing w:val="80"/>
          <w:w w:val="150"/>
          <w:sz w:val="20"/>
          <w:szCs w:val="20"/>
          <w:lang w:eastAsia="en-US"/>
        </w:rPr>
        <w:t xml:space="preserve"> </w:t>
      </w:r>
      <w:r w:rsidRPr="00325725">
        <w:rPr>
          <w:sz w:val="20"/>
          <w:szCs w:val="20"/>
          <w:lang w:eastAsia="en-US"/>
        </w:rPr>
        <w:t>и</w:t>
      </w:r>
      <w:r w:rsidRPr="00325725">
        <w:rPr>
          <w:spacing w:val="80"/>
          <w:w w:val="150"/>
          <w:sz w:val="20"/>
          <w:szCs w:val="20"/>
          <w:lang w:eastAsia="en-US"/>
        </w:rPr>
        <w:t xml:space="preserve"> </w:t>
      </w:r>
      <w:r w:rsidRPr="00325725">
        <w:rPr>
          <w:sz w:val="20"/>
          <w:szCs w:val="20"/>
          <w:lang w:eastAsia="en-US"/>
        </w:rPr>
        <w:t>(или)</w:t>
      </w:r>
    </w:p>
    <w:p w:rsidR="00E60885" w:rsidRPr="00325725" w:rsidRDefault="00E60885" w:rsidP="00E60885">
      <w:pPr>
        <w:widowControl w:val="0"/>
        <w:autoSpaceDE w:val="0"/>
        <w:autoSpaceDN w:val="0"/>
        <w:ind w:right="135"/>
        <w:jc w:val="both"/>
        <w:rPr>
          <w:sz w:val="20"/>
          <w:szCs w:val="20"/>
          <w:lang w:eastAsia="en-US"/>
        </w:rPr>
      </w:pPr>
      <w:r w:rsidRPr="00325725">
        <w:rPr>
          <w:sz w:val="20"/>
          <w:szCs w:val="20"/>
          <w:lang w:eastAsia="en-US"/>
        </w:rPr>
        <w:t>электронное сообщение, которое должно быть рассмотрено аварийно- технической службой в течение 10 минут после поступления.</w:t>
      </w:r>
    </w:p>
    <w:p w:rsidR="00E60885" w:rsidRPr="00325725" w:rsidRDefault="00E60885" w:rsidP="00E60885">
      <w:pPr>
        <w:widowControl w:val="0"/>
        <w:numPr>
          <w:ilvl w:val="2"/>
          <w:numId w:val="13"/>
        </w:numPr>
        <w:tabs>
          <w:tab w:val="left" w:pos="1820"/>
        </w:tabs>
        <w:autoSpaceDE w:val="0"/>
        <w:autoSpaceDN w:val="0"/>
        <w:ind w:right="144" w:firstLine="707"/>
        <w:jc w:val="both"/>
        <w:rPr>
          <w:sz w:val="20"/>
          <w:szCs w:val="20"/>
          <w:lang w:eastAsia="en-US"/>
        </w:rPr>
      </w:pPr>
      <w:r w:rsidRPr="00325725">
        <w:rPr>
          <w:sz w:val="20"/>
          <w:szCs w:val="20"/>
          <w:lang w:eastAsia="en-US"/>
        </w:rPr>
        <w:t>Локализацию аварийных повреждений внутридомовых инженерных</w:t>
      </w:r>
      <w:r w:rsidRPr="00325725">
        <w:rPr>
          <w:spacing w:val="-18"/>
          <w:sz w:val="20"/>
          <w:szCs w:val="20"/>
          <w:lang w:eastAsia="en-US"/>
        </w:rPr>
        <w:t xml:space="preserve"> </w:t>
      </w:r>
      <w:r w:rsidRPr="00325725">
        <w:rPr>
          <w:sz w:val="20"/>
          <w:szCs w:val="20"/>
          <w:lang w:eastAsia="en-US"/>
        </w:rPr>
        <w:t>систем</w:t>
      </w:r>
      <w:r w:rsidRPr="00325725">
        <w:rPr>
          <w:spacing w:val="-17"/>
          <w:sz w:val="20"/>
          <w:szCs w:val="20"/>
          <w:lang w:eastAsia="en-US"/>
        </w:rPr>
        <w:t xml:space="preserve"> </w:t>
      </w:r>
      <w:r w:rsidRPr="00325725">
        <w:rPr>
          <w:sz w:val="20"/>
          <w:szCs w:val="20"/>
          <w:lang w:eastAsia="en-US"/>
        </w:rPr>
        <w:t>внутридомовых</w:t>
      </w:r>
      <w:r w:rsidRPr="00325725">
        <w:rPr>
          <w:spacing w:val="-18"/>
          <w:sz w:val="20"/>
          <w:szCs w:val="20"/>
          <w:lang w:eastAsia="en-US"/>
        </w:rPr>
        <w:t xml:space="preserve"> </w:t>
      </w:r>
      <w:r w:rsidRPr="00325725">
        <w:rPr>
          <w:sz w:val="20"/>
          <w:szCs w:val="20"/>
          <w:lang w:eastAsia="en-US"/>
        </w:rPr>
        <w:t>систем</w:t>
      </w:r>
      <w:r w:rsidRPr="00325725">
        <w:rPr>
          <w:spacing w:val="-17"/>
          <w:sz w:val="20"/>
          <w:szCs w:val="20"/>
          <w:lang w:eastAsia="en-US"/>
        </w:rPr>
        <w:t xml:space="preserve"> </w:t>
      </w:r>
      <w:r w:rsidRPr="00325725">
        <w:rPr>
          <w:sz w:val="20"/>
          <w:szCs w:val="20"/>
          <w:lang w:eastAsia="en-US"/>
        </w:rPr>
        <w:t>отопления</w:t>
      </w:r>
      <w:r w:rsidRPr="00325725">
        <w:rPr>
          <w:spacing w:val="-18"/>
          <w:sz w:val="20"/>
          <w:szCs w:val="20"/>
          <w:lang w:eastAsia="en-US"/>
        </w:rPr>
        <w:t xml:space="preserve"> </w:t>
      </w:r>
      <w:r w:rsidRPr="00325725">
        <w:rPr>
          <w:sz w:val="20"/>
          <w:szCs w:val="20"/>
          <w:lang w:eastAsia="en-US"/>
        </w:rPr>
        <w:t>не</w:t>
      </w:r>
      <w:r w:rsidRPr="00325725">
        <w:rPr>
          <w:spacing w:val="-17"/>
          <w:sz w:val="20"/>
          <w:szCs w:val="20"/>
          <w:lang w:eastAsia="en-US"/>
        </w:rPr>
        <w:t xml:space="preserve"> </w:t>
      </w:r>
      <w:r w:rsidRPr="00325725">
        <w:rPr>
          <w:sz w:val="20"/>
          <w:szCs w:val="20"/>
          <w:lang w:eastAsia="en-US"/>
        </w:rPr>
        <w:t>более</w:t>
      </w:r>
      <w:r w:rsidRPr="00325725">
        <w:rPr>
          <w:spacing w:val="-18"/>
          <w:sz w:val="20"/>
          <w:szCs w:val="20"/>
          <w:lang w:eastAsia="en-US"/>
        </w:rPr>
        <w:t xml:space="preserve"> </w:t>
      </w:r>
      <w:r w:rsidRPr="00325725">
        <w:rPr>
          <w:sz w:val="20"/>
          <w:szCs w:val="20"/>
          <w:lang w:eastAsia="en-US"/>
        </w:rPr>
        <w:t>чем</w:t>
      </w:r>
      <w:r w:rsidRPr="00325725">
        <w:rPr>
          <w:spacing w:val="-17"/>
          <w:sz w:val="20"/>
          <w:szCs w:val="20"/>
          <w:lang w:eastAsia="en-US"/>
        </w:rPr>
        <w:t xml:space="preserve"> </w:t>
      </w:r>
      <w:r w:rsidRPr="00325725">
        <w:rPr>
          <w:sz w:val="20"/>
          <w:szCs w:val="20"/>
          <w:lang w:eastAsia="en-US"/>
        </w:rPr>
        <w:t>в</w:t>
      </w:r>
      <w:r w:rsidRPr="00325725">
        <w:rPr>
          <w:spacing w:val="-18"/>
          <w:sz w:val="20"/>
          <w:szCs w:val="20"/>
          <w:lang w:eastAsia="en-US"/>
        </w:rPr>
        <w:t xml:space="preserve"> </w:t>
      </w:r>
      <w:r w:rsidRPr="00325725">
        <w:rPr>
          <w:sz w:val="20"/>
          <w:szCs w:val="20"/>
          <w:lang w:eastAsia="en-US"/>
        </w:rPr>
        <w:t>течение получаса с момента регистрации заявки в отопительный период.</w:t>
      </w:r>
    </w:p>
    <w:p w:rsidR="00E60885" w:rsidRPr="00325725" w:rsidRDefault="00E60885" w:rsidP="00E60885">
      <w:pPr>
        <w:widowControl w:val="0"/>
        <w:numPr>
          <w:ilvl w:val="2"/>
          <w:numId w:val="13"/>
        </w:numPr>
        <w:tabs>
          <w:tab w:val="left" w:pos="1666"/>
        </w:tabs>
        <w:autoSpaceDE w:val="0"/>
        <w:autoSpaceDN w:val="0"/>
        <w:ind w:right="138" w:firstLine="707"/>
        <w:jc w:val="both"/>
        <w:rPr>
          <w:sz w:val="20"/>
          <w:szCs w:val="20"/>
          <w:lang w:eastAsia="en-US"/>
        </w:rPr>
      </w:pPr>
      <w:r w:rsidRPr="00325725">
        <w:rPr>
          <w:sz w:val="20"/>
          <w:szCs w:val="20"/>
          <w:lang w:eastAsia="en-US"/>
        </w:rPr>
        <w:t>В</w:t>
      </w:r>
      <w:r w:rsidRPr="00325725">
        <w:rPr>
          <w:spacing w:val="80"/>
          <w:w w:val="150"/>
          <w:sz w:val="20"/>
          <w:szCs w:val="20"/>
          <w:lang w:eastAsia="en-US"/>
        </w:rPr>
        <w:t xml:space="preserve"> </w:t>
      </w:r>
      <w:r w:rsidRPr="00325725">
        <w:rPr>
          <w:sz w:val="20"/>
          <w:szCs w:val="20"/>
          <w:lang w:eastAsia="en-US"/>
        </w:rPr>
        <w:t>течение</w:t>
      </w:r>
      <w:r w:rsidRPr="00325725">
        <w:rPr>
          <w:spacing w:val="80"/>
          <w:w w:val="150"/>
          <w:sz w:val="20"/>
          <w:szCs w:val="20"/>
          <w:lang w:eastAsia="en-US"/>
        </w:rPr>
        <w:t xml:space="preserve"> </w:t>
      </w:r>
      <w:r w:rsidRPr="00325725">
        <w:rPr>
          <w:sz w:val="20"/>
          <w:szCs w:val="20"/>
          <w:lang w:eastAsia="en-US"/>
        </w:rPr>
        <w:t>10</w:t>
      </w:r>
      <w:r w:rsidRPr="00325725">
        <w:rPr>
          <w:spacing w:val="80"/>
          <w:w w:val="150"/>
          <w:sz w:val="20"/>
          <w:szCs w:val="20"/>
          <w:lang w:eastAsia="en-US"/>
        </w:rPr>
        <w:t xml:space="preserve"> </w:t>
      </w:r>
      <w:r w:rsidRPr="00325725">
        <w:rPr>
          <w:sz w:val="20"/>
          <w:szCs w:val="20"/>
          <w:lang w:eastAsia="en-US"/>
        </w:rPr>
        <w:t>минут</w:t>
      </w:r>
      <w:r w:rsidRPr="00325725">
        <w:rPr>
          <w:spacing w:val="80"/>
          <w:w w:val="150"/>
          <w:sz w:val="20"/>
          <w:szCs w:val="20"/>
          <w:lang w:eastAsia="en-US"/>
        </w:rPr>
        <w:t xml:space="preserve"> </w:t>
      </w:r>
      <w:r w:rsidRPr="00325725">
        <w:rPr>
          <w:sz w:val="20"/>
          <w:szCs w:val="20"/>
          <w:lang w:eastAsia="en-US"/>
        </w:rPr>
        <w:t>проинформировать</w:t>
      </w:r>
      <w:r w:rsidRPr="00325725">
        <w:rPr>
          <w:spacing w:val="80"/>
          <w:w w:val="150"/>
          <w:sz w:val="20"/>
          <w:szCs w:val="20"/>
          <w:lang w:eastAsia="en-US"/>
        </w:rPr>
        <w:t xml:space="preserve"> </w:t>
      </w:r>
      <w:r w:rsidRPr="00325725">
        <w:rPr>
          <w:sz w:val="20"/>
          <w:szCs w:val="20"/>
          <w:lang w:eastAsia="en-US"/>
        </w:rPr>
        <w:t>телефонограммой</w:t>
      </w:r>
      <w:r w:rsidRPr="00325725">
        <w:rPr>
          <w:spacing w:val="40"/>
          <w:sz w:val="20"/>
          <w:szCs w:val="20"/>
          <w:lang w:eastAsia="en-US"/>
        </w:rPr>
        <w:t xml:space="preserve"> </w:t>
      </w:r>
      <w:r w:rsidRPr="00325725">
        <w:rPr>
          <w:sz w:val="20"/>
          <w:szCs w:val="20"/>
          <w:lang w:eastAsia="en-US"/>
        </w:rPr>
        <w:t>о характере аварии, ориентировочном времени ее устранения, количестве пострадавших</w:t>
      </w:r>
      <w:r w:rsidRPr="00325725">
        <w:rPr>
          <w:spacing w:val="-9"/>
          <w:sz w:val="20"/>
          <w:szCs w:val="20"/>
          <w:lang w:eastAsia="en-US"/>
        </w:rPr>
        <w:t xml:space="preserve"> </w:t>
      </w:r>
      <w:r w:rsidRPr="00325725">
        <w:rPr>
          <w:sz w:val="20"/>
          <w:szCs w:val="20"/>
          <w:lang w:eastAsia="en-US"/>
        </w:rPr>
        <w:t>единую</w:t>
      </w:r>
      <w:r w:rsidRPr="00325725">
        <w:rPr>
          <w:spacing w:val="-12"/>
          <w:sz w:val="20"/>
          <w:szCs w:val="20"/>
          <w:lang w:eastAsia="en-US"/>
        </w:rPr>
        <w:t xml:space="preserve"> </w:t>
      </w:r>
      <w:r w:rsidRPr="00325725">
        <w:rPr>
          <w:sz w:val="20"/>
          <w:szCs w:val="20"/>
          <w:lang w:eastAsia="en-US"/>
        </w:rPr>
        <w:t>дежурно-диспетчерскую</w:t>
      </w:r>
      <w:r w:rsidRPr="00325725">
        <w:rPr>
          <w:spacing w:val="-12"/>
          <w:sz w:val="20"/>
          <w:szCs w:val="20"/>
          <w:lang w:eastAsia="en-US"/>
        </w:rPr>
        <w:t xml:space="preserve"> </w:t>
      </w:r>
      <w:r w:rsidRPr="00325725">
        <w:rPr>
          <w:sz w:val="20"/>
          <w:szCs w:val="20"/>
          <w:lang w:eastAsia="en-US"/>
        </w:rPr>
        <w:t>службу</w:t>
      </w:r>
      <w:r w:rsidRPr="00325725">
        <w:rPr>
          <w:spacing w:val="-9"/>
          <w:sz w:val="20"/>
          <w:szCs w:val="20"/>
          <w:lang w:eastAsia="en-US"/>
        </w:rPr>
        <w:t xml:space="preserve"> </w:t>
      </w:r>
      <w:r w:rsidRPr="00325725">
        <w:rPr>
          <w:sz w:val="20"/>
          <w:szCs w:val="20"/>
          <w:lang w:eastAsia="en-US"/>
        </w:rPr>
        <w:t>и</w:t>
      </w:r>
      <w:r w:rsidRPr="00325725">
        <w:rPr>
          <w:spacing w:val="-11"/>
          <w:sz w:val="20"/>
          <w:szCs w:val="20"/>
          <w:lang w:eastAsia="en-US"/>
        </w:rPr>
        <w:t xml:space="preserve"> </w:t>
      </w:r>
      <w:r w:rsidRPr="00325725">
        <w:rPr>
          <w:sz w:val="20"/>
          <w:szCs w:val="20"/>
          <w:lang w:eastAsia="en-US"/>
        </w:rPr>
        <w:t xml:space="preserve">теплоснабжающую </w:t>
      </w:r>
      <w:r w:rsidRPr="00325725">
        <w:rPr>
          <w:spacing w:val="-2"/>
          <w:sz w:val="20"/>
          <w:szCs w:val="20"/>
          <w:lang w:eastAsia="en-US"/>
        </w:rPr>
        <w:t>организацию.</w:t>
      </w:r>
    </w:p>
    <w:p w:rsidR="00E60885" w:rsidRPr="00325725" w:rsidRDefault="00E60885" w:rsidP="00E60885">
      <w:pPr>
        <w:widowControl w:val="0"/>
        <w:numPr>
          <w:ilvl w:val="2"/>
          <w:numId w:val="13"/>
        </w:numPr>
        <w:tabs>
          <w:tab w:val="left" w:pos="1594"/>
        </w:tabs>
        <w:autoSpaceDE w:val="0"/>
        <w:autoSpaceDN w:val="0"/>
        <w:ind w:right="139" w:firstLine="707"/>
        <w:jc w:val="both"/>
        <w:rPr>
          <w:sz w:val="20"/>
          <w:szCs w:val="20"/>
          <w:lang w:eastAsia="en-US"/>
        </w:rPr>
      </w:pPr>
      <w:r w:rsidRPr="00325725">
        <w:rPr>
          <w:sz w:val="20"/>
          <w:szCs w:val="20"/>
          <w:lang w:eastAsia="en-US"/>
        </w:rPr>
        <w:t>Оказание коммунальных услуг при аварийных повреждениях внутридомовых систем отопления в срок, не нарушающий установленную жилищным законодательством Российской Федерации продолжительность перерывов в предоставлении коммунальных услуг.</w:t>
      </w:r>
    </w:p>
    <w:p w:rsidR="00E60885" w:rsidRPr="00325725" w:rsidRDefault="00E60885" w:rsidP="00E60885">
      <w:pPr>
        <w:widowControl w:val="0"/>
        <w:numPr>
          <w:ilvl w:val="2"/>
          <w:numId w:val="13"/>
        </w:numPr>
        <w:tabs>
          <w:tab w:val="left" w:pos="1555"/>
        </w:tabs>
        <w:autoSpaceDE w:val="0"/>
        <w:autoSpaceDN w:val="0"/>
        <w:ind w:right="147" w:firstLine="707"/>
        <w:jc w:val="both"/>
        <w:rPr>
          <w:sz w:val="20"/>
          <w:szCs w:val="20"/>
          <w:lang w:eastAsia="en-US"/>
        </w:rPr>
      </w:pPr>
      <w:r w:rsidRPr="00325725">
        <w:rPr>
          <w:sz w:val="20"/>
          <w:szCs w:val="20"/>
          <w:lang w:eastAsia="en-US"/>
        </w:rPr>
        <w:t>Проинформировать собственника или пользователя помещения</w:t>
      </w:r>
      <w:r w:rsidRPr="00325725">
        <w:rPr>
          <w:spacing w:val="40"/>
          <w:sz w:val="20"/>
          <w:szCs w:val="20"/>
          <w:lang w:eastAsia="en-US"/>
        </w:rPr>
        <w:t xml:space="preserve"> </w:t>
      </w:r>
      <w:r w:rsidRPr="00325725">
        <w:rPr>
          <w:sz w:val="20"/>
          <w:szCs w:val="20"/>
          <w:lang w:eastAsia="en-US"/>
        </w:rPr>
        <w:t>в многоквартирном доме в течение получаса с момента регистрации заявки</w:t>
      </w:r>
      <w:r w:rsidRPr="00325725">
        <w:rPr>
          <w:spacing w:val="40"/>
          <w:sz w:val="20"/>
          <w:szCs w:val="20"/>
          <w:lang w:eastAsia="en-US"/>
        </w:rPr>
        <w:t xml:space="preserve"> </w:t>
      </w:r>
      <w:r w:rsidRPr="00325725">
        <w:rPr>
          <w:sz w:val="20"/>
          <w:szCs w:val="20"/>
          <w:lang w:eastAsia="en-US"/>
        </w:rPr>
        <w:t>о планируемых сроках исполнения заявки.</w:t>
      </w:r>
    </w:p>
    <w:p w:rsidR="00E60885" w:rsidRPr="00325725" w:rsidRDefault="00E60885" w:rsidP="00E60885">
      <w:pPr>
        <w:widowControl w:val="0"/>
        <w:numPr>
          <w:ilvl w:val="2"/>
          <w:numId w:val="13"/>
        </w:numPr>
        <w:tabs>
          <w:tab w:val="left" w:pos="1544"/>
        </w:tabs>
        <w:autoSpaceDE w:val="0"/>
        <w:autoSpaceDN w:val="0"/>
        <w:ind w:right="139" w:firstLine="707"/>
        <w:jc w:val="both"/>
        <w:rPr>
          <w:sz w:val="20"/>
          <w:szCs w:val="20"/>
          <w:lang w:eastAsia="en-US"/>
        </w:rPr>
      </w:pPr>
      <w:r w:rsidRPr="00325725">
        <w:rPr>
          <w:sz w:val="20"/>
          <w:szCs w:val="20"/>
          <w:lang w:eastAsia="en-US"/>
        </w:rPr>
        <w:t xml:space="preserve">При невозможности отключения внутренних систем в границах эксплуатационной </w:t>
      </w:r>
      <w:r w:rsidRPr="00325725">
        <w:rPr>
          <w:sz w:val="20"/>
          <w:szCs w:val="20"/>
          <w:lang w:eastAsia="en-US"/>
        </w:rPr>
        <w:lastRenderedPageBreak/>
        <w:t>ответственности направить телефонограмму теплоснабжающей организации об отключении дома на наружных инженерных сетях.</w:t>
      </w:r>
    </w:p>
    <w:p w:rsidR="00E60885" w:rsidRPr="00325725" w:rsidRDefault="00E60885" w:rsidP="00E60885">
      <w:pPr>
        <w:widowControl w:val="0"/>
        <w:numPr>
          <w:ilvl w:val="2"/>
          <w:numId w:val="13"/>
        </w:numPr>
        <w:tabs>
          <w:tab w:val="left" w:pos="1654"/>
        </w:tabs>
        <w:autoSpaceDE w:val="0"/>
        <w:autoSpaceDN w:val="0"/>
        <w:ind w:right="139" w:firstLine="707"/>
        <w:jc w:val="both"/>
        <w:rPr>
          <w:sz w:val="20"/>
          <w:szCs w:val="20"/>
          <w:lang w:eastAsia="en-US"/>
        </w:rPr>
      </w:pPr>
      <w:r w:rsidRPr="00325725">
        <w:rPr>
          <w:sz w:val="20"/>
          <w:szCs w:val="20"/>
          <w:lang w:eastAsia="en-US"/>
        </w:rPr>
        <w:t>После</w:t>
      </w:r>
      <w:r w:rsidRPr="00325725">
        <w:rPr>
          <w:spacing w:val="80"/>
          <w:w w:val="150"/>
          <w:sz w:val="20"/>
          <w:szCs w:val="20"/>
          <w:lang w:eastAsia="en-US"/>
        </w:rPr>
        <w:t xml:space="preserve"> </w:t>
      </w:r>
      <w:r w:rsidRPr="00325725">
        <w:rPr>
          <w:sz w:val="20"/>
          <w:szCs w:val="20"/>
          <w:lang w:eastAsia="en-US"/>
        </w:rPr>
        <w:t>ликвидации</w:t>
      </w:r>
      <w:r w:rsidRPr="00325725">
        <w:rPr>
          <w:spacing w:val="80"/>
          <w:w w:val="150"/>
          <w:sz w:val="20"/>
          <w:szCs w:val="20"/>
          <w:lang w:eastAsia="en-US"/>
        </w:rPr>
        <w:t xml:space="preserve"> </w:t>
      </w:r>
      <w:r w:rsidRPr="00325725">
        <w:rPr>
          <w:sz w:val="20"/>
          <w:szCs w:val="20"/>
          <w:lang w:eastAsia="en-US"/>
        </w:rPr>
        <w:t>аварии</w:t>
      </w:r>
      <w:r w:rsidRPr="00325725">
        <w:rPr>
          <w:spacing w:val="80"/>
          <w:w w:val="150"/>
          <w:sz w:val="20"/>
          <w:szCs w:val="20"/>
          <w:lang w:eastAsia="en-US"/>
        </w:rPr>
        <w:t xml:space="preserve"> </w:t>
      </w:r>
      <w:r w:rsidRPr="00325725">
        <w:rPr>
          <w:sz w:val="20"/>
          <w:szCs w:val="20"/>
          <w:lang w:eastAsia="en-US"/>
        </w:rPr>
        <w:t>в</w:t>
      </w:r>
      <w:r w:rsidRPr="00325725">
        <w:rPr>
          <w:spacing w:val="80"/>
          <w:w w:val="150"/>
          <w:sz w:val="20"/>
          <w:szCs w:val="20"/>
          <w:lang w:eastAsia="en-US"/>
        </w:rPr>
        <w:t xml:space="preserve"> </w:t>
      </w:r>
      <w:r w:rsidRPr="00325725">
        <w:rPr>
          <w:sz w:val="20"/>
          <w:szCs w:val="20"/>
          <w:lang w:eastAsia="en-US"/>
        </w:rPr>
        <w:t>течение</w:t>
      </w:r>
      <w:r w:rsidRPr="00325725">
        <w:rPr>
          <w:spacing w:val="80"/>
          <w:w w:val="150"/>
          <w:sz w:val="20"/>
          <w:szCs w:val="20"/>
          <w:lang w:eastAsia="en-US"/>
        </w:rPr>
        <w:t xml:space="preserve"> </w:t>
      </w:r>
      <w:r w:rsidRPr="00325725">
        <w:rPr>
          <w:sz w:val="20"/>
          <w:szCs w:val="20"/>
          <w:lang w:eastAsia="en-US"/>
        </w:rPr>
        <w:t>10</w:t>
      </w:r>
      <w:r w:rsidRPr="00325725">
        <w:rPr>
          <w:spacing w:val="80"/>
          <w:w w:val="150"/>
          <w:sz w:val="20"/>
          <w:szCs w:val="20"/>
          <w:lang w:eastAsia="en-US"/>
        </w:rPr>
        <w:t xml:space="preserve"> </w:t>
      </w:r>
      <w:r w:rsidRPr="00325725">
        <w:rPr>
          <w:sz w:val="20"/>
          <w:szCs w:val="20"/>
          <w:lang w:eastAsia="en-US"/>
        </w:rPr>
        <w:t>минут</w:t>
      </w:r>
      <w:r w:rsidRPr="00325725">
        <w:rPr>
          <w:spacing w:val="80"/>
          <w:w w:val="150"/>
          <w:sz w:val="20"/>
          <w:szCs w:val="20"/>
          <w:lang w:eastAsia="en-US"/>
        </w:rPr>
        <w:t xml:space="preserve"> </w:t>
      </w:r>
      <w:r w:rsidRPr="00325725">
        <w:rPr>
          <w:sz w:val="20"/>
          <w:szCs w:val="20"/>
          <w:lang w:eastAsia="en-US"/>
        </w:rPr>
        <w:t xml:space="preserve">поставить в известность единую дежурно-диспетчерскую службу и теплоснабжающую </w:t>
      </w:r>
      <w:r w:rsidRPr="00325725">
        <w:rPr>
          <w:spacing w:val="-2"/>
          <w:sz w:val="20"/>
          <w:szCs w:val="20"/>
          <w:lang w:eastAsia="en-US"/>
        </w:rPr>
        <w:t>организацию.</w:t>
      </w:r>
    </w:p>
    <w:p w:rsidR="00E60885" w:rsidRPr="00325725" w:rsidRDefault="00E60885" w:rsidP="00E60885">
      <w:pPr>
        <w:widowControl w:val="0"/>
        <w:numPr>
          <w:ilvl w:val="1"/>
          <w:numId w:val="13"/>
        </w:numPr>
        <w:tabs>
          <w:tab w:val="left" w:pos="1692"/>
        </w:tabs>
        <w:autoSpaceDE w:val="0"/>
        <w:autoSpaceDN w:val="0"/>
        <w:ind w:right="144" w:firstLine="707"/>
        <w:jc w:val="both"/>
        <w:rPr>
          <w:sz w:val="20"/>
          <w:szCs w:val="20"/>
          <w:lang w:eastAsia="en-US"/>
        </w:rPr>
      </w:pPr>
      <w:r w:rsidRPr="00325725">
        <w:rPr>
          <w:sz w:val="20"/>
          <w:szCs w:val="20"/>
          <w:lang w:eastAsia="en-US"/>
        </w:rPr>
        <w:t>Организации,</w:t>
      </w:r>
      <w:r w:rsidRPr="00325725">
        <w:rPr>
          <w:spacing w:val="77"/>
          <w:sz w:val="20"/>
          <w:szCs w:val="20"/>
          <w:lang w:eastAsia="en-US"/>
        </w:rPr>
        <w:t xml:space="preserve">   </w:t>
      </w:r>
      <w:r w:rsidRPr="00325725">
        <w:rPr>
          <w:sz w:val="20"/>
          <w:szCs w:val="20"/>
          <w:lang w:eastAsia="en-US"/>
        </w:rPr>
        <w:t>независимо</w:t>
      </w:r>
      <w:r w:rsidRPr="00325725">
        <w:rPr>
          <w:spacing w:val="77"/>
          <w:sz w:val="20"/>
          <w:szCs w:val="20"/>
          <w:lang w:eastAsia="en-US"/>
        </w:rPr>
        <w:t xml:space="preserve">   </w:t>
      </w:r>
      <w:r w:rsidRPr="00325725">
        <w:rPr>
          <w:sz w:val="20"/>
          <w:szCs w:val="20"/>
          <w:lang w:eastAsia="en-US"/>
        </w:rPr>
        <w:t>от</w:t>
      </w:r>
      <w:r w:rsidRPr="00325725">
        <w:rPr>
          <w:spacing w:val="77"/>
          <w:sz w:val="20"/>
          <w:szCs w:val="20"/>
          <w:lang w:eastAsia="en-US"/>
        </w:rPr>
        <w:t xml:space="preserve">   </w:t>
      </w:r>
      <w:r w:rsidRPr="00325725">
        <w:rPr>
          <w:sz w:val="20"/>
          <w:szCs w:val="20"/>
          <w:lang w:eastAsia="en-US"/>
        </w:rPr>
        <w:t>формы</w:t>
      </w:r>
      <w:r w:rsidRPr="00325725">
        <w:rPr>
          <w:spacing w:val="77"/>
          <w:sz w:val="20"/>
          <w:szCs w:val="20"/>
          <w:lang w:eastAsia="en-US"/>
        </w:rPr>
        <w:t xml:space="preserve">   </w:t>
      </w:r>
      <w:r w:rsidRPr="00325725">
        <w:rPr>
          <w:sz w:val="20"/>
          <w:szCs w:val="20"/>
          <w:lang w:eastAsia="en-US"/>
        </w:rPr>
        <w:t>собственности и</w:t>
      </w:r>
      <w:r w:rsidRPr="00325725">
        <w:rPr>
          <w:spacing w:val="-18"/>
          <w:sz w:val="20"/>
          <w:szCs w:val="20"/>
          <w:lang w:eastAsia="en-US"/>
        </w:rPr>
        <w:t xml:space="preserve"> </w:t>
      </w:r>
      <w:r w:rsidRPr="00325725">
        <w:rPr>
          <w:sz w:val="20"/>
          <w:szCs w:val="20"/>
          <w:lang w:eastAsia="en-US"/>
        </w:rPr>
        <w:t>ведомственной</w:t>
      </w:r>
      <w:r w:rsidRPr="00325725">
        <w:rPr>
          <w:spacing w:val="-17"/>
          <w:sz w:val="20"/>
          <w:szCs w:val="20"/>
          <w:lang w:eastAsia="en-US"/>
        </w:rPr>
        <w:t xml:space="preserve"> </w:t>
      </w:r>
      <w:r w:rsidRPr="00325725">
        <w:rPr>
          <w:sz w:val="20"/>
          <w:szCs w:val="20"/>
          <w:lang w:eastAsia="en-US"/>
        </w:rPr>
        <w:t>принадлежности,</w:t>
      </w:r>
      <w:r w:rsidRPr="00325725">
        <w:rPr>
          <w:spacing w:val="-18"/>
          <w:sz w:val="20"/>
          <w:szCs w:val="20"/>
          <w:lang w:eastAsia="en-US"/>
        </w:rPr>
        <w:t xml:space="preserve"> </w:t>
      </w:r>
      <w:r w:rsidRPr="00325725">
        <w:rPr>
          <w:sz w:val="20"/>
          <w:szCs w:val="20"/>
          <w:lang w:eastAsia="en-US"/>
        </w:rPr>
        <w:t>имеющие</w:t>
      </w:r>
      <w:r w:rsidRPr="00325725">
        <w:rPr>
          <w:spacing w:val="-17"/>
          <w:sz w:val="20"/>
          <w:szCs w:val="20"/>
          <w:lang w:eastAsia="en-US"/>
        </w:rPr>
        <w:t xml:space="preserve"> </w:t>
      </w:r>
      <w:r w:rsidRPr="00325725">
        <w:rPr>
          <w:sz w:val="20"/>
          <w:szCs w:val="20"/>
          <w:lang w:eastAsia="en-US"/>
        </w:rPr>
        <w:t>на</w:t>
      </w:r>
      <w:r w:rsidRPr="00325725">
        <w:rPr>
          <w:spacing w:val="-18"/>
          <w:sz w:val="20"/>
          <w:szCs w:val="20"/>
          <w:lang w:eastAsia="en-US"/>
        </w:rPr>
        <w:t xml:space="preserve"> </w:t>
      </w:r>
      <w:r w:rsidRPr="00325725">
        <w:rPr>
          <w:sz w:val="20"/>
          <w:szCs w:val="20"/>
          <w:lang w:eastAsia="en-US"/>
        </w:rPr>
        <w:t>своем</w:t>
      </w:r>
      <w:r w:rsidRPr="00325725">
        <w:rPr>
          <w:spacing w:val="-17"/>
          <w:sz w:val="20"/>
          <w:szCs w:val="20"/>
          <w:lang w:eastAsia="en-US"/>
        </w:rPr>
        <w:t xml:space="preserve"> </w:t>
      </w:r>
      <w:r w:rsidRPr="00325725">
        <w:rPr>
          <w:sz w:val="20"/>
          <w:szCs w:val="20"/>
          <w:lang w:eastAsia="en-US"/>
        </w:rPr>
        <w:t>балансе</w:t>
      </w:r>
      <w:r w:rsidRPr="00325725">
        <w:rPr>
          <w:spacing w:val="-18"/>
          <w:sz w:val="20"/>
          <w:szCs w:val="20"/>
          <w:lang w:eastAsia="en-US"/>
        </w:rPr>
        <w:t xml:space="preserve"> </w:t>
      </w:r>
      <w:r w:rsidRPr="00325725">
        <w:rPr>
          <w:sz w:val="20"/>
          <w:szCs w:val="20"/>
          <w:lang w:eastAsia="en-US"/>
        </w:rPr>
        <w:t>коммуникации или сооружения, расположенные в районе возникновения аварии, по вызову диспетчера ресурсоснабжающей организации, управляющей организации направляют в любое время суток в течение 1 часа своих представителей (ответственных дежурных)</w:t>
      </w:r>
      <w:r w:rsidRPr="00325725">
        <w:rPr>
          <w:spacing w:val="-3"/>
          <w:sz w:val="20"/>
          <w:szCs w:val="20"/>
          <w:lang w:eastAsia="en-US"/>
        </w:rPr>
        <w:t xml:space="preserve"> </w:t>
      </w:r>
      <w:r w:rsidRPr="00325725">
        <w:rPr>
          <w:sz w:val="20"/>
          <w:szCs w:val="20"/>
          <w:lang w:eastAsia="en-US"/>
        </w:rPr>
        <w:t>для</w:t>
      </w:r>
      <w:r w:rsidRPr="00325725">
        <w:rPr>
          <w:spacing w:val="-2"/>
          <w:sz w:val="20"/>
          <w:szCs w:val="20"/>
          <w:lang w:eastAsia="en-US"/>
        </w:rPr>
        <w:t xml:space="preserve"> </w:t>
      </w:r>
      <w:r w:rsidRPr="00325725">
        <w:rPr>
          <w:sz w:val="20"/>
          <w:szCs w:val="20"/>
          <w:lang w:eastAsia="en-US"/>
        </w:rPr>
        <w:t>согласования условий</w:t>
      </w:r>
      <w:r w:rsidRPr="00325725">
        <w:rPr>
          <w:spacing w:val="-2"/>
          <w:sz w:val="20"/>
          <w:szCs w:val="20"/>
          <w:lang w:eastAsia="en-US"/>
        </w:rPr>
        <w:t xml:space="preserve"> </w:t>
      </w:r>
      <w:r w:rsidRPr="00325725">
        <w:rPr>
          <w:sz w:val="20"/>
          <w:szCs w:val="20"/>
          <w:lang w:eastAsia="en-US"/>
        </w:rPr>
        <w:t>производства работ</w:t>
      </w:r>
      <w:r w:rsidRPr="00325725">
        <w:rPr>
          <w:spacing w:val="-3"/>
          <w:sz w:val="20"/>
          <w:szCs w:val="20"/>
          <w:lang w:eastAsia="en-US"/>
        </w:rPr>
        <w:t xml:space="preserve"> </w:t>
      </w:r>
      <w:r w:rsidRPr="00325725">
        <w:rPr>
          <w:sz w:val="20"/>
          <w:szCs w:val="20"/>
          <w:lang w:eastAsia="en-US"/>
        </w:rPr>
        <w:t>по ликвидации аварии.</w:t>
      </w:r>
    </w:p>
    <w:p w:rsidR="00E60885" w:rsidRPr="00325725" w:rsidRDefault="00E60885" w:rsidP="00E60885">
      <w:pPr>
        <w:widowControl w:val="0"/>
        <w:numPr>
          <w:ilvl w:val="1"/>
          <w:numId w:val="13"/>
        </w:numPr>
        <w:tabs>
          <w:tab w:val="left" w:pos="1438"/>
        </w:tabs>
        <w:autoSpaceDE w:val="0"/>
        <w:autoSpaceDN w:val="0"/>
        <w:ind w:right="138" w:firstLine="707"/>
        <w:jc w:val="both"/>
        <w:rPr>
          <w:sz w:val="20"/>
          <w:szCs w:val="20"/>
          <w:lang w:eastAsia="en-US"/>
        </w:rPr>
      </w:pPr>
      <w:r w:rsidRPr="00325725">
        <w:rPr>
          <w:sz w:val="20"/>
          <w:szCs w:val="20"/>
          <w:lang w:eastAsia="en-US"/>
        </w:rPr>
        <w:t>Для ликвидации аварийной ситуации на сетях, собственник которых не определен, привлекается теплоснабжающая организация, к чьим сетям технологически присоединены данные сети.</w:t>
      </w:r>
    </w:p>
    <w:p w:rsidR="00E60885" w:rsidRPr="00325725" w:rsidRDefault="00E60885" w:rsidP="00E60885">
      <w:pPr>
        <w:widowControl w:val="0"/>
        <w:autoSpaceDE w:val="0"/>
        <w:autoSpaceDN w:val="0"/>
        <w:ind w:left="114" w:right="140" w:firstLine="707"/>
        <w:jc w:val="both"/>
        <w:rPr>
          <w:sz w:val="20"/>
          <w:szCs w:val="20"/>
          <w:lang w:eastAsia="en-US"/>
        </w:rPr>
      </w:pPr>
      <w:r w:rsidRPr="00325725">
        <w:rPr>
          <w:sz w:val="20"/>
          <w:szCs w:val="20"/>
          <w:lang w:eastAsia="en-US"/>
        </w:rPr>
        <w:t>Бесхозяйные тепловые сети на территории Орловского муниципального округа отсутствуют.</w:t>
      </w:r>
    </w:p>
    <w:p w:rsidR="00E60885" w:rsidRPr="00325725" w:rsidRDefault="00E60885" w:rsidP="00E60885">
      <w:pPr>
        <w:widowControl w:val="0"/>
        <w:numPr>
          <w:ilvl w:val="1"/>
          <w:numId w:val="13"/>
        </w:numPr>
        <w:tabs>
          <w:tab w:val="left" w:pos="1364"/>
        </w:tabs>
        <w:autoSpaceDE w:val="0"/>
        <w:autoSpaceDN w:val="0"/>
        <w:spacing w:before="112"/>
        <w:ind w:right="140"/>
        <w:jc w:val="both"/>
        <w:rPr>
          <w:sz w:val="20"/>
          <w:szCs w:val="20"/>
          <w:lang w:eastAsia="en-US"/>
        </w:rPr>
      </w:pPr>
      <w:r w:rsidRPr="00325725">
        <w:rPr>
          <w:sz w:val="20"/>
          <w:szCs w:val="20"/>
          <w:lang w:eastAsia="en-US"/>
        </w:rPr>
        <w:t>В случае невозможности устранения аварии в течение 16 часов единовременно -</w:t>
      </w:r>
      <w:r w:rsidRPr="00325725">
        <w:rPr>
          <w:spacing w:val="-1"/>
          <w:sz w:val="20"/>
          <w:szCs w:val="20"/>
          <w:lang w:eastAsia="en-US"/>
        </w:rPr>
        <w:t xml:space="preserve"> </w:t>
      </w:r>
      <w:r w:rsidRPr="00325725">
        <w:rPr>
          <w:sz w:val="20"/>
          <w:szCs w:val="20"/>
          <w:lang w:eastAsia="en-US"/>
        </w:rPr>
        <w:t>при</w:t>
      </w:r>
      <w:r w:rsidRPr="00325725">
        <w:rPr>
          <w:spacing w:val="-1"/>
          <w:sz w:val="20"/>
          <w:szCs w:val="20"/>
          <w:lang w:eastAsia="en-US"/>
        </w:rPr>
        <w:t xml:space="preserve"> </w:t>
      </w:r>
      <w:r w:rsidRPr="00325725">
        <w:rPr>
          <w:sz w:val="20"/>
          <w:szCs w:val="20"/>
          <w:lang w:eastAsia="en-US"/>
        </w:rPr>
        <w:t>температуре</w:t>
      </w:r>
      <w:r w:rsidRPr="00325725">
        <w:rPr>
          <w:spacing w:val="-2"/>
          <w:sz w:val="20"/>
          <w:szCs w:val="20"/>
          <w:lang w:eastAsia="en-US"/>
        </w:rPr>
        <w:t xml:space="preserve"> </w:t>
      </w:r>
      <w:r w:rsidRPr="00325725">
        <w:rPr>
          <w:sz w:val="20"/>
          <w:szCs w:val="20"/>
          <w:lang w:eastAsia="en-US"/>
        </w:rPr>
        <w:t>воздуха</w:t>
      </w:r>
      <w:r w:rsidRPr="00325725">
        <w:rPr>
          <w:spacing w:val="-2"/>
          <w:sz w:val="20"/>
          <w:szCs w:val="20"/>
          <w:lang w:eastAsia="en-US"/>
        </w:rPr>
        <w:t xml:space="preserve"> </w:t>
      </w:r>
      <w:r w:rsidRPr="00325725">
        <w:rPr>
          <w:sz w:val="20"/>
          <w:szCs w:val="20"/>
          <w:lang w:eastAsia="en-US"/>
        </w:rPr>
        <w:t>в</w:t>
      </w:r>
      <w:r w:rsidRPr="00325725">
        <w:rPr>
          <w:spacing w:val="-2"/>
          <w:sz w:val="20"/>
          <w:szCs w:val="20"/>
          <w:lang w:eastAsia="en-US"/>
        </w:rPr>
        <w:t xml:space="preserve"> </w:t>
      </w:r>
      <w:r w:rsidRPr="00325725">
        <w:rPr>
          <w:sz w:val="20"/>
          <w:szCs w:val="20"/>
          <w:lang w:eastAsia="en-US"/>
        </w:rPr>
        <w:t>жилых</w:t>
      </w:r>
      <w:r w:rsidRPr="00325725">
        <w:rPr>
          <w:spacing w:val="-1"/>
          <w:sz w:val="20"/>
          <w:szCs w:val="20"/>
          <w:lang w:eastAsia="en-US"/>
        </w:rPr>
        <w:t xml:space="preserve"> </w:t>
      </w:r>
      <w:r w:rsidRPr="00325725">
        <w:rPr>
          <w:sz w:val="20"/>
          <w:szCs w:val="20"/>
          <w:lang w:eastAsia="en-US"/>
        </w:rPr>
        <w:t>помещениях</w:t>
      </w:r>
      <w:r w:rsidRPr="00325725">
        <w:rPr>
          <w:spacing w:val="-2"/>
          <w:sz w:val="20"/>
          <w:szCs w:val="20"/>
          <w:lang w:eastAsia="en-US"/>
        </w:rPr>
        <w:t xml:space="preserve"> </w:t>
      </w:r>
      <w:r w:rsidRPr="00325725">
        <w:rPr>
          <w:sz w:val="20"/>
          <w:szCs w:val="20"/>
          <w:lang w:eastAsia="en-US"/>
        </w:rPr>
        <w:t>от</w:t>
      </w:r>
      <w:r w:rsidRPr="00325725">
        <w:rPr>
          <w:spacing w:val="-2"/>
          <w:sz w:val="20"/>
          <w:szCs w:val="20"/>
          <w:lang w:eastAsia="en-US"/>
        </w:rPr>
        <w:t xml:space="preserve"> </w:t>
      </w:r>
      <w:r w:rsidRPr="00325725">
        <w:rPr>
          <w:sz w:val="20"/>
          <w:szCs w:val="20"/>
          <w:lang w:eastAsia="en-US"/>
        </w:rPr>
        <w:t>+12°C</w:t>
      </w:r>
      <w:r w:rsidRPr="00325725">
        <w:rPr>
          <w:spacing w:val="-1"/>
          <w:sz w:val="20"/>
          <w:szCs w:val="20"/>
          <w:lang w:eastAsia="en-US"/>
        </w:rPr>
        <w:t xml:space="preserve"> </w:t>
      </w:r>
      <w:r w:rsidRPr="00325725">
        <w:rPr>
          <w:sz w:val="20"/>
          <w:szCs w:val="20"/>
          <w:lang w:eastAsia="en-US"/>
        </w:rPr>
        <w:t>до нормативной</w:t>
      </w:r>
      <w:r w:rsidRPr="00325725">
        <w:rPr>
          <w:spacing w:val="40"/>
          <w:sz w:val="20"/>
          <w:szCs w:val="20"/>
          <w:lang w:eastAsia="en-US"/>
        </w:rPr>
        <w:t xml:space="preserve"> </w:t>
      </w:r>
      <w:r w:rsidRPr="00325725">
        <w:rPr>
          <w:sz w:val="20"/>
          <w:szCs w:val="20"/>
          <w:lang w:eastAsia="en-US"/>
        </w:rPr>
        <w:t>температуры;</w:t>
      </w:r>
      <w:r w:rsidRPr="00325725">
        <w:rPr>
          <w:spacing w:val="40"/>
          <w:sz w:val="20"/>
          <w:szCs w:val="20"/>
          <w:lang w:eastAsia="en-US"/>
        </w:rPr>
        <w:t xml:space="preserve"> </w:t>
      </w:r>
      <w:r w:rsidRPr="00325725">
        <w:rPr>
          <w:sz w:val="20"/>
          <w:szCs w:val="20"/>
          <w:lang w:eastAsia="en-US"/>
        </w:rPr>
        <w:t>не</w:t>
      </w:r>
      <w:r w:rsidRPr="00325725">
        <w:rPr>
          <w:spacing w:val="40"/>
          <w:sz w:val="20"/>
          <w:szCs w:val="20"/>
          <w:lang w:eastAsia="en-US"/>
        </w:rPr>
        <w:t xml:space="preserve"> б</w:t>
      </w:r>
      <w:r w:rsidRPr="00325725">
        <w:rPr>
          <w:sz w:val="20"/>
          <w:szCs w:val="20"/>
          <w:lang w:eastAsia="en-US"/>
        </w:rPr>
        <w:t>олее</w:t>
      </w:r>
      <w:r w:rsidRPr="00325725">
        <w:rPr>
          <w:spacing w:val="40"/>
          <w:sz w:val="20"/>
          <w:szCs w:val="20"/>
          <w:lang w:eastAsia="en-US"/>
        </w:rPr>
        <w:t xml:space="preserve"> </w:t>
      </w:r>
      <w:r w:rsidRPr="00325725">
        <w:rPr>
          <w:sz w:val="20"/>
          <w:szCs w:val="20"/>
          <w:lang w:eastAsia="en-US"/>
        </w:rPr>
        <w:t>8</w:t>
      </w:r>
      <w:r w:rsidRPr="00325725">
        <w:rPr>
          <w:spacing w:val="40"/>
          <w:sz w:val="20"/>
          <w:szCs w:val="20"/>
          <w:lang w:eastAsia="en-US"/>
        </w:rPr>
        <w:t xml:space="preserve"> </w:t>
      </w:r>
      <w:r w:rsidRPr="00325725">
        <w:rPr>
          <w:sz w:val="20"/>
          <w:szCs w:val="20"/>
          <w:lang w:eastAsia="en-US"/>
        </w:rPr>
        <w:t>часов</w:t>
      </w:r>
      <w:r w:rsidRPr="00325725">
        <w:rPr>
          <w:spacing w:val="40"/>
          <w:sz w:val="20"/>
          <w:szCs w:val="20"/>
          <w:lang w:eastAsia="en-US"/>
        </w:rPr>
        <w:t xml:space="preserve"> </w:t>
      </w:r>
      <w:r w:rsidRPr="00325725">
        <w:rPr>
          <w:sz w:val="20"/>
          <w:szCs w:val="20"/>
          <w:lang w:eastAsia="en-US"/>
        </w:rPr>
        <w:t>единовременно</w:t>
      </w:r>
      <w:r w:rsidRPr="00325725">
        <w:rPr>
          <w:spacing w:val="40"/>
          <w:sz w:val="20"/>
          <w:szCs w:val="20"/>
          <w:lang w:eastAsia="en-US"/>
        </w:rPr>
        <w:t xml:space="preserve"> </w:t>
      </w:r>
      <w:r w:rsidRPr="00325725">
        <w:rPr>
          <w:sz w:val="20"/>
          <w:szCs w:val="20"/>
          <w:lang w:eastAsia="en-US"/>
        </w:rPr>
        <w:t>–</w:t>
      </w:r>
      <w:r w:rsidRPr="00325725">
        <w:rPr>
          <w:spacing w:val="40"/>
          <w:sz w:val="20"/>
          <w:szCs w:val="20"/>
          <w:lang w:eastAsia="en-US"/>
        </w:rPr>
        <w:t xml:space="preserve"> </w:t>
      </w:r>
      <w:r w:rsidRPr="00325725">
        <w:rPr>
          <w:sz w:val="20"/>
          <w:szCs w:val="20"/>
          <w:lang w:eastAsia="en-US"/>
        </w:rPr>
        <w:t>при температуре воздуха в жилых помещениях от +10°C до +12°C; не более 4 часов</w:t>
      </w:r>
      <w:r w:rsidRPr="00325725">
        <w:rPr>
          <w:spacing w:val="38"/>
          <w:sz w:val="20"/>
          <w:szCs w:val="20"/>
          <w:lang w:eastAsia="en-US"/>
        </w:rPr>
        <w:t xml:space="preserve"> </w:t>
      </w:r>
      <w:r w:rsidRPr="00325725">
        <w:rPr>
          <w:sz w:val="20"/>
          <w:szCs w:val="20"/>
          <w:lang w:eastAsia="en-US"/>
        </w:rPr>
        <w:t>единовременно</w:t>
      </w:r>
      <w:r w:rsidRPr="00325725">
        <w:rPr>
          <w:spacing w:val="48"/>
          <w:sz w:val="20"/>
          <w:szCs w:val="20"/>
          <w:lang w:eastAsia="en-US"/>
        </w:rPr>
        <w:t xml:space="preserve"> </w:t>
      </w:r>
      <w:r w:rsidRPr="00325725">
        <w:rPr>
          <w:sz w:val="20"/>
          <w:szCs w:val="20"/>
          <w:lang w:eastAsia="en-US"/>
        </w:rPr>
        <w:t>-</w:t>
      </w:r>
      <w:r w:rsidRPr="00325725">
        <w:rPr>
          <w:spacing w:val="42"/>
          <w:sz w:val="20"/>
          <w:szCs w:val="20"/>
          <w:lang w:eastAsia="en-US"/>
        </w:rPr>
        <w:t xml:space="preserve"> </w:t>
      </w:r>
      <w:r w:rsidRPr="00325725">
        <w:rPr>
          <w:sz w:val="20"/>
          <w:szCs w:val="20"/>
          <w:lang w:eastAsia="en-US"/>
        </w:rPr>
        <w:t>при</w:t>
      </w:r>
      <w:r w:rsidRPr="00325725">
        <w:rPr>
          <w:spacing w:val="44"/>
          <w:sz w:val="20"/>
          <w:szCs w:val="20"/>
          <w:lang w:eastAsia="en-US"/>
        </w:rPr>
        <w:t xml:space="preserve"> </w:t>
      </w:r>
      <w:r w:rsidRPr="00325725">
        <w:rPr>
          <w:sz w:val="20"/>
          <w:szCs w:val="20"/>
          <w:lang w:eastAsia="en-US"/>
        </w:rPr>
        <w:t>температуре</w:t>
      </w:r>
      <w:r w:rsidRPr="00325725">
        <w:rPr>
          <w:spacing w:val="44"/>
          <w:sz w:val="20"/>
          <w:szCs w:val="20"/>
          <w:lang w:eastAsia="en-US"/>
        </w:rPr>
        <w:t xml:space="preserve"> </w:t>
      </w:r>
      <w:r w:rsidRPr="00325725">
        <w:rPr>
          <w:sz w:val="20"/>
          <w:szCs w:val="20"/>
          <w:lang w:eastAsia="en-US"/>
        </w:rPr>
        <w:t>воздуха</w:t>
      </w:r>
      <w:r w:rsidRPr="00325725">
        <w:rPr>
          <w:spacing w:val="44"/>
          <w:sz w:val="20"/>
          <w:szCs w:val="20"/>
          <w:lang w:eastAsia="en-US"/>
        </w:rPr>
        <w:t xml:space="preserve"> </w:t>
      </w:r>
      <w:r w:rsidRPr="00325725">
        <w:rPr>
          <w:sz w:val="20"/>
          <w:szCs w:val="20"/>
          <w:lang w:eastAsia="en-US"/>
        </w:rPr>
        <w:t>в</w:t>
      </w:r>
      <w:r w:rsidRPr="00325725">
        <w:rPr>
          <w:spacing w:val="43"/>
          <w:sz w:val="20"/>
          <w:szCs w:val="20"/>
          <w:lang w:eastAsia="en-US"/>
        </w:rPr>
        <w:t xml:space="preserve"> </w:t>
      </w:r>
      <w:r w:rsidRPr="00325725">
        <w:rPr>
          <w:sz w:val="20"/>
          <w:szCs w:val="20"/>
          <w:lang w:eastAsia="en-US"/>
        </w:rPr>
        <w:t>жилых</w:t>
      </w:r>
      <w:r w:rsidRPr="00325725">
        <w:rPr>
          <w:spacing w:val="45"/>
          <w:sz w:val="20"/>
          <w:szCs w:val="20"/>
          <w:lang w:eastAsia="en-US"/>
        </w:rPr>
        <w:t xml:space="preserve"> </w:t>
      </w:r>
      <w:r w:rsidRPr="00325725">
        <w:rPr>
          <w:sz w:val="20"/>
          <w:szCs w:val="20"/>
          <w:lang w:eastAsia="en-US"/>
        </w:rPr>
        <w:t>помещениях</w:t>
      </w:r>
      <w:r w:rsidRPr="00325725">
        <w:rPr>
          <w:spacing w:val="43"/>
          <w:sz w:val="20"/>
          <w:szCs w:val="20"/>
          <w:lang w:eastAsia="en-US"/>
        </w:rPr>
        <w:t xml:space="preserve"> </w:t>
      </w:r>
      <w:r w:rsidRPr="00325725">
        <w:rPr>
          <w:spacing w:val="-7"/>
          <w:sz w:val="20"/>
          <w:szCs w:val="20"/>
          <w:lang w:eastAsia="en-US"/>
        </w:rPr>
        <w:t>от</w:t>
      </w:r>
    </w:p>
    <w:p w:rsidR="00E60885" w:rsidRPr="00325725" w:rsidRDefault="00E60885" w:rsidP="00E60885">
      <w:pPr>
        <w:widowControl w:val="0"/>
        <w:autoSpaceDE w:val="0"/>
        <w:autoSpaceDN w:val="0"/>
        <w:ind w:right="137"/>
        <w:jc w:val="both"/>
        <w:rPr>
          <w:sz w:val="20"/>
          <w:szCs w:val="20"/>
          <w:lang w:eastAsia="en-US"/>
        </w:rPr>
      </w:pPr>
      <w:r w:rsidRPr="00325725">
        <w:rPr>
          <w:sz w:val="20"/>
          <w:szCs w:val="20"/>
          <w:lang w:eastAsia="en-US"/>
        </w:rPr>
        <w:t>+8°C до +10°C, по предложению руководителя теплоснабжающей организации, представителя собственников зданий с непосредственной формой управления администрацией Орловского муниципального округа может быть организовано проведение заседания Комиссии по предупреждению и ликвидации чрезвычайных ситуаций и обеспечению пожарной безопасности Орловского муниципального округа (далее - Комиссии по предупреждению и ликвидации</w:t>
      </w:r>
      <w:r w:rsidRPr="00325725">
        <w:rPr>
          <w:spacing w:val="-14"/>
          <w:sz w:val="20"/>
          <w:szCs w:val="20"/>
          <w:lang w:eastAsia="en-US"/>
        </w:rPr>
        <w:t xml:space="preserve"> </w:t>
      </w:r>
      <w:r w:rsidRPr="00325725">
        <w:rPr>
          <w:sz w:val="20"/>
          <w:szCs w:val="20"/>
          <w:lang w:eastAsia="en-US"/>
        </w:rPr>
        <w:t>чрезвычайных</w:t>
      </w:r>
      <w:r w:rsidRPr="00325725">
        <w:rPr>
          <w:spacing w:val="-14"/>
          <w:sz w:val="20"/>
          <w:szCs w:val="20"/>
          <w:lang w:eastAsia="en-US"/>
        </w:rPr>
        <w:t xml:space="preserve"> </w:t>
      </w:r>
      <w:r w:rsidRPr="00325725">
        <w:rPr>
          <w:sz w:val="20"/>
          <w:szCs w:val="20"/>
          <w:lang w:eastAsia="en-US"/>
        </w:rPr>
        <w:t>ситуаций</w:t>
      </w:r>
      <w:r w:rsidRPr="00325725">
        <w:rPr>
          <w:spacing w:val="-14"/>
          <w:sz w:val="20"/>
          <w:szCs w:val="20"/>
          <w:lang w:eastAsia="en-US"/>
        </w:rPr>
        <w:t xml:space="preserve"> </w:t>
      </w:r>
      <w:r w:rsidRPr="00325725">
        <w:rPr>
          <w:sz w:val="20"/>
          <w:szCs w:val="20"/>
          <w:lang w:eastAsia="en-US"/>
        </w:rPr>
        <w:t>и</w:t>
      </w:r>
      <w:r w:rsidRPr="00325725">
        <w:rPr>
          <w:spacing w:val="-16"/>
          <w:sz w:val="20"/>
          <w:szCs w:val="20"/>
          <w:lang w:eastAsia="en-US"/>
        </w:rPr>
        <w:t xml:space="preserve"> </w:t>
      </w:r>
      <w:r w:rsidRPr="00325725">
        <w:rPr>
          <w:sz w:val="20"/>
          <w:szCs w:val="20"/>
          <w:lang w:eastAsia="en-US"/>
        </w:rPr>
        <w:t>обеспечению</w:t>
      </w:r>
      <w:r w:rsidRPr="00325725">
        <w:rPr>
          <w:spacing w:val="-15"/>
          <w:sz w:val="20"/>
          <w:szCs w:val="20"/>
          <w:lang w:eastAsia="en-US"/>
        </w:rPr>
        <w:t xml:space="preserve"> </w:t>
      </w:r>
      <w:r w:rsidRPr="00325725">
        <w:rPr>
          <w:sz w:val="20"/>
          <w:szCs w:val="20"/>
          <w:lang w:eastAsia="en-US"/>
        </w:rPr>
        <w:t>пожарной</w:t>
      </w:r>
      <w:r w:rsidRPr="00325725">
        <w:rPr>
          <w:spacing w:val="-14"/>
          <w:sz w:val="20"/>
          <w:szCs w:val="20"/>
          <w:lang w:eastAsia="en-US"/>
        </w:rPr>
        <w:t xml:space="preserve"> </w:t>
      </w:r>
      <w:r w:rsidRPr="00325725">
        <w:rPr>
          <w:sz w:val="20"/>
          <w:szCs w:val="20"/>
          <w:lang w:eastAsia="en-US"/>
        </w:rPr>
        <w:t>безопасности) с</w:t>
      </w:r>
      <w:r w:rsidRPr="00325725">
        <w:rPr>
          <w:spacing w:val="-2"/>
          <w:sz w:val="20"/>
          <w:szCs w:val="20"/>
          <w:lang w:eastAsia="en-US"/>
        </w:rPr>
        <w:t xml:space="preserve"> </w:t>
      </w:r>
      <w:r w:rsidRPr="00325725">
        <w:rPr>
          <w:sz w:val="20"/>
          <w:szCs w:val="20"/>
          <w:lang w:eastAsia="en-US"/>
        </w:rPr>
        <w:t>целью</w:t>
      </w:r>
      <w:r w:rsidRPr="00325725">
        <w:rPr>
          <w:spacing w:val="-3"/>
          <w:sz w:val="20"/>
          <w:szCs w:val="20"/>
          <w:lang w:eastAsia="en-US"/>
        </w:rPr>
        <w:t xml:space="preserve"> </w:t>
      </w:r>
      <w:r w:rsidRPr="00325725">
        <w:rPr>
          <w:sz w:val="20"/>
          <w:szCs w:val="20"/>
          <w:lang w:eastAsia="en-US"/>
        </w:rPr>
        <w:t>принятия</w:t>
      </w:r>
      <w:r w:rsidRPr="00325725">
        <w:rPr>
          <w:spacing w:val="-2"/>
          <w:sz w:val="20"/>
          <w:szCs w:val="20"/>
          <w:lang w:eastAsia="en-US"/>
        </w:rPr>
        <w:t xml:space="preserve"> </w:t>
      </w:r>
      <w:r w:rsidRPr="00325725">
        <w:rPr>
          <w:sz w:val="20"/>
          <w:szCs w:val="20"/>
          <w:lang w:eastAsia="en-US"/>
        </w:rPr>
        <w:t>конкретных</w:t>
      </w:r>
      <w:r w:rsidRPr="00325725">
        <w:rPr>
          <w:spacing w:val="-1"/>
          <w:sz w:val="20"/>
          <w:szCs w:val="20"/>
          <w:lang w:eastAsia="en-US"/>
        </w:rPr>
        <w:t xml:space="preserve"> </w:t>
      </w:r>
      <w:r w:rsidRPr="00325725">
        <w:rPr>
          <w:sz w:val="20"/>
          <w:szCs w:val="20"/>
          <w:lang w:eastAsia="en-US"/>
        </w:rPr>
        <w:t>мер</w:t>
      </w:r>
      <w:r w:rsidRPr="00325725">
        <w:rPr>
          <w:spacing w:val="-1"/>
          <w:sz w:val="20"/>
          <w:szCs w:val="20"/>
          <w:lang w:eastAsia="en-US"/>
        </w:rPr>
        <w:t xml:space="preserve"> </w:t>
      </w:r>
      <w:r w:rsidRPr="00325725">
        <w:rPr>
          <w:sz w:val="20"/>
          <w:szCs w:val="20"/>
          <w:lang w:eastAsia="en-US"/>
        </w:rPr>
        <w:t>для</w:t>
      </w:r>
      <w:r w:rsidRPr="00325725">
        <w:rPr>
          <w:spacing w:val="-2"/>
          <w:sz w:val="20"/>
          <w:szCs w:val="20"/>
          <w:lang w:eastAsia="en-US"/>
        </w:rPr>
        <w:t xml:space="preserve"> </w:t>
      </w:r>
      <w:r w:rsidRPr="00325725">
        <w:rPr>
          <w:sz w:val="20"/>
          <w:szCs w:val="20"/>
          <w:lang w:eastAsia="en-US"/>
        </w:rPr>
        <w:t>ликвидации</w:t>
      </w:r>
      <w:r w:rsidRPr="00325725">
        <w:rPr>
          <w:spacing w:val="-2"/>
          <w:sz w:val="20"/>
          <w:szCs w:val="20"/>
          <w:lang w:eastAsia="en-US"/>
        </w:rPr>
        <w:t xml:space="preserve"> </w:t>
      </w:r>
      <w:r w:rsidRPr="00325725">
        <w:rPr>
          <w:sz w:val="20"/>
          <w:szCs w:val="20"/>
          <w:lang w:eastAsia="en-US"/>
        </w:rPr>
        <w:t>аварии</w:t>
      </w:r>
      <w:r w:rsidRPr="00325725">
        <w:rPr>
          <w:spacing w:val="-5"/>
          <w:sz w:val="20"/>
          <w:szCs w:val="20"/>
          <w:lang w:eastAsia="en-US"/>
        </w:rPr>
        <w:t xml:space="preserve"> </w:t>
      </w:r>
      <w:r w:rsidRPr="00325725">
        <w:rPr>
          <w:sz w:val="20"/>
          <w:szCs w:val="20"/>
          <w:lang w:eastAsia="en-US"/>
        </w:rPr>
        <w:t>и</w:t>
      </w:r>
      <w:r w:rsidRPr="00325725">
        <w:rPr>
          <w:spacing w:val="-2"/>
          <w:sz w:val="20"/>
          <w:szCs w:val="20"/>
          <w:lang w:eastAsia="en-US"/>
        </w:rPr>
        <w:t xml:space="preserve"> </w:t>
      </w:r>
      <w:r w:rsidRPr="00325725">
        <w:rPr>
          <w:sz w:val="20"/>
          <w:szCs w:val="20"/>
          <w:lang w:eastAsia="en-US"/>
        </w:rPr>
        <w:t>недопущения</w:t>
      </w:r>
      <w:r w:rsidRPr="00325725">
        <w:rPr>
          <w:spacing w:val="-2"/>
          <w:sz w:val="20"/>
          <w:szCs w:val="20"/>
          <w:lang w:eastAsia="en-US"/>
        </w:rPr>
        <w:t xml:space="preserve"> </w:t>
      </w:r>
      <w:r w:rsidRPr="00325725">
        <w:rPr>
          <w:sz w:val="20"/>
          <w:szCs w:val="20"/>
          <w:lang w:eastAsia="en-US"/>
        </w:rPr>
        <w:t>ее развития в чрезвычайную ситуацию по истечении 24 часов (в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функционирования «Повышенная готовность»).</w:t>
      </w:r>
    </w:p>
    <w:p w:rsidR="00E60885" w:rsidRPr="00325725" w:rsidRDefault="00E60885" w:rsidP="00E60885">
      <w:pPr>
        <w:widowControl w:val="0"/>
        <w:numPr>
          <w:ilvl w:val="0"/>
          <w:numId w:val="15"/>
        </w:numPr>
        <w:tabs>
          <w:tab w:val="left" w:pos="1523"/>
          <w:tab w:val="left" w:pos="1526"/>
        </w:tabs>
        <w:autoSpaceDE w:val="0"/>
        <w:autoSpaceDN w:val="0"/>
        <w:spacing w:before="85"/>
        <w:ind w:left="1526" w:right="165" w:hanging="704"/>
        <w:jc w:val="both"/>
        <w:outlineLvl w:val="0"/>
        <w:rPr>
          <w:b/>
          <w:bCs/>
          <w:sz w:val="20"/>
          <w:szCs w:val="20"/>
          <w:lang w:eastAsia="en-US"/>
        </w:rPr>
      </w:pPr>
      <w:r w:rsidRPr="00325725">
        <w:rPr>
          <w:b/>
          <w:bCs/>
          <w:sz w:val="20"/>
          <w:szCs w:val="20"/>
          <w:lang w:eastAsia="en-US"/>
        </w:rPr>
        <w:t>Взаимодействие аварийно-технической службы при возникновении и ликвидации аварий на источниках теплоснабжения, сетях и системах теплопотребления</w:t>
      </w:r>
    </w:p>
    <w:p w:rsidR="00E60885" w:rsidRPr="00325725" w:rsidRDefault="00E60885" w:rsidP="00E60885">
      <w:pPr>
        <w:widowControl w:val="0"/>
        <w:tabs>
          <w:tab w:val="left" w:pos="1429"/>
        </w:tabs>
        <w:autoSpaceDE w:val="0"/>
        <w:autoSpaceDN w:val="0"/>
        <w:spacing w:before="146"/>
        <w:ind w:left="142" w:right="135" w:firstLine="567"/>
        <w:jc w:val="both"/>
        <w:rPr>
          <w:sz w:val="20"/>
          <w:szCs w:val="20"/>
          <w:lang w:eastAsia="en-US"/>
        </w:rPr>
      </w:pPr>
      <w:r w:rsidRPr="00325725">
        <w:rPr>
          <w:sz w:val="20"/>
          <w:szCs w:val="20"/>
          <w:lang w:eastAsia="en-US"/>
        </w:rPr>
        <w:t>3.1. При возникновении аварийной ситуации ресурсоснабжающие организации (независимо от форм собственности и ведомственной принадлежности)</w:t>
      </w:r>
      <w:r w:rsidRPr="00325725">
        <w:rPr>
          <w:spacing w:val="-18"/>
          <w:sz w:val="20"/>
          <w:szCs w:val="20"/>
          <w:lang w:eastAsia="en-US"/>
        </w:rPr>
        <w:t xml:space="preserve"> </w:t>
      </w:r>
      <w:r w:rsidRPr="00325725">
        <w:rPr>
          <w:sz w:val="20"/>
          <w:szCs w:val="20"/>
          <w:lang w:eastAsia="en-US"/>
        </w:rPr>
        <w:t>и</w:t>
      </w:r>
      <w:r w:rsidRPr="00325725">
        <w:rPr>
          <w:spacing w:val="-17"/>
          <w:sz w:val="20"/>
          <w:szCs w:val="20"/>
          <w:lang w:eastAsia="en-US"/>
        </w:rPr>
        <w:t xml:space="preserve"> </w:t>
      </w:r>
      <w:r w:rsidRPr="00325725">
        <w:rPr>
          <w:sz w:val="20"/>
          <w:szCs w:val="20"/>
          <w:lang w:eastAsia="en-US"/>
        </w:rPr>
        <w:t>управляющие</w:t>
      </w:r>
      <w:r w:rsidRPr="00325725">
        <w:rPr>
          <w:spacing w:val="-18"/>
          <w:sz w:val="20"/>
          <w:szCs w:val="20"/>
          <w:lang w:eastAsia="en-US"/>
        </w:rPr>
        <w:t xml:space="preserve"> </w:t>
      </w:r>
      <w:r w:rsidRPr="00325725">
        <w:rPr>
          <w:sz w:val="20"/>
          <w:szCs w:val="20"/>
          <w:lang w:eastAsia="en-US"/>
        </w:rPr>
        <w:t>организации,</w:t>
      </w:r>
      <w:r w:rsidRPr="00325725">
        <w:rPr>
          <w:spacing w:val="-17"/>
          <w:sz w:val="20"/>
          <w:szCs w:val="20"/>
          <w:lang w:eastAsia="en-US"/>
        </w:rPr>
        <w:t xml:space="preserve"> </w:t>
      </w:r>
      <w:r w:rsidRPr="00325725">
        <w:rPr>
          <w:sz w:val="20"/>
          <w:szCs w:val="20"/>
          <w:lang w:eastAsia="en-US"/>
        </w:rPr>
        <w:t>представитель</w:t>
      </w:r>
      <w:r w:rsidRPr="00325725">
        <w:rPr>
          <w:spacing w:val="-18"/>
          <w:sz w:val="20"/>
          <w:szCs w:val="20"/>
          <w:lang w:eastAsia="en-US"/>
        </w:rPr>
        <w:t xml:space="preserve"> </w:t>
      </w:r>
      <w:r w:rsidRPr="00325725">
        <w:rPr>
          <w:sz w:val="20"/>
          <w:szCs w:val="20"/>
          <w:lang w:eastAsia="en-US"/>
        </w:rPr>
        <w:t>собственников зданий с непосредственной формой управления в течение всей смены осуществляют передачу оперативной информации в единую дежурно- диспетчерскую службу.</w:t>
      </w:r>
    </w:p>
    <w:p w:rsidR="00E60885" w:rsidRPr="00325725" w:rsidRDefault="00E60885" w:rsidP="00E60885">
      <w:pPr>
        <w:widowControl w:val="0"/>
        <w:tabs>
          <w:tab w:val="left" w:pos="1699"/>
        </w:tabs>
        <w:autoSpaceDE w:val="0"/>
        <w:autoSpaceDN w:val="0"/>
        <w:ind w:firstLine="709"/>
        <w:jc w:val="both"/>
        <w:rPr>
          <w:sz w:val="20"/>
          <w:szCs w:val="20"/>
          <w:lang w:eastAsia="en-US"/>
        </w:rPr>
      </w:pPr>
      <w:r w:rsidRPr="00325725">
        <w:rPr>
          <w:sz w:val="20"/>
          <w:szCs w:val="20"/>
          <w:lang w:eastAsia="en-US"/>
        </w:rPr>
        <w:t>3.2. При поступлении в аварийно-техническую службу ресурсоснабжающих организаций сообщения о возникновении аварии на тепловых сетях и источниках теплоснабжения, об отключении или ограничении теплоснабжения потребителей аварийно-техническая служба обязана незамедлительно:</w:t>
      </w:r>
    </w:p>
    <w:p w:rsidR="00E60885" w:rsidRPr="00325725" w:rsidRDefault="00E60885" w:rsidP="00E60885">
      <w:pPr>
        <w:widowControl w:val="0"/>
        <w:autoSpaceDE w:val="0"/>
        <w:autoSpaceDN w:val="0"/>
        <w:ind w:left="822"/>
        <w:jc w:val="both"/>
        <w:rPr>
          <w:sz w:val="20"/>
          <w:szCs w:val="20"/>
          <w:lang w:eastAsia="en-US"/>
        </w:rPr>
      </w:pPr>
      <w:r w:rsidRPr="00325725">
        <w:rPr>
          <w:sz w:val="20"/>
          <w:szCs w:val="20"/>
          <w:lang w:eastAsia="en-US"/>
        </w:rPr>
        <w:t>направить</w:t>
      </w:r>
      <w:r w:rsidRPr="00325725">
        <w:rPr>
          <w:spacing w:val="-7"/>
          <w:sz w:val="20"/>
          <w:szCs w:val="20"/>
          <w:lang w:eastAsia="en-US"/>
        </w:rPr>
        <w:t xml:space="preserve"> </w:t>
      </w:r>
      <w:r w:rsidRPr="00325725">
        <w:rPr>
          <w:sz w:val="20"/>
          <w:szCs w:val="20"/>
          <w:lang w:eastAsia="en-US"/>
        </w:rPr>
        <w:t>к</w:t>
      </w:r>
      <w:r w:rsidRPr="00325725">
        <w:rPr>
          <w:spacing w:val="-6"/>
          <w:sz w:val="20"/>
          <w:szCs w:val="20"/>
          <w:lang w:eastAsia="en-US"/>
        </w:rPr>
        <w:t xml:space="preserve"> </w:t>
      </w:r>
      <w:r w:rsidRPr="00325725">
        <w:rPr>
          <w:sz w:val="20"/>
          <w:szCs w:val="20"/>
          <w:lang w:eastAsia="en-US"/>
        </w:rPr>
        <w:t>месту</w:t>
      </w:r>
      <w:r w:rsidRPr="00325725">
        <w:rPr>
          <w:spacing w:val="-4"/>
          <w:sz w:val="20"/>
          <w:szCs w:val="20"/>
          <w:lang w:eastAsia="en-US"/>
        </w:rPr>
        <w:t xml:space="preserve"> </w:t>
      </w:r>
      <w:r w:rsidRPr="00325725">
        <w:rPr>
          <w:sz w:val="20"/>
          <w:szCs w:val="20"/>
          <w:lang w:eastAsia="en-US"/>
        </w:rPr>
        <w:t>аварии</w:t>
      </w:r>
      <w:r w:rsidRPr="00325725">
        <w:rPr>
          <w:spacing w:val="-5"/>
          <w:sz w:val="20"/>
          <w:szCs w:val="20"/>
          <w:lang w:eastAsia="en-US"/>
        </w:rPr>
        <w:t xml:space="preserve"> </w:t>
      </w:r>
      <w:r w:rsidRPr="00325725">
        <w:rPr>
          <w:sz w:val="20"/>
          <w:szCs w:val="20"/>
          <w:lang w:eastAsia="en-US"/>
        </w:rPr>
        <w:t>аварийную</w:t>
      </w:r>
      <w:r w:rsidRPr="00325725">
        <w:rPr>
          <w:spacing w:val="-3"/>
          <w:sz w:val="20"/>
          <w:szCs w:val="20"/>
          <w:lang w:eastAsia="en-US"/>
        </w:rPr>
        <w:t xml:space="preserve"> </w:t>
      </w:r>
      <w:r w:rsidRPr="00325725">
        <w:rPr>
          <w:spacing w:val="-2"/>
          <w:sz w:val="20"/>
          <w:szCs w:val="20"/>
          <w:lang w:eastAsia="en-US"/>
        </w:rPr>
        <w:t>бригаду;</w:t>
      </w:r>
    </w:p>
    <w:p w:rsidR="00E60885" w:rsidRPr="00325725" w:rsidRDefault="00E60885" w:rsidP="00E60885">
      <w:pPr>
        <w:widowControl w:val="0"/>
        <w:autoSpaceDE w:val="0"/>
        <w:autoSpaceDN w:val="0"/>
        <w:spacing w:before="34"/>
        <w:ind w:left="114" w:right="139" w:firstLine="707"/>
        <w:jc w:val="both"/>
        <w:rPr>
          <w:sz w:val="20"/>
          <w:szCs w:val="20"/>
          <w:lang w:eastAsia="en-US"/>
        </w:rPr>
      </w:pPr>
      <w:r w:rsidRPr="00325725">
        <w:rPr>
          <w:sz w:val="20"/>
          <w:szCs w:val="20"/>
          <w:lang w:eastAsia="en-US"/>
        </w:rPr>
        <w:t xml:space="preserve">сообщить о возникшей ситуации по имеющимся у нее каналам связи руководителю предприятия и диспетчеру единой дежурно-диспетчерской </w:t>
      </w:r>
      <w:r w:rsidRPr="00325725">
        <w:rPr>
          <w:spacing w:val="-2"/>
          <w:sz w:val="20"/>
          <w:szCs w:val="20"/>
          <w:lang w:eastAsia="en-US"/>
        </w:rPr>
        <w:t>службы;</w:t>
      </w:r>
    </w:p>
    <w:p w:rsidR="00E60885" w:rsidRPr="00325725" w:rsidRDefault="00E60885" w:rsidP="00E60885">
      <w:pPr>
        <w:widowControl w:val="0"/>
        <w:autoSpaceDE w:val="0"/>
        <w:autoSpaceDN w:val="0"/>
        <w:ind w:left="114" w:right="140" w:firstLine="707"/>
        <w:jc w:val="both"/>
        <w:rPr>
          <w:sz w:val="20"/>
          <w:szCs w:val="20"/>
          <w:lang w:eastAsia="en-US"/>
        </w:rPr>
      </w:pPr>
      <w:r w:rsidRPr="00325725">
        <w:rPr>
          <w:sz w:val="20"/>
          <w:szCs w:val="20"/>
          <w:lang w:eastAsia="en-US"/>
        </w:rPr>
        <w:t xml:space="preserve">принять меры по обеспечению безопасности в месте обнаружения аварии (выставить ограждение и охрану, осветить место аварии) и действовать в соответствии с инструкцией по ликвидации аварийных </w:t>
      </w:r>
      <w:r w:rsidRPr="00325725">
        <w:rPr>
          <w:spacing w:val="-2"/>
          <w:sz w:val="20"/>
          <w:szCs w:val="20"/>
          <w:lang w:eastAsia="en-US"/>
        </w:rPr>
        <w:t>ситуаций.</w:t>
      </w:r>
    </w:p>
    <w:p w:rsidR="00E60885" w:rsidRPr="00325725" w:rsidRDefault="00E60885" w:rsidP="00E60885">
      <w:pPr>
        <w:widowControl w:val="0"/>
        <w:tabs>
          <w:tab w:val="left" w:pos="709"/>
        </w:tabs>
        <w:autoSpaceDE w:val="0"/>
        <w:autoSpaceDN w:val="0"/>
        <w:ind w:right="146"/>
        <w:jc w:val="both"/>
        <w:rPr>
          <w:sz w:val="20"/>
          <w:szCs w:val="20"/>
          <w:lang w:eastAsia="en-US"/>
        </w:rPr>
      </w:pPr>
      <w:r w:rsidRPr="00325725">
        <w:rPr>
          <w:sz w:val="20"/>
          <w:szCs w:val="20"/>
          <w:lang w:eastAsia="en-US"/>
        </w:rPr>
        <w:tab/>
        <w:t>3.3. На</w:t>
      </w:r>
      <w:r w:rsidRPr="00325725">
        <w:rPr>
          <w:spacing w:val="-5"/>
          <w:sz w:val="20"/>
          <w:szCs w:val="20"/>
          <w:lang w:eastAsia="en-US"/>
        </w:rPr>
        <w:t xml:space="preserve"> </w:t>
      </w:r>
      <w:r w:rsidRPr="00325725">
        <w:rPr>
          <w:sz w:val="20"/>
          <w:szCs w:val="20"/>
          <w:lang w:eastAsia="en-US"/>
        </w:rPr>
        <w:t>основании</w:t>
      </w:r>
      <w:r w:rsidRPr="00325725">
        <w:rPr>
          <w:spacing w:val="-4"/>
          <w:sz w:val="20"/>
          <w:szCs w:val="20"/>
          <w:lang w:eastAsia="en-US"/>
        </w:rPr>
        <w:t xml:space="preserve"> </w:t>
      </w:r>
      <w:r w:rsidRPr="00325725">
        <w:rPr>
          <w:sz w:val="20"/>
          <w:szCs w:val="20"/>
          <w:lang w:eastAsia="en-US"/>
        </w:rPr>
        <w:t>сообщения</w:t>
      </w:r>
      <w:r w:rsidRPr="00325725">
        <w:rPr>
          <w:spacing w:val="-2"/>
          <w:sz w:val="20"/>
          <w:szCs w:val="20"/>
          <w:lang w:eastAsia="en-US"/>
        </w:rPr>
        <w:t xml:space="preserve"> </w:t>
      </w:r>
      <w:r w:rsidRPr="00325725">
        <w:rPr>
          <w:sz w:val="20"/>
          <w:szCs w:val="20"/>
          <w:lang w:eastAsia="en-US"/>
        </w:rPr>
        <w:t>с</w:t>
      </w:r>
      <w:r w:rsidRPr="00325725">
        <w:rPr>
          <w:spacing w:val="-5"/>
          <w:sz w:val="20"/>
          <w:szCs w:val="20"/>
          <w:lang w:eastAsia="en-US"/>
        </w:rPr>
        <w:t xml:space="preserve"> </w:t>
      </w:r>
      <w:r w:rsidRPr="00325725">
        <w:rPr>
          <w:sz w:val="20"/>
          <w:szCs w:val="20"/>
          <w:lang w:eastAsia="en-US"/>
        </w:rPr>
        <w:t>места</w:t>
      </w:r>
      <w:r w:rsidRPr="00325725">
        <w:rPr>
          <w:spacing w:val="-5"/>
          <w:sz w:val="20"/>
          <w:szCs w:val="20"/>
          <w:lang w:eastAsia="en-US"/>
        </w:rPr>
        <w:t xml:space="preserve"> </w:t>
      </w:r>
      <w:r w:rsidRPr="00325725">
        <w:rPr>
          <w:sz w:val="20"/>
          <w:szCs w:val="20"/>
          <w:lang w:eastAsia="en-US"/>
        </w:rPr>
        <w:t>обнаруженной</w:t>
      </w:r>
      <w:r w:rsidRPr="00325725">
        <w:rPr>
          <w:spacing w:val="-2"/>
          <w:sz w:val="20"/>
          <w:szCs w:val="20"/>
          <w:lang w:eastAsia="en-US"/>
        </w:rPr>
        <w:t xml:space="preserve"> </w:t>
      </w:r>
      <w:r w:rsidRPr="00325725">
        <w:rPr>
          <w:sz w:val="20"/>
          <w:szCs w:val="20"/>
          <w:lang w:eastAsia="en-US"/>
        </w:rPr>
        <w:t>аварии</w:t>
      </w:r>
      <w:r w:rsidRPr="00325725">
        <w:rPr>
          <w:spacing w:val="-2"/>
          <w:sz w:val="20"/>
          <w:szCs w:val="20"/>
          <w:lang w:eastAsia="en-US"/>
        </w:rPr>
        <w:t xml:space="preserve"> </w:t>
      </w:r>
      <w:r w:rsidRPr="00325725">
        <w:rPr>
          <w:sz w:val="20"/>
          <w:szCs w:val="20"/>
          <w:lang w:eastAsia="en-US"/>
        </w:rPr>
        <w:t>на</w:t>
      </w:r>
      <w:r w:rsidRPr="00325725">
        <w:rPr>
          <w:spacing w:val="-4"/>
          <w:sz w:val="20"/>
          <w:szCs w:val="20"/>
          <w:lang w:eastAsia="en-US"/>
        </w:rPr>
        <w:t xml:space="preserve"> </w:t>
      </w:r>
      <w:r w:rsidRPr="00325725">
        <w:rPr>
          <w:sz w:val="20"/>
          <w:szCs w:val="20"/>
          <w:lang w:eastAsia="en-US"/>
        </w:rPr>
        <w:t>объекте или сетях теплоснабжения ответственное должностное лицо теплоснабжающей организации определяет:</w:t>
      </w:r>
    </w:p>
    <w:p w:rsidR="00E60885" w:rsidRPr="00325725" w:rsidRDefault="00E60885" w:rsidP="00E60885">
      <w:pPr>
        <w:widowControl w:val="0"/>
        <w:autoSpaceDE w:val="0"/>
        <w:autoSpaceDN w:val="0"/>
        <w:ind w:left="822"/>
        <w:jc w:val="both"/>
        <w:rPr>
          <w:sz w:val="20"/>
          <w:szCs w:val="20"/>
          <w:lang w:eastAsia="en-US"/>
        </w:rPr>
      </w:pPr>
      <w:r w:rsidRPr="00325725">
        <w:rPr>
          <w:sz w:val="20"/>
          <w:szCs w:val="20"/>
          <w:lang w:eastAsia="en-US"/>
        </w:rPr>
        <w:t>какие</w:t>
      </w:r>
      <w:r w:rsidRPr="00325725">
        <w:rPr>
          <w:spacing w:val="-8"/>
          <w:sz w:val="20"/>
          <w:szCs w:val="20"/>
          <w:lang w:eastAsia="en-US"/>
        </w:rPr>
        <w:t xml:space="preserve"> </w:t>
      </w:r>
      <w:r w:rsidRPr="00325725">
        <w:rPr>
          <w:sz w:val="20"/>
          <w:szCs w:val="20"/>
          <w:lang w:eastAsia="en-US"/>
        </w:rPr>
        <w:t>переключения</w:t>
      </w:r>
      <w:r w:rsidRPr="00325725">
        <w:rPr>
          <w:spacing w:val="-6"/>
          <w:sz w:val="20"/>
          <w:szCs w:val="20"/>
          <w:lang w:eastAsia="en-US"/>
        </w:rPr>
        <w:t xml:space="preserve"> </w:t>
      </w:r>
      <w:r w:rsidRPr="00325725">
        <w:rPr>
          <w:sz w:val="20"/>
          <w:szCs w:val="20"/>
          <w:lang w:eastAsia="en-US"/>
        </w:rPr>
        <w:t>в</w:t>
      </w:r>
      <w:r w:rsidRPr="00325725">
        <w:rPr>
          <w:spacing w:val="-8"/>
          <w:sz w:val="20"/>
          <w:szCs w:val="20"/>
          <w:lang w:eastAsia="en-US"/>
        </w:rPr>
        <w:t xml:space="preserve"> </w:t>
      </w:r>
      <w:r w:rsidRPr="00325725">
        <w:rPr>
          <w:sz w:val="20"/>
          <w:szCs w:val="20"/>
          <w:lang w:eastAsia="en-US"/>
        </w:rPr>
        <w:t>сетях</w:t>
      </w:r>
      <w:r w:rsidRPr="00325725">
        <w:rPr>
          <w:spacing w:val="-8"/>
          <w:sz w:val="20"/>
          <w:szCs w:val="20"/>
          <w:lang w:eastAsia="en-US"/>
        </w:rPr>
        <w:t xml:space="preserve"> </w:t>
      </w:r>
      <w:r w:rsidRPr="00325725">
        <w:rPr>
          <w:sz w:val="20"/>
          <w:szCs w:val="20"/>
          <w:lang w:eastAsia="en-US"/>
        </w:rPr>
        <w:t>необходимо</w:t>
      </w:r>
      <w:r w:rsidRPr="00325725">
        <w:rPr>
          <w:spacing w:val="-4"/>
          <w:sz w:val="20"/>
          <w:szCs w:val="20"/>
          <w:lang w:eastAsia="en-US"/>
        </w:rPr>
        <w:t xml:space="preserve"> </w:t>
      </w:r>
      <w:r w:rsidRPr="00325725">
        <w:rPr>
          <w:spacing w:val="-2"/>
          <w:sz w:val="20"/>
          <w:szCs w:val="20"/>
          <w:lang w:eastAsia="en-US"/>
        </w:rPr>
        <w:t>произвести;</w:t>
      </w:r>
    </w:p>
    <w:p w:rsidR="00E60885" w:rsidRPr="00325725" w:rsidRDefault="00E60885" w:rsidP="00E60885">
      <w:pPr>
        <w:widowControl w:val="0"/>
        <w:autoSpaceDE w:val="0"/>
        <w:autoSpaceDN w:val="0"/>
        <w:spacing w:before="38"/>
        <w:ind w:left="822"/>
        <w:jc w:val="both"/>
        <w:rPr>
          <w:sz w:val="20"/>
          <w:szCs w:val="20"/>
          <w:lang w:eastAsia="en-US"/>
        </w:rPr>
      </w:pPr>
      <w:r w:rsidRPr="00325725">
        <w:rPr>
          <w:sz w:val="20"/>
          <w:szCs w:val="20"/>
          <w:lang w:eastAsia="en-US"/>
        </w:rPr>
        <w:t>как</w:t>
      </w:r>
      <w:r w:rsidRPr="00325725">
        <w:rPr>
          <w:spacing w:val="-8"/>
          <w:sz w:val="20"/>
          <w:szCs w:val="20"/>
          <w:lang w:eastAsia="en-US"/>
        </w:rPr>
        <w:t xml:space="preserve"> </w:t>
      </w:r>
      <w:r w:rsidRPr="00325725">
        <w:rPr>
          <w:sz w:val="20"/>
          <w:szCs w:val="20"/>
          <w:lang w:eastAsia="en-US"/>
        </w:rPr>
        <w:t>изменится</w:t>
      </w:r>
      <w:r w:rsidRPr="00325725">
        <w:rPr>
          <w:spacing w:val="-8"/>
          <w:sz w:val="20"/>
          <w:szCs w:val="20"/>
          <w:lang w:eastAsia="en-US"/>
        </w:rPr>
        <w:t xml:space="preserve"> </w:t>
      </w:r>
      <w:r w:rsidRPr="00325725">
        <w:rPr>
          <w:sz w:val="20"/>
          <w:szCs w:val="20"/>
          <w:lang w:eastAsia="en-US"/>
        </w:rPr>
        <w:t>режим</w:t>
      </w:r>
      <w:r w:rsidRPr="00325725">
        <w:rPr>
          <w:spacing w:val="-6"/>
          <w:sz w:val="20"/>
          <w:szCs w:val="20"/>
          <w:lang w:eastAsia="en-US"/>
        </w:rPr>
        <w:t xml:space="preserve"> </w:t>
      </w:r>
      <w:r w:rsidRPr="00325725">
        <w:rPr>
          <w:sz w:val="20"/>
          <w:szCs w:val="20"/>
          <w:lang w:eastAsia="en-US"/>
        </w:rPr>
        <w:t>теплоснабжения</w:t>
      </w:r>
      <w:r w:rsidRPr="00325725">
        <w:rPr>
          <w:spacing w:val="-5"/>
          <w:sz w:val="20"/>
          <w:szCs w:val="20"/>
          <w:lang w:eastAsia="en-US"/>
        </w:rPr>
        <w:t xml:space="preserve"> </w:t>
      </w:r>
      <w:r w:rsidRPr="00325725">
        <w:rPr>
          <w:sz w:val="20"/>
          <w:szCs w:val="20"/>
          <w:lang w:eastAsia="en-US"/>
        </w:rPr>
        <w:t>в</w:t>
      </w:r>
      <w:r w:rsidRPr="00325725">
        <w:rPr>
          <w:spacing w:val="-9"/>
          <w:sz w:val="20"/>
          <w:szCs w:val="20"/>
          <w:lang w:eastAsia="en-US"/>
        </w:rPr>
        <w:t xml:space="preserve"> </w:t>
      </w:r>
      <w:r w:rsidRPr="00325725">
        <w:rPr>
          <w:sz w:val="20"/>
          <w:szCs w:val="20"/>
          <w:lang w:eastAsia="en-US"/>
        </w:rPr>
        <w:t>зоне</w:t>
      </w:r>
      <w:r w:rsidRPr="00325725">
        <w:rPr>
          <w:spacing w:val="-8"/>
          <w:sz w:val="20"/>
          <w:szCs w:val="20"/>
          <w:lang w:eastAsia="en-US"/>
        </w:rPr>
        <w:t xml:space="preserve"> </w:t>
      </w:r>
      <w:r w:rsidRPr="00325725">
        <w:rPr>
          <w:sz w:val="20"/>
          <w:szCs w:val="20"/>
          <w:lang w:eastAsia="en-US"/>
        </w:rPr>
        <w:t>обнаруженной</w:t>
      </w:r>
      <w:r w:rsidRPr="00325725">
        <w:rPr>
          <w:spacing w:val="-7"/>
          <w:sz w:val="20"/>
          <w:szCs w:val="20"/>
          <w:lang w:eastAsia="en-US"/>
        </w:rPr>
        <w:t xml:space="preserve"> </w:t>
      </w:r>
      <w:r w:rsidRPr="00325725">
        <w:rPr>
          <w:spacing w:val="-2"/>
          <w:sz w:val="20"/>
          <w:szCs w:val="20"/>
          <w:lang w:eastAsia="en-US"/>
        </w:rPr>
        <w:t>аварии;</w:t>
      </w:r>
    </w:p>
    <w:p w:rsidR="00E60885" w:rsidRPr="00325725" w:rsidRDefault="00E60885" w:rsidP="00E60885">
      <w:pPr>
        <w:widowControl w:val="0"/>
        <w:autoSpaceDE w:val="0"/>
        <w:autoSpaceDN w:val="0"/>
        <w:spacing w:before="38"/>
        <w:ind w:left="114" w:firstLine="707"/>
        <w:jc w:val="both"/>
        <w:rPr>
          <w:sz w:val="20"/>
          <w:szCs w:val="20"/>
          <w:lang w:eastAsia="en-US"/>
        </w:rPr>
      </w:pPr>
      <w:r w:rsidRPr="00325725">
        <w:rPr>
          <w:sz w:val="20"/>
          <w:szCs w:val="20"/>
          <w:lang w:eastAsia="en-US"/>
        </w:rPr>
        <w:t>какие абоненты и в какой последовательности могут быть ограничены или отключены от теплоснабжения;</w:t>
      </w:r>
    </w:p>
    <w:p w:rsidR="00E60885" w:rsidRPr="00325725" w:rsidRDefault="00E60885" w:rsidP="00E60885">
      <w:pPr>
        <w:widowControl w:val="0"/>
        <w:autoSpaceDE w:val="0"/>
        <w:autoSpaceDN w:val="0"/>
        <w:ind w:left="114" w:firstLine="707"/>
        <w:rPr>
          <w:sz w:val="20"/>
          <w:szCs w:val="20"/>
          <w:lang w:eastAsia="en-US"/>
        </w:rPr>
      </w:pPr>
      <w:r w:rsidRPr="00325725">
        <w:rPr>
          <w:sz w:val="20"/>
          <w:szCs w:val="20"/>
          <w:lang w:eastAsia="en-US"/>
        </w:rPr>
        <w:t xml:space="preserve">когда и какие инженерные системы при необходимости должны быть </w:t>
      </w:r>
      <w:r w:rsidRPr="00325725">
        <w:rPr>
          <w:spacing w:val="-2"/>
          <w:sz w:val="20"/>
          <w:szCs w:val="20"/>
          <w:lang w:eastAsia="en-US"/>
        </w:rPr>
        <w:t>опорожнены;</w:t>
      </w:r>
    </w:p>
    <w:p w:rsidR="00E60885" w:rsidRPr="00325725" w:rsidRDefault="00E60885" w:rsidP="00E60885">
      <w:pPr>
        <w:widowControl w:val="0"/>
        <w:autoSpaceDE w:val="0"/>
        <w:autoSpaceDN w:val="0"/>
        <w:ind w:left="822"/>
        <w:rPr>
          <w:sz w:val="20"/>
          <w:szCs w:val="20"/>
          <w:lang w:eastAsia="en-US"/>
        </w:rPr>
      </w:pPr>
      <w:r w:rsidRPr="00325725">
        <w:rPr>
          <w:sz w:val="20"/>
          <w:szCs w:val="20"/>
          <w:lang w:eastAsia="en-US"/>
        </w:rPr>
        <w:t>какими</w:t>
      </w:r>
      <w:r w:rsidRPr="00325725">
        <w:rPr>
          <w:spacing w:val="-8"/>
          <w:sz w:val="20"/>
          <w:szCs w:val="20"/>
          <w:lang w:eastAsia="en-US"/>
        </w:rPr>
        <w:t xml:space="preserve"> </w:t>
      </w:r>
      <w:r w:rsidRPr="00325725">
        <w:rPr>
          <w:sz w:val="20"/>
          <w:szCs w:val="20"/>
          <w:lang w:eastAsia="en-US"/>
        </w:rPr>
        <w:t>силами</w:t>
      </w:r>
      <w:r w:rsidRPr="00325725">
        <w:rPr>
          <w:spacing w:val="-9"/>
          <w:sz w:val="20"/>
          <w:szCs w:val="20"/>
          <w:lang w:eastAsia="en-US"/>
        </w:rPr>
        <w:t xml:space="preserve"> </w:t>
      </w:r>
      <w:r w:rsidRPr="00325725">
        <w:rPr>
          <w:sz w:val="20"/>
          <w:szCs w:val="20"/>
          <w:lang w:eastAsia="en-US"/>
        </w:rPr>
        <w:t>и</w:t>
      </w:r>
      <w:r w:rsidRPr="00325725">
        <w:rPr>
          <w:spacing w:val="-6"/>
          <w:sz w:val="20"/>
          <w:szCs w:val="20"/>
          <w:lang w:eastAsia="en-US"/>
        </w:rPr>
        <w:t xml:space="preserve"> </w:t>
      </w:r>
      <w:r w:rsidRPr="00325725">
        <w:rPr>
          <w:sz w:val="20"/>
          <w:szCs w:val="20"/>
          <w:lang w:eastAsia="en-US"/>
        </w:rPr>
        <w:t>средствами</w:t>
      </w:r>
      <w:r w:rsidRPr="00325725">
        <w:rPr>
          <w:spacing w:val="-5"/>
          <w:sz w:val="20"/>
          <w:szCs w:val="20"/>
          <w:lang w:eastAsia="en-US"/>
        </w:rPr>
        <w:t xml:space="preserve"> </w:t>
      </w:r>
      <w:r w:rsidRPr="00325725">
        <w:rPr>
          <w:sz w:val="20"/>
          <w:szCs w:val="20"/>
          <w:lang w:eastAsia="en-US"/>
        </w:rPr>
        <w:t>будет</w:t>
      </w:r>
      <w:r w:rsidRPr="00325725">
        <w:rPr>
          <w:spacing w:val="-6"/>
          <w:sz w:val="20"/>
          <w:szCs w:val="20"/>
          <w:lang w:eastAsia="en-US"/>
        </w:rPr>
        <w:t xml:space="preserve"> </w:t>
      </w:r>
      <w:r w:rsidRPr="00325725">
        <w:rPr>
          <w:sz w:val="20"/>
          <w:szCs w:val="20"/>
          <w:lang w:eastAsia="en-US"/>
        </w:rPr>
        <w:t>устраняться</w:t>
      </w:r>
      <w:r w:rsidRPr="00325725">
        <w:rPr>
          <w:spacing w:val="-9"/>
          <w:sz w:val="20"/>
          <w:szCs w:val="20"/>
          <w:lang w:eastAsia="en-US"/>
        </w:rPr>
        <w:t xml:space="preserve"> </w:t>
      </w:r>
      <w:r w:rsidRPr="00325725">
        <w:rPr>
          <w:sz w:val="20"/>
          <w:szCs w:val="20"/>
          <w:lang w:eastAsia="en-US"/>
        </w:rPr>
        <w:t>обнаруженная</w:t>
      </w:r>
      <w:r w:rsidRPr="00325725">
        <w:rPr>
          <w:spacing w:val="-5"/>
          <w:sz w:val="20"/>
          <w:szCs w:val="20"/>
          <w:lang w:eastAsia="en-US"/>
        </w:rPr>
        <w:t xml:space="preserve"> </w:t>
      </w:r>
      <w:r w:rsidRPr="00325725">
        <w:rPr>
          <w:spacing w:val="-2"/>
          <w:sz w:val="20"/>
          <w:szCs w:val="20"/>
          <w:lang w:eastAsia="en-US"/>
        </w:rPr>
        <w:t>авария.</w:t>
      </w:r>
    </w:p>
    <w:p w:rsidR="00E60885" w:rsidRPr="00325725" w:rsidRDefault="00E60885" w:rsidP="00E60885">
      <w:pPr>
        <w:widowControl w:val="0"/>
        <w:tabs>
          <w:tab w:val="left" w:pos="0"/>
        </w:tabs>
        <w:autoSpaceDE w:val="0"/>
        <w:autoSpaceDN w:val="0"/>
        <w:spacing w:before="38"/>
        <w:ind w:right="137" w:firstLine="709"/>
        <w:jc w:val="both"/>
        <w:rPr>
          <w:sz w:val="20"/>
          <w:szCs w:val="20"/>
          <w:lang w:eastAsia="en-US"/>
        </w:rPr>
      </w:pPr>
      <w:r w:rsidRPr="00325725">
        <w:rPr>
          <w:sz w:val="20"/>
          <w:szCs w:val="20"/>
          <w:lang w:eastAsia="en-US"/>
        </w:rPr>
        <w:t>3.4. О возникновении аварийной ситуации и принятом решении по её локализации и ликвидации, предположительном времени на восстановление теплоснабжения потребителей диспетчер соответствующей аварийно- технической службы теплоснабжающий организации немедленно информирует по имеющимся у него каналам связи руководителя организации, диспетчеров организаций, которым необходимо изменить или прекратить работу оборудования и коммуникаций, диспетчерским службам управляющих организаций, представителей собственников зданий с непосредственной формой управления попавших в зону аварии, единую дежурно-диспетчерскую службу.</w:t>
      </w:r>
    </w:p>
    <w:p w:rsidR="00E60885" w:rsidRPr="00325725" w:rsidRDefault="00E60885" w:rsidP="00E60885">
      <w:pPr>
        <w:widowControl w:val="0"/>
        <w:tabs>
          <w:tab w:val="left" w:pos="1609"/>
        </w:tabs>
        <w:autoSpaceDE w:val="0"/>
        <w:autoSpaceDN w:val="0"/>
        <w:ind w:right="144" w:firstLine="709"/>
        <w:jc w:val="both"/>
        <w:rPr>
          <w:sz w:val="20"/>
          <w:szCs w:val="20"/>
          <w:lang w:eastAsia="en-US"/>
        </w:rPr>
      </w:pPr>
      <w:r w:rsidRPr="00325725">
        <w:rPr>
          <w:sz w:val="20"/>
          <w:szCs w:val="20"/>
          <w:lang w:eastAsia="en-US"/>
        </w:rPr>
        <w:t>3.5. Отключение внутридомовых систем отопления домов, последующее их заполнение и включение в работу производятся силами теплоснабжающей организации.</w:t>
      </w:r>
    </w:p>
    <w:p w:rsidR="00E60885" w:rsidRPr="00325725" w:rsidRDefault="00E60885" w:rsidP="00E60885">
      <w:pPr>
        <w:widowControl w:val="0"/>
        <w:tabs>
          <w:tab w:val="left" w:pos="1296"/>
        </w:tabs>
        <w:autoSpaceDE w:val="0"/>
        <w:autoSpaceDN w:val="0"/>
        <w:ind w:right="145" w:firstLine="709"/>
        <w:jc w:val="both"/>
        <w:rPr>
          <w:sz w:val="20"/>
          <w:szCs w:val="20"/>
          <w:lang w:eastAsia="en-US"/>
        </w:rPr>
      </w:pPr>
      <w:r w:rsidRPr="00325725">
        <w:rPr>
          <w:sz w:val="20"/>
          <w:szCs w:val="20"/>
          <w:lang w:eastAsia="en-US"/>
        </w:rPr>
        <w:t>3.6. Если</w:t>
      </w:r>
      <w:r w:rsidRPr="00325725">
        <w:rPr>
          <w:spacing w:val="-18"/>
          <w:sz w:val="20"/>
          <w:szCs w:val="20"/>
          <w:lang w:eastAsia="en-US"/>
        </w:rPr>
        <w:t xml:space="preserve"> </w:t>
      </w:r>
      <w:r w:rsidRPr="00325725">
        <w:rPr>
          <w:sz w:val="20"/>
          <w:szCs w:val="20"/>
          <w:lang w:eastAsia="en-US"/>
        </w:rPr>
        <w:t>в</w:t>
      </w:r>
      <w:r w:rsidRPr="00325725">
        <w:rPr>
          <w:spacing w:val="-17"/>
          <w:sz w:val="20"/>
          <w:szCs w:val="20"/>
          <w:lang w:eastAsia="en-US"/>
        </w:rPr>
        <w:t xml:space="preserve"> </w:t>
      </w:r>
      <w:r w:rsidRPr="00325725">
        <w:rPr>
          <w:sz w:val="20"/>
          <w:szCs w:val="20"/>
          <w:lang w:eastAsia="en-US"/>
        </w:rPr>
        <w:t>результате</w:t>
      </w:r>
      <w:r w:rsidRPr="00325725">
        <w:rPr>
          <w:spacing w:val="-18"/>
          <w:sz w:val="20"/>
          <w:szCs w:val="20"/>
          <w:lang w:eastAsia="en-US"/>
        </w:rPr>
        <w:t xml:space="preserve"> </w:t>
      </w:r>
      <w:r w:rsidRPr="00325725">
        <w:rPr>
          <w:sz w:val="20"/>
          <w:szCs w:val="20"/>
          <w:lang w:eastAsia="en-US"/>
        </w:rPr>
        <w:t>обнаруженной</w:t>
      </w:r>
      <w:r w:rsidRPr="00325725">
        <w:rPr>
          <w:spacing w:val="-17"/>
          <w:sz w:val="20"/>
          <w:szCs w:val="20"/>
          <w:lang w:eastAsia="en-US"/>
        </w:rPr>
        <w:t xml:space="preserve"> </w:t>
      </w:r>
      <w:r w:rsidRPr="00325725">
        <w:rPr>
          <w:sz w:val="20"/>
          <w:szCs w:val="20"/>
          <w:lang w:eastAsia="en-US"/>
        </w:rPr>
        <w:t>аварии</w:t>
      </w:r>
      <w:r w:rsidRPr="00325725">
        <w:rPr>
          <w:spacing w:val="-18"/>
          <w:sz w:val="20"/>
          <w:szCs w:val="20"/>
          <w:lang w:eastAsia="en-US"/>
        </w:rPr>
        <w:t xml:space="preserve"> </w:t>
      </w:r>
      <w:r w:rsidRPr="00325725">
        <w:rPr>
          <w:sz w:val="20"/>
          <w:szCs w:val="20"/>
          <w:lang w:eastAsia="en-US"/>
        </w:rPr>
        <w:t>подлежат</w:t>
      </w:r>
      <w:r w:rsidRPr="00325725">
        <w:rPr>
          <w:spacing w:val="-17"/>
          <w:sz w:val="20"/>
          <w:szCs w:val="20"/>
          <w:lang w:eastAsia="en-US"/>
        </w:rPr>
        <w:t xml:space="preserve"> </w:t>
      </w:r>
      <w:r w:rsidRPr="00325725">
        <w:rPr>
          <w:sz w:val="20"/>
          <w:szCs w:val="20"/>
          <w:lang w:eastAsia="en-US"/>
        </w:rPr>
        <w:t>отключению</w:t>
      </w:r>
      <w:r w:rsidRPr="00325725">
        <w:rPr>
          <w:spacing w:val="-18"/>
          <w:sz w:val="20"/>
          <w:szCs w:val="20"/>
          <w:lang w:eastAsia="en-US"/>
        </w:rPr>
        <w:t xml:space="preserve"> </w:t>
      </w:r>
      <w:r w:rsidRPr="00325725">
        <w:rPr>
          <w:sz w:val="20"/>
          <w:szCs w:val="20"/>
          <w:lang w:eastAsia="en-US"/>
        </w:rPr>
        <w:t>или ограничению в подаче тепловой энергии медицинские, дошкольные образовательные и общеобразовательные организации, диспетчер теплоснабжающей организации незамедлительно сообщает об этом в соответствующие организации по всем доступным каналам связи.</w:t>
      </w:r>
    </w:p>
    <w:p w:rsidR="00E60885" w:rsidRPr="00325725" w:rsidRDefault="00E60885" w:rsidP="00E60885">
      <w:pPr>
        <w:widowControl w:val="0"/>
        <w:tabs>
          <w:tab w:val="left" w:pos="709"/>
        </w:tabs>
        <w:autoSpaceDE w:val="0"/>
        <w:autoSpaceDN w:val="0"/>
        <w:ind w:right="136"/>
        <w:jc w:val="both"/>
        <w:rPr>
          <w:sz w:val="20"/>
          <w:szCs w:val="20"/>
          <w:lang w:eastAsia="en-US"/>
        </w:rPr>
      </w:pPr>
      <w:r w:rsidRPr="00325725">
        <w:rPr>
          <w:sz w:val="20"/>
          <w:szCs w:val="20"/>
          <w:lang w:eastAsia="en-US"/>
        </w:rPr>
        <w:tab/>
        <w:t>3.7. При аварийных ситуациях на объектах потребителей, связанных с затоплением</w:t>
      </w:r>
      <w:r w:rsidRPr="00325725">
        <w:rPr>
          <w:spacing w:val="-10"/>
          <w:sz w:val="20"/>
          <w:szCs w:val="20"/>
          <w:lang w:eastAsia="en-US"/>
        </w:rPr>
        <w:t xml:space="preserve"> </w:t>
      </w:r>
      <w:r w:rsidRPr="00325725">
        <w:rPr>
          <w:sz w:val="20"/>
          <w:szCs w:val="20"/>
          <w:lang w:eastAsia="en-US"/>
        </w:rPr>
        <w:t>водой</w:t>
      </w:r>
      <w:r w:rsidRPr="00325725">
        <w:rPr>
          <w:spacing w:val="-9"/>
          <w:sz w:val="20"/>
          <w:szCs w:val="20"/>
          <w:lang w:eastAsia="en-US"/>
        </w:rPr>
        <w:t xml:space="preserve"> </w:t>
      </w:r>
      <w:r w:rsidRPr="00325725">
        <w:rPr>
          <w:sz w:val="20"/>
          <w:szCs w:val="20"/>
          <w:lang w:eastAsia="en-US"/>
        </w:rPr>
        <w:t>чердачных,</w:t>
      </w:r>
      <w:r w:rsidRPr="00325725">
        <w:rPr>
          <w:spacing w:val="-10"/>
          <w:sz w:val="20"/>
          <w:szCs w:val="20"/>
          <w:lang w:eastAsia="en-US"/>
        </w:rPr>
        <w:t xml:space="preserve"> </w:t>
      </w:r>
      <w:r w:rsidRPr="00325725">
        <w:rPr>
          <w:sz w:val="20"/>
          <w:szCs w:val="20"/>
          <w:lang w:eastAsia="en-US"/>
        </w:rPr>
        <w:t>подвальных,</w:t>
      </w:r>
      <w:r w:rsidRPr="00325725">
        <w:rPr>
          <w:spacing w:val="-10"/>
          <w:sz w:val="20"/>
          <w:szCs w:val="20"/>
          <w:lang w:eastAsia="en-US"/>
        </w:rPr>
        <w:t xml:space="preserve"> </w:t>
      </w:r>
      <w:r w:rsidRPr="00325725">
        <w:rPr>
          <w:sz w:val="20"/>
          <w:szCs w:val="20"/>
          <w:lang w:eastAsia="en-US"/>
        </w:rPr>
        <w:t>жилых</w:t>
      </w:r>
      <w:r w:rsidRPr="00325725">
        <w:rPr>
          <w:spacing w:val="-9"/>
          <w:sz w:val="20"/>
          <w:szCs w:val="20"/>
          <w:lang w:eastAsia="en-US"/>
        </w:rPr>
        <w:t xml:space="preserve"> </w:t>
      </w:r>
      <w:r w:rsidRPr="00325725">
        <w:rPr>
          <w:sz w:val="20"/>
          <w:szCs w:val="20"/>
          <w:lang w:eastAsia="en-US"/>
        </w:rPr>
        <w:t>помещений,</w:t>
      </w:r>
      <w:r w:rsidRPr="00325725">
        <w:rPr>
          <w:spacing w:val="-10"/>
          <w:sz w:val="20"/>
          <w:szCs w:val="20"/>
          <w:lang w:eastAsia="en-US"/>
        </w:rPr>
        <w:t xml:space="preserve"> </w:t>
      </w:r>
      <w:r w:rsidRPr="00325725">
        <w:rPr>
          <w:sz w:val="20"/>
          <w:szCs w:val="20"/>
          <w:lang w:eastAsia="en-US"/>
        </w:rPr>
        <w:t>возгоранием электрических</w:t>
      </w:r>
      <w:r w:rsidRPr="00325725">
        <w:rPr>
          <w:spacing w:val="-10"/>
          <w:sz w:val="20"/>
          <w:szCs w:val="20"/>
          <w:lang w:eastAsia="en-US"/>
        </w:rPr>
        <w:t xml:space="preserve"> </w:t>
      </w:r>
      <w:r w:rsidRPr="00325725">
        <w:rPr>
          <w:sz w:val="20"/>
          <w:szCs w:val="20"/>
          <w:lang w:eastAsia="en-US"/>
        </w:rPr>
        <w:t>сетей</w:t>
      </w:r>
      <w:r w:rsidRPr="00325725">
        <w:rPr>
          <w:spacing w:val="-10"/>
          <w:sz w:val="20"/>
          <w:szCs w:val="20"/>
          <w:lang w:eastAsia="en-US"/>
        </w:rPr>
        <w:t xml:space="preserve"> </w:t>
      </w:r>
      <w:r w:rsidRPr="00325725">
        <w:rPr>
          <w:sz w:val="20"/>
          <w:szCs w:val="20"/>
          <w:lang w:eastAsia="en-US"/>
        </w:rPr>
        <w:t>и</w:t>
      </w:r>
      <w:r w:rsidRPr="00325725">
        <w:rPr>
          <w:spacing w:val="-10"/>
          <w:sz w:val="20"/>
          <w:szCs w:val="20"/>
          <w:lang w:eastAsia="en-US"/>
        </w:rPr>
        <w:t xml:space="preserve"> </w:t>
      </w:r>
      <w:r w:rsidRPr="00325725">
        <w:rPr>
          <w:sz w:val="20"/>
          <w:szCs w:val="20"/>
          <w:lang w:eastAsia="en-US"/>
        </w:rPr>
        <w:t>невозможностью</w:t>
      </w:r>
      <w:r w:rsidRPr="00325725">
        <w:rPr>
          <w:spacing w:val="-10"/>
          <w:sz w:val="20"/>
          <w:szCs w:val="20"/>
          <w:lang w:eastAsia="en-US"/>
        </w:rPr>
        <w:t xml:space="preserve"> </w:t>
      </w:r>
      <w:r w:rsidRPr="00325725">
        <w:rPr>
          <w:sz w:val="20"/>
          <w:szCs w:val="20"/>
          <w:lang w:eastAsia="en-US"/>
        </w:rPr>
        <w:t>потребителя</w:t>
      </w:r>
      <w:r w:rsidRPr="00325725">
        <w:rPr>
          <w:spacing w:val="-10"/>
          <w:sz w:val="20"/>
          <w:szCs w:val="20"/>
          <w:lang w:eastAsia="en-US"/>
        </w:rPr>
        <w:t xml:space="preserve"> </w:t>
      </w:r>
      <w:r w:rsidRPr="00325725">
        <w:rPr>
          <w:sz w:val="20"/>
          <w:szCs w:val="20"/>
          <w:lang w:eastAsia="en-US"/>
        </w:rPr>
        <w:t>произвести</w:t>
      </w:r>
      <w:r w:rsidRPr="00325725">
        <w:rPr>
          <w:spacing w:val="-10"/>
          <w:sz w:val="20"/>
          <w:szCs w:val="20"/>
          <w:lang w:eastAsia="en-US"/>
        </w:rPr>
        <w:t xml:space="preserve"> </w:t>
      </w:r>
      <w:r w:rsidRPr="00325725">
        <w:rPr>
          <w:sz w:val="20"/>
          <w:szCs w:val="20"/>
          <w:lang w:eastAsia="en-US"/>
        </w:rPr>
        <w:t xml:space="preserve">отключение на своих сетях, заявка на отключение подается в соответствующую </w:t>
      </w:r>
      <w:r w:rsidRPr="00325725">
        <w:rPr>
          <w:sz w:val="20"/>
          <w:szCs w:val="20"/>
          <w:lang w:eastAsia="en-US"/>
        </w:rPr>
        <w:lastRenderedPageBreak/>
        <w:t xml:space="preserve">диспетчерскую службу ресурсоснабжающей организации и выполняется как </w:t>
      </w:r>
      <w:r w:rsidRPr="00325725">
        <w:rPr>
          <w:spacing w:val="-2"/>
          <w:sz w:val="20"/>
          <w:szCs w:val="20"/>
          <w:lang w:eastAsia="en-US"/>
        </w:rPr>
        <w:t>аварийная.</w:t>
      </w:r>
    </w:p>
    <w:p w:rsidR="00E60885" w:rsidRPr="00325725" w:rsidRDefault="00E60885" w:rsidP="00E60885">
      <w:pPr>
        <w:widowControl w:val="0"/>
        <w:tabs>
          <w:tab w:val="left" w:pos="709"/>
        </w:tabs>
        <w:autoSpaceDE w:val="0"/>
        <w:autoSpaceDN w:val="0"/>
        <w:ind w:right="141"/>
        <w:jc w:val="both"/>
        <w:rPr>
          <w:sz w:val="20"/>
          <w:szCs w:val="20"/>
          <w:lang w:eastAsia="en-US"/>
        </w:rPr>
      </w:pPr>
      <w:r w:rsidRPr="00325725">
        <w:rPr>
          <w:sz w:val="20"/>
          <w:szCs w:val="20"/>
          <w:lang w:eastAsia="en-US"/>
        </w:rPr>
        <w:tab/>
        <w:t>3.8. В</w:t>
      </w:r>
      <w:r w:rsidRPr="00325725">
        <w:rPr>
          <w:spacing w:val="-6"/>
          <w:sz w:val="20"/>
          <w:szCs w:val="20"/>
          <w:lang w:eastAsia="en-US"/>
        </w:rPr>
        <w:t xml:space="preserve"> </w:t>
      </w:r>
      <w:r w:rsidRPr="00325725">
        <w:rPr>
          <w:sz w:val="20"/>
          <w:szCs w:val="20"/>
          <w:lang w:eastAsia="en-US"/>
        </w:rPr>
        <w:t>случае,</w:t>
      </w:r>
      <w:r w:rsidRPr="00325725">
        <w:rPr>
          <w:spacing w:val="-6"/>
          <w:sz w:val="20"/>
          <w:szCs w:val="20"/>
          <w:lang w:eastAsia="en-US"/>
        </w:rPr>
        <w:t xml:space="preserve"> </w:t>
      </w:r>
      <w:r w:rsidRPr="00325725">
        <w:rPr>
          <w:sz w:val="20"/>
          <w:szCs w:val="20"/>
          <w:lang w:eastAsia="en-US"/>
        </w:rPr>
        <w:t>когда</w:t>
      </w:r>
      <w:r w:rsidRPr="00325725">
        <w:rPr>
          <w:spacing w:val="-9"/>
          <w:sz w:val="20"/>
          <w:szCs w:val="20"/>
          <w:lang w:eastAsia="en-US"/>
        </w:rPr>
        <w:t xml:space="preserve"> </w:t>
      </w:r>
      <w:r w:rsidRPr="00325725">
        <w:rPr>
          <w:sz w:val="20"/>
          <w:szCs w:val="20"/>
          <w:lang w:eastAsia="en-US"/>
        </w:rPr>
        <w:t>в</w:t>
      </w:r>
      <w:r w:rsidRPr="00325725">
        <w:rPr>
          <w:spacing w:val="-7"/>
          <w:sz w:val="20"/>
          <w:szCs w:val="20"/>
          <w:lang w:eastAsia="en-US"/>
        </w:rPr>
        <w:t xml:space="preserve"> </w:t>
      </w:r>
      <w:r w:rsidRPr="00325725">
        <w:rPr>
          <w:sz w:val="20"/>
          <w:szCs w:val="20"/>
          <w:lang w:eastAsia="en-US"/>
        </w:rPr>
        <w:t>результате</w:t>
      </w:r>
      <w:r w:rsidRPr="00325725">
        <w:rPr>
          <w:spacing w:val="-7"/>
          <w:sz w:val="20"/>
          <w:szCs w:val="20"/>
          <w:lang w:eastAsia="en-US"/>
        </w:rPr>
        <w:t xml:space="preserve"> </w:t>
      </w:r>
      <w:r w:rsidRPr="00325725">
        <w:rPr>
          <w:sz w:val="20"/>
          <w:szCs w:val="20"/>
          <w:lang w:eastAsia="en-US"/>
        </w:rPr>
        <w:t>аварии</w:t>
      </w:r>
      <w:r w:rsidRPr="00325725">
        <w:rPr>
          <w:spacing w:val="-8"/>
          <w:sz w:val="20"/>
          <w:szCs w:val="20"/>
          <w:lang w:eastAsia="en-US"/>
        </w:rPr>
        <w:t xml:space="preserve"> </w:t>
      </w:r>
      <w:r w:rsidRPr="00325725">
        <w:rPr>
          <w:sz w:val="20"/>
          <w:szCs w:val="20"/>
          <w:lang w:eastAsia="en-US"/>
        </w:rPr>
        <w:t>создается</w:t>
      </w:r>
      <w:r w:rsidRPr="00325725">
        <w:rPr>
          <w:spacing w:val="-8"/>
          <w:sz w:val="20"/>
          <w:szCs w:val="20"/>
          <w:lang w:eastAsia="en-US"/>
        </w:rPr>
        <w:t xml:space="preserve"> </w:t>
      </w:r>
      <w:r w:rsidRPr="00325725">
        <w:rPr>
          <w:sz w:val="20"/>
          <w:szCs w:val="20"/>
          <w:lang w:eastAsia="en-US"/>
        </w:rPr>
        <w:t>угроза</w:t>
      </w:r>
      <w:r w:rsidRPr="00325725">
        <w:rPr>
          <w:spacing w:val="-6"/>
          <w:sz w:val="20"/>
          <w:szCs w:val="20"/>
          <w:lang w:eastAsia="en-US"/>
        </w:rPr>
        <w:t xml:space="preserve"> </w:t>
      </w:r>
      <w:r w:rsidRPr="00325725">
        <w:rPr>
          <w:sz w:val="20"/>
          <w:szCs w:val="20"/>
          <w:lang w:eastAsia="en-US"/>
        </w:rPr>
        <w:t>жизни</w:t>
      </w:r>
      <w:r w:rsidRPr="00325725">
        <w:rPr>
          <w:spacing w:val="-5"/>
          <w:sz w:val="20"/>
          <w:szCs w:val="20"/>
          <w:lang w:eastAsia="en-US"/>
        </w:rPr>
        <w:t xml:space="preserve"> </w:t>
      </w:r>
      <w:r w:rsidRPr="00325725">
        <w:rPr>
          <w:sz w:val="20"/>
          <w:szCs w:val="20"/>
          <w:lang w:eastAsia="en-US"/>
        </w:rPr>
        <w:t>людей, разрушения оборудования, коммуникаций строений, диспетчеры (начальники смен) ресурсоснабжающих организаций отдают распоряжение на</w:t>
      </w:r>
      <w:r w:rsidRPr="00325725">
        <w:rPr>
          <w:spacing w:val="73"/>
          <w:sz w:val="20"/>
          <w:szCs w:val="20"/>
          <w:lang w:eastAsia="en-US"/>
        </w:rPr>
        <w:t xml:space="preserve"> </w:t>
      </w:r>
      <w:r w:rsidRPr="00325725">
        <w:rPr>
          <w:sz w:val="20"/>
          <w:szCs w:val="20"/>
          <w:lang w:eastAsia="en-US"/>
        </w:rPr>
        <w:t>вывод</w:t>
      </w:r>
      <w:r w:rsidRPr="00325725">
        <w:rPr>
          <w:spacing w:val="73"/>
          <w:sz w:val="20"/>
          <w:szCs w:val="20"/>
          <w:lang w:eastAsia="en-US"/>
        </w:rPr>
        <w:t xml:space="preserve"> </w:t>
      </w:r>
      <w:r w:rsidRPr="00325725">
        <w:rPr>
          <w:sz w:val="20"/>
          <w:szCs w:val="20"/>
          <w:lang w:eastAsia="en-US"/>
        </w:rPr>
        <w:t>из</w:t>
      </w:r>
      <w:r w:rsidRPr="00325725">
        <w:rPr>
          <w:spacing w:val="70"/>
          <w:sz w:val="20"/>
          <w:szCs w:val="20"/>
          <w:lang w:eastAsia="en-US"/>
        </w:rPr>
        <w:t xml:space="preserve"> </w:t>
      </w:r>
      <w:r w:rsidRPr="00325725">
        <w:rPr>
          <w:sz w:val="20"/>
          <w:szCs w:val="20"/>
          <w:lang w:eastAsia="en-US"/>
        </w:rPr>
        <w:t>работы</w:t>
      </w:r>
      <w:r w:rsidRPr="00325725">
        <w:rPr>
          <w:spacing w:val="73"/>
          <w:sz w:val="20"/>
          <w:szCs w:val="20"/>
          <w:lang w:eastAsia="en-US"/>
        </w:rPr>
        <w:t xml:space="preserve"> </w:t>
      </w:r>
      <w:r w:rsidRPr="00325725">
        <w:rPr>
          <w:sz w:val="20"/>
          <w:szCs w:val="20"/>
          <w:lang w:eastAsia="en-US"/>
        </w:rPr>
        <w:t>оборудования</w:t>
      </w:r>
      <w:r w:rsidRPr="00325725">
        <w:rPr>
          <w:spacing w:val="71"/>
          <w:sz w:val="20"/>
          <w:szCs w:val="20"/>
          <w:lang w:eastAsia="en-US"/>
        </w:rPr>
        <w:t xml:space="preserve"> </w:t>
      </w:r>
      <w:r w:rsidRPr="00325725">
        <w:rPr>
          <w:sz w:val="20"/>
          <w:szCs w:val="20"/>
          <w:lang w:eastAsia="en-US"/>
        </w:rPr>
        <w:t>без</w:t>
      </w:r>
      <w:r w:rsidRPr="00325725">
        <w:rPr>
          <w:spacing w:val="72"/>
          <w:sz w:val="20"/>
          <w:szCs w:val="20"/>
          <w:lang w:eastAsia="en-US"/>
        </w:rPr>
        <w:t xml:space="preserve"> </w:t>
      </w:r>
      <w:r w:rsidRPr="00325725">
        <w:rPr>
          <w:sz w:val="20"/>
          <w:szCs w:val="20"/>
          <w:lang w:eastAsia="en-US"/>
        </w:rPr>
        <w:t>согласования,</w:t>
      </w:r>
      <w:r w:rsidRPr="00325725">
        <w:rPr>
          <w:spacing w:val="70"/>
          <w:sz w:val="20"/>
          <w:szCs w:val="20"/>
          <w:lang w:eastAsia="en-US"/>
        </w:rPr>
        <w:t xml:space="preserve"> </w:t>
      </w:r>
      <w:r w:rsidRPr="00325725">
        <w:rPr>
          <w:sz w:val="20"/>
          <w:szCs w:val="20"/>
          <w:lang w:eastAsia="en-US"/>
        </w:rPr>
        <w:t>но</w:t>
      </w:r>
      <w:r w:rsidRPr="00325725">
        <w:rPr>
          <w:spacing w:val="71"/>
          <w:sz w:val="20"/>
          <w:szCs w:val="20"/>
          <w:lang w:eastAsia="en-US"/>
        </w:rPr>
        <w:t xml:space="preserve"> </w:t>
      </w:r>
      <w:r w:rsidRPr="00325725">
        <w:rPr>
          <w:sz w:val="20"/>
          <w:szCs w:val="20"/>
          <w:lang w:eastAsia="en-US"/>
        </w:rPr>
        <w:t>с</w:t>
      </w:r>
      <w:r w:rsidRPr="00325725">
        <w:rPr>
          <w:spacing w:val="73"/>
          <w:sz w:val="20"/>
          <w:szCs w:val="20"/>
          <w:lang w:eastAsia="en-US"/>
        </w:rPr>
        <w:t xml:space="preserve"> </w:t>
      </w:r>
      <w:r w:rsidRPr="00325725">
        <w:rPr>
          <w:sz w:val="20"/>
          <w:szCs w:val="20"/>
          <w:lang w:eastAsia="en-US"/>
        </w:rPr>
        <w:t>обязательным последующим извещением единой дежурно-диспетчерской службы после проведения переключений по выводу из работы аварийного оборудования или участков сетей.</w:t>
      </w:r>
    </w:p>
    <w:p w:rsidR="00E60885" w:rsidRPr="00325725" w:rsidRDefault="00E60885" w:rsidP="00E60885">
      <w:pPr>
        <w:widowControl w:val="0"/>
        <w:tabs>
          <w:tab w:val="left" w:pos="709"/>
        </w:tabs>
        <w:autoSpaceDE w:val="0"/>
        <w:autoSpaceDN w:val="0"/>
        <w:ind w:right="146" w:firstLine="114"/>
        <w:jc w:val="both"/>
        <w:rPr>
          <w:sz w:val="20"/>
          <w:szCs w:val="20"/>
          <w:lang w:eastAsia="en-US"/>
        </w:rPr>
      </w:pPr>
      <w:r w:rsidRPr="00325725">
        <w:rPr>
          <w:sz w:val="20"/>
          <w:szCs w:val="20"/>
          <w:lang w:eastAsia="en-US"/>
        </w:rPr>
        <w:tab/>
        <w:t>3.9. В обязанности ответственного за ликвидацию аварии входит:</w:t>
      </w:r>
    </w:p>
    <w:p w:rsidR="00E60885" w:rsidRPr="00325725" w:rsidRDefault="00E60885" w:rsidP="00E60885">
      <w:pPr>
        <w:widowControl w:val="0"/>
        <w:tabs>
          <w:tab w:val="left" w:pos="709"/>
        </w:tabs>
        <w:autoSpaceDE w:val="0"/>
        <w:autoSpaceDN w:val="0"/>
        <w:ind w:right="146" w:firstLine="114"/>
        <w:jc w:val="both"/>
        <w:rPr>
          <w:sz w:val="20"/>
          <w:szCs w:val="20"/>
          <w:lang w:eastAsia="en-US"/>
        </w:rPr>
      </w:pPr>
      <w:r w:rsidRPr="00325725">
        <w:rPr>
          <w:sz w:val="20"/>
          <w:szCs w:val="20"/>
          <w:lang w:eastAsia="en-US"/>
        </w:rPr>
        <w:tab/>
        <w:t>вызов через диспетчерские службы соответствующих представителей организаций, имеющих коммуникации, сооружения в месте аварии, согласование с ними проведения земляных работ для ликвидации аварии;</w:t>
      </w:r>
    </w:p>
    <w:p w:rsidR="00E60885" w:rsidRPr="00325725" w:rsidRDefault="00E60885" w:rsidP="00E60885">
      <w:pPr>
        <w:widowControl w:val="0"/>
        <w:autoSpaceDE w:val="0"/>
        <w:autoSpaceDN w:val="0"/>
        <w:ind w:right="140" w:firstLine="709"/>
        <w:jc w:val="both"/>
        <w:rPr>
          <w:sz w:val="20"/>
          <w:szCs w:val="20"/>
          <w:lang w:eastAsia="en-US"/>
        </w:rPr>
      </w:pPr>
      <w:r w:rsidRPr="00325725">
        <w:rPr>
          <w:sz w:val="20"/>
          <w:szCs w:val="20"/>
          <w:lang w:eastAsia="en-US"/>
        </w:rPr>
        <w:t>организация</w:t>
      </w:r>
      <w:r w:rsidRPr="00325725">
        <w:rPr>
          <w:spacing w:val="80"/>
          <w:w w:val="150"/>
          <w:sz w:val="20"/>
          <w:szCs w:val="20"/>
          <w:lang w:eastAsia="en-US"/>
        </w:rPr>
        <w:t xml:space="preserve"> </w:t>
      </w:r>
      <w:r w:rsidRPr="00325725">
        <w:rPr>
          <w:sz w:val="20"/>
          <w:szCs w:val="20"/>
          <w:lang w:eastAsia="en-US"/>
        </w:rPr>
        <w:t>выполнения</w:t>
      </w:r>
      <w:r w:rsidRPr="00325725">
        <w:rPr>
          <w:spacing w:val="80"/>
          <w:w w:val="150"/>
          <w:sz w:val="20"/>
          <w:szCs w:val="20"/>
          <w:lang w:eastAsia="en-US"/>
        </w:rPr>
        <w:t xml:space="preserve"> </w:t>
      </w:r>
      <w:r w:rsidRPr="00325725">
        <w:rPr>
          <w:sz w:val="20"/>
          <w:szCs w:val="20"/>
          <w:lang w:eastAsia="en-US"/>
        </w:rPr>
        <w:t>аварийно-восстановительных</w:t>
      </w:r>
      <w:r w:rsidRPr="00325725">
        <w:rPr>
          <w:spacing w:val="80"/>
          <w:w w:val="150"/>
          <w:sz w:val="20"/>
          <w:szCs w:val="20"/>
          <w:lang w:eastAsia="en-US"/>
        </w:rPr>
        <w:t xml:space="preserve"> </w:t>
      </w:r>
      <w:r w:rsidRPr="00325725">
        <w:rPr>
          <w:sz w:val="20"/>
          <w:szCs w:val="20"/>
          <w:lang w:eastAsia="en-US"/>
        </w:rPr>
        <w:t>работ на коммуникациях и обеспечение безопасных условий производства работ; предоставление</w:t>
      </w:r>
      <w:r w:rsidRPr="00325725">
        <w:rPr>
          <w:spacing w:val="-6"/>
          <w:sz w:val="20"/>
          <w:szCs w:val="20"/>
          <w:lang w:eastAsia="en-US"/>
        </w:rPr>
        <w:t xml:space="preserve"> </w:t>
      </w:r>
      <w:r w:rsidRPr="00325725">
        <w:rPr>
          <w:sz w:val="20"/>
          <w:szCs w:val="20"/>
          <w:lang w:eastAsia="en-US"/>
        </w:rPr>
        <w:t>промежуточной</w:t>
      </w:r>
      <w:r w:rsidRPr="00325725">
        <w:rPr>
          <w:spacing w:val="-6"/>
          <w:sz w:val="20"/>
          <w:szCs w:val="20"/>
          <w:lang w:eastAsia="en-US"/>
        </w:rPr>
        <w:t xml:space="preserve"> </w:t>
      </w:r>
      <w:r w:rsidRPr="00325725">
        <w:rPr>
          <w:sz w:val="20"/>
          <w:szCs w:val="20"/>
          <w:lang w:eastAsia="en-US"/>
        </w:rPr>
        <w:t>и</w:t>
      </w:r>
      <w:r w:rsidRPr="00325725">
        <w:rPr>
          <w:spacing w:val="-6"/>
          <w:sz w:val="20"/>
          <w:szCs w:val="20"/>
          <w:lang w:eastAsia="en-US"/>
        </w:rPr>
        <w:t xml:space="preserve"> </w:t>
      </w:r>
      <w:r w:rsidRPr="00325725">
        <w:rPr>
          <w:sz w:val="20"/>
          <w:szCs w:val="20"/>
          <w:lang w:eastAsia="en-US"/>
        </w:rPr>
        <w:t>итоговой</w:t>
      </w:r>
      <w:r w:rsidRPr="00325725">
        <w:rPr>
          <w:spacing w:val="-5"/>
          <w:sz w:val="20"/>
          <w:szCs w:val="20"/>
          <w:lang w:eastAsia="en-US"/>
        </w:rPr>
        <w:t xml:space="preserve"> </w:t>
      </w:r>
      <w:r w:rsidRPr="00325725">
        <w:rPr>
          <w:sz w:val="20"/>
          <w:szCs w:val="20"/>
          <w:lang w:eastAsia="en-US"/>
        </w:rPr>
        <w:t>информации</w:t>
      </w:r>
      <w:r w:rsidRPr="00325725">
        <w:rPr>
          <w:spacing w:val="-6"/>
          <w:sz w:val="20"/>
          <w:szCs w:val="20"/>
          <w:lang w:eastAsia="en-US"/>
        </w:rPr>
        <w:t xml:space="preserve"> </w:t>
      </w:r>
      <w:r w:rsidRPr="00325725">
        <w:rPr>
          <w:sz w:val="20"/>
          <w:szCs w:val="20"/>
          <w:lang w:eastAsia="en-US"/>
        </w:rPr>
        <w:t>о</w:t>
      </w:r>
      <w:r w:rsidRPr="00325725">
        <w:rPr>
          <w:spacing w:val="-6"/>
          <w:sz w:val="20"/>
          <w:szCs w:val="20"/>
          <w:lang w:eastAsia="en-US"/>
        </w:rPr>
        <w:t xml:space="preserve"> </w:t>
      </w:r>
      <w:r w:rsidRPr="00325725">
        <w:rPr>
          <w:sz w:val="20"/>
          <w:szCs w:val="20"/>
          <w:lang w:eastAsia="en-US"/>
        </w:rPr>
        <w:t>завершении аварийно-восстановительных</w:t>
      </w:r>
      <w:r w:rsidRPr="00325725">
        <w:rPr>
          <w:spacing w:val="80"/>
          <w:w w:val="150"/>
          <w:sz w:val="20"/>
          <w:szCs w:val="20"/>
          <w:lang w:eastAsia="en-US"/>
        </w:rPr>
        <w:t xml:space="preserve"> </w:t>
      </w:r>
      <w:r w:rsidRPr="00325725">
        <w:rPr>
          <w:sz w:val="20"/>
          <w:szCs w:val="20"/>
          <w:lang w:eastAsia="en-US"/>
        </w:rPr>
        <w:t>работ</w:t>
      </w:r>
      <w:r w:rsidRPr="00325725">
        <w:rPr>
          <w:spacing w:val="80"/>
          <w:w w:val="150"/>
          <w:sz w:val="20"/>
          <w:szCs w:val="20"/>
          <w:lang w:eastAsia="en-US"/>
        </w:rPr>
        <w:t xml:space="preserve"> </w:t>
      </w:r>
      <w:r w:rsidRPr="00325725">
        <w:rPr>
          <w:sz w:val="20"/>
          <w:szCs w:val="20"/>
          <w:lang w:eastAsia="en-US"/>
        </w:rPr>
        <w:t>по</w:t>
      </w:r>
      <w:r w:rsidRPr="00325725">
        <w:rPr>
          <w:spacing w:val="80"/>
          <w:w w:val="150"/>
          <w:sz w:val="20"/>
          <w:szCs w:val="20"/>
          <w:lang w:eastAsia="en-US"/>
        </w:rPr>
        <w:t xml:space="preserve"> </w:t>
      </w:r>
      <w:r w:rsidRPr="00325725">
        <w:rPr>
          <w:sz w:val="20"/>
          <w:szCs w:val="20"/>
          <w:lang w:eastAsia="en-US"/>
        </w:rPr>
        <w:t>восстановлению</w:t>
      </w:r>
      <w:r w:rsidRPr="00325725">
        <w:rPr>
          <w:spacing w:val="80"/>
          <w:w w:val="150"/>
          <w:sz w:val="20"/>
          <w:szCs w:val="20"/>
          <w:lang w:eastAsia="en-US"/>
        </w:rPr>
        <w:t xml:space="preserve"> </w:t>
      </w:r>
      <w:r w:rsidRPr="00325725">
        <w:rPr>
          <w:sz w:val="20"/>
          <w:szCs w:val="20"/>
          <w:lang w:eastAsia="en-US"/>
        </w:rPr>
        <w:t>рабочей</w:t>
      </w:r>
      <w:r w:rsidRPr="00325725">
        <w:rPr>
          <w:spacing w:val="80"/>
          <w:w w:val="150"/>
          <w:sz w:val="20"/>
          <w:szCs w:val="20"/>
          <w:lang w:eastAsia="en-US"/>
        </w:rPr>
        <w:t xml:space="preserve"> </w:t>
      </w:r>
      <w:r w:rsidRPr="00325725">
        <w:rPr>
          <w:sz w:val="20"/>
          <w:szCs w:val="20"/>
          <w:lang w:eastAsia="en-US"/>
        </w:rPr>
        <w:t>схемы в соответствующие диспетчерские службы.</w:t>
      </w:r>
    </w:p>
    <w:p w:rsidR="00E60885" w:rsidRPr="00325725" w:rsidRDefault="00E60885" w:rsidP="00E60885">
      <w:pPr>
        <w:widowControl w:val="0"/>
        <w:tabs>
          <w:tab w:val="left" w:pos="0"/>
        </w:tabs>
        <w:autoSpaceDE w:val="0"/>
        <w:autoSpaceDN w:val="0"/>
        <w:ind w:firstLine="709"/>
        <w:jc w:val="both"/>
        <w:rPr>
          <w:sz w:val="20"/>
          <w:szCs w:val="20"/>
          <w:lang w:eastAsia="en-US"/>
        </w:rPr>
      </w:pPr>
      <w:r w:rsidRPr="00325725">
        <w:rPr>
          <w:sz w:val="20"/>
          <w:szCs w:val="20"/>
          <w:lang w:eastAsia="en-US"/>
        </w:rPr>
        <w:t>3.10. В случае возникновения крупных аварий, вызывающих возможные перерывы теплоснабжения в отопительный зимний период на срок более суток, создается оперативный штаб (группа) при Комиссии по предупреждению и ликвидации чрезвычайных ситуаций и обеспечению пожарной</w:t>
      </w:r>
      <w:r w:rsidRPr="00325725">
        <w:rPr>
          <w:spacing w:val="-8"/>
          <w:sz w:val="20"/>
          <w:szCs w:val="20"/>
          <w:lang w:eastAsia="en-US"/>
        </w:rPr>
        <w:t xml:space="preserve"> </w:t>
      </w:r>
      <w:r w:rsidRPr="00325725">
        <w:rPr>
          <w:sz w:val="20"/>
          <w:szCs w:val="20"/>
          <w:lang w:eastAsia="en-US"/>
        </w:rPr>
        <w:t>безопасности</w:t>
      </w:r>
      <w:r w:rsidRPr="00325725">
        <w:rPr>
          <w:spacing w:val="-5"/>
          <w:sz w:val="20"/>
          <w:szCs w:val="20"/>
          <w:lang w:eastAsia="en-US"/>
        </w:rPr>
        <w:t xml:space="preserve"> </w:t>
      </w:r>
      <w:r w:rsidRPr="00325725">
        <w:rPr>
          <w:sz w:val="20"/>
          <w:szCs w:val="20"/>
          <w:lang w:eastAsia="en-US"/>
        </w:rPr>
        <w:t>для</w:t>
      </w:r>
      <w:r w:rsidRPr="00325725">
        <w:rPr>
          <w:spacing w:val="-8"/>
          <w:sz w:val="20"/>
          <w:szCs w:val="20"/>
          <w:lang w:eastAsia="en-US"/>
        </w:rPr>
        <w:t xml:space="preserve"> </w:t>
      </w:r>
      <w:r w:rsidRPr="00325725">
        <w:rPr>
          <w:sz w:val="20"/>
          <w:szCs w:val="20"/>
          <w:lang w:eastAsia="en-US"/>
        </w:rPr>
        <w:t>оперативного</w:t>
      </w:r>
      <w:r w:rsidRPr="00325725">
        <w:rPr>
          <w:spacing w:val="-5"/>
          <w:sz w:val="20"/>
          <w:szCs w:val="20"/>
          <w:lang w:eastAsia="en-US"/>
        </w:rPr>
        <w:t xml:space="preserve"> </w:t>
      </w:r>
      <w:r w:rsidRPr="00325725">
        <w:rPr>
          <w:sz w:val="20"/>
          <w:szCs w:val="20"/>
          <w:lang w:eastAsia="en-US"/>
        </w:rPr>
        <w:t>принятия</w:t>
      </w:r>
      <w:r w:rsidRPr="00325725">
        <w:rPr>
          <w:spacing w:val="-6"/>
          <w:sz w:val="20"/>
          <w:szCs w:val="20"/>
          <w:lang w:eastAsia="en-US"/>
        </w:rPr>
        <w:t xml:space="preserve"> </w:t>
      </w:r>
      <w:r w:rsidRPr="00325725">
        <w:rPr>
          <w:sz w:val="20"/>
          <w:szCs w:val="20"/>
          <w:lang w:eastAsia="en-US"/>
        </w:rPr>
        <w:t>мер</w:t>
      </w:r>
      <w:r w:rsidRPr="00325725">
        <w:rPr>
          <w:spacing w:val="-5"/>
          <w:sz w:val="20"/>
          <w:szCs w:val="20"/>
          <w:lang w:eastAsia="en-US"/>
        </w:rPr>
        <w:t xml:space="preserve"> </w:t>
      </w:r>
      <w:r w:rsidRPr="00325725">
        <w:rPr>
          <w:sz w:val="20"/>
          <w:szCs w:val="20"/>
          <w:lang w:eastAsia="en-US"/>
        </w:rPr>
        <w:t>в</w:t>
      </w:r>
      <w:r w:rsidRPr="00325725">
        <w:rPr>
          <w:spacing w:val="-9"/>
          <w:sz w:val="20"/>
          <w:szCs w:val="20"/>
          <w:lang w:eastAsia="en-US"/>
        </w:rPr>
        <w:t xml:space="preserve"> </w:t>
      </w:r>
      <w:r w:rsidRPr="00325725">
        <w:rPr>
          <w:sz w:val="20"/>
          <w:szCs w:val="20"/>
          <w:lang w:eastAsia="en-US"/>
        </w:rPr>
        <w:t>целях</w:t>
      </w:r>
      <w:r w:rsidRPr="00325725">
        <w:rPr>
          <w:spacing w:val="-8"/>
          <w:sz w:val="20"/>
          <w:szCs w:val="20"/>
          <w:lang w:eastAsia="en-US"/>
        </w:rPr>
        <w:t xml:space="preserve"> </w:t>
      </w:r>
      <w:r w:rsidRPr="00325725">
        <w:rPr>
          <w:sz w:val="20"/>
          <w:szCs w:val="20"/>
          <w:lang w:eastAsia="en-US"/>
        </w:rPr>
        <w:t>обеспечения устойчивой</w:t>
      </w:r>
      <w:r w:rsidRPr="00325725">
        <w:rPr>
          <w:spacing w:val="80"/>
          <w:sz w:val="20"/>
          <w:szCs w:val="20"/>
          <w:lang w:eastAsia="en-US"/>
        </w:rPr>
        <w:t xml:space="preserve"> </w:t>
      </w:r>
      <w:r w:rsidRPr="00325725">
        <w:rPr>
          <w:sz w:val="20"/>
          <w:szCs w:val="20"/>
          <w:lang w:eastAsia="en-US"/>
        </w:rPr>
        <w:t>работы</w:t>
      </w:r>
      <w:r w:rsidRPr="00325725">
        <w:rPr>
          <w:spacing w:val="80"/>
          <w:sz w:val="20"/>
          <w:szCs w:val="20"/>
          <w:lang w:eastAsia="en-US"/>
        </w:rPr>
        <w:t xml:space="preserve"> </w:t>
      </w:r>
      <w:r w:rsidRPr="00325725">
        <w:rPr>
          <w:sz w:val="20"/>
          <w:szCs w:val="20"/>
          <w:lang w:eastAsia="en-US"/>
        </w:rPr>
        <w:t>объектов</w:t>
      </w:r>
      <w:r w:rsidRPr="00325725">
        <w:rPr>
          <w:spacing w:val="80"/>
          <w:sz w:val="20"/>
          <w:szCs w:val="20"/>
          <w:lang w:eastAsia="en-US"/>
        </w:rPr>
        <w:t xml:space="preserve"> </w:t>
      </w:r>
      <w:r w:rsidRPr="00325725">
        <w:rPr>
          <w:sz w:val="20"/>
          <w:szCs w:val="20"/>
          <w:lang w:eastAsia="en-US"/>
        </w:rPr>
        <w:t>топливно-энергетического</w:t>
      </w:r>
      <w:r w:rsidRPr="00325725">
        <w:rPr>
          <w:spacing w:val="80"/>
          <w:sz w:val="20"/>
          <w:szCs w:val="20"/>
          <w:lang w:eastAsia="en-US"/>
        </w:rPr>
        <w:t xml:space="preserve"> </w:t>
      </w:r>
      <w:r w:rsidRPr="00325725">
        <w:rPr>
          <w:sz w:val="20"/>
          <w:szCs w:val="20"/>
          <w:lang w:eastAsia="en-US"/>
        </w:rPr>
        <w:t>комплекса</w:t>
      </w:r>
      <w:r w:rsidRPr="00325725">
        <w:rPr>
          <w:spacing w:val="80"/>
          <w:w w:val="150"/>
          <w:sz w:val="20"/>
          <w:szCs w:val="20"/>
          <w:lang w:eastAsia="en-US"/>
        </w:rPr>
        <w:t xml:space="preserve"> </w:t>
      </w:r>
      <w:r w:rsidRPr="00325725">
        <w:rPr>
          <w:sz w:val="20"/>
          <w:szCs w:val="20"/>
          <w:lang w:eastAsia="en-US"/>
        </w:rPr>
        <w:t>и жилищно-коммунального комплекса на территории Орловского муниципального округа либо для оценки обстановки, координации сил единой системы в зоне чрезвычайной ситуации, подготовки проектов решений, направленных на ликвидацию чрезвычайной ситуации.</w:t>
      </w:r>
    </w:p>
    <w:p w:rsidR="00E60885" w:rsidRPr="00325725" w:rsidRDefault="00E60885" w:rsidP="00E60885">
      <w:pPr>
        <w:widowControl w:val="0"/>
        <w:autoSpaceDE w:val="0"/>
        <w:autoSpaceDN w:val="0"/>
        <w:ind w:left="114" w:right="137" w:firstLine="709"/>
        <w:jc w:val="both"/>
        <w:rPr>
          <w:sz w:val="20"/>
          <w:szCs w:val="20"/>
          <w:lang w:eastAsia="en-US"/>
        </w:rPr>
      </w:pPr>
      <w:r w:rsidRPr="00325725">
        <w:rPr>
          <w:sz w:val="20"/>
          <w:szCs w:val="20"/>
          <w:lang w:eastAsia="en-US"/>
        </w:rPr>
        <w:t>Решением</w:t>
      </w:r>
      <w:r w:rsidRPr="00325725">
        <w:rPr>
          <w:spacing w:val="-1"/>
          <w:sz w:val="20"/>
          <w:szCs w:val="20"/>
          <w:lang w:eastAsia="en-US"/>
        </w:rPr>
        <w:t xml:space="preserve"> </w:t>
      </w:r>
      <w:r w:rsidRPr="00325725">
        <w:rPr>
          <w:sz w:val="20"/>
          <w:szCs w:val="20"/>
          <w:lang w:eastAsia="en-US"/>
        </w:rPr>
        <w:t>Комиссии</w:t>
      </w:r>
      <w:r w:rsidRPr="00325725">
        <w:rPr>
          <w:spacing w:val="-2"/>
          <w:sz w:val="20"/>
          <w:szCs w:val="20"/>
          <w:lang w:eastAsia="en-US"/>
        </w:rPr>
        <w:t xml:space="preserve"> </w:t>
      </w:r>
      <w:r w:rsidRPr="00325725">
        <w:rPr>
          <w:sz w:val="20"/>
          <w:szCs w:val="20"/>
          <w:lang w:eastAsia="en-US"/>
        </w:rPr>
        <w:t>по</w:t>
      </w:r>
      <w:r w:rsidRPr="00325725">
        <w:rPr>
          <w:spacing w:val="-3"/>
          <w:sz w:val="20"/>
          <w:szCs w:val="20"/>
          <w:lang w:eastAsia="en-US"/>
        </w:rPr>
        <w:t xml:space="preserve"> </w:t>
      </w:r>
      <w:r w:rsidRPr="00325725">
        <w:rPr>
          <w:sz w:val="20"/>
          <w:szCs w:val="20"/>
          <w:lang w:eastAsia="en-US"/>
        </w:rPr>
        <w:t>предупреждению</w:t>
      </w:r>
      <w:r w:rsidRPr="00325725">
        <w:rPr>
          <w:spacing w:val="-4"/>
          <w:sz w:val="20"/>
          <w:szCs w:val="20"/>
          <w:lang w:eastAsia="en-US"/>
        </w:rPr>
        <w:t xml:space="preserve"> </w:t>
      </w:r>
      <w:r w:rsidRPr="00325725">
        <w:rPr>
          <w:sz w:val="20"/>
          <w:szCs w:val="20"/>
          <w:lang w:eastAsia="en-US"/>
        </w:rPr>
        <w:t>и</w:t>
      </w:r>
      <w:r w:rsidRPr="00325725">
        <w:rPr>
          <w:spacing w:val="-2"/>
          <w:sz w:val="20"/>
          <w:szCs w:val="20"/>
          <w:lang w:eastAsia="en-US"/>
        </w:rPr>
        <w:t xml:space="preserve"> </w:t>
      </w:r>
      <w:r w:rsidRPr="00325725">
        <w:rPr>
          <w:sz w:val="20"/>
          <w:szCs w:val="20"/>
          <w:lang w:eastAsia="en-US"/>
        </w:rPr>
        <w:t>ликвидации</w:t>
      </w:r>
      <w:r w:rsidRPr="00325725">
        <w:rPr>
          <w:spacing w:val="-2"/>
          <w:sz w:val="20"/>
          <w:szCs w:val="20"/>
          <w:lang w:eastAsia="en-US"/>
        </w:rPr>
        <w:t xml:space="preserve"> </w:t>
      </w:r>
      <w:r w:rsidRPr="00325725">
        <w:rPr>
          <w:sz w:val="20"/>
          <w:szCs w:val="20"/>
          <w:lang w:eastAsia="en-US"/>
        </w:rPr>
        <w:t>чрезвычайных ситуаций и обеспечению пожарной безопасности к аварийно-восстановительным работам могут привлекаться специализированные строительно-монтажные и другие организации.</w:t>
      </w:r>
    </w:p>
    <w:p w:rsidR="00E60885" w:rsidRPr="00325725" w:rsidRDefault="00E60885" w:rsidP="00E60885">
      <w:pPr>
        <w:widowControl w:val="0"/>
        <w:autoSpaceDE w:val="0"/>
        <w:autoSpaceDN w:val="0"/>
        <w:ind w:left="114" w:right="137" w:firstLine="709"/>
        <w:jc w:val="both"/>
        <w:rPr>
          <w:sz w:val="20"/>
          <w:szCs w:val="20"/>
          <w:lang w:eastAsia="en-US"/>
        </w:rPr>
      </w:pPr>
      <w:r w:rsidRPr="00325725">
        <w:rPr>
          <w:sz w:val="20"/>
          <w:szCs w:val="20"/>
          <w:lang w:eastAsia="en-US"/>
        </w:rPr>
        <w:t>В случае возникновения крупных аварий, которые по критериям (приказ МЧС России от 05.07.2021 № 429 «Об установлении критериев информации о чрезвычайных ситуациях природного и техногенного характера» могут перерасти в чрезвычайную ситуацию, проводятся мероприятия в соответствии с Федеральным законом от 21.12.1994 № 68-ФЗ (ред. от 08.08.2024) «О защите населения и территорий от чрезвычайных ситуаций природного и техногенного характера»:</w:t>
      </w:r>
    </w:p>
    <w:p w:rsidR="00E60885" w:rsidRPr="00325725" w:rsidRDefault="00E60885" w:rsidP="00E60885">
      <w:pPr>
        <w:widowControl w:val="0"/>
        <w:autoSpaceDE w:val="0"/>
        <w:autoSpaceDN w:val="0"/>
        <w:ind w:left="114" w:right="137" w:firstLine="709"/>
        <w:jc w:val="both"/>
        <w:rPr>
          <w:sz w:val="20"/>
          <w:szCs w:val="20"/>
          <w:lang w:eastAsia="en-US"/>
        </w:rPr>
      </w:pPr>
      <w:r w:rsidRPr="00325725">
        <w:rPr>
          <w:sz w:val="20"/>
          <w:szCs w:val="20"/>
          <w:lang w:eastAsia="en-US"/>
        </w:rPr>
        <w:t>решением Комиссии по</w:t>
      </w:r>
      <w:r w:rsidRPr="00325725">
        <w:rPr>
          <w:spacing w:val="-1"/>
          <w:sz w:val="20"/>
          <w:szCs w:val="20"/>
          <w:lang w:eastAsia="en-US"/>
        </w:rPr>
        <w:t xml:space="preserve"> </w:t>
      </w:r>
      <w:r w:rsidRPr="00325725">
        <w:rPr>
          <w:sz w:val="20"/>
          <w:szCs w:val="20"/>
          <w:lang w:eastAsia="en-US"/>
        </w:rPr>
        <w:t xml:space="preserve">предупреждению и ликвидации чрезвычайных ситуаций и обеспечению пожарной безопасности предлагается главе Орловского муниципального округа введение режима функционирования «Повышенная готовность». Постановлением администрации Орловского муниципального округа </w:t>
      </w:r>
      <w:r w:rsidRPr="00325725">
        <w:rPr>
          <w:spacing w:val="-2"/>
          <w:sz w:val="20"/>
          <w:szCs w:val="20"/>
          <w:lang w:eastAsia="en-US"/>
        </w:rPr>
        <w:t>вводится</w:t>
      </w:r>
      <w:r w:rsidRPr="00325725">
        <w:rPr>
          <w:sz w:val="20"/>
          <w:szCs w:val="20"/>
          <w:lang w:eastAsia="en-US"/>
        </w:rPr>
        <w:t xml:space="preserve"> </w:t>
      </w:r>
      <w:r w:rsidRPr="00325725">
        <w:rPr>
          <w:spacing w:val="-4"/>
          <w:sz w:val="20"/>
          <w:szCs w:val="20"/>
          <w:lang w:eastAsia="en-US"/>
        </w:rPr>
        <w:t xml:space="preserve">режим </w:t>
      </w:r>
      <w:r w:rsidRPr="00325725">
        <w:rPr>
          <w:spacing w:val="-2"/>
          <w:sz w:val="20"/>
          <w:szCs w:val="20"/>
          <w:lang w:eastAsia="en-US"/>
        </w:rPr>
        <w:t>функционирования</w:t>
      </w:r>
      <w:r w:rsidRPr="00325725">
        <w:rPr>
          <w:sz w:val="20"/>
          <w:szCs w:val="20"/>
          <w:lang w:eastAsia="en-US"/>
        </w:rPr>
        <w:t xml:space="preserve"> </w:t>
      </w:r>
      <w:r w:rsidRPr="00325725">
        <w:rPr>
          <w:spacing w:val="-2"/>
          <w:sz w:val="20"/>
          <w:szCs w:val="20"/>
          <w:lang w:eastAsia="en-US"/>
        </w:rPr>
        <w:t xml:space="preserve">«повышенная </w:t>
      </w:r>
      <w:r w:rsidRPr="00325725">
        <w:rPr>
          <w:sz w:val="20"/>
          <w:szCs w:val="20"/>
          <w:lang w:eastAsia="en-US"/>
        </w:rPr>
        <w:t xml:space="preserve">готовность» для соответствующих органов управления и привлекаемых сил; </w:t>
      </w:r>
    </w:p>
    <w:p w:rsidR="00E60885" w:rsidRPr="00325725" w:rsidRDefault="00E60885" w:rsidP="00E60885">
      <w:pPr>
        <w:widowControl w:val="0"/>
        <w:autoSpaceDE w:val="0"/>
        <w:autoSpaceDN w:val="0"/>
        <w:ind w:left="114" w:right="137" w:firstLine="709"/>
        <w:jc w:val="both"/>
        <w:rPr>
          <w:sz w:val="20"/>
          <w:szCs w:val="20"/>
          <w:lang w:eastAsia="en-US"/>
        </w:rPr>
      </w:pPr>
      <w:r w:rsidRPr="00325725">
        <w:rPr>
          <w:spacing w:val="-4"/>
          <w:sz w:val="20"/>
          <w:szCs w:val="20"/>
          <w:lang w:eastAsia="en-US"/>
        </w:rPr>
        <w:t>при</w:t>
      </w:r>
      <w:r w:rsidRPr="00325725">
        <w:rPr>
          <w:sz w:val="20"/>
          <w:szCs w:val="20"/>
          <w:lang w:eastAsia="en-US"/>
        </w:rPr>
        <w:t xml:space="preserve"> </w:t>
      </w:r>
      <w:r w:rsidRPr="00325725">
        <w:rPr>
          <w:spacing w:val="-2"/>
          <w:sz w:val="20"/>
          <w:szCs w:val="20"/>
          <w:lang w:eastAsia="en-US"/>
        </w:rPr>
        <w:t>угрозе</w:t>
      </w:r>
      <w:r w:rsidRPr="00325725">
        <w:rPr>
          <w:sz w:val="20"/>
          <w:szCs w:val="20"/>
          <w:lang w:eastAsia="en-US"/>
        </w:rPr>
        <w:t xml:space="preserve"> </w:t>
      </w:r>
      <w:r w:rsidRPr="00325725">
        <w:rPr>
          <w:spacing w:val="-4"/>
          <w:sz w:val="20"/>
          <w:szCs w:val="20"/>
          <w:lang w:eastAsia="en-US"/>
        </w:rPr>
        <w:t>(или,</w:t>
      </w:r>
      <w:r w:rsidRPr="00325725">
        <w:rPr>
          <w:sz w:val="20"/>
          <w:szCs w:val="20"/>
          <w:lang w:eastAsia="en-US"/>
        </w:rPr>
        <w:t xml:space="preserve"> </w:t>
      </w:r>
      <w:r w:rsidRPr="00325725">
        <w:rPr>
          <w:spacing w:val="-6"/>
          <w:sz w:val="20"/>
          <w:szCs w:val="20"/>
          <w:lang w:eastAsia="en-US"/>
        </w:rPr>
        <w:t>и)</w:t>
      </w:r>
      <w:r w:rsidRPr="00325725">
        <w:rPr>
          <w:sz w:val="20"/>
          <w:szCs w:val="20"/>
          <w:lang w:eastAsia="en-US"/>
        </w:rPr>
        <w:t xml:space="preserve"> </w:t>
      </w:r>
      <w:r w:rsidRPr="00325725">
        <w:rPr>
          <w:spacing w:val="-2"/>
          <w:sz w:val="20"/>
          <w:szCs w:val="20"/>
          <w:lang w:eastAsia="en-US"/>
        </w:rPr>
        <w:t>возникновения чрезвычайной</w:t>
      </w:r>
      <w:r w:rsidRPr="00325725">
        <w:rPr>
          <w:sz w:val="20"/>
          <w:szCs w:val="20"/>
          <w:lang w:eastAsia="en-US"/>
        </w:rPr>
        <w:t xml:space="preserve"> </w:t>
      </w:r>
      <w:r w:rsidRPr="00325725">
        <w:rPr>
          <w:spacing w:val="-2"/>
          <w:sz w:val="20"/>
          <w:szCs w:val="20"/>
          <w:lang w:eastAsia="en-US"/>
        </w:rPr>
        <w:t>ситуации</w:t>
      </w:r>
      <w:r w:rsidRPr="00325725">
        <w:rPr>
          <w:sz w:val="20"/>
          <w:szCs w:val="20"/>
          <w:lang w:eastAsia="en-US"/>
        </w:rPr>
        <w:t xml:space="preserve"> </w:t>
      </w:r>
      <w:r w:rsidRPr="00325725">
        <w:rPr>
          <w:spacing w:val="-4"/>
          <w:sz w:val="20"/>
          <w:szCs w:val="20"/>
          <w:lang w:eastAsia="en-US"/>
        </w:rPr>
        <w:t xml:space="preserve">(по </w:t>
      </w:r>
      <w:r w:rsidRPr="00325725">
        <w:rPr>
          <w:sz w:val="20"/>
          <w:szCs w:val="20"/>
          <w:lang w:eastAsia="en-US"/>
        </w:rPr>
        <w:t>временным критериям) решением Комиссии по предупреждению и ликвидации чрезвычайных ситуаций и обеспечению</w:t>
      </w:r>
      <w:r w:rsidRPr="00325725">
        <w:rPr>
          <w:spacing w:val="-1"/>
          <w:sz w:val="20"/>
          <w:szCs w:val="20"/>
          <w:lang w:eastAsia="en-US"/>
        </w:rPr>
        <w:t xml:space="preserve"> </w:t>
      </w:r>
      <w:r w:rsidRPr="00325725">
        <w:rPr>
          <w:sz w:val="20"/>
          <w:szCs w:val="20"/>
          <w:lang w:eastAsia="en-US"/>
        </w:rPr>
        <w:t xml:space="preserve">пожарной безопасности предлагается ввести режим «чрезвычайной ситуации». Постановлением администрации Орловского муниципального округа вводится режим функционирования «Чрезвычайная ситуация» (локального или муниципального характера) с муниципальным уровнем реагирования. В котором прописываются необходимые привлекаемые силы и средства, материальные и финансовые ресурсы для ликвидации чрезвычайной </w:t>
      </w:r>
      <w:r w:rsidRPr="00325725">
        <w:rPr>
          <w:spacing w:val="-2"/>
          <w:sz w:val="20"/>
          <w:szCs w:val="20"/>
          <w:lang w:eastAsia="en-US"/>
        </w:rPr>
        <w:t>ситуации.</w:t>
      </w:r>
    </w:p>
    <w:p w:rsidR="00E60885" w:rsidRPr="00325725" w:rsidRDefault="00E60885" w:rsidP="00E60885">
      <w:pPr>
        <w:widowControl w:val="0"/>
        <w:autoSpaceDE w:val="0"/>
        <w:autoSpaceDN w:val="0"/>
        <w:ind w:left="114" w:right="141" w:firstLine="709"/>
        <w:jc w:val="both"/>
        <w:rPr>
          <w:sz w:val="20"/>
          <w:szCs w:val="20"/>
          <w:lang w:eastAsia="en-US"/>
        </w:rPr>
      </w:pPr>
      <w:r w:rsidRPr="00325725">
        <w:rPr>
          <w:sz w:val="20"/>
          <w:szCs w:val="20"/>
          <w:lang w:eastAsia="en-US"/>
        </w:rPr>
        <w:t>Аварийно-восстановительные работы выполняются в сроки, согласованные с Комиссией по предупреждению и ликвидации чрезвычайных ситуаций и обеспечению пожарной безопасности.</w:t>
      </w:r>
    </w:p>
    <w:p w:rsidR="00E60885" w:rsidRPr="00325725" w:rsidRDefault="00E60885" w:rsidP="00E60885">
      <w:pPr>
        <w:widowControl w:val="0"/>
        <w:numPr>
          <w:ilvl w:val="0"/>
          <w:numId w:val="15"/>
        </w:numPr>
        <w:tabs>
          <w:tab w:val="left" w:pos="1529"/>
        </w:tabs>
        <w:autoSpaceDE w:val="0"/>
        <w:autoSpaceDN w:val="0"/>
        <w:spacing w:before="112"/>
        <w:ind w:left="1529" w:firstLine="709"/>
        <w:jc w:val="center"/>
        <w:outlineLvl w:val="0"/>
        <w:rPr>
          <w:b/>
          <w:bCs/>
          <w:sz w:val="20"/>
          <w:szCs w:val="20"/>
          <w:lang w:eastAsia="en-US"/>
        </w:rPr>
      </w:pPr>
      <w:r w:rsidRPr="00325725">
        <w:rPr>
          <w:b/>
          <w:bCs/>
          <w:sz w:val="20"/>
          <w:szCs w:val="20"/>
          <w:lang w:eastAsia="en-US"/>
        </w:rPr>
        <w:t>Риски</w:t>
      </w:r>
      <w:r w:rsidRPr="00325725">
        <w:rPr>
          <w:b/>
          <w:bCs/>
          <w:spacing w:val="-9"/>
          <w:sz w:val="20"/>
          <w:szCs w:val="20"/>
          <w:lang w:eastAsia="en-US"/>
        </w:rPr>
        <w:t xml:space="preserve"> </w:t>
      </w:r>
      <w:r w:rsidRPr="00325725">
        <w:rPr>
          <w:b/>
          <w:bCs/>
          <w:sz w:val="20"/>
          <w:szCs w:val="20"/>
          <w:lang w:eastAsia="en-US"/>
        </w:rPr>
        <w:t>возникновения</w:t>
      </w:r>
      <w:r w:rsidRPr="00325725">
        <w:rPr>
          <w:b/>
          <w:bCs/>
          <w:spacing w:val="-6"/>
          <w:sz w:val="20"/>
          <w:szCs w:val="20"/>
          <w:lang w:eastAsia="en-US"/>
        </w:rPr>
        <w:t xml:space="preserve"> </w:t>
      </w:r>
      <w:r w:rsidRPr="00325725">
        <w:rPr>
          <w:b/>
          <w:bCs/>
          <w:sz w:val="20"/>
          <w:szCs w:val="20"/>
          <w:lang w:eastAsia="en-US"/>
        </w:rPr>
        <w:t>аварий,</w:t>
      </w:r>
      <w:r w:rsidRPr="00325725">
        <w:rPr>
          <w:b/>
          <w:bCs/>
          <w:spacing w:val="-6"/>
          <w:sz w:val="20"/>
          <w:szCs w:val="20"/>
          <w:lang w:eastAsia="en-US"/>
        </w:rPr>
        <w:t xml:space="preserve"> </w:t>
      </w:r>
      <w:r w:rsidRPr="00325725">
        <w:rPr>
          <w:b/>
          <w:bCs/>
          <w:sz w:val="20"/>
          <w:szCs w:val="20"/>
          <w:lang w:eastAsia="en-US"/>
        </w:rPr>
        <w:t>масштабы</w:t>
      </w:r>
      <w:r w:rsidRPr="00325725">
        <w:rPr>
          <w:b/>
          <w:bCs/>
          <w:spacing w:val="-5"/>
          <w:sz w:val="20"/>
          <w:szCs w:val="20"/>
          <w:lang w:eastAsia="en-US"/>
        </w:rPr>
        <w:t xml:space="preserve"> </w:t>
      </w:r>
      <w:r w:rsidRPr="00325725">
        <w:rPr>
          <w:b/>
          <w:bCs/>
          <w:sz w:val="20"/>
          <w:szCs w:val="20"/>
          <w:lang w:eastAsia="en-US"/>
        </w:rPr>
        <w:t>и</w:t>
      </w:r>
      <w:r w:rsidRPr="00325725">
        <w:rPr>
          <w:b/>
          <w:bCs/>
          <w:spacing w:val="-6"/>
          <w:sz w:val="20"/>
          <w:szCs w:val="20"/>
          <w:lang w:eastAsia="en-US"/>
        </w:rPr>
        <w:t xml:space="preserve"> </w:t>
      </w:r>
      <w:r w:rsidRPr="00325725">
        <w:rPr>
          <w:b/>
          <w:bCs/>
          <w:spacing w:val="-2"/>
          <w:sz w:val="20"/>
          <w:szCs w:val="20"/>
          <w:lang w:eastAsia="en-US"/>
        </w:rPr>
        <w:t>последствия</w:t>
      </w:r>
    </w:p>
    <w:p w:rsidR="00E60885" w:rsidRPr="00325725" w:rsidRDefault="00E60885" w:rsidP="00E60885">
      <w:pPr>
        <w:widowControl w:val="0"/>
        <w:autoSpaceDE w:val="0"/>
        <w:autoSpaceDN w:val="0"/>
        <w:spacing w:before="158"/>
        <w:ind w:left="114" w:firstLine="709"/>
        <w:rPr>
          <w:sz w:val="20"/>
          <w:szCs w:val="20"/>
          <w:lang w:eastAsia="en-US"/>
        </w:rPr>
      </w:pPr>
      <w:r w:rsidRPr="00325725">
        <w:rPr>
          <w:sz w:val="20"/>
          <w:szCs w:val="20"/>
          <w:lang w:eastAsia="en-US"/>
        </w:rPr>
        <w:t>Наиболее</w:t>
      </w:r>
      <w:r w:rsidRPr="00325725">
        <w:rPr>
          <w:spacing w:val="40"/>
          <w:sz w:val="20"/>
          <w:szCs w:val="20"/>
          <w:lang w:eastAsia="en-US"/>
        </w:rPr>
        <w:t xml:space="preserve"> </w:t>
      </w:r>
      <w:r w:rsidRPr="00325725">
        <w:rPr>
          <w:sz w:val="20"/>
          <w:szCs w:val="20"/>
          <w:lang w:eastAsia="en-US"/>
        </w:rPr>
        <w:t>вероятными</w:t>
      </w:r>
      <w:r w:rsidRPr="00325725">
        <w:rPr>
          <w:spacing w:val="40"/>
          <w:sz w:val="20"/>
          <w:szCs w:val="20"/>
          <w:lang w:eastAsia="en-US"/>
        </w:rPr>
        <w:t xml:space="preserve"> </w:t>
      </w:r>
      <w:r w:rsidRPr="00325725">
        <w:rPr>
          <w:sz w:val="20"/>
          <w:szCs w:val="20"/>
          <w:lang w:eastAsia="en-US"/>
        </w:rPr>
        <w:t>причинами</w:t>
      </w:r>
      <w:r w:rsidRPr="00325725">
        <w:rPr>
          <w:spacing w:val="40"/>
          <w:sz w:val="20"/>
          <w:szCs w:val="20"/>
          <w:lang w:eastAsia="en-US"/>
        </w:rPr>
        <w:t xml:space="preserve"> </w:t>
      </w:r>
      <w:r w:rsidRPr="00325725">
        <w:rPr>
          <w:sz w:val="20"/>
          <w:szCs w:val="20"/>
          <w:lang w:eastAsia="en-US"/>
        </w:rPr>
        <w:t>возникновения</w:t>
      </w:r>
      <w:r w:rsidRPr="00325725">
        <w:rPr>
          <w:spacing w:val="40"/>
          <w:sz w:val="20"/>
          <w:szCs w:val="20"/>
          <w:lang w:eastAsia="en-US"/>
        </w:rPr>
        <w:t xml:space="preserve"> </w:t>
      </w:r>
      <w:r w:rsidRPr="00325725">
        <w:rPr>
          <w:sz w:val="20"/>
          <w:szCs w:val="20"/>
          <w:lang w:eastAsia="en-US"/>
        </w:rPr>
        <w:t>аварий</w:t>
      </w:r>
      <w:r w:rsidRPr="00325725">
        <w:rPr>
          <w:spacing w:val="40"/>
          <w:sz w:val="20"/>
          <w:szCs w:val="20"/>
          <w:lang w:eastAsia="en-US"/>
        </w:rPr>
        <w:t xml:space="preserve"> </w:t>
      </w:r>
      <w:r w:rsidRPr="00325725">
        <w:rPr>
          <w:sz w:val="20"/>
          <w:szCs w:val="20"/>
          <w:lang w:eastAsia="en-US"/>
        </w:rPr>
        <w:t>и</w:t>
      </w:r>
      <w:r w:rsidRPr="00325725">
        <w:rPr>
          <w:spacing w:val="40"/>
          <w:sz w:val="20"/>
          <w:szCs w:val="20"/>
          <w:lang w:eastAsia="en-US"/>
        </w:rPr>
        <w:t xml:space="preserve"> </w:t>
      </w:r>
      <w:r w:rsidRPr="00325725">
        <w:rPr>
          <w:sz w:val="20"/>
          <w:szCs w:val="20"/>
          <w:lang w:eastAsia="en-US"/>
        </w:rPr>
        <w:t>сбоев</w:t>
      </w:r>
      <w:r w:rsidRPr="00325725">
        <w:rPr>
          <w:spacing w:val="40"/>
          <w:sz w:val="20"/>
          <w:szCs w:val="20"/>
          <w:lang w:eastAsia="en-US"/>
        </w:rPr>
        <w:t xml:space="preserve"> </w:t>
      </w:r>
      <w:r w:rsidRPr="00325725">
        <w:rPr>
          <w:sz w:val="20"/>
          <w:szCs w:val="20"/>
          <w:lang w:eastAsia="en-US"/>
        </w:rPr>
        <w:t>в</w:t>
      </w:r>
      <w:r w:rsidRPr="00325725">
        <w:rPr>
          <w:spacing w:val="40"/>
          <w:sz w:val="20"/>
          <w:szCs w:val="20"/>
          <w:lang w:eastAsia="en-US"/>
        </w:rPr>
        <w:t xml:space="preserve"> </w:t>
      </w:r>
      <w:r w:rsidRPr="00325725">
        <w:rPr>
          <w:sz w:val="20"/>
          <w:szCs w:val="20"/>
          <w:lang w:eastAsia="en-US"/>
        </w:rPr>
        <w:t>работе котельных и тепловых сетей могут послужить:</w:t>
      </w:r>
    </w:p>
    <w:p w:rsidR="00E60885" w:rsidRPr="00325725" w:rsidRDefault="00E60885" w:rsidP="00E60885">
      <w:pPr>
        <w:widowControl w:val="0"/>
        <w:autoSpaceDE w:val="0"/>
        <w:autoSpaceDN w:val="0"/>
        <w:ind w:left="114" w:right="41" w:firstLine="709"/>
        <w:rPr>
          <w:sz w:val="20"/>
          <w:szCs w:val="20"/>
          <w:lang w:eastAsia="en-US"/>
        </w:rPr>
      </w:pPr>
      <w:r w:rsidRPr="00325725">
        <w:rPr>
          <w:sz w:val="20"/>
          <w:szCs w:val="20"/>
          <w:lang w:eastAsia="en-US"/>
        </w:rPr>
        <w:t>прекращение подачи электрической энергии, холодной воды, топлива на источник тепловой энергии;</w:t>
      </w:r>
    </w:p>
    <w:p w:rsidR="00E60885" w:rsidRPr="00325725" w:rsidRDefault="00E60885" w:rsidP="00E60885">
      <w:pPr>
        <w:widowControl w:val="0"/>
        <w:autoSpaceDE w:val="0"/>
        <w:autoSpaceDN w:val="0"/>
        <w:ind w:left="114" w:firstLine="709"/>
        <w:rPr>
          <w:sz w:val="20"/>
          <w:szCs w:val="20"/>
          <w:lang w:eastAsia="en-US"/>
        </w:rPr>
      </w:pPr>
      <w:r w:rsidRPr="00325725">
        <w:rPr>
          <w:sz w:val="20"/>
          <w:szCs w:val="20"/>
          <w:lang w:eastAsia="en-US"/>
        </w:rPr>
        <w:t>внеплановый</w:t>
      </w:r>
      <w:r w:rsidRPr="00325725">
        <w:rPr>
          <w:spacing w:val="80"/>
          <w:sz w:val="20"/>
          <w:szCs w:val="20"/>
          <w:lang w:eastAsia="en-US"/>
        </w:rPr>
        <w:t xml:space="preserve"> </w:t>
      </w:r>
      <w:r w:rsidRPr="00325725">
        <w:rPr>
          <w:sz w:val="20"/>
          <w:szCs w:val="20"/>
          <w:lang w:eastAsia="en-US"/>
        </w:rPr>
        <w:t>останов</w:t>
      </w:r>
      <w:r w:rsidRPr="00325725">
        <w:rPr>
          <w:spacing w:val="80"/>
          <w:sz w:val="20"/>
          <w:szCs w:val="20"/>
          <w:lang w:eastAsia="en-US"/>
        </w:rPr>
        <w:t xml:space="preserve"> </w:t>
      </w:r>
      <w:r w:rsidRPr="00325725">
        <w:rPr>
          <w:sz w:val="20"/>
          <w:szCs w:val="20"/>
          <w:lang w:eastAsia="en-US"/>
        </w:rPr>
        <w:t>(выход</w:t>
      </w:r>
      <w:r w:rsidRPr="00325725">
        <w:rPr>
          <w:spacing w:val="80"/>
          <w:sz w:val="20"/>
          <w:szCs w:val="20"/>
          <w:lang w:eastAsia="en-US"/>
        </w:rPr>
        <w:t xml:space="preserve"> </w:t>
      </w:r>
      <w:r w:rsidRPr="00325725">
        <w:rPr>
          <w:sz w:val="20"/>
          <w:szCs w:val="20"/>
          <w:lang w:eastAsia="en-US"/>
        </w:rPr>
        <w:t>из</w:t>
      </w:r>
      <w:r w:rsidRPr="00325725">
        <w:rPr>
          <w:spacing w:val="80"/>
          <w:sz w:val="20"/>
          <w:szCs w:val="20"/>
          <w:lang w:eastAsia="en-US"/>
        </w:rPr>
        <w:t xml:space="preserve"> </w:t>
      </w:r>
      <w:r w:rsidRPr="00325725">
        <w:rPr>
          <w:sz w:val="20"/>
          <w:szCs w:val="20"/>
          <w:lang w:eastAsia="en-US"/>
        </w:rPr>
        <w:t>строя)</w:t>
      </w:r>
      <w:r w:rsidRPr="00325725">
        <w:rPr>
          <w:spacing w:val="80"/>
          <w:sz w:val="20"/>
          <w:szCs w:val="20"/>
          <w:lang w:eastAsia="en-US"/>
        </w:rPr>
        <w:t xml:space="preserve"> </w:t>
      </w:r>
      <w:r w:rsidRPr="00325725">
        <w:rPr>
          <w:sz w:val="20"/>
          <w:szCs w:val="20"/>
          <w:lang w:eastAsia="en-US"/>
        </w:rPr>
        <w:t>оборудования</w:t>
      </w:r>
      <w:r w:rsidRPr="00325725">
        <w:rPr>
          <w:spacing w:val="80"/>
          <w:sz w:val="20"/>
          <w:szCs w:val="20"/>
          <w:lang w:eastAsia="en-US"/>
        </w:rPr>
        <w:t xml:space="preserve"> </w:t>
      </w:r>
      <w:r w:rsidRPr="00325725">
        <w:rPr>
          <w:sz w:val="20"/>
          <w:szCs w:val="20"/>
          <w:lang w:eastAsia="en-US"/>
        </w:rPr>
        <w:t>на</w:t>
      </w:r>
      <w:r w:rsidRPr="00325725">
        <w:rPr>
          <w:spacing w:val="80"/>
          <w:sz w:val="20"/>
          <w:szCs w:val="20"/>
          <w:lang w:eastAsia="en-US"/>
        </w:rPr>
        <w:t xml:space="preserve"> </w:t>
      </w:r>
      <w:r w:rsidRPr="00325725">
        <w:rPr>
          <w:sz w:val="20"/>
          <w:szCs w:val="20"/>
          <w:lang w:eastAsia="en-US"/>
        </w:rPr>
        <w:t>объектах системы теплоснабжения;</w:t>
      </w:r>
    </w:p>
    <w:p w:rsidR="00E60885" w:rsidRPr="00325725" w:rsidRDefault="00E60885" w:rsidP="00E60885">
      <w:pPr>
        <w:widowControl w:val="0"/>
        <w:autoSpaceDE w:val="0"/>
        <w:autoSpaceDN w:val="0"/>
        <w:ind w:left="114" w:firstLine="709"/>
        <w:rPr>
          <w:sz w:val="20"/>
          <w:szCs w:val="20"/>
          <w:lang w:eastAsia="en-US"/>
        </w:rPr>
      </w:pPr>
      <w:r w:rsidRPr="00325725">
        <w:rPr>
          <w:sz w:val="20"/>
          <w:szCs w:val="20"/>
          <w:lang w:eastAsia="en-US"/>
        </w:rPr>
        <w:t>неблагоприятные</w:t>
      </w:r>
      <w:r w:rsidRPr="00325725">
        <w:rPr>
          <w:spacing w:val="40"/>
          <w:sz w:val="20"/>
          <w:szCs w:val="20"/>
          <w:lang w:eastAsia="en-US"/>
        </w:rPr>
        <w:t xml:space="preserve"> </w:t>
      </w:r>
      <w:r w:rsidRPr="00325725">
        <w:rPr>
          <w:sz w:val="20"/>
          <w:szCs w:val="20"/>
          <w:lang w:eastAsia="en-US"/>
        </w:rPr>
        <w:t>погодно-климатические</w:t>
      </w:r>
      <w:r w:rsidRPr="00325725">
        <w:rPr>
          <w:spacing w:val="40"/>
          <w:sz w:val="20"/>
          <w:szCs w:val="20"/>
          <w:lang w:eastAsia="en-US"/>
        </w:rPr>
        <w:t xml:space="preserve"> </w:t>
      </w:r>
      <w:r w:rsidRPr="00325725">
        <w:rPr>
          <w:sz w:val="20"/>
          <w:szCs w:val="20"/>
          <w:lang w:eastAsia="en-US"/>
        </w:rPr>
        <w:t>явления</w:t>
      </w:r>
      <w:r w:rsidRPr="00325725">
        <w:rPr>
          <w:spacing w:val="40"/>
          <w:sz w:val="20"/>
          <w:szCs w:val="20"/>
          <w:lang w:eastAsia="en-US"/>
        </w:rPr>
        <w:t xml:space="preserve"> </w:t>
      </w:r>
      <w:r w:rsidRPr="00325725">
        <w:rPr>
          <w:sz w:val="20"/>
          <w:szCs w:val="20"/>
          <w:lang w:eastAsia="en-US"/>
        </w:rPr>
        <w:t>(ураган,</w:t>
      </w:r>
      <w:r w:rsidRPr="00325725">
        <w:rPr>
          <w:spacing w:val="40"/>
          <w:sz w:val="20"/>
          <w:szCs w:val="20"/>
          <w:lang w:eastAsia="en-US"/>
        </w:rPr>
        <w:t xml:space="preserve"> </w:t>
      </w:r>
      <w:r w:rsidRPr="00325725">
        <w:rPr>
          <w:sz w:val="20"/>
          <w:szCs w:val="20"/>
          <w:lang w:eastAsia="en-US"/>
        </w:rPr>
        <w:t>сильные ветры, сильные морозы, обледенение);</w:t>
      </w:r>
    </w:p>
    <w:p w:rsidR="00E60885" w:rsidRPr="00325725" w:rsidRDefault="00E60885" w:rsidP="00E60885">
      <w:pPr>
        <w:widowControl w:val="0"/>
        <w:autoSpaceDE w:val="0"/>
        <w:autoSpaceDN w:val="0"/>
        <w:ind w:left="822" w:firstLine="709"/>
        <w:jc w:val="both"/>
        <w:rPr>
          <w:sz w:val="20"/>
          <w:szCs w:val="20"/>
          <w:lang w:eastAsia="en-US"/>
        </w:rPr>
      </w:pPr>
      <w:r w:rsidRPr="00325725">
        <w:rPr>
          <w:sz w:val="20"/>
          <w:szCs w:val="20"/>
          <w:lang w:eastAsia="en-US"/>
        </w:rPr>
        <w:t>человеческий</w:t>
      </w:r>
      <w:r w:rsidRPr="00325725">
        <w:rPr>
          <w:spacing w:val="-13"/>
          <w:sz w:val="20"/>
          <w:szCs w:val="20"/>
          <w:lang w:eastAsia="en-US"/>
        </w:rPr>
        <w:t xml:space="preserve"> </w:t>
      </w:r>
      <w:r w:rsidRPr="00325725">
        <w:rPr>
          <w:sz w:val="20"/>
          <w:szCs w:val="20"/>
          <w:lang w:eastAsia="en-US"/>
        </w:rPr>
        <w:t>фактор</w:t>
      </w:r>
      <w:r w:rsidRPr="00325725">
        <w:rPr>
          <w:spacing w:val="-7"/>
          <w:sz w:val="20"/>
          <w:szCs w:val="20"/>
          <w:lang w:eastAsia="en-US"/>
        </w:rPr>
        <w:t xml:space="preserve"> </w:t>
      </w:r>
      <w:r w:rsidRPr="00325725">
        <w:rPr>
          <w:sz w:val="20"/>
          <w:szCs w:val="20"/>
          <w:lang w:eastAsia="en-US"/>
        </w:rPr>
        <w:t>(неправильные</w:t>
      </w:r>
      <w:r w:rsidRPr="00325725">
        <w:rPr>
          <w:spacing w:val="-10"/>
          <w:sz w:val="20"/>
          <w:szCs w:val="20"/>
          <w:lang w:eastAsia="en-US"/>
        </w:rPr>
        <w:t xml:space="preserve"> </w:t>
      </w:r>
      <w:r w:rsidRPr="00325725">
        <w:rPr>
          <w:sz w:val="20"/>
          <w:szCs w:val="20"/>
          <w:lang w:eastAsia="en-US"/>
        </w:rPr>
        <w:t>действия</w:t>
      </w:r>
      <w:r w:rsidRPr="00325725">
        <w:rPr>
          <w:spacing w:val="-8"/>
          <w:sz w:val="20"/>
          <w:szCs w:val="20"/>
          <w:lang w:eastAsia="en-US"/>
        </w:rPr>
        <w:t xml:space="preserve"> </w:t>
      </w:r>
      <w:r w:rsidRPr="00325725">
        <w:rPr>
          <w:spacing w:val="-2"/>
          <w:sz w:val="20"/>
          <w:szCs w:val="20"/>
          <w:lang w:eastAsia="en-US"/>
        </w:rPr>
        <w:t>персонала).</w:t>
      </w:r>
    </w:p>
    <w:p w:rsidR="00E60885" w:rsidRPr="00325725" w:rsidRDefault="00E60885" w:rsidP="00E60885">
      <w:pPr>
        <w:widowControl w:val="0"/>
        <w:autoSpaceDE w:val="0"/>
        <w:autoSpaceDN w:val="0"/>
        <w:spacing w:before="35"/>
        <w:ind w:left="114" w:right="143" w:firstLine="709"/>
        <w:jc w:val="both"/>
        <w:rPr>
          <w:sz w:val="20"/>
          <w:szCs w:val="20"/>
          <w:lang w:eastAsia="en-US"/>
        </w:rPr>
      </w:pPr>
      <w:r w:rsidRPr="00325725">
        <w:rPr>
          <w:sz w:val="20"/>
          <w:szCs w:val="20"/>
          <w:lang w:eastAsia="en-US"/>
        </w:rPr>
        <w:t>В таблице 4.1 представлены сценарии наиболее вероятных аварийных ситуаций и наиболее опасных по последствиям аварий, их описание, масштабы и уровень реагирования, типовые действия персонала.</w:t>
      </w:r>
    </w:p>
    <w:p w:rsidR="00E60885" w:rsidRPr="00325725" w:rsidRDefault="00E60885" w:rsidP="00E60885">
      <w:pPr>
        <w:widowControl w:val="0"/>
        <w:autoSpaceDE w:val="0"/>
        <w:autoSpaceDN w:val="0"/>
        <w:ind w:left="114" w:firstLine="709"/>
        <w:jc w:val="both"/>
        <w:rPr>
          <w:sz w:val="20"/>
          <w:szCs w:val="20"/>
          <w:lang w:eastAsia="en-US"/>
        </w:rPr>
        <w:sectPr w:rsidR="00E60885" w:rsidRPr="00325725">
          <w:headerReference w:type="default" r:id="rId11"/>
          <w:pgSz w:w="11910" w:h="16840"/>
          <w:pgMar w:top="960" w:right="708" w:bottom="280" w:left="1700" w:header="751" w:footer="0" w:gutter="0"/>
          <w:cols w:space="720"/>
        </w:sectPr>
      </w:pPr>
    </w:p>
    <w:p w:rsidR="00E60885" w:rsidRPr="00325725" w:rsidRDefault="00E60885" w:rsidP="00E60885">
      <w:pPr>
        <w:widowControl w:val="0"/>
        <w:autoSpaceDE w:val="0"/>
        <w:autoSpaceDN w:val="0"/>
        <w:spacing w:before="283"/>
        <w:ind w:left="141" w:right="249" w:firstLine="709"/>
        <w:rPr>
          <w:sz w:val="20"/>
          <w:szCs w:val="20"/>
          <w:lang w:eastAsia="en-US"/>
        </w:rPr>
      </w:pPr>
      <w:r w:rsidRPr="00325725">
        <w:rPr>
          <w:sz w:val="20"/>
          <w:szCs w:val="20"/>
          <w:lang w:eastAsia="en-US"/>
        </w:rPr>
        <w:lastRenderedPageBreak/>
        <w:t>Таблица</w:t>
      </w:r>
      <w:r w:rsidRPr="00325725">
        <w:rPr>
          <w:spacing w:val="40"/>
          <w:sz w:val="20"/>
          <w:szCs w:val="20"/>
          <w:lang w:eastAsia="en-US"/>
        </w:rPr>
        <w:t xml:space="preserve"> </w:t>
      </w:r>
      <w:r w:rsidRPr="00325725">
        <w:rPr>
          <w:sz w:val="20"/>
          <w:szCs w:val="20"/>
          <w:lang w:eastAsia="en-US"/>
        </w:rPr>
        <w:t>4.1.</w:t>
      </w:r>
      <w:r w:rsidRPr="00325725">
        <w:rPr>
          <w:spacing w:val="40"/>
          <w:sz w:val="20"/>
          <w:szCs w:val="20"/>
          <w:lang w:eastAsia="en-US"/>
        </w:rPr>
        <w:t xml:space="preserve"> </w:t>
      </w:r>
      <w:r w:rsidRPr="00325725">
        <w:rPr>
          <w:sz w:val="20"/>
          <w:szCs w:val="20"/>
          <w:lang w:eastAsia="en-US"/>
        </w:rPr>
        <w:t>–</w:t>
      </w:r>
      <w:r w:rsidRPr="00325725">
        <w:rPr>
          <w:spacing w:val="40"/>
          <w:sz w:val="20"/>
          <w:szCs w:val="20"/>
          <w:lang w:eastAsia="en-US"/>
        </w:rPr>
        <w:t xml:space="preserve"> </w:t>
      </w:r>
      <w:r w:rsidRPr="00325725">
        <w:rPr>
          <w:sz w:val="20"/>
          <w:szCs w:val="20"/>
          <w:lang w:eastAsia="en-US"/>
        </w:rPr>
        <w:t>Сценарии</w:t>
      </w:r>
      <w:r w:rsidRPr="00325725">
        <w:rPr>
          <w:spacing w:val="40"/>
          <w:sz w:val="20"/>
          <w:szCs w:val="20"/>
          <w:lang w:eastAsia="en-US"/>
        </w:rPr>
        <w:t xml:space="preserve"> </w:t>
      </w:r>
      <w:r w:rsidRPr="00325725">
        <w:rPr>
          <w:sz w:val="20"/>
          <w:szCs w:val="20"/>
          <w:lang w:eastAsia="en-US"/>
        </w:rPr>
        <w:t>наиболее</w:t>
      </w:r>
      <w:r w:rsidRPr="00325725">
        <w:rPr>
          <w:spacing w:val="40"/>
          <w:sz w:val="20"/>
          <w:szCs w:val="20"/>
          <w:lang w:eastAsia="en-US"/>
        </w:rPr>
        <w:t xml:space="preserve"> </w:t>
      </w:r>
      <w:r w:rsidRPr="00325725">
        <w:rPr>
          <w:sz w:val="20"/>
          <w:szCs w:val="20"/>
          <w:lang w:eastAsia="en-US"/>
        </w:rPr>
        <w:t>вероятных</w:t>
      </w:r>
      <w:r w:rsidRPr="00325725">
        <w:rPr>
          <w:spacing w:val="40"/>
          <w:sz w:val="20"/>
          <w:szCs w:val="20"/>
          <w:lang w:eastAsia="en-US"/>
        </w:rPr>
        <w:t xml:space="preserve"> </w:t>
      </w:r>
      <w:r w:rsidRPr="00325725">
        <w:rPr>
          <w:sz w:val="20"/>
          <w:szCs w:val="20"/>
          <w:lang w:eastAsia="en-US"/>
        </w:rPr>
        <w:t>аварийных</w:t>
      </w:r>
      <w:r w:rsidRPr="00325725">
        <w:rPr>
          <w:spacing w:val="40"/>
          <w:sz w:val="20"/>
          <w:szCs w:val="20"/>
          <w:lang w:eastAsia="en-US"/>
        </w:rPr>
        <w:t xml:space="preserve"> </w:t>
      </w:r>
      <w:r w:rsidRPr="00325725">
        <w:rPr>
          <w:sz w:val="20"/>
          <w:szCs w:val="20"/>
          <w:lang w:eastAsia="en-US"/>
        </w:rPr>
        <w:t>ситуаций</w:t>
      </w:r>
      <w:r w:rsidRPr="00325725">
        <w:rPr>
          <w:spacing w:val="40"/>
          <w:sz w:val="20"/>
          <w:szCs w:val="20"/>
          <w:lang w:eastAsia="en-US"/>
        </w:rPr>
        <w:t xml:space="preserve"> </w:t>
      </w:r>
      <w:r w:rsidRPr="00325725">
        <w:rPr>
          <w:sz w:val="20"/>
          <w:szCs w:val="20"/>
          <w:lang w:eastAsia="en-US"/>
        </w:rPr>
        <w:t>и</w:t>
      </w:r>
      <w:r w:rsidRPr="00325725">
        <w:rPr>
          <w:spacing w:val="40"/>
          <w:sz w:val="20"/>
          <w:szCs w:val="20"/>
          <w:lang w:eastAsia="en-US"/>
        </w:rPr>
        <w:t xml:space="preserve"> </w:t>
      </w:r>
      <w:r w:rsidRPr="00325725">
        <w:rPr>
          <w:sz w:val="20"/>
          <w:szCs w:val="20"/>
          <w:lang w:eastAsia="en-US"/>
        </w:rPr>
        <w:t>наиболее</w:t>
      </w:r>
      <w:r w:rsidRPr="00325725">
        <w:rPr>
          <w:spacing w:val="40"/>
          <w:sz w:val="20"/>
          <w:szCs w:val="20"/>
          <w:lang w:eastAsia="en-US"/>
        </w:rPr>
        <w:t xml:space="preserve"> </w:t>
      </w:r>
      <w:r w:rsidRPr="00325725">
        <w:rPr>
          <w:sz w:val="20"/>
          <w:szCs w:val="20"/>
          <w:lang w:eastAsia="en-US"/>
        </w:rPr>
        <w:t>опасных</w:t>
      </w:r>
      <w:r w:rsidRPr="00325725">
        <w:rPr>
          <w:spacing w:val="40"/>
          <w:sz w:val="20"/>
          <w:szCs w:val="20"/>
          <w:lang w:eastAsia="en-US"/>
        </w:rPr>
        <w:t xml:space="preserve"> </w:t>
      </w:r>
      <w:r w:rsidRPr="00325725">
        <w:rPr>
          <w:sz w:val="20"/>
          <w:szCs w:val="20"/>
          <w:lang w:eastAsia="en-US"/>
        </w:rPr>
        <w:t>по</w:t>
      </w:r>
      <w:r w:rsidRPr="00325725">
        <w:rPr>
          <w:spacing w:val="40"/>
          <w:sz w:val="20"/>
          <w:szCs w:val="20"/>
          <w:lang w:eastAsia="en-US"/>
        </w:rPr>
        <w:t xml:space="preserve"> </w:t>
      </w:r>
      <w:r w:rsidRPr="00325725">
        <w:rPr>
          <w:sz w:val="20"/>
          <w:szCs w:val="20"/>
          <w:lang w:eastAsia="en-US"/>
        </w:rPr>
        <w:t>последствиям</w:t>
      </w:r>
      <w:r w:rsidRPr="00325725">
        <w:rPr>
          <w:spacing w:val="40"/>
          <w:sz w:val="20"/>
          <w:szCs w:val="20"/>
          <w:lang w:eastAsia="en-US"/>
        </w:rPr>
        <w:t xml:space="preserve"> </w:t>
      </w:r>
      <w:r w:rsidRPr="00325725">
        <w:rPr>
          <w:sz w:val="20"/>
          <w:szCs w:val="20"/>
          <w:lang w:eastAsia="en-US"/>
        </w:rPr>
        <w:t>аварий,</w:t>
      </w:r>
      <w:r w:rsidRPr="00325725">
        <w:rPr>
          <w:spacing w:val="40"/>
          <w:sz w:val="20"/>
          <w:szCs w:val="20"/>
          <w:lang w:eastAsia="en-US"/>
        </w:rPr>
        <w:t xml:space="preserve"> </w:t>
      </w:r>
      <w:r w:rsidRPr="00325725">
        <w:rPr>
          <w:sz w:val="20"/>
          <w:szCs w:val="20"/>
          <w:lang w:eastAsia="en-US"/>
        </w:rPr>
        <w:t>их</w:t>
      </w:r>
      <w:r w:rsidRPr="00325725">
        <w:rPr>
          <w:spacing w:val="40"/>
          <w:sz w:val="20"/>
          <w:szCs w:val="20"/>
          <w:lang w:eastAsia="en-US"/>
        </w:rPr>
        <w:t xml:space="preserve"> </w:t>
      </w:r>
      <w:r w:rsidRPr="00325725">
        <w:rPr>
          <w:sz w:val="20"/>
          <w:szCs w:val="20"/>
          <w:lang w:eastAsia="en-US"/>
        </w:rPr>
        <w:t>описание, масштабы и уровень реагирования, типовые действия персонала</w:t>
      </w:r>
    </w:p>
    <w:p w:rsidR="00E60885" w:rsidRPr="00325725" w:rsidRDefault="00E60885" w:rsidP="00E60885">
      <w:pPr>
        <w:widowControl w:val="0"/>
        <w:autoSpaceDE w:val="0"/>
        <w:autoSpaceDN w:val="0"/>
        <w:spacing w:before="91"/>
        <w:ind w:firstLine="709"/>
        <w:rPr>
          <w:sz w:val="20"/>
          <w:szCs w:val="20"/>
          <w:lang w:eastAsia="en-US"/>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374"/>
        <w:gridCol w:w="3775"/>
        <w:gridCol w:w="1670"/>
        <w:gridCol w:w="5103"/>
      </w:tblGrid>
      <w:tr w:rsidR="00E60885" w:rsidRPr="00325725" w:rsidTr="00F47176">
        <w:trPr>
          <w:trHeight w:val="690"/>
        </w:trPr>
        <w:tc>
          <w:tcPr>
            <w:tcW w:w="2100" w:type="dxa"/>
          </w:tcPr>
          <w:p w:rsidR="00E60885" w:rsidRPr="00325725" w:rsidRDefault="00E60885" w:rsidP="00F47176">
            <w:pPr>
              <w:ind w:left="355" w:right="349" w:firstLine="709"/>
              <w:jc w:val="center"/>
              <w:rPr>
                <w:b/>
                <w:sz w:val="20"/>
                <w:szCs w:val="20"/>
                <w:lang w:eastAsia="en-US"/>
              </w:rPr>
            </w:pPr>
            <w:r w:rsidRPr="00325725">
              <w:rPr>
                <w:b/>
                <w:spacing w:val="-2"/>
                <w:sz w:val="20"/>
                <w:szCs w:val="20"/>
                <w:lang w:eastAsia="en-US"/>
              </w:rPr>
              <w:t>Причина возникновения аварии</w:t>
            </w:r>
          </w:p>
        </w:tc>
        <w:tc>
          <w:tcPr>
            <w:tcW w:w="2374" w:type="dxa"/>
          </w:tcPr>
          <w:p w:rsidR="00E60885" w:rsidRPr="00325725" w:rsidRDefault="00E60885" w:rsidP="00F47176">
            <w:pPr>
              <w:spacing w:before="115"/>
              <w:ind w:left="245" w:right="233" w:firstLine="709"/>
              <w:rPr>
                <w:b/>
                <w:sz w:val="20"/>
                <w:szCs w:val="20"/>
                <w:lang w:eastAsia="en-US"/>
              </w:rPr>
            </w:pPr>
            <w:r w:rsidRPr="00325725">
              <w:rPr>
                <w:b/>
                <w:spacing w:val="-2"/>
                <w:sz w:val="20"/>
                <w:szCs w:val="20"/>
                <w:lang w:eastAsia="en-US"/>
              </w:rPr>
              <w:t xml:space="preserve">Описание </w:t>
            </w:r>
            <w:r w:rsidRPr="00325725">
              <w:rPr>
                <w:b/>
                <w:sz w:val="20"/>
                <w:szCs w:val="20"/>
                <w:lang w:eastAsia="en-US"/>
              </w:rPr>
              <w:t>аварийной</w:t>
            </w:r>
            <w:r w:rsidRPr="00325725">
              <w:rPr>
                <w:b/>
                <w:spacing w:val="-13"/>
                <w:sz w:val="20"/>
                <w:szCs w:val="20"/>
                <w:lang w:eastAsia="en-US"/>
              </w:rPr>
              <w:t xml:space="preserve"> </w:t>
            </w:r>
            <w:r w:rsidRPr="00325725">
              <w:rPr>
                <w:b/>
                <w:sz w:val="20"/>
                <w:szCs w:val="20"/>
                <w:lang w:eastAsia="en-US"/>
              </w:rPr>
              <w:t>ситуации</w:t>
            </w:r>
          </w:p>
        </w:tc>
        <w:tc>
          <w:tcPr>
            <w:tcW w:w="3775" w:type="dxa"/>
          </w:tcPr>
          <w:p w:rsidR="00E60885" w:rsidRPr="00325725" w:rsidRDefault="00E60885" w:rsidP="00F47176">
            <w:pPr>
              <w:spacing w:before="115"/>
              <w:ind w:left="1322" w:firstLine="709"/>
              <w:rPr>
                <w:b/>
                <w:sz w:val="20"/>
                <w:szCs w:val="20"/>
                <w:lang w:val="ru-RU" w:eastAsia="en-US"/>
              </w:rPr>
            </w:pPr>
            <w:r w:rsidRPr="00325725">
              <w:rPr>
                <w:b/>
                <w:sz w:val="20"/>
                <w:szCs w:val="20"/>
                <w:lang w:val="ru-RU" w:eastAsia="en-US"/>
              </w:rPr>
              <w:t>Возможные</w:t>
            </w:r>
            <w:r w:rsidRPr="00325725">
              <w:rPr>
                <w:b/>
                <w:spacing w:val="-13"/>
                <w:sz w:val="20"/>
                <w:szCs w:val="20"/>
                <w:lang w:val="ru-RU" w:eastAsia="en-US"/>
              </w:rPr>
              <w:t xml:space="preserve"> </w:t>
            </w:r>
            <w:r w:rsidRPr="00325725">
              <w:rPr>
                <w:b/>
                <w:sz w:val="20"/>
                <w:szCs w:val="20"/>
                <w:lang w:val="ru-RU" w:eastAsia="en-US"/>
              </w:rPr>
              <w:t>масштабы</w:t>
            </w:r>
            <w:r w:rsidRPr="00325725">
              <w:rPr>
                <w:b/>
                <w:spacing w:val="-12"/>
                <w:sz w:val="20"/>
                <w:szCs w:val="20"/>
                <w:lang w:val="ru-RU" w:eastAsia="en-US"/>
              </w:rPr>
              <w:t xml:space="preserve"> </w:t>
            </w:r>
            <w:r w:rsidRPr="00325725">
              <w:rPr>
                <w:b/>
                <w:sz w:val="20"/>
                <w:szCs w:val="20"/>
                <w:lang w:val="ru-RU" w:eastAsia="en-US"/>
              </w:rPr>
              <w:t>аварии</w:t>
            </w:r>
            <w:r w:rsidRPr="00325725">
              <w:rPr>
                <w:b/>
                <w:spacing w:val="-13"/>
                <w:sz w:val="20"/>
                <w:szCs w:val="20"/>
                <w:lang w:val="ru-RU" w:eastAsia="en-US"/>
              </w:rPr>
              <w:t xml:space="preserve"> </w:t>
            </w:r>
            <w:r w:rsidRPr="00325725">
              <w:rPr>
                <w:b/>
                <w:sz w:val="20"/>
                <w:szCs w:val="20"/>
                <w:lang w:val="ru-RU" w:eastAsia="en-US"/>
              </w:rPr>
              <w:t xml:space="preserve">и </w:t>
            </w:r>
            <w:r w:rsidRPr="00325725">
              <w:rPr>
                <w:b/>
                <w:spacing w:val="-2"/>
                <w:sz w:val="20"/>
                <w:szCs w:val="20"/>
                <w:lang w:val="ru-RU" w:eastAsia="en-US"/>
              </w:rPr>
              <w:t>последствия</w:t>
            </w:r>
          </w:p>
        </w:tc>
        <w:tc>
          <w:tcPr>
            <w:tcW w:w="1670" w:type="dxa"/>
          </w:tcPr>
          <w:p w:rsidR="00E60885" w:rsidRPr="00325725" w:rsidRDefault="00E60885" w:rsidP="00F47176">
            <w:pPr>
              <w:spacing w:before="115"/>
              <w:ind w:left="200" w:right="49" w:firstLine="709"/>
              <w:rPr>
                <w:b/>
                <w:sz w:val="20"/>
                <w:szCs w:val="20"/>
                <w:lang w:eastAsia="en-US"/>
              </w:rPr>
            </w:pPr>
            <w:r w:rsidRPr="00325725">
              <w:rPr>
                <w:b/>
                <w:spacing w:val="-2"/>
                <w:sz w:val="20"/>
                <w:szCs w:val="20"/>
                <w:lang w:eastAsia="en-US"/>
              </w:rPr>
              <w:t>Уровень реагирования</w:t>
            </w:r>
          </w:p>
        </w:tc>
        <w:tc>
          <w:tcPr>
            <w:tcW w:w="5103" w:type="dxa"/>
          </w:tcPr>
          <w:p w:rsidR="00E60885" w:rsidRPr="00325725" w:rsidRDefault="00E60885" w:rsidP="00F47176">
            <w:pPr>
              <w:spacing w:before="115"/>
              <w:ind w:left="2085" w:right="2074" w:firstLine="709"/>
              <w:jc w:val="center"/>
              <w:rPr>
                <w:b/>
                <w:sz w:val="20"/>
                <w:szCs w:val="20"/>
                <w:lang w:eastAsia="en-US"/>
              </w:rPr>
            </w:pPr>
            <w:r w:rsidRPr="00325725">
              <w:rPr>
                <w:b/>
                <w:spacing w:val="-2"/>
                <w:sz w:val="20"/>
                <w:szCs w:val="20"/>
                <w:lang w:eastAsia="en-US"/>
              </w:rPr>
              <w:t>Действия персонала</w:t>
            </w:r>
          </w:p>
        </w:tc>
      </w:tr>
      <w:tr w:rsidR="00E60885" w:rsidRPr="00325725" w:rsidTr="00F47176">
        <w:trPr>
          <w:trHeight w:val="2299"/>
        </w:trPr>
        <w:tc>
          <w:tcPr>
            <w:tcW w:w="2100" w:type="dxa"/>
          </w:tcPr>
          <w:p w:rsidR="00E60885" w:rsidRPr="00325725" w:rsidRDefault="00E60885" w:rsidP="00F47176">
            <w:pPr>
              <w:ind w:left="26" w:right="160" w:firstLine="709"/>
              <w:rPr>
                <w:sz w:val="20"/>
                <w:szCs w:val="20"/>
                <w:lang w:val="ru-RU" w:eastAsia="en-US"/>
              </w:rPr>
            </w:pPr>
            <w:r w:rsidRPr="00325725">
              <w:rPr>
                <w:sz w:val="20"/>
                <w:szCs w:val="20"/>
                <w:lang w:val="ru-RU" w:eastAsia="en-US"/>
              </w:rPr>
              <w:t>Прекращение подачи электроэнергии на источник тепловой энергии,</w:t>
            </w:r>
            <w:r w:rsidRPr="00325725">
              <w:rPr>
                <w:spacing w:val="-13"/>
                <w:sz w:val="20"/>
                <w:szCs w:val="20"/>
                <w:lang w:val="ru-RU" w:eastAsia="en-US"/>
              </w:rPr>
              <w:t xml:space="preserve"> </w:t>
            </w:r>
            <w:r w:rsidRPr="00325725">
              <w:rPr>
                <w:sz w:val="20"/>
                <w:szCs w:val="20"/>
                <w:lang w:val="ru-RU" w:eastAsia="en-US"/>
              </w:rPr>
              <w:t>центральный тепловой пункт,</w:t>
            </w:r>
          </w:p>
          <w:p w:rsidR="00E60885" w:rsidRPr="00325725" w:rsidRDefault="00E60885" w:rsidP="00F47176">
            <w:pPr>
              <w:ind w:left="26" w:firstLine="709"/>
              <w:rPr>
                <w:sz w:val="20"/>
                <w:szCs w:val="20"/>
                <w:lang w:eastAsia="en-US"/>
              </w:rPr>
            </w:pPr>
            <w:r w:rsidRPr="00325725">
              <w:rPr>
                <w:sz w:val="20"/>
                <w:szCs w:val="20"/>
                <w:lang w:eastAsia="en-US"/>
              </w:rPr>
              <w:t>насосную</w:t>
            </w:r>
            <w:r w:rsidRPr="00325725">
              <w:rPr>
                <w:spacing w:val="-11"/>
                <w:sz w:val="20"/>
                <w:szCs w:val="20"/>
                <w:lang w:eastAsia="en-US"/>
              </w:rPr>
              <w:t xml:space="preserve"> </w:t>
            </w:r>
            <w:r w:rsidRPr="00325725">
              <w:rPr>
                <w:spacing w:val="-2"/>
                <w:sz w:val="20"/>
                <w:szCs w:val="20"/>
                <w:lang w:eastAsia="en-US"/>
              </w:rPr>
              <w:t>станцию</w:t>
            </w:r>
          </w:p>
        </w:tc>
        <w:tc>
          <w:tcPr>
            <w:tcW w:w="2374" w:type="dxa"/>
          </w:tcPr>
          <w:p w:rsidR="00E60885" w:rsidRPr="00325725" w:rsidRDefault="00E60885" w:rsidP="00F47176">
            <w:pPr>
              <w:ind w:left="26" w:firstLine="709"/>
              <w:rPr>
                <w:sz w:val="20"/>
                <w:szCs w:val="20"/>
                <w:lang w:val="ru-RU" w:eastAsia="en-US"/>
              </w:rPr>
            </w:pPr>
            <w:r w:rsidRPr="00325725">
              <w:rPr>
                <w:sz w:val="20"/>
                <w:szCs w:val="20"/>
                <w:lang w:val="ru-RU" w:eastAsia="en-US"/>
              </w:rPr>
              <w:t>Остановка работы источника тепловой энергии, центрального теплового пункта,</w:t>
            </w:r>
            <w:r w:rsidRPr="00325725">
              <w:rPr>
                <w:spacing w:val="-13"/>
                <w:sz w:val="20"/>
                <w:szCs w:val="20"/>
                <w:lang w:val="ru-RU" w:eastAsia="en-US"/>
              </w:rPr>
              <w:t xml:space="preserve"> </w:t>
            </w:r>
            <w:r w:rsidRPr="00325725">
              <w:rPr>
                <w:sz w:val="20"/>
                <w:szCs w:val="20"/>
                <w:lang w:val="ru-RU" w:eastAsia="en-US"/>
              </w:rPr>
              <w:t>насосной</w:t>
            </w:r>
            <w:r w:rsidRPr="00325725">
              <w:rPr>
                <w:spacing w:val="-12"/>
                <w:sz w:val="20"/>
                <w:szCs w:val="20"/>
                <w:lang w:val="ru-RU" w:eastAsia="en-US"/>
              </w:rPr>
              <w:t xml:space="preserve"> </w:t>
            </w:r>
            <w:r w:rsidRPr="00325725">
              <w:rPr>
                <w:sz w:val="20"/>
                <w:szCs w:val="20"/>
                <w:lang w:val="ru-RU" w:eastAsia="en-US"/>
              </w:rPr>
              <w:t>станции</w:t>
            </w:r>
          </w:p>
        </w:tc>
        <w:tc>
          <w:tcPr>
            <w:tcW w:w="3775" w:type="dxa"/>
          </w:tcPr>
          <w:p w:rsidR="00E60885" w:rsidRPr="00325725" w:rsidRDefault="00E60885" w:rsidP="00F47176">
            <w:pPr>
              <w:tabs>
                <w:tab w:val="left" w:pos="1619"/>
                <w:tab w:val="left" w:pos="2794"/>
              </w:tabs>
              <w:ind w:left="26" w:right="19" w:firstLine="709"/>
              <w:jc w:val="both"/>
              <w:rPr>
                <w:sz w:val="20"/>
                <w:szCs w:val="20"/>
                <w:lang w:val="ru-RU" w:eastAsia="en-US"/>
              </w:rPr>
            </w:pPr>
            <w:r w:rsidRPr="00325725">
              <w:rPr>
                <w:sz w:val="20"/>
                <w:szCs w:val="20"/>
                <w:lang w:val="ru-RU" w:eastAsia="en-US"/>
              </w:rPr>
              <w:t xml:space="preserve">Прекращение циркуляции в системе теплоснабжения всех потребителей </w:t>
            </w:r>
            <w:r w:rsidRPr="00325725">
              <w:rPr>
                <w:spacing w:val="-2"/>
                <w:sz w:val="20"/>
                <w:szCs w:val="20"/>
                <w:lang w:val="ru-RU" w:eastAsia="en-US"/>
              </w:rPr>
              <w:t>населенного</w:t>
            </w:r>
            <w:r w:rsidRPr="00325725">
              <w:rPr>
                <w:sz w:val="20"/>
                <w:szCs w:val="20"/>
                <w:lang w:val="ru-RU" w:eastAsia="en-US"/>
              </w:rPr>
              <w:t xml:space="preserve"> </w:t>
            </w:r>
            <w:r w:rsidRPr="00325725">
              <w:rPr>
                <w:spacing w:val="-2"/>
                <w:sz w:val="20"/>
                <w:szCs w:val="20"/>
                <w:lang w:val="ru-RU" w:eastAsia="en-US"/>
              </w:rPr>
              <w:t>пункта,</w:t>
            </w:r>
          </w:p>
          <w:p w:rsidR="00E60885" w:rsidRPr="00325725" w:rsidRDefault="00E60885" w:rsidP="00F47176">
            <w:pPr>
              <w:tabs>
                <w:tab w:val="left" w:pos="1619"/>
                <w:tab w:val="left" w:pos="2794"/>
              </w:tabs>
              <w:ind w:left="26" w:right="19" w:firstLine="709"/>
              <w:jc w:val="both"/>
              <w:rPr>
                <w:sz w:val="20"/>
                <w:szCs w:val="20"/>
                <w:lang w:val="ru-RU" w:eastAsia="en-US"/>
              </w:rPr>
            </w:pPr>
            <w:r w:rsidRPr="00325725">
              <w:rPr>
                <w:spacing w:val="-2"/>
                <w:sz w:val="20"/>
                <w:szCs w:val="20"/>
                <w:lang w:val="ru-RU" w:eastAsia="en-US"/>
              </w:rPr>
              <w:t xml:space="preserve">понижение </w:t>
            </w:r>
            <w:r w:rsidRPr="00325725">
              <w:rPr>
                <w:sz w:val="20"/>
                <w:szCs w:val="20"/>
                <w:lang w:val="ru-RU" w:eastAsia="en-US"/>
              </w:rPr>
              <w:t>температуры в зданиях, возможное размораживание</w:t>
            </w:r>
            <w:r w:rsidRPr="00325725">
              <w:rPr>
                <w:spacing w:val="-11"/>
                <w:sz w:val="20"/>
                <w:szCs w:val="20"/>
                <w:lang w:val="ru-RU" w:eastAsia="en-US"/>
              </w:rPr>
              <w:t xml:space="preserve"> </w:t>
            </w:r>
            <w:r w:rsidRPr="00325725">
              <w:rPr>
                <w:sz w:val="20"/>
                <w:szCs w:val="20"/>
                <w:lang w:val="ru-RU" w:eastAsia="en-US"/>
              </w:rPr>
              <w:t>наружных</w:t>
            </w:r>
            <w:r w:rsidRPr="00325725">
              <w:rPr>
                <w:spacing w:val="-11"/>
                <w:sz w:val="20"/>
                <w:szCs w:val="20"/>
                <w:lang w:val="ru-RU" w:eastAsia="en-US"/>
              </w:rPr>
              <w:t xml:space="preserve"> </w:t>
            </w:r>
            <w:r w:rsidRPr="00325725">
              <w:rPr>
                <w:sz w:val="20"/>
                <w:szCs w:val="20"/>
                <w:lang w:val="ru-RU" w:eastAsia="en-US"/>
              </w:rPr>
              <w:t>тепловых</w:t>
            </w:r>
            <w:r w:rsidRPr="00325725">
              <w:rPr>
                <w:spacing w:val="-12"/>
                <w:sz w:val="20"/>
                <w:szCs w:val="20"/>
                <w:lang w:val="ru-RU" w:eastAsia="en-US"/>
              </w:rPr>
              <w:t xml:space="preserve"> </w:t>
            </w:r>
            <w:r w:rsidRPr="00325725">
              <w:rPr>
                <w:sz w:val="20"/>
                <w:szCs w:val="20"/>
                <w:lang w:val="ru-RU" w:eastAsia="en-US"/>
              </w:rPr>
              <w:t>сетей и внутренних отопительных систем</w:t>
            </w:r>
          </w:p>
        </w:tc>
        <w:tc>
          <w:tcPr>
            <w:tcW w:w="1670" w:type="dxa"/>
          </w:tcPr>
          <w:p w:rsidR="00E60885" w:rsidRPr="00325725" w:rsidRDefault="00E60885" w:rsidP="00F47176">
            <w:pPr>
              <w:ind w:left="5" w:firstLine="709"/>
              <w:jc w:val="center"/>
              <w:rPr>
                <w:sz w:val="20"/>
                <w:szCs w:val="20"/>
                <w:lang w:eastAsia="en-US"/>
              </w:rPr>
            </w:pPr>
            <w:r w:rsidRPr="00325725">
              <w:rPr>
                <w:spacing w:val="-2"/>
                <w:sz w:val="20"/>
                <w:szCs w:val="20"/>
                <w:lang w:eastAsia="en-US"/>
              </w:rPr>
              <w:t>Местный</w:t>
            </w:r>
          </w:p>
        </w:tc>
        <w:tc>
          <w:tcPr>
            <w:tcW w:w="5103" w:type="dxa"/>
          </w:tcPr>
          <w:p w:rsidR="00E60885" w:rsidRPr="00325725" w:rsidRDefault="00E60885" w:rsidP="00F47176">
            <w:pPr>
              <w:ind w:left="27" w:right="21" w:firstLine="709"/>
              <w:jc w:val="both"/>
              <w:rPr>
                <w:sz w:val="20"/>
                <w:szCs w:val="20"/>
                <w:lang w:val="ru-RU" w:eastAsia="en-US"/>
              </w:rPr>
            </w:pPr>
            <w:r w:rsidRPr="00325725">
              <w:rPr>
                <w:sz w:val="20"/>
                <w:szCs w:val="20"/>
                <w:lang w:val="ru-RU" w:eastAsia="en-US"/>
              </w:rPr>
              <w:t xml:space="preserve">Сообщить об отсутствии электроэнергии дежурному диспетчеру электросетевой организации </w:t>
            </w:r>
          </w:p>
          <w:p w:rsidR="00E60885" w:rsidRPr="00325725" w:rsidRDefault="00E60885" w:rsidP="00F47176">
            <w:pPr>
              <w:ind w:left="27" w:right="19" w:firstLine="709"/>
              <w:jc w:val="both"/>
              <w:rPr>
                <w:sz w:val="20"/>
                <w:szCs w:val="20"/>
                <w:lang w:val="ru-RU" w:eastAsia="en-US"/>
              </w:rPr>
            </w:pPr>
            <w:r w:rsidRPr="00325725">
              <w:rPr>
                <w:sz w:val="20"/>
                <w:szCs w:val="20"/>
                <w:lang w:val="ru-RU" w:eastAsia="en-US"/>
              </w:rPr>
              <w:t>Перейти на резервный или автономный источник электроснабжения (второй ввод, дизель-генератор).</w:t>
            </w:r>
          </w:p>
          <w:p w:rsidR="00E60885" w:rsidRPr="00325725" w:rsidRDefault="00E60885" w:rsidP="00F47176">
            <w:pPr>
              <w:ind w:left="27" w:right="21" w:firstLine="709"/>
              <w:jc w:val="both"/>
              <w:rPr>
                <w:sz w:val="20"/>
                <w:szCs w:val="20"/>
                <w:lang w:val="ru-RU" w:eastAsia="en-US"/>
              </w:rPr>
            </w:pPr>
            <w:r w:rsidRPr="00325725">
              <w:rPr>
                <w:sz w:val="20"/>
                <w:szCs w:val="20"/>
                <w:lang w:val="ru-RU" w:eastAsia="en-US"/>
              </w:rPr>
              <w:t xml:space="preserve">При длительном отсутствии электроэнергии организовать ремонтные работы по предотвращению размораживания силами персонала своей организации и управляющих </w:t>
            </w:r>
            <w:r w:rsidRPr="00325725">
              <w:rPr>
                <w:spacing w:val="-2"/>
                <w:sz w:val="20"/>
                <w:szCs w:val="20"/>
                <w:lang w:val="ru-RU" w:eastAsia="en-US"/>
              </w:rPr>
              <w:t>организаций.</w:t>
            </w:r>
          </w:p>
          <w:p w:rsidR="00E60885" w:rsidRPr="00325725" w:rsidRDefault="00E60885" w:rsidP="00F47176">
            <w:pPr>
              <w:ind w:left="27" w:firstLine="709"/>
              <w:jc w:val="both"/>
              <w:rPr>
                <w:sz w:val="20"/>
                <w:szCs w:val="20"/>
                <w:lang w:eastAsia="en-US"/>
              </w:rPr>
            </w:pPr>
            <w:r w:rsidRPr="00325725">
              <w:rPr>
                <w:sz w:val="20"/>
                <w:szCs w:val="20"/>
                <w:lang w:eastAsia="en-US"/>
              </w:rPr>
              <w:t>Время</w:t>
            </w:r>
            <w:r w:rsidRPr="00325725">
              <w:rPr>
                <w:spacing w:val="-6"/>
                <w:sz w:val="20"/>
                <w:szCs w:val="20"/>
                <w:lang w:eastAsia="en-US"/>
              </w:rPr>
              <w:t xml:space="preserve"> </w:t>
            </w:r>
            <w:r w:rsidRPr="00325725">
              <w:rPr>
                <w:sz w:val="20"/>
                <w:szCs w:val="20"/>
                <w:lang w:eastAsia="en-US"/>
              </w:rPr>
              <w:t>устранения</w:t>
            </w:r>
            <w:r w:rsidRPr="00325725">
              <w:rPr>
                <w:spacing w:val="-5"/>
                <w:sz w:val="20"/>
                <w:szCs w:val="20"/>
                <w:lang w:eastAsia="en-US"/>
              </w:rPr>
              <w:t xml:space="preserve"> </w:t>
            </w:r>
            <w:r w:rsidRPr="00325725">
              <w:rPr>
                <w:sz w:val="20"/>
                <w:szCs w:val="20"/>
                <w:lang w:eastAsia="en-US"/>
              </w:rPr>
              <w:t>аварии</w:t>
            </w:r>
            <w:r w:rsidRPr="00325725">
              <w:rPr>
                <w:spacing w:val="-4"/>
                <w:sz w:val="20"/>
                <w:szCs w:val="20"/>
                <w:lang w:eastAsia="en-US"/>
              </w:rPr>
              <w:t xml:space="preserve"> </w:t>
            </w:r>
            <w:r w:rsidRPr="00325725">
              <w:rPr>
                <w:sz w:val="20"/>
                <w:szCs w:val="20"/>
                <w:lang w:eastAsia="en-US"/>
              </w:rPr>
              <w:t>–</w:t>
            </w:r>
            <w:r w:rsidRPr="00325725">
              <w:rPr>
                <w:spacing w:val="-4"/>
                <w:sz w:val="20"/>
                <w:szCs w:val="20"/>
                <w:lang w:eastAsia="en-US"/>
              </w:rPr>
              <w:t xml:space="preserve"> </w:t>
            </w:r>
            <w:r w:rsidRPr="00325725">
              <w:rPr>
                <w:sz w:val="20"/>
                <w:szCs w:val="20"/>
                <w:lang w:eastAsia="en-US"/>
              </w:rPr>
              <w:t>1</w:t>
            </w:r>
            <w:r w:rsidRPr="00325725">
              <w:rPr>
                <w:spacing w:val="-3"/>
                <w:sz w:val="20"/>
                <w:szCs w:val="20"/>
                <w:lang w:eastAsia="en-US"/>
              </w:rPr>
              <w:t xml:space="preserve"> </w:t>
            </w:r>
            <w:r w:rsidRPr="00325725">
              <w:rPr>
                <w:spacing w:val="-5"/>
                <w:sz w:val="20"/>
                <w:szCs w:val="20"/>
                <w:lang w:eastAsia="en-US"/>
              </w:rPr>
              <w:t>час</w:t>
            </w:r>
          </w:p>
        </w:tc>
      </w:tr>
      <w:tr w:rsidR="00E60885" w:rsidRPr="00325725" w:rsidTr="00F47176">
        <w:trPr>
          <w:trHeight w:val="1610"/>
        </w:trPr>
        <w:tc>
          <w:tcPr>
            <w:tcW w:w="2100" w:type="dxa"/>
          </w:tcPr>
          <w:p w:rsidR="00E60885" w:rsidRPr="00325725" w:rsidRDefault="00E60885" w:rsidP="00F47176">
            <w:pPr>
              <w:ind w:left="26" w:right="160" w:firstLine="709"/>
              <w:rPr>
                <w:sz w:val="20"/>
                <w:szCs w:val="20"/>
                <w:lang w:val="ru-RU" w:eastAsia="en-US"/>
              </w:rPr>
            </w:pPr>
            <w:r w:rsidRPr="00325725">
              <w:rPr>
                <w:sz w:val="20"/>
                <w:szCs w:val="20"/>
                <w:lang w:val="ru-RU" w:eastAsia="en-US"/>
              </w:rPr>
              <w:t>Прекращение подачи холодной воды на источник тепловой энергии,</w:t>
            </w:r>
            <w:r w:rsidRPr="00325725">
              <w:rPr>
                <w:spacing w:val="-13"/>
                <w:sz w:val="20"/>
                <w:szCs w:val="20"/>
                <w:lang w:val="ru-RU" w:eastAsia="en-US"/>
              </w:rPr>
              <w:t xml:space="preserve"> </w:t>
            </w:r>
            <w:r w:rsidRPr="00325725">
              <w:rPr>
                <w:sz w:val="20"/>
                <w:szCs w:val="20"/>
                <w:lang w:val="ru-RU" w:eastAsia="en-US"/>
              </w:rPr>
              <w:t>центральный тепловой пункт</w:t>
            </w:r>
          </w:p>
        </w:tc>
        <w:tc>
          <w:tcPr>
            <w:tcW w:w="2374" w:type="dxa"/>
          </w:tcPr>
          <w:p w:rsidR="00E60885" w:rsidRPr="00325725" w:rsidRDefault="00E60885" w:rsidP="00F47176">
            <w:pPr>
              <w:ind w:left="26" w:right="394" w:firstLine="709"/>
              <w:rPr>
                <w:sz w:val="20"/>
                <w:szCs w:val="20"/>
                <w:lang w:val="ru-RU" w:eastAsia="en-US"/>
              </w:rPr>
            </w:pPr>
            <w:r w:rsidRPr="00325725">
              <w:rPr>
                <w:sz w:val="20"/>
                <w:szCs w:val="20"/>
                <w:lang w:val="ru-RU" w:eastAsia="en-US"/>
              </w:rPr>
              <w:t>Ограничение работы источника тепловой энергии,</w:t>
            </w:r>
            <w:r w:rsidRPr="00325725">
              <w:rPr>
                <w:spacing w:val="-13"/>
                <w:sz w:val="20"/>
                <w:szCs w:val="20"/>
                <w:lang w:val="ru-RU" w:eastAsia="en-US"/>
              </w:rPr>
              <w:t xml:space="preserve"> </w:t>
            </w:r>
            <w:r w:rsidRPr="00325725">
              <w:rPr>
                <w:sz w:val="20"/>
                <w:szCs w:val="20"/>
                <w:lang w:val="ru-RU" w:eastAsia="en-US"/>
              </w:rPr>
              <w:t>центрального теплового пункта</w:t>
            </w:r>
          </w:p>
        </w:tc>
        <w:tc>
          <w:tcPr>
            <w:tcW w:w="3775" w:type="dxa"/>
          </w:tcPr>
          <w:p w:rsidR="00E60885" w:rsidRPr="00325725" w:rsidRDefault="00E60885" w:rsidP="00F47176">
            <w:pPr>
              <w:tabs>
                <w:tab w:val="left" w:pos="1334"/>
                <w:tab w:val="left" w:pos="3370"/>
              </w:tabs>
              <w:ind w:left="26" w:right="21" w:firstLine="709"/>
              <w:jc w:val="both"/>
              <w:rPr>
                <w:sz w:val="20"/>
                <w:szCs w:val="20"/>
                <w:lang w:val="ru-RU" w:eastAsia="en-US"/>
              </w:rPr>
            </w:pPr>
            <w:r w:rsidRPr="00325725">
              <w:rPr>
                <w:sz w:val="20"/>
                <w:szCs w:val="20"/>
                <w:lang w:val="ru-RU" w:eastAsia="en-US"/>
              </w:rPr>
              <w:t xml:space="preserve">Ограничение циркуляции теплоносителя в </w:t>
            </w:r>
            <w:r w:rsidRPr="00325725">
              <w:rPr>
                <w:spacing w:val="-2"/>
                <w:sz w:val="20"/>
                <w:szCs w:val="20"/>
                <w:lang w:val="ru-RU" w:eastAsia="en-US"/>
              </w:rPr>
              <w:t>системе</w:t>
            </w:r>
            <w:r w:rsidRPr="00325725">
              <w:rPr>
                <w:sz w:val="20"/>
                <w:szCs w:val="20"/>
                <w:lang w:val="ru-RU" w:eastAsia="en-US"/>
              </w:rPr>
              <w:t xml:space="preserve"> </w:t>
            </w:r>
            <w:r w:rsidRPr="00325725">
              <w:rPr>
                <w:spacing w:val="-2"/>
                <w:sz w:val="20"/>
                <w:szCs w:val="20"/>
                <w:lang w:val="ru-RU" w:eastAsia="en-US"/>
              </w:rPr>
              <w:t>теплоснабжения</w:t>
            </w:r>
            <w:r w:rsidRPr="00325725">
              <w:rPr>
                <w:sz w:val="20"/>
                <w:szCs w:val="20"/>
                <w:lang w:val="ru-RU" w:eastAsia="en-US"/>
              </w:rPr>
              <w:t xml:space="preserve"> </w:t>
            </w:r>
            <w:r w:rsidRPr="00325725">
              <w:rPr>
                <w:spacing w:val="-4"/>
                <w:sz w:val="20"/>
                <w:szCs w:val="20"/>
                <w:lang w:val="ru-RU" w:eastAsia="en-US"/>
              </w:rPr>
              <w:t xml:space="preserve">всех </w:t>
            </w:r>
            <w:r w:rsidRPr="00325725">
              <w:rPr>
                <w:sz w:val="20"/>
                <w:szCs w:val="20"/>
                <w:lang w:val="ru-RU" w:eastAsia="en-US"/>
              </w:rPr>
              <w:t>потребителей населенного пункта, понижение</w:t>
            </w:r>
            <w:r w:rsidRPr="00325725">
              <w:rPr>
                <w:spacing w:val="-4"/>
                <w:sz w:val="20"/>
                <w:szCs w:val="20"/>
                <w:lang w:val="ru-RU" w:eastAsia="en-US"/>
              </w:rPr>
              <w:t xml:space="preserve"> </w:t>
            </w:r>
            <w:r w:rsidRPr="00325725">
              <w:rPr>
                <w:sz w:val="20"/>
                <w:szCs w:val="20"/>
                <w:lang w:val="ru-RU" w:eastAsia="en-US"/>
              </w:rPr>
              <w:t>температуры</w:t>
            </w:r>
            <w:r w:rsidRPr="00325725">
              <w:rPr>
                <w:spacing w:val="-4"/>
                <w:sz w:val="20"/>
                <w:szCs w:val="20"/>
                <w:lang w:val="ru-RU" w:eastAsia="en-US"/>
              </w:rPr>
              <w:t xml:space="preserve"> </w:t>
            </w:r>
            <w:r w:rsidRPr="00325725">
              <w:rPr>
                <w:sz w:val="20"/>
                <w:szCs w:val="20"/>
                <w:lang w:val="ru-RU" w:eastAsia="en-US"/>
              </w:rPr>
              <w:t>воздуха</w:t>
            </w:r>
            <w:r w:rsidRPr="00325725">
              <w:rPr>
                <w:spacing w:val="-4"/>
                <w:sz w:val="20"/>
                <w:szCs w:val="20"/>
                <w:lang w:val="ru-RU" w:eastAsia="en-US"/>
              </w:rPr>
              <w:t xml:space="preserve"> </w:t>
            </w:r>
            <w:r w:rsidRPr="00325725">
              <w:rPr>
                <w:sz w:val="20"/>
                <w:szCs w:val="20"/>
                <w:lang w:val="ru-RU" w:eastAsia="en-US"/>
              </w:rPr>
              <w:t>в</w:t>
            </w:r>
            <w:r w:rsidRPr="00325725">
              <w:rPr>
                <w:spacing w:val="-5"/>
                <w:sz w:val="20"/>
                <w:szCs w:val="20"/>
                <w:lang w:val="ru-RU" w:eastAsia="en-US"/>
              </w:rPr>
              <w:t xml:space="preserve"> </w:t>
            </w:r>
            <w:r w:rsidRPr="00325725">
              <w:rPr>
                <w:sz w:val="20"/>
                <w:szCs w:val="20"/>
                <w:lang w:val="ru-RU" w:eastAsia="en-US"/>
              </w:rPr>
              <w:t>зданиях</w:t>
            </w:r>
          </w:p>
        </w:tc>
        <w:tc>
          <w:tcPr>
            <w:tcW w:w="1670" w:type="dxa"/>
          </w:tcPr>
          <w:p w:rsidR="00E60885" w:rsidRPr="00325725" w:rsidRDefault="00E60885" w:rsidP="00F47176">
            <w:pPr>
              <w:ind w:left="5" w:firstLine="709"/>
              <w:jc w:val="center"/>
              <w:rPr>
                <w:sz w:val="20"/>
                <w:szCs w:val="20"/>
                <w:lang w:eastAsia="en-US"/>
              </w:rPr>
            </w:pPr>
            <w:r w:rsidRPr="00325725">
              <w:rPr>
                <w:spacing w:val="-2"/>
                <w:sz w:val="20"/>
                <w:szCs w:val="20"/>
                <w:lang w:eastAsia="en-US"/>
              </w:rPr>
              <w:t>Местный</w:t>
            </w:r>
          </w:p>
        </w:tc>
        <w:tc>
          <w:tcPr>
            <w:tcW w:w="5103" w:type="dxa"/>
          </w:tcPr>
          <w:p w:rsidR="00E60885" w:rsidRPr="00325725" w:rsidRDefault="00E60885" w:rsidP="00F47176">
            <w:pPr>
              <w:ind w:left="27" w:right="19" w:firstLine="709"/>
              <w:jc w:val="both"/>
              <w:rPr>
                <w:sz w:val="20"/>
                <w:szCs w:val="20"/>
                <w:lang w:val="ru-RU" w:eastAsia="en-US"/>
              </w:rPr>
            </w:pPr>
            <w:r w:rsidRPr="00325725">
              <w:rPr>
                <w:sz w:val="20"/>
                <w:szCs w:val="20"/>
                <w:lang w:val="ru-RU" w:eastAsia="en-US"/>
              </w:rPr>
              <w:t>Сообщить об отсутствии холодной воды дежурному диспетчеру водоснабжающей организации.</w:t>
            </w:r>
          </w:p>
          <w:p w:rsidR="00E60885" w:rsidRPr="00325725" w:rsidRDefault="00E60885" w:rsidP="00F47176">
            <w:pPr>
              <w:spacing w:before="1"/>
              <w:ind w:left="27" w:right="18" w:firstLine="709"/>
              <w:jc w:val="both"/>
              <w:rPr>
                <w:sz w:val="20"/>
                <w:szCs w:val="20"/>
                <w:lang w:val="ru-RU" w:eastAsia="en-US"/>
              </w:rPr>
            </w:pPr>
            <w:r w:rsidRPr="00325725">
              <w:rPr>
                <w:sz w:val="20"/>
                <w:szCs w:val="20"/>
                <w:lang w:val="ru-RU" w:eastAsia="en-US"/>
              </w:rPr>
              <w:t>При длительном отсутствии подачи воды, отключить горячее водоснабжение и</w:t>
            </w:r>
            <w:r w:rsidRPr="00325725">
              <w:rPr>
                <w:spacing w:val="-1"/>
                <w:sz w:val="20"/>
                <w:szCs w:val="20"/>
                <w:lang w:val="ru-RU" w:eastAsia="en-US"/>
              </w:rPr>
              <w:t xml:space="preserve"> </w:t>
            </w:r>
            <w:r w:rsidRPr="00325725">
              <w:rPr>
                <w:sz w:val="20"/>
                <w:szCs w:val="20"/>
                <w:lang w:val="ru-RU" w:eastAsia="en-US"/>
              </w:rPr>
              <w:t>организовать ремонтные работы по предотвращению размораживания силами персонала своей организации и управляющих организаций.</w:t>
            </w:r>
          </w:p>
          <w:p w:rsidR="00E60885" w:rsidRPr="00325725" w:rsidRDefault="00E60885" w:rsidP="00F47176">
            <w:pPr>
              <w:ind w:left="27" w:firstLine="709"/>
              <w:jc w:val="both"/>
              <w:rPr>
                <w:sz w:val="20"/>
                <w:szCs w:val="20"/>
                <w:lang w:eastAsia="en-US"/>
              </w:rPr>
            </w:pPr>
            <w:r w:rsidRPr="00325725">
              <w:rPr>
                <w:sz w:val="20"/>
                <w:szCs w:val="20"/>
                <w:lang w:eastAsia="en-US"/>
              </w:rPr>
              <w:t>Время</w:t>
            </w:r>
            <w:r w:rsidRPr="00325725">
              <w:rPr>
                <w:spacing w:val="-6"/>
                <w:sz w:val="20"/>
                <w:szCs w:val="20"/>
                <w:lang w:eastAsia="en-US"/>
              </w:rPr>
              <w:t xml:space="preserve"> </w:t>
            </w:r>
            <w:r w:rsidRPr="00325725">
              <w:rPr>
                <w:sz w:val="20"/>
                <w:szCs w:val="20"/>
                <w:lang w:eastAsia="en-US"/>
              </w:rPr>
              <w:t>устранения</w:t>
            </w:r>
            <w:r w:rsidRPr="00325725">
              <w:rPr>
                <w:spacing w:val="-5"/>
                <w:sz w:val="20"/>
                <w:szCs w:val="20"/>
                <w:lang w:eastAsia="en-US"/>
              </w:rPr>
              <w:t xml:space="preserve"> </w:t>
            </w:r>
            <w:r w:rsidRPr="00325725">
              <w:rPr>
                <w:sz w:val="20"/>
                <w:szCs w:val="20"/>
                <w:lang w:eastAsia="en-US"/>
              </w:rPr>
              <w:t>аварии</w:t>
            </w:r>
            <w:r w:rsidRPr="00325725">
              <w:rPr>
                <w:spacing w:val="-4"/>
                <w:sz w:val="20"/>
                <w:szCs w:val="20"/>
                <w:lang w:eastAsia="en-US"/>
              </w:rPr>
              <w:t xml:space="preserve"> </w:t>
            </w:r>
            <w:r w:rsidRPr="00325725">
              <w:rPr>
                <w:sz w:val="20"/>
                <w:szCs w:val="20"/>
                <w:lang w:eastAsia="en-US"/>
              </w:rPr>
              <w:t>–</w:t>
            </w:r>
            <w:r w:rsidRPr="00325725">
              <w:rPr>
                <w:spacing w:val="-4"/>
                <w:sz w:val="20"/>
                <w:szCs w:val="20"/>
                <w:lang w:eastAsia="en-US"/>
              </w:rPr>
              <w:t xml:space="preserve"> </w:t>
            </w:r>
            <w:r w:rsidRPr="00325725">
              <w:rPr>
                <w:sz w:val="20"/>
                <w:szCs w:val="20"/>
                <w:lang w:eastAsia="en-US"/>
              </w:rPr>
              <w:t>4</w:t>
            </w:r>
            <w:r w:rsidRPr="00325725">
              <w:rPr>
                <w:spacing w:val="-3"/>
                <w:sz w:val="20"/>
                <w:szCs w:val="20"/>
                <w:lang w:eastAsia="en-US"/>
              </w:rPr>
              <w:t xml:space="preserve"> </w:t>
            </w:r>
            <w:r w:rsidRPr="00325725">
              <w:rPr>
                <w:spacing w:val="-4"/>
                <w:sz w:val="20"/>
                <w:szCs w:val="20"/>
                <w:lang w:eastAsia="en-US"/>
              </w:rPr>
              <w:t>часа</w:t>
            </w:r>
          </w:p>
        </w:tc>
      </w:tr>
      <w:tr w:rsidR="00E60885" w:rsidRPr="00325725" w:rsidTr="00F47176">
        <w:trPr>
          <w:trHeight w:val="3412"/>
        </w:trPr>
        <w:tc>
          <w:tcPr>
            <w:tcW w:w="2100" w:type="dxa"/>
          </w:tcPr>
          <w:p w:rsidR="00E60885" w:rsidRPr="00325725" w:rsidRDefault="00E60885" w:rsidP="00F47176">
            <w:pPr>
              <w:ind w:left="26" w:right="237" w:firstLine="709"/>
              <w:rPr>
                <w:sz w:val="20"/>
                <w:szCs w:val="20"/>
                <w:lang w:eastAsia="en-US"/>
              </w:rPr>
            </w:pPr>
            <w:r w:rsidRPr="00325725">
              <w:rPr>
                <w:sz w:val="20"/>
                <w:szCs w:val="20"/>
                <w:lang w:eastAsia="en-US"/>
              </w:rPr>
              <w:t>Прекращение</w:t>
            </w:r>
            <w:r w:rsidRPr="00325725">
              <w:rPr>
                <w:spacing w:val="-13"/>
                <w:sz w:val="20"/>
                <w:szCs w:val="20"/>
                <w:lang w:eastAsia="en-US"/>
              </w:rPr>
              <w:t xml:space="preserve"> </w:t>
            </w:r>
            <w:r w:rsidRPr="00325725">
              <w:rPr>
                <w:sz w:val="20"/>
                <w:szCs w:val="20"/>
                <w:lang w:eastAsia="en-US"/>
              </w:rPr>
              <w:t xml:space="preserve">подачи </w:t>
            </w:r>
            <w:r w:rsidRPr="00325725">
              <w:rPr>
                <w:spacing w:val="-2"/>
                <w:sz w:val="20"/>
                <w:szCs w:val="20"/>
                <w:lang w:eastAsia="en-US"/>
              </w:rPr>
              <w:t>топлива</w:t>
            </w:r>
          </w:p>
        </w:tc>
        <w:tc>
          <w:tcPr>
            <w:tcW w:w="2374" w:type="dxa"/>
          </w:tcPr>
          <w:p w:rsidR="00E60885" w:rsidRPr="00325725" w:rsidRDefault="00E60885" w:rsidP="00F47176">
            <w:pPr>
              <w:ind w:left="26" w:right="233" w:firstLine="709"/>
              <w:rPr>
                <w:sz w:val="20"/>
                <w:szCs w:val="20"/>
                <w:lang w:val="ru-RU" w:eastAsia="en-US"/>
              </w:rPr>
            </w:pPr>
            <w:r w:rsidRPr="00325725">
              <w:rPr>
                <w:sz w:val="20"/>
                <w:szCs w:val="20"/>
                <w:lang w:val="ru-RU" w:eastAsia="en-US"/>
              </w:rPr>
              <w:t>Остановка</w:t>
            </w:r>
            <w:r w:rsidRPr="00325725">
              <w:rPr>
                <w:spacing w:val="-13"/>
                <w:sz w:val="20"/>
                <w:szCs w:val="20"/>
                <w:lang w:val="ru-RU" w:eastAsia="en-US"/>
              </w:rPr>
              <w:t xml:space="preserve"> </w:t>
            </w:r>
            <w:r w:rsidRPr="00325725">
              <w:rPr>
                <w:sz w:val="20"/>
                <w:szCs w:val="20"/>
                <w:lang w:val="ru-RU" w:eastAsia="en-US"/>
              </w:rPr>
              <w:t>нагрева</w:t>
            </w:r>
            <w:r w:rsidRPr="00325725">
              <w:rPr>
                <w:spacing w:val="-12"/>
                <w:sz w:val="20"/>
                <w:szCs w:val="20"/>
                <w:lang w:val="ru-RU" w:eastAsia="en-US"/>
              </w:rPr>
              <w:t xml:space="preserve"> </w:t>
            </w:r>
            <w:r w:rsidRPr="00325725">
              <w:rPr>
                <w:sz w:val="20"/>
                <w:szCs w:val="20"/>
                <w:lang w:val="ru-RU" w:eastAsia="en-US"/>
              </w:rPr>
              <w:t xml:space="preserve">воды на источнике тепловой </w:t>
            </w:r>
            <w:r w:rsidRPr="00325725">
              <w:rPr>
                <w:spacing w:val="-2"/>
                <w:sz w:val="20"/>
                <w:szCs w:val="20"/>
                <w:lang w:val="ru-RU" w:eastAsia="en-US"/>
              </w:rPr>
              <w:t>энергии</w:t>
            </w:r>
          </w:p>
        </w:tc>
        <w:tc>
          <w:tcPr>
            <w:tcW w:w="3775" w:type="dxa"/>
          </w:tcPr>
          <w:p w:rsidR="00E60885" w:rsidRPr="00325725" w:rsidRDefault="00E60885" w:rsidP="00F47176">
            <w:pPr>
              <w:tabs>
                <w:tab w:val="left" w:pos="1341"/>
                <w:tab w:val="left" w:pos="3370"/>
              </w:tabs>
              <w:ind w:left="26" w:right="22" w:firstLine="709"/>
              <w:jc w:val="both"/>
              <w:rPr>
                <w:sz w:val="20"/>
                <w:szCs w:val="20"/>
                <w:lang w:val="ru-RU" w:eastAsia="en-US"/>
              </w:rPr>
            </w:pPr>
            <w:r w:rsidRPr="00325725">
              <w:rPr>
                <w:sz w:val="20"/>
                <w:szCs w:val="20"/>
                <w:lang w:val="ru-RU" w:eastAsia="en-US"/>
              </w:rPr>
              <w:t xml:space="preserve">Прекращение подачи нагретой воды в </w:t>
            </w:r>
            <w:r w:rsidRPr="00325725">
              <w:rPr>
                <w:spacing w:val="-2"/>
                <w:sz w:val="20"/>
                <w:szCs w:val="20"/>
                <w:lang w:val="ru-RU" w:eastAsia="en-US"/>
              </w:rPr>
              <w:t>систему</w:t>
            </w:r>
            <w:r w:rsidRPr="00325725">
              <w:rPr>
                <w:sz w:val="20"/>
                <w:szCs w:val="20"/>
                <w:lang w:val="ru-RU" w:eastAsia="en-US"/>
              </w:rPr>
              <w:t xml:space="preserve"> </w:t>
            </w:r>
            <w:r w:rsidRPr="00325725">
              <w:rPr>
                <w:spacing w:val="-2"/>
                <w:sz w:val="20"/>
                <w:szCs w:val="20"/>
                <w:lang w:val="ru-RU" w:eastAsia="en-US"/>
              </w:rPr>
              <w:t>теплоснабжения</w:t>
            </w:r>
            <w:r w:rsidRPr="00325725">
              <w:rPr>
                <w:sz w:val="20"/>
                <w:szCs w:val="20"/>
                <w:lang w:val="ru-RU" w:eastAsia="en-US"/>
              </w:rPr>
              <w:t xml:space="preserve"> </w:t>
            </w:r>
            <w:r w:rsidRPr="00325725">
              <w:rPr>
                <w:spacing w:val="-4"/>
                <w:sz w:val="20"/>
                <w:szCs w:val="20"/>
                <w:lang w:val="ru-RU" w:eastAsia="en-US"/>
              </w:rPr>
              <w:t xml:space="preserve">всех </w:t>
            </w:r>
            <w:r w:rsidRPr="00325725">
              <w:rPr>
                <w:sz w:val="20"/>
                <w:szCs w:val="20"/>
                <w:lang w:val="ru-RU" w:eastAsia="en-US"/>
              </w:rPr>
              <w:t>потребителей населенного пункта, понижение</w:t>
            </w:r>
            <w:r w:rsidRPr="00325725">
              <w:rPr>
                <w:spacing w:val="-5"/>
                <w:sz w:val="20"/>
                <w:szCs w:val="20"/>
                <w:lang w:val="ru-RU" w:eastAsia="en-US"/>
              </w:rPr>
              <w:t xml:space="preserve"> </w:t>
            </w:r>
            <w:r w:rsidRPr="00325725">
              <w:rPr>
                <w:sz w:val="20"/>
                <w:szCs w:val="20"/>
                <w:lang w:val="ru-RU" w:eastAsia="en-US"/>
              </w:rPr>
              <w:t>температуры</w:t>
            </w:r>
            <w:r w:rsidRPr="00325725">
              <w:rPr>
                <w:spacing w:val="-5"/>
                <w:sz w:val="20"/>
                <w:szCs w:val="20"/>
                <w:lang w:val="ru-RU" w:eastAsia="en-US"/>
              </w:rPr>
              <w:t xml:space="preserve"> </w:t>
            </w:r>
            <w:r w:rsidRPr="00325725">
              <w:rPr>
                <w:sz w:val="20"/>
                <w:szCs w:val="20"/>
                <w:lang w:val="ru-RU" w:eastAsia="en-US"/>
              </w:rPr>
              <w:t>воздуха</w:t>
            </w:r>
            <w:r w:rsidRPr="00325725">
              <w:rPr>
                <w:spacing w:val="-5"/>
                <w:sz w:val="20"/>
                <w:szCs w:val="20"/>
                <w:lang w:val="ru-RU" w:eastAsia="en-US"/>
              </w:rPr>
              <w:t xml:space="preserve"> </w:t>
            </w:r>
            <w:r w:rsidRPr="00325725">
              <w:rPr>
                <w:sz w:val="20"/>
                <w:szCs w:val="20"/>
                <w:lang w:val="ru-RU" w:eastAsia="en-US"/>
              </w:rPr>
              <w:t>в</w:t>
            </w:r>
            <w:r w:rsidRPr="00325725">
              <w:rPr>
                <w:spacing w:val="-5"/>
                <w:sz w:val="20"/>
                <w:szCs w:val="20"/>
                <w:lang w:val="ru-RU" w:eastAsia="en-US"/>
              </w:rPr>
              <w:t xml:space="preserve"> </w:t>
            </w:r>
            <w:r w:rsidRPr="00325725">
              <w:rPr>
                <w:sz w:val="20"/>
                <w:szCs w:val="20"/>
                <w:lang w:val="ru-RU" w:eastAsia="en-US"/>
              </w:rPr>
              <w:t>зданиях</w:t>
            </w:r>
          </w:p>
        </w:tc>
        <w:tc>
          <w:tcPr>
            <w:tcW w:w="1670" w:type="dxa"/>
          </w:tcPr>
          <w:p w:rsidR="00E60885" w:rsidRPr="00325725" w:rsidRDefault="00E60885" w:rsidP="00F47176">
            <w:pPr>
              <w:ind w:left="63" w:right="49" w:firstLine="709"/>
              <w:rPr>
                <w:sz w:val="20"/>
                <w:szCs w:val="20"/>
                <w:lang w:eastAsia="en-US"/>
              </w:rPr>
            </w:pPr>
            <w:r w:rsidRPr="00325725">
              <w:rPr>
                <w:spacing w:val="-2"/>
                <w:sz w:val="20"/>
                <w:szCs w:val="20"/>
                <w:lang w:eastAsia="en-US"/>
              </w:rPr>
              <w:t xml:space="preserve">Объектовый </w:t>
            </w:r>
            <w:r w:rsidRPr="00325725">
              <w:rPr>
                <w:sz w:val="20"/>
                <w:szCs w:val="20"/>
                <w:lang w:eastAsia="en-US"/>
              </w:rPr>
              <w:t>(твердое</w:t>
            </w:r>
            <w:r w:rsidRPr="00325725">
              <w:rPr>
                <w:spacing w:val="-13"/>
                <w:sz w:val="20"/>
                <w:szCs w:val="20"/>
                <w:lang w:eastAsia="en-US"/>
              </w:rPr>
              <w:t xml:space="preserve"> </w:t>
            </w:r>
            <w:r w:rsidRPr="00325725">
              <w:rPr>
                <w:sz w:val="20"/>
                <w:szCs w:val="20"/>
                <w:lang w:eastAsia="en-US"/>
              </w:rPr>
              <w:t>топливо)</w:t>
            </w:r>
          </w:p>
        </w:tc>
        <w:tc>
          <w:tcPr>
            <w:tcW w:w="5103" w:type="dxa"/>
          </w:tcPr>
          <w:p w:rsidR="00E60885" w:rsidRPr="00325725" w:rsidRDefault="00E60885" w:rsidP="00F47176">
            <w:pPr>
              <w:ind w:left="27" w:right="22" w:firstLine="709"/>
              <w:jc w:val="both"/>
              <w:rPr>
                <w:sz w:val="20"/>
                <w:szCs w:val="20"/>
                <w:lang w:val="ru-RU" w:eastAsia="en-US"/>
              </w:rPr>
            </w:pPr>
            <w:r w:rsidRPr="00325725">
              <w:rPr>
                <w:sz w:val="20"/>
                <w:szCs w:val="20"/>
                <w:lang w:val="ru-RU" w:eastAsia="en-US"/>
              </w:rPr>
              <w:t xml:space="preserve">Сообщить об отсутствии подачи топлива руководителю </w:t>
            </w:r>
            <w:r w:rsidRPr="00325725">
              <w:rPr>
                <w:spacing w:val="-2"/>
                <w:sz w:val="20"/>
                <w:szCs w:val="20"/>
                <w:lang w:val="ru-RU" w:eastAsia="en-US"/>
              </w:rPr>
              <w:t>организации.</w:t>
            </w:r>
          </w:p>
          <w:p w:rsidR="00E60885" w:rsidRPr="00325725" w:rsidRDefault="00E60885" w:rsidP="00F47176">
            <w:pPr>
              <w:spacing w:before="1"/>
              <w:ind w:left="27" w:firstLine="709"/>
              <w:jc w:val="both"/>
              <w:rPr>
                <w:sz w:val="20"/>
                <w:szCs w:val="20"/>
                <w:lang w:val="ru-RU" w:eastAsia="en-US"/>
              </w:rPr>
            </w:pPr>
            <w:r w:rsidRPr="00325725">
              <w:rPr>
                <w:sz w:val="20"/>
                <w:szCs w:val="20"/>
                <w:lang w:val="ru-RU" w:eastAsia="en-US"/>
              </w:rPr>
              <w:t>Организовать</w:t>
            </w:r>
            <w:r w:rsidRPr="00325725">
              <w:rPr>
                <w:spacing w:val="-8"/>
                <w:sz w:val="20"/>
                <w:szCs w:val="20"/>
                <w:lang w:val="ru-RU" w:eastAsia="en-US"/>
              </w:rPr>
              <w:t xml:space="preserve"> </w:t>
            </w:r>
            <w:r w:rsidRPr="00325725">
              <w:rPr>
                <w:sz w:val="20"/>
                <w:szCs w:val="20"/>
                <w:lang w:val="ru-RU" w:eastAsia="en-US"/>
              </w:rPr>
              <w:t>переход</w:t>
            </w:r>
            <w:r w:rsidRPr="00325725">
              <w:rPr>
                <w:spacing w:val="-8"/>
                <w:sz w:val="20"/>
                <w:szCs w:val="20"/>
                <w:lang w:val="ru-RU" w:eastAsia="en-US"/>
              </w:rPr>
              <w:t xml:space="preserve"> </w:t>
            </w:r>
            <w:r w:rsidRPr="00325725">
              <w:rPr>
                <w:sz w:val="20"/>
                <w:szCs w:val="20"/>
                <w:lang w:val="ru-RU" w:eastAsia="en-US"/>
              </w:rPr>
              <w:t>на</w:t>
            </w:r>
            <w:r w:rsidRPr="00325725">
              <w:rPr>
                <w:spacing w:val="-8"/>
                <w:sz w:val="20"/>
                <w:szCs w:val="20"/>
                <w:lang w:val="ru-RU" w:eastAsia="en-US"/>
              </w:rPr>
              <w:t xml:space="preserve"> </w:t>
            </w:r>
            <w:r w:rsidRPr="00325725">
              <w:rPr>
                <w:sz w:val="20"/>
                <w:szCs w:val="20"/>
                <w:lang w:val="ru-RU" w:eastAsia="en-US"/>
              </w:rPr>
              <w:t>резервное</w:t>
            </w:r>
            <w:r w:rsidRPr="00325725">
              <w:rPr>
                <w:spacing w:val="-7"/>
                <w:sz w:val="20"/>
                <w:szCs w:val="20"/>
                <w:lang w:val="ru-RU" w:eastAsia="en-US"/>
              </w:rPr>
              <w:t xml:space="preserve"> </w:t>
            </w:r>
            <w:r w:rsidRPr="00325725">
              <w:rPr>
                <w:spacing w:val="-2"/>
                <w:sz w:val="20"/>
                <w:szCs w:val="20"/>
                <w:lang w:val="ru-RU" w:eastAsia="en-US"/>
              </w:rPr>
              <w:t>топливо.</w:t>
            </w:r>
          </w:p>
          <w:p w:rsidR="00E60885" w:rsidRPr="00325725" w:rsidRDefault="00E60885" w:rsidP="00F47176">
            <w:pPr>
              <w:ind w:left="27" w:right="21" w:firstLine="709"/>
              <w:jc w:val="both"/>
              <w:rPr>
                <w:sz w:val="20"/>
                <w:szCs w:val="20"/>
                <w:lang w:val="ru-RU" w:eastAsia="en-US"/>
              </w:rPr>
            </w:pPr>
            <w:r w:rsidRPr="00325725">
              <w:rPr>
                <w:sz w:val="20"/>
                <w:szCs w:val="20"/>
                <w:lang w:val="ru-RU" w:eastAsia="en-US"/>
              </w:rPr>
              <w:t>Организовать ремонтные работы по восстановлению подачи топлива персоналом своей организации.</w:t>
            </w:r>
          </w:p>
          <w:p w:rsidR="00E60885" w:rsidRPr="00325725" w:rsidRDefault="00E60885" w:rsidP="00F47176">
            <w:pPr>
              <w:ind w:left="27" w:right="17" w:firstLine="709"/>
              <w:jc w:val="both"/>
              <w:rPr>
                <w:sz w:val="20"/>
                <w:szCs w:val="20"/>
                <w:lang w:val="ru-RU" w:eastAsia="en-US"/>
              </w:rPr>
            </w:pPr>
            <w:r w:rsidRPr="00325725">
              <w:rPr>
                <w:sz w:val="20"/>
                <w:szCs w:val="20"/>
                <w:lang w:val="ru-RU" w:eastAsia="en-US"/>
              </w:rPr>
              <w:t xml:space="preserve">При длительном отсутствии подачи топлива организовать ремонтные работы по предотвращению размораживания силами персонала своей организации и управляющих </w:t>
            </w:r>
            <w:r w:rsidRPr="00325725">
              <w:rPr>
                <w:spacing w:val="-2"/>
                <w:sz w:val="20"/>
                <w:szCs w:val="20"/>
                <w:lang w:val="ru-RU" w:eastAsia="en-US"/>
              </w:rPr>
              <w:t>организаций.</w:t>
            </w:r>
          </w:p>
          <w:p w:rsidR="00E60885" w:rsidRPr="00325725" w:rsidRDefault="00E60885" w:rsidP="00F47176">
            <w:pPr>
              <w:spacing w:before="1"/>
              <w:ind w:left="27" w:firstLine="709"/>
              <w:jc w:val="both"/>
              <w:rPr>
                <w:sz w:val="20"/>
                <w:szCs w:val="20"/>
                <w:lang w:eastAsia="en-US"/>
              </w:rPr>
            </w:pPr>
            <w:r w:rsidRPr="00325725">
              <w:rPr>
                <w:sz w:val="20"/>
                <w:szCs w:val="20"/>
                <w:lang w:eastAsia="en-US"/>
              </w:rPr>
              <w:t>Время</w:t>
            </w:r>
            <w:r w:rsidRPr="00325725">
              <w:rPr>
                <w:spacing w:val="-6"/>
                <w:sz w:val="20"/>
                <w:szCs w:val="20"/>
                <w:lang w:eastAsia="en-US"/>
              </w:rPr>
              <w:t xml:space="preserve"> </w:t>
            </w:r>
            <w:r w:rsidRPr="00325725">
              <w:rPr>
                <w:sz w:val="20"/>
                <w:szCs w:val="20"/>
                <w:lang w:eastAsia="en-US"/>
              </w:rPr>
              <w:t>устранения</w:t>
            </w:r>
            <w:r w:rsidRPr="00325725">
              <w:rPr>
                <w:spacing w:val="-5"/>
                <w:sz w:val="20"/>
                <w:szCs w:val="20"/>
                <w:lang w:eastAsia="en-US"/>
              </w:rPr>
              <w:t xml:space="preserve"> </w:t>
            </w:r>
            <w:r w:rsidRPr="00325725">
              <w:rPr>
                <w:sz w:val="20"/>
                <w:szCs w:val="20"/>
                <w:lang w:eastAsia="en-US"/>
              </w:rPr>
              <w:t>аварии</w:t>
            </w:r>
            <w:r w:rsidRPr="00325725">
              <w:rPr>
                <w:spacing w:val="-4"/>
                <w:sz w:val="20"/>
                <w:szCs w:val="20"/>
                <w:lang w:eastAsia="en-US"/>
              </w:rPr>
              <w:t xml:space="preserve"> </w:t>
            </w:r>
            <w:r w:rsidRPr="00325725">
              <w:rPr>
                <w:sz w:val="20"/>
                <w:szCs w:val="20"/>
                <w:lang w:eastAsia="en-US"/>
              </w:rPr>
              <w:t>–</w:t>
            </w:r>
            <w:r w:rsidRPr="00325725">
              <w:rPr>
                <w:spacing w:val="-4"/>
                <w:sz w:val="20"/>
                <w:szCs w:val="20"/>
                <w:lang w:eastAsia="en-US"/>
              </w:rPr>
              <w:t xml:space="preserve"> </w:t>
            </w:r>
            <w:r w:rsidRPr="00325725">
              <w:rPr>
                <w:sz w:val="20"/>
                <w:szCs w:val="20"/>
                <w:lang w:eastAsia="en-US"/>
              </w:rPr>
              <w:t>4</w:t>
            </w:r>
            <w:r w:rsidRPr="00325725">
              <w:rPr>
                <w:spacing w:val="-3"/>
                <w:sz w:val="20"/>
                <w:szCs w:val="20"/>
                <w:lang w:eastAsia="en-US"/>
              </w:rPr>
              <w:t xml:space="preserve"> </w:t>
            </w:r>
            <w:r w:rsidRPr="00325725">
              <w:rPr>
                <w:spacing w:val="-4"/>
                <w:sz w:val="20"/>
                <w:szCs w:val="20"/>
                <w:lang w:eastAsia="en-US"/>
              </w:rPr>
              <w:t>часа</w:t>
            </w:r>
          </w:p>
        </w:tc>
      </w:tr>
    </w:tbl>
    <w:p w:rsidR="00E60885" w:rsidRPr="00325725" w:rsidRDefault="00E60885" w:rsidP="00E60885">
      <w:pPr>
        <w:widowControl w:val="0"/>
        <w:autoSpaceDE w:val="0"/>
        <w:autoSpaceDN w:val="0"/>
        <w:ind w:firstLine="709"/>
        <w:jc w:val="both"/>
        <w:rPr>
          <w:sz w:val="20"/>
          <w:szCs w:val="20"/>
          <w:lang w:eastAsia="en-US"/>
        </w:rPr>
        <w:sectPr w:rsidR="00E60885" w:rsidRPr="00325725">
          <w:headerReference w:type="default" r:id="rId12"/>
          <w:pgSz w:w="16840" w:h="11910" w:orient="landscape"/>
          <w:pgMar w:top="1400" w:right="566" w:bottom="280" w:left="1133" w:header="751" w:footer="0" w:gutter="0"/>
          <w:cols w:space="720"/>
        </w:sectPr>
      </w:pPr>
    </w:p>
    <w:p w:rsidR="00E60885" w:rsidRPr="00325725" w:rsidRDefault="00E60885" w:rsidP="00E60885">
      <w:pPr>
        <w:widowControl w:val="0"/>
        <w:autoSpaceDE w:val="0"/>
        <w:autoSpaceDN w:val="0"/>
        <w:spacing w:before="53"/>
        <w:ind w:firstLine="709"/>
        <w:rPr>
          <w:sz w:val="20"/>
          <w:szCs w:val="20"/>
          <w:lang w:eastAsia="en-US"/>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374"/>
        <w:gridCol w:w="3775"/>
        <w:gridCol w:w="1670"/>
        <w:gridCol w:w="5103"/>
      </w:tblGrid>
      <w:tr w:rsidR="00E60885" w:rsidRPr="00325725" w:rsidTr="00F47176">
        <w:trPr>
          <w:trHeight w:val="688"/>
        </w:trPr>
        <w:tc>
          <w:tcPr>
            <w:tcW w:w="2100" w:type="dxa"/>
          </w:tcPr>
          <w:p w:rsidR="00E60885" w:rsidRPr="00325725" w:rsidRDefault="00E60885" w:rsidP="00F47176">
            <w:pPr>
              <w:ind w:left="69" w:right="68" w:firstLine="709"/>
              <w:jc w:val="center"/>
              <w:rPr>
                <w:b/>
                <w:sz w:val="20"/>
                <w:szCs w:val="20"/>
                <w:lang w:eastAsia="en-US"/>
              </w:rPr>
            </w:pPr>
            <w:r w:rsidRPr="00325725">
              <w:rPr>
                <w:b/>
                <w:spacing w:val="-2"/>
                <w:sz w:val="20"/>
                <w:szCs w:val="20"/>
                <w:lang w:eastAsia="en-US"/>
              </w:rPr>
              <w:t>Причина</w:t>
            </w:r>
          </w:p>
          <w:p w:rsidR="00E60885" w:rsidRPr="00325725" w:rsidRDefault="00E60885" w:rsidP="00F47176">
            <w:pPr>
              <w:ind w:left="69" w:right="63" w:firstLine="709"/>
              <w:jc w:val="center"/>
              <w:rPr>
                <w:b/>
                <w:sz w:val="20"/>
                <w:szCs w:val="20"/>
                <w:lang w:eastAsia="en-US"/>
              </w:rPr>
            </w:pPr>
            <w:r w:rsidRPr="00325725">
              <w:rPr>
                <w:b/>
                <w:spacing w:val="-2"/>
                <w:sz w:val="20"/>
                <w:szCs w:val="20"/>
                <w:lang w:eastAsia="en-US"/>
              </w:rPr>
              <w:t>возникновения аварии</w:t>
            </w:r>
          </w:p>
        </w:tc>
        <w:tc>
          <w:tcPr>
            <w:tcW w:w="2374" w:type="dxa"/>
          </w:tcPr>
          <w:p w:rsidR="00E60885" w:rsidRPr="00325725" w:rsidRDefault="00E60885" w:rsidP="00F47176">
            <w:pPr>
              <w:spacing w:before="115"/>
              <w:ind w:left="245" w:right="233" w:firstLine="709"/>
              <w:rPr>
                <w:b/>
                <w:sz w:val="20"/>
                <w:szCs w:val="20"/>
                <w:lang w:eastAsia="en-US"/>
              </w:rPr>
            </w:pPr>
            <w:r w:rsidRPr="00325725">
              <w:rPr>
                <w:b/>
                <w:spacing w:val="-2"/>
                <w:sz w:val="20"/>
                <w:szCs w:val="20"/>
                <w:lang w:eastAsia="en-US"/>
              </w:rPr>
              <w:t xml:space="preserve">Описание </w:t>
            </w:r>
            <w:r w:rsidRPr="00325725">
              <w:rPr>
                <w:b/>
                <w:sz w:val="20"/>
                <w:szCs w:val="20"/>
                <w:lang w:eastAsia="en-US"/>
              </w:rPr>
              <w:t>аварийной</w:t>
            </w:r>
            <w:r w:rsidRPr="00325725">
              <w:rPr>
                <w:b/>
                <w:spacing w:val="-13"/>
                <w:sz w:val="20"/>
                <w:szCs w:val="20"/>
                <w:lang w:eastAsia="en-US"/>
              </w:rPr>
              <w:t xml:space="preserve"> </w:t>
            </w:r>
            <w:r w:rsidRPr="00325725">
              <w:rPr>
                <w:b/>
                <w:sz w:val="20"/>
                <w:szCs w:val="20"/>
                <w:lang w:eastAsia="en-US"/>
              </w:rPr>
              <w:t>ситуации</w:t>
            </w:r>
          </w:p>
        </w:tc>
        <w:tc>
          <w:tcPr>
            <w:tcW w:w="3775" w:type="dxa"/>
          </w:tcPr>
          <w:p w:rsidR="00E60885" w:rsidRPr="00325725" w:rsidRDefault="00E60885" w:rsidP="00F47176">
            <w:pPr>
              <w:spacing w:before="115"/>
              <w:ind w:left="1322" w:firstLine="709"/>
              <w:rPr>
                <w:b/>
                <w:sz w:val="20"/>
                <w:szCs w:val="20"/>
                <w:lang w:val="ru-RU" w:eastAsia="en-US"/>
              </w:rPr>
            </w:pPr>
            <w:r w:rsidRPr="00325725">
              <w:rPr>
                <w:b/>
                <w:sz w:val="20"/>
                <w:szCs w:val="20"/>
                <w:lang w:val="ru-RU" w:eastAsia="en-US"/>
              </w:rPr>
              <w:t>Возможные</w:t>
            </w:r>
            <w:r w:rsidRPr="00325725">
              <w:rPr>
                <w:b/>
                <w:spacing w:val="-13"/>
                <w:sz w:val="20"/>
                <w:szCs w:val="20"/>
                <w:lang w:val="ru-RU" w:eastAsia="en-US"/>
              </w:rPr>
              <w:t xml:space="preserve"> </w:t>
            </w:r>
            <w:r w:rsidRPr="00325725">
              <w:rPr>
                <w:b/>
                <w:sz w:val="20"/>
                <w:szCs w:val="20"/>
                <w:lang w:val="ru-RU" w:eastAsia="en-US"/>
              </w:rPr>
              <w:t>масштабы</w:t>
            </w:r>
            <w:r w:rsidRPr="00325725">
              <w:rPr>
                <w:b/>
                <w:spacing w:val="-12"/>
                <w:sz w:val="20"/>
                <w:szCs w:val="20"/>
                <w:lang w:val="ru-RU" w:eastAsia="en-US"/>
              </w:rPr>
              <w:t xml:space="preserve"> </w:t>
            </w:r>
            <w:r w:rsidRPr="00325725">
              <w:rPr>
                <w:b/>
                <w:sz w:val="20"/>
                <w:szCs w:val="20"/>
                <w:lang w:val="ru-RU" w:eastAsia="en-US"/>
              </w:rPr>
              <w:t>аварии</w:t>
            </w:r>
            <w:r w:rsidRPr="00325725">
              <w:rPr>
                <w:b/>
                <w:spacing w:val="-13"/>
                <w:sz w:val="20"/>
                <w:szCs w:val="20"/>
                <w:lang w:val="ru-RU" w:eastAsia="en-US"/>
              </w:rPr>
              <w:t xml:space="preserve"> </w:t>
            </w:r>
            <w:r w:rsidRPr="00325725">
              <w:rPr>
                <w:b/>
                <w:sz w:val="20"/>
                <w:szCs w:val="20"/>
                <w:lang w:val="ru-RU" w:eastAsia="en-US"/>
              </w:rPr>
              <w:t xml:space="preserve">и </w:t>
            </w:r>
            <w:r w:rsidRPr="00325725">
              <w:rPr>
                <w:b/>
                <w:spacing w:val="-2"/>
                <w:sz w:val="20"/>
                <w:szCs w:val="20"/>
                <w:lang w:val="ru-RU" w:eastAsia="en-US"/>
              </w:rPr>
              <w:t>последствия</w:t>
            </w:r>
          </w:p>
        </w:tc>
        <w:tc>
          <w:tcPr>
            <w:tcW w:w="1670" w:type="dxa"/>
          </w:tcPr>
          <w:p w:rsidR="00E60885" w:rsidRPr="00325725" w:rsidRDefault="00E60885" w:rsidP="00F47176">
            <w:pPr>
              <w:spacing w:before="115"/>
              <w:ind w:left="200" w:right="49" w:firstLine="709"/>
              <w:rPr>
                <w:b/>
                <w:sz w:val="20"/>
                <w:szCs w:val="20"/>
                <w:lang w:eastAsia="en-US"/>
              </w:rPr>
            </w:pPr>
            <w:r w:rsidRPr="00325725">
              <w:rPr>
                <w:b/>
                <w:spacing w:val="-2"/>
                <w:sz w:val="20"/>
                <w:szCs w:val="20"/>
                <w:lang w:eastAsia="en-US"/>
              </w:rPr>
              <w:t>Уровень реагирования</w:t>
            </w:r>
          </w:p>
        </w:tc>
        <w:tc>
          <w:tcPr>
            <w:tcW w:w="5103" w:type="dxa"/>
          </w:tcPr>
          <w:p w:rsidR="00E60885" w:rsidRPr="00325725" w:rsidRDefault="00E60885" w:rsidP="00F47176">
            <w:pPr>
              <w:spacing w:before="115"/>
              <w:ind w:left="2085" w:right="2074" w:firstLine="709"/>
              <w:jc w:val="center"/>
              <w:rPr>
                <w:b/>
                <w:sz w:val="20"/>
                <w:szCs w:val="20"/>
                <w:lang w:eastAsia="en-US"/>
              </w:rPr>
            </w:pPr>
            <w:r w:rsidRPr="00325725">
              <w:rPr>
                <w:b/>
                <w:spacing w:val="-2"/>
                <w:sz w:val="20"/>
                <w:szCs w:val="20"/>
                <w:lang w:eastAsia="en-US"/>
              </w:rPr>
              <w:t>Действия персонала</w:t>
            </w:r>
          </w:p>
        </w:tc>
      </w:tr>
      <w:tr w:rsidR="00E60885" w:rsidRPr="00325725" w:rsidTr="00F47176">
        <w:trPr>
          <w:trHeight w:val="1841"/>
        </w:trPr>
        <w:tc>
          <w:tcPr>
            <w:tcW w:w="2100" w:type="dxa"/>
          </w:tcPr>
          <w:p w:rsidR="00E60885" w:rsidRPr="00325725" w:rsidRDefault="00E60885" w:rsidP="00F47176">
            <w:pPr>
              <w:ind w:left="26" w:firstLine="709"/>
              <w:rPr>
                <w:sz w:val="20"/>
                <w:szCs w:val="20"/>
                <w:lang w:val="ru-RU" w:eastAsia="en-US"/>
              </w:rPr>
            </w:pPr>
            <w:r w:rsidRPr="00325725">
              <w:rPr>
                <w:sz w:val="20"/>
                <w:szCs w:val="20"/>
                <w:lang w:val="ru-RU" w:eastAsia="en-US"/>
              </w:rPr>
              <w:t>Выход</w:t>
            </w:r>
            <w:r w:rsidRPr="00325725">
              <w:rPr>
                <w:spacing w:val="-6"/>
                <w:sz w:val="20"/>
                <w:szCs w:val="20"/>
                <w:lang w:val="ru-RU" w:eastAsia="en-US"/>
              </w:rPr>
              <w:t xml:space="preserve"> </w:t>
            </w:r>
            <w:r w:rsidRPr="00325725">
              <w:rPr>
                <w:sz w:val="20"/>
                <w:szCs w:val="20"/>
                <w:lang w:val="ru-RU" w:eastAsia="en-US"/>
              </w:rPr>
              <w:t>из</w:t>
            </w:r>
            <w:r w:rsidRPr="00325725">
              <w:rPr>
                <w:spacing w:val="-4"/>
                <w:sz w:val="20"/>
                <w:szCs w:val="20"/>
                <w:lang w:val="ru-RU" w:eastAsia="en-US"/>
              </w:rPr>
              <w:t xml:space="preserve"> </w:t>
            </w:r>
            <w:r w:rsidRPr="00325725">
              <w:rPr>
                <w:spacing w:val="-2"/>
                <w:sz w:val="20"/>
                <w:szCs w:val="20"/>
                <w:lang w:val="ru-RU" w:eastAsia="en-US"/>
              </w:rPr>
              <w:t>строя</w:t>
            </w:r>
          </w:p>
          <w:p w:rsidR="00E60885" w:rsidRPr="00325725" w:rsidRDefault="00E60885" w:rsidP="00F47176">
            <w:pPr>
              <w:ind w:left="26" w:right="461" w:firstLine="709"/>
              <w:rPr>
                <w:sz w:val="20"/>
                <w:szCs w:val="20"/>
                <w:lang w:val="ru-RU" w:eastAsia="en-US"/>
              </w:rPr>
            </w:pPr>
            <w:r w:rsidRPr="00325725">
              <w:rPr>
                <w:sz w:val="20"/>
                <w:szCs w:val="20"/>
                <w:lang w:val="ru-RU" w:eastAsia="en-US"/>
              </w:rPr>
              <w:t>сетевого</w:t>
            </w:r>
            <w:r w:rsidRPr="00325725">
              <w:rPr>
                <w:spacing w:val="-13"/>
                <w:sz w:val="20"/>
                <w:szCs w:val="20"/>
                <w:lang w:val="ru-RU" w:eastAsia="en-US"/>
              </w:rPr>
              <w:t xml:space="preserve"> </w:t>
            </w:r>
            <w:r w:rsidRPr="00325725">
              <w:rPr>
                <w:sz w:val="20"/>
                <w:szCs w:val="20"/>
                <w:lang w:val="ru-RU" w:eastAsia="en-US"/>
              </w:rPr>
              <w:t xml:space="preserve">(сетевых) </w:t>
            </w:r>
            <w:r w:rsidRPr="00325725">
              <w:rPr>
                <w:spacing w:val="-2"/>
                <w:sz w:val="20"/>
                <w:szCs w:val="20"/>
                <w:lang w:val="ru-RU" w:eastAsia="en-US"/>
              </w:rPr>
              <w:t>насоса</w:t>
            </w:r>
          </w:p>
        </w:tc>
        <w:tc>
          <w:tcPr>
            <w:tcW w:w="2374" w:type="dxa"/>
          </w:tcPr>
          <w:p w:rsidR="00E60885" w:rsidRPr="00325725" w:rsidRDefault="00E60885" w:rsidP="00F47176">
            <w:pPr>
              <w:ind w:left="26" w:right="173" w:firstLine="709"/>
              <w:rPr>
                <w:sz w:val="20"/>
                <w:szCs w:val="20"/>
                <w:lang w:val="ru-RU" w:eastAsia="en-US"/>
              </w:rPr>
            </w:pPr>
            <w:r w:rsidRPr="00325725">
              <w:rPr>
                <w:sz w:val="20"/>
                <w:szCs w:val="20"/>
                <w:lang w:val="ru-RU" w:eastAsia="en-US"/>
              </w:rPr>
              <w:t>Ограничение</w:t>
            </w:r>
            <w:r w:rsidRPr="00325725">
              <w:rPr>
                <w:spacing w:val="-13"/>
                <w:sz w:val="20"/>
                <w:szCs w:val="20"/>
                <w:lang w:val="ru-RU" w:eastAsia="en-US"/>
              </w:rPr>
              <w:t xml:space="preserve"> </w:t>
            </w:r>
            <w:r w:rsidRPr="00325725">
              <w:rPr>
                <w:sz w:val="20"/>
                <w:szCs w:val="20"/>
                <w:lang w:val="ru-RU" w:eastAsia="en-US"/>
              </w:rPr>
              <w:t>(остановка) работы источника тепловой энергии</w:t>
            </w:r>
          </w:p>
        </w:tc>
        <w:tc>
          <w:tcPr>
            <w:tcW w:w="3775" w:type="dxa"/>
          </w:tcPr>
          <w:p w:rsidR="00E60885" w:rsidRPr="00325725" w:rsidRDefault="00E60885" w:rsidP="00F47176">
            <w:pPr>
              <w:tabs>
                <w:tab w:val="left" w:pos="1619"/>
                <w:tab w:val="left" w:pos="2796"/>
              </w:tabs>
              <w:ind w:left="26" w:right="19" w:firstLine="709"/>
              <w:jc w:val="both"/>
              <w:rPr>
                <w:sz w:val="20"/>
                <w:szCs w:val="20"/>
                <w:lang w:val="ru-RU" w:eastAsia="en-US"/>
              </w:rPr>
            </w:pPr>
            <w:r w:rsidRPr="00325725">
              <w:rPr>
                <w:sz w:val="20"/>
                <w:szCs w:val="20"/>
                <w:lang w:val="ru-RU" w:eastAsia="en-US"/>
              </w:rPr>
              <w:t xml:space="preserve">Прекращение циркуляции в системе теплоснабжения всех потребителей </w:t>
            </w:r>
            <w:r w:rsidRPr="00325725">
              <w:rPr>
                <w:spacing w:val="-2"/>
                <w:sz w:val="20"/>
                <w:szCs w:val="20"/>
                <w:lang w:val="ru-RU" w:eastAsia="en-US"/>
              </w:rPr>
              <w:t>населенного</w:t>
            </w:r>
            <w:r w:rsidRPr="00325725">
              <w:rPr>
                <w:sz w:val="20"/>
                <w:szCs w:val="20"/>
                <w:lang w:val="ru-RU" w:eastAsia="en-US"/>
              </w:rPr>
              <w:t xml:space="preserve"> </w:t>
            </w:r>
            <w:r w:rsidRPr="00325725">
              <w:rPr>
                <w:spacing w:val="-2"/>
                <w:sz w:val="20"/>
                <w:szCs w:val="20"/>
                <w:lang w:val="ru-RU" w:eastAsia="en-US"/>
              </w:rPr>
              <w:t>пункта,</w:t>
            </w:r>
          </w:p>
          <w:p w:rsidR="00E60885" w:rsidRPr="00325725" w:rsidRDefault="00E60885" w:rsidP="00F47176">
            <w:pPr>
              <w:tabs>
                <w:tab w:val="left" w:pos="1619"/>
                <w:tab w:val="left" w:pos="2796"/>
              </w:tabs>
              <w:ind w:left="26" w:right="19" w:firstLine="709"/>
              <w:jc w:val="both"/>
              <w:rPr>
                <w:sz w:val="20"/>
                <w:szCs w:val="20"/>
                <w:lang w:val="ru-RU" w:eastAsia="en-US"/>
              </w:rPr>
            </w:pPr>
            <w:r w:rsidRPr="00325725">
              <w:rPr>
                <w:spacing w:val="-2"/>
                <w:sz w:val="20"/>
                <w:szCs w:val="20"/>
                <w:lang w:val="ru-RU" w:eastAsia="en-US"/>
              </w:rPr>
              <w:t xml:space="preserve">понижение </w:t>
            </w:r>
            <w:r w:rsidRPr="00325725">
              <w:rPr>
                <w:sz w:val="20"/>
                <w:szCs w:val="20"/>
                <w:lang w:val="ru-RU" w:eastAsia="en-US"/>
              </w:rPr>
              <w:t>температуры</w:t>
            </w:r>
            <w:r w:rsidRPr="00325725">
              <w:rPr>
                <w:spacing w:val="-12"/>
                <w:sz w:val="20"/>
                <w:szCs w:val="20"/>
                <w:lang w:val="ru-RU" w:eastAsia="en-US"/>
              </w:rPr>
              <w:t xml:space="preserve"> </w:t>
            </w:r>
            <w:r w:rsidRPr="00325725">
              <w:rPr>
                <w:sz w:val="20"/>
                <w:szCs w:val="20"/>
                <w:lang w:val="ru-RU" w:eastAsia="en-US"/>
              </w:rPr>
              <w:t>воздуха</w:t>
            </w:r>
            <w:r w:rsidRPr="00325725">
              <w:rPr>
                <w:spacing w:val="-12"/>
                <w:sz w:val="20"/>
                <w:szCs w:val="20"/>
                <w:lang w:val="ru-RU" w:eastAsia="en-US"/>
              </w:rPr>
              <w:t xml:space="preserve"> </w:t>
            </w:r>
            <w:r w:rsidRPr="00325725">
              <w:rPr>
                <w:sz w:val="20"/>
                <w:szCs w:val="20"/>
                <w:lang w:val="ru-RU" w:eastAsia="en-US"/>
              </w:rPr>
              <w:t>в</w:t>
            </w:r>
            <w:r w:rsidRPr="00325725">
              <w:rPr>
                <w:spacing w:val="-13"/>
                <w:sz w:val="20"/>
                <w:szCs w:val="20"/>
                <w:lang w:val="ru-RU" w:eastAsia="en-US"/>
              </w:rPr>
              <w:t xml:space="preserve"> </w:t>
            </w:r>
            <w:r w:rsidRPr="00325725">
              <w:rPr>
                <w:sz w:val="20"/>
                <w:szCs w:val="20"/>
                <w:lang w:val="ru-RU" w:eastAsia="en-US"/>
              </w:rPr>
              <w:t>зданиях,</w:t>
            </w:r>
            <w:r w:rsidRPr="00325725">
              <w:rPr>
                <w:spacing w:val="-12"/>
                <w:sz w:val="20"/>
                <w:szCs w:val="20"/>
                <w:lang w:val="ru-RU" w:eastAsia="en-US"/>
              </w:rPr>
              <w:t xml:space="preserve"> </w:t>
            </w:r>
            <w:r w:rsidRPr="00325725">
              <w:rPr>
                <w:sz w:val="20"/>
                <w:szCs w:val="20"/>
                <w:lang w:val="ru-RU" w:eastAsia="en-US"/>
              </w:rPr>
              <w:t>возможное размораживание</w:t>
            </w:r>
            <w:r w:rsidRPr="00325725">
              <w:rPr>
                <w:spacing w:val="-11"/>
                <w:sz w:val="20"/>
                <w:szCs w:val="20"/>
                <w:lang w:val="ru-RU" w:eastAsia="en-US"/>
              </w:rPr>
              <w:t xml:space="preserve"> </w:t>
            </w:r>
            <w:r w:rsidRPr="00325725">
              <w:rPr>
                <w:sz w:val="20"/>
                <w:szCs w:val="20"/>
                <w:lang w:val="ru-RU" w:eastAsia="en-US"/>
              </w:rPr>
              <w:t>наружных</w:t>
            </w:r>
            <w:r w:rsidRPr="00325725">
              <w:rPr>
                <w:spacing w:val="-10"/>
                <w:sz w:val="20"/>
                <w:szCs w:val="20"/>
                <w:lang w:val="ru-RU" w:eastAsia="en-US"/>
              </w:rPr>
              <w:t xml:space="preserve"> </w:t>
            </w:r>
            <w:r w:rsidRPr="00325725">
              <w:rPr>
                <w:sz w:val="20"/>
                <w:szCs w:val="20"/>
                <w:lang w:val="ru-RU" w:eastAsia="en-US"/>
              </w:rPr>
              <w:t>тепловых</w:t>
            </w:r>
            <w:r w:rsidRPr="00325725">
              <w:rPr>
                <w:spacing w:val="-13"/>
                <w:sz w:val="20"/>
                <w:szCs w:val="20"/>
                <w:lang w:val="ru-RU" w:eastAsia="en-US"/>
              </w:rPr>
              <w:t xml:space="preserve"> </w:t>
            </w:r>
            <w:r w:rsidRPr="00325725">
              <w:rPr>
                <w:sz w:val="20"/>
                <w:szCs w:val="20"/>
                <w:lang w:val="ru-RU" w:eastAsia="en-US"/>
              </w:rPr>
              <w:t>сетей и внутренних отопительных систем</w:t>
            </w:r>
          </w:p>
        </w:tc>
        <w:tc>
          <w:tcPr>
            <w:tcW w:w="1670" w:type="dxa"/>
          </w:tcPr>
          <w:p w:rsidR="00E60885" w:rsidRPr="00325725" w:rsidRDefault="00E60885" w:rsidP="00F47176">
            <w:pPr>
              <w:ind w:left="5" w:firstLine="709"/>
              <w:jc w:val="center"/>
              <w:rPr>
                <w:sz w:val="20"/>
                <w:szCs w:val="20"/>
                <w:lang w:eastAsia="en-US"/>
              </w:rPr>
            </w:pPr>
            <w:r w:rsidRPr="00325725">
              <w:rPr>
                <w:spacing w:val="-2"/>
                <w:sz w:val="20"/>
                <w:szCs w:val="20"/>
                <w:lang w:eastAsia="en-US"/>
              </w:rPr>
              <w:t>Местный</w:t>
            </w:r>
          </w:p>
        </w:tc>
        <w:tc>
          <w:tcPr>
            <w:tcW w:w="5103" w:type="dxa"/>
          </w:tcPr>
          <w:p w:rsidR="00E60885" w:rsidRPr="00325725" w:rsidRDefault="00E60885" w:rsidP="00F47176">
            <w:pPr>
              <w:ind w:left="27" w:right="18" w:firstLine="709"/>
              <w:jc w:val="both"/>
              <w:rPr>
                <w:sz w:val="20"/>
                <w:szCs w:val="20"/>
                <w:lang w:val="ru-RU" w:eastAsia="en-US"/>
              </w:rPr>
            </w:pPr>
            <w:r w:rsidRPr="00325725">
              <w:rPr>
                <w:sz w:val="20"/>
                <w:szCs w:val="20"/>
                <w:lang w:val="ru-RU" w:eastAsia="en-US"/>
              </w:rPr>
              <w:t>Выполнить переключение на резервный насос. При невозможности переключения организовать работы по ремонту силами персонала своей организации.</w:t>
            </w:r>
          </w:p>
          <w:p w:rsidR="00E60885" w:rsidRPr="00325725" w:rsidRDefault="00E60885" w:rsidP="00F47176">
            <w:pPr>
              <w:spacing w:before="1"/>
              <w:ind w:left="27" w:right="17" w:firstLine="709"/>
              <w:jc w:val="both"/>
              <w:rPr>
                <w:sz w:val="20"/>
                <w:szCs w:val="20"/>
                <w:lang w:val="ru-RU" w:eastAsia="en-US"/>
              </w:rPr>
            </w:pPr>
            <w:r w:rsidRPr="00325725">
              <w:rPr>
                <w:sz w:val="20"/>
                <w:szCs w:val="20"/>
                <w:lang w:val="ru-RU" w:eastAsia="en-US"/>
              </w:rPr>
              <w:t xml:space="preserve">При длительном отсутствии работы насоса организовать ремонтные работы по предотвращению размораживания силами персонала своей организации и управляющих </w:t>
            </w:r>
            <w:r w:rsidRPr="00325725">
              <w:rPr>
                <w:spacing w:val="-2"/>
                <w:sz w:val="20"/>
                <w:szCs w:val="20"/>
                <w:lang w:val="ru-RU" w:eastAsia="en-US"/>
              </w:rPr>
              <w:t>организаций.</w:t>
            </w:r>
          </w:p>
          <w:p w:rsidR="00E60885" w:rsidRPr="00325725" w:rsidRDefault="00E60885" w:rsidP="00F47176">
            <w:pPr>
              <w:ind w:left="27" w:firstLine="709"/>
              <w:jc w:val="both"/>
              <w:rPr>
                <w:sz w:val="20"/>
                <w:szCs w:val="20"/>
                <w:lang w:eastAsia="en-US"/>
              </w:rPr>
            </w:pPr>
            <w:r w:rsidRPr="00325725">
              <w:rPr>
                <w:sz w:val="20"/>
                <w:szCs w:val="20"/>
                <w:lang w:eastAsia="en-US"/>
              </w:rPr>
              <w:t>Время</w:t>
            </w:r>
            <w:r w:rsidRPr="00325725">
              <w:rPr>
                <w:spacing w:val="-6"/>
                <w:sz w:val="20"/>
                <w:szCs w:val="20"/>
                <w:lang w:eastAsia="en-US"/>
              </w:rPr>
              <w:t xml:space="preserve"> </w:t>
            </w:r>
            <w:r w:rsidRPr="00325725">
              <w:rPr>
                <w:sz w:val="20"/>
                <w:szCs w:val="20"/>
                <w:lang w:eastAsia="en-US"/>
              </w:rPr>
              <w:t>устранения</w:t>
            </w:r>
            <w:r w:rsidRPr="00325725">
              <w:rPr>
                <w:spacing w:val="-5"/>
                <w:sz w:val="20"/>
                <w:szCs w:val="20"/>
                <w:lang w:eastAsia="en-US"/>
              </w:rPr>
              <w:t xml:space="preserve"> </w:t>
            </w:r>
            <w:r w:rsidRPr="00325725">
              <w:rPr>
                <w:sz w:val="20"/>
                <w:szCs w:val="20"/>
                <w:lang w:eastAsia="en-US"/>
              </w:rPr>
              <w:t>аварии</w:t>
            </w:r>
            <w:r w:rsidRPr="00325725">
              <w:rPr>
                <w:spacing w:val="-4"/>
                <w:sz w:val="20"/>
                <w:szCs w:val="20"/>
                <w:lang w:eastAsia="en-US"/>
              </w:rPr>
              <w:t xml:space="preserve"> </w:t>
            </w:r>
            <w:r w:rsidRPr="00325725">
              <w:rPr>
                <w:sz w:val="20"/>
                <w:szCs w:val="20"/>
                <w:lang w:eastAsia="en-US"/>
              </w:rPr>
              <w:t>–</w:t>
            </w:r>
            <w:r w:rsidRPr="00325725">
              <w:rPr>
                <w:spacing w:val="-4"/>
                <w:sz w:val="20"/>
                <w:szCs w:val="20"/>
                <w:lang w:eastAsia="en-US"/>
              </w:rPr>
              <w:t xml:space="preserve"> </w:t>
            </w:r>
            <w:r w:rsidRPr="00325725">
              <w:rPr>
                <w:sz w:val="20"/>
                <w:szCs w:val="20"/>
                <w:lang w:eastAsia="en-US"/>
              </w:rPr>
              <w:t>4</w:t>
            </w:r>
            <w:r w:rsidRPr="00325725">
              <w:rPr>
                <w:spacing w:val="-3"/>
                <w:sz w:val="20"/>
                <w:szCs w:val="20"/>
                <w:lang w:eastAsia="en-US"/>
              </w:rPr>
              <w:t xml:space="preserve"> </w:t>
            </w:r>
            <w:r w:rsidRPr="00325725">
              <w:rPr>
                <w:spacing w:val="-4"/>
                <w:sz w:val="20"/>
                <w:szCs w:val="20"/>
                <w:lang w:eastAsia="en-US"/>
              </w:rPr>
              <w:t>часа</w:t>
            </w:r>
          </w:p>
        </w:tc>
      </w:tr>
      <w:tr w:rsidR="00E60885" w:rsidRPr="00325725" w:rsidTr="00F47176">
        <w:trPr>
          <w:trHeight w:val="2071"/>
        </w:trPr>
        <w:tc>
          <w:tcPr>
            <w:tcW w:w="2100" w:type="dxa"/>
          </w:tcPr>
          <w:p w:rsidR="00E60885" w:rsidRPr="00325725" w:rsidRDefault="00E60885" w:rsidP="00F47176">
            <w:pPr>
              <w:ind w:left="26" w:right="160" w:firstLine="709"/>
              <w:rPr>
                <w:sz w:val="20"/>
                <w:szCs w:val="20"/>
                <w:lang w:val="ru-RU" w:eastAsia="en-US"/>
              </w:rPr>
            </w:pPr>
            <w:r w:rsidRPr="00325725">
              <w:rPr>
                <w:sz w:val="20"/>
                <w:szCs w:val="20"/>
                <w:lang w:val="ru-RU" w:eastAsia="en-US"/>
              </w:rPr>
              <w:t>Выход</w:t>
            </w:r>
            <w:r w:rsidRPr="00325725">
              <w:rPr>
                <w:spacing w:val="-13"/>
                <w:sz w:val="20"/>
                <w:szCs w:val="20"/>
                <w:lang w:val="ru-RU" w:eastAsia="en-US"/>
              </w:rPr>
              <w:t xml:space="preserve"> </w:t>
            </w:r>
            <w:r w:rsidRPr="00325725">
              <w:rPr>
                <w:sz w:val="20"/>
                <w:szCs w:val="20"/>
                <w:lang w:val="ru-RU" w:eastAsia="en-US"/>
              </w:rPr>
              <w:t>из</w:t>
            </w:r>
            <w:r w:rsidRPr="00325725">
              <w:rPr>
                <w:spacing w:val="-12"/>
                <w:sz w:val="20"/>
                <w:szCs w:val="20"/>
                <w:lang w:val="ru-RU" w:eastAsia="en-US"/>
              </w:rPr>
              <w:t xml:space="preserve"> </w:t>
            </w:r>
            <w:r w:rsidRPr="00325725">
              <w:rPr>
                <w:sz w:val="20"/>
                <w:szCs w:val="20"/>
                <w:lang w:val="ru-RU" w:eastAsia="en-US"/>
              </w:rPr>
              <w:t>строя</w:t>
            </w:r>
            <w:r w:rsidRPr="00325725">
              <w:rPr>
                <w:spacing w:val="-13"/>
                <w:sz w:val="20"/>
                <w:szCs w:val="20"/>
                <w:lang w:val="ru-RU" w:eastAsia="en-US"/>
              </w:rPr>
              <w:t xml:space="preserve"> </w:t>
            </w:r>
            <w:r w:rsidRPr="00325725">
              <w:rPr>
                <w:sz w:val="20"/>
                <w:szCs w:val="20"/>
                <w:lang w:val="ru-RU" w:eastAsia="en-US"/>
              </w:rPr>
              <w:t xml:space="preserve">котла </w:t>
            </w:r>
            <w:r w:rsidRPr="00325725">
              <w:rPr>
                <w:spacing w:val="-2"/>
                <w:sz w:val="20"/>
                <w:szCs w:val="20"/>
                <w:lang w:val="ru-RU" w:eastAsia="en-US"/>
              </w:rPr>
              <w:t>(котлов)</w:t>
            </w:r>
          </w:p>
        </w:tc>
        <w:tc>
          <w:tcPr>
            <w:tcW w:w="2374" w:type="dxa"/>
          </w:tcPr>
          <w:p w:rsidR="00E60885" w:rsidRPr="00325725" w:rsidRDefault="00E60885" w:rsidP="00F47176">
            <w:pPr>
              <w:ind w:left="26" w:right="173" w:firstLine="709"/>
              <w:rPr>
                <w:sz w:val="20"/>
                <w:szCs w:val="20"/>
                <w:lang w:val="ru-RU" w:eastAsia="en-US"/>
              </w:rPr>
            </w:pPr>
            <w:r w:rsidRPr="00325725">
              <w:rPr>
                <w:sz w:val="20"/>
                <w:szCs w:val="20"/>
                <w:lang w:val="ru-RU" w:eastAsia="en-US"/>
              </w:rPr>
              <w:t>Ограничение</w:t>
            </w:r>
            <w:r w:rsidRPr="00325725">
              <w:rPr>
                <w:spacing w:val="-13"/>
                <w:sz w:val="20"/>
                <w:szCs w:val="20"/>
                <w:lang w:val="ru-RU" w:eastAsia="en-US"/>
              </w:rPr>
              <w:t xml:space="preserve"> </w:t>
            </w:r>
            <w:r w:rsidRPr="00325725">
              <w:rPr>
                <w:sz w:val="20"/>
                <w:szCs w:val="20"/>
                <w:lang w:val="ru-RU" w:eastAsia="en-US"/>
              </w:rPr>
              <w:t>(остановка) работы источника тепловой энергии</w:t>
            </w:r>
          </w:p>
        </w:tc>
        <w:tc>
          <w:tcPr>
            <w:tcW w:w="3775" w:type="dxa"/>
          </w:tcPr>
          <w:p w:rsidR="00E60885" w:rsidRPr="00325725" w:rsidRDefault="00E60885" w:rsidP="00F47176">
            <w:pPr>
              <w:ind w:left="26" w:right="20" w:firstLine="709"/>
              <w:jc w:val="both"/>
              <w:rPr>
                <w:sz w:val="20"/>
                <w:szCs w:val="20"/>
                <w:lang w:val="ru-RU" w:eastAsia="en-US"/>
              </w:rPr>
            </w:pPr>
            <w:r w:rsidRPr="00325725">
              <w:rPr>
                <w:sz w:val="20"/>
                <w:szCs w:val="20"/>
                <w:lang w:val="ru-RU" w:eastAsia="en-US"/>
              </w:rPr>
              <w:t>Ограничение (прекращение) подачи горячей воды в систему отопления всех потребителей населенного пункта, понижение</w:t>
            </w:r>
            <w:r w:rsidRPr="00325725">
              <w:rPr>
                <w:spacing w:val="-4"/>
                <w:sz w:val="20"/>
                <w:szCs w:val="20"/>
                <w:lang w:val="ru-RU" w:eastAsia="en-US"/>
              </w:rPr>
              <w:t xml:space="preserve"> </w:t>
            </w:r>
            <w:r w:rsidRPr="00325725">
              <w:rPr>
                <w:sz w:val="20"/>
                <w:szCs w:val="20"/>
                <w:lang w:val="ru-RU" w:eastAsia="en-US"/>
              </w:rPr>
              <w:t>температуры</w:t>
            </w:r>
            <w:r w:rsidRPr="00325725">
              <w:rPr>
                <w:spacing w:val="-4"/>
                <w:sz w:val="20"/>
                <w:szCs w:val="20"/>
                <w:lang w:val="ru-RU" w:eastAsia="en-US"/>
              </w:rPr>
              <w:t xml:space="preserve"> </w:t>
            </w:r>
            <w:r w:rsidRPr="00325725">
              <w:rPr>
                <w:sz w:val="20"/>
                <w:szCs w:val="20"/>
                <w:lang w:val="ru-RU" w:eastAsia="en-US"/>
              </w:rPr>
              <w:t>воздуха</w:t>
            </w:r>
            <w:r w:rsidRPr="00325725">
              <w:rPr>
                <w:spacing w:val="-4"/>
                <w:sz w:val="20"/>
                <w:szCs w:val="20"/>
                <w:lang w:val="ru-RU" w:eastAsia="en-US"/>
              </w:rPr>
              <w:t xml:space="preserve"> </w:t>
            </w:r>
            <w:r w:rsidRPr="00325725">
              <w:rPr>
                <w:sz w:val="20"/>
                <w:szCs w:val="20"/>
                <w:lang w:val="ru-RU" w:eastAsia="en-US"/>
              </w:rPr>
              <w:t>в</w:t>
            </w:r>
            <w:r w:rsidRPr="00325725">
              <w:rPr>
                <w:spacing w:val="-5"/>
                <w:sz w:val="20"/>
                <w:szCs w:val="20"/>
                <w:lang w:val="ru-RU" w:eastAsia="en-US"/>
              </w:rPr>
              <w:t xml:space="preserve"> </w:t>
            </w:r>
            <w:r w:rsidRPr="00325725">
              <w:rPr>
                <w:sz w:val="20"/>
                <w:szCs w:val="20"/>
                <w:lang w:val="ru-RU" w:eastAsia="en-US"/>
              </w:rPr>
              <w:t>зданиях</w:t>
            </w:r>
          </w:p>
        </w:tc>
        <w:tc>
          <w:tcPr>
            <w:tcW w:w="1670" w:type="dxa"/>
          </w:tcPr>
          <w:p w:rsidR="00E60885" w:rsidRPr="00325725" w:rsidRDefault="00E60885" w:rsidP="00F47176">
            <w:pPr>
              <w:ind w:left="5" w:right="2" w:firstLine="709"/>
              <w:jc w:val="center"/>
              <w:rPr>
                <w:sz w:val="20"/>
                <w:szCs w:val="20"/>
                <w:lang w:eastAsia="en-US"/>
              </w:rPr>
            </w:pPr>
            <w:r w:rsidRPr="00325725">
              <w:rPr>
                <w:spacing w:val="-2"/>
                <w:sz w:val="20"/>
                <w:szCs w:val="20"/>
                <w:lang w:eastAsia="en-US"/>
              </w:rPr>
              <w:t>Объектовый</w:t>
            </w:r>
          </w:p>
        </w:tc>
        <w:tc>
          <w:tcPr>
            <w:tcW w:w="5103" w:type="dxa"/>
          </w:tcPr>
          <w:p w:rsidR="00E60885" w:rsidRPr="00325725" w:rsidRDefault="00E60885" w:rsidP="00F47176">
            <w:pPr>
              <w:ind w:left="27" w:right="18" w:firstLine="709"/>
              <w:jc w:val="both"/>
              <w:rPr>
                <w:sz w:val="20"/>
                <w:szCs w:val="20"/>
                <w:lang w:val="ru-RU" w:eastAsia="en-US"/>
              </w:rPr>
            </w:pPr>
            <w:r w:rsidRPr="00325725">
              <w:rPr>
                <w:sz w:val="20"/>
                <w:szCs w:val="20"/>
                <w:lang w:val="ru-RU" w:eastAsia="en-US"/>
              </w:rPr>
              <w:t>Выполнить переключение на резервный котел. При невозможности переключения и снижении отпуска тепловой</w:t>
            </w:r>
            <w:r w:rsidRPr="00325725">
              <w:rPr>
                <w:spacing w:val="-6"/>
                <w:sz w:val="20"/>
                <w:szCs w:val="20"/>
                <w:lang w:val="ru-RU" w:eastAsia="en-US"/>
              </w:rPr>
              <w:t xml:space="preserve"> </w:t>
            </w:r>
            <w:r w:rsidRPr="00325725">
              <w:rPr>
                <w:sz w:val="20"/>
                <w:szCs w:val="20"/>
                <w:lang w:val="ru-RU" w:eastAsia="en-US"/>
              </w:rPr>
              <w:t>энергии</w:t>
            </w:r>
            <w:r w:rsidRPr="00325725">
              <w:rPr>
                <w:spacing w:val="-6"/>
                <w:sz w:val="20"/>
                <w:szCs w:val="20"/>
                <w:lang w:val="ru-RU" w:eastAsia="en-US"/>
              </w:rPr>
              <w:t xml:space="preserve"> </w:t>
            </w:r>
            <w:r w:rsidRPr="00325725">
              <w:rPr>
                <w:sz w:val="20"/>
                <w:szCs w:val="20"/>
                <w:lang w:val="ru-RU" w:eastAsia="en-US"/>
              </w:rPr>
              <w:t>организовать</w:t>
            </w:r>
            <w:r w:rsidRPr="00325725">
              <w:rPr>
                <w:spacing w:val="-5"/>
                <w:sz w:val="20"/>
                <w:szCs w:val="20"/>
                <w:lang w:val="ru-RU" w:eastAsia="en-US"/>
              </w:rPr>
              <w:t xml:space="preserve"> </w:t>
            </w:r>
            <w:r w:rsidRPr="00325725">
              <w:rPr>
                <w:sz w:val="20"/>
                <w:szCs w:val="20"/>
                <w:lang w:val="ru-RU" w:eastAsia="en-US"/>
              </w:rPr>
              <w:t>работы</w:t>
            </w:r>
            <w:r w:rsidRPr="00325725">
              <w:rPr>
                <w:spacing w:val="-4"/>
                <w:sz w:val="20"/>
                <w:szCs w:val="20"/>
                <w:lang w:val="ru-RU" w:eastAsia="en-US"/>
              </w:rPr>
              <w:t xml:space="preserve"> </w:t>
            </w:r>
            <w:r w:rsidRPr="00325725">
              <w:rPr>
                <w:sz w:val="20"/>
                <w:szCs w:val="20"/>
                <w:lang w:val="ru-RU" w:eastAsia="en-US"/>
              </w:rPr>
              <w:t>по</w:t>
            </w:r>
            <w:r w:rsidRPr="00325725">
              <w:rPr>
                <w:spacing w:val="-4"/>
                <w:sz w:val="20"/>
                <w:szCs w:val="20"/>
                <w:lang w:val="ru-RU" w:eastAsia="en-US"/>
              </w:rPr>
              <w:t xml:space="preserve"> </w:t>
            </w:r>
            <w:r w:rsidRPr="00325725">
              <w:rPr>
                <w:sz w:val="20"/>
                <w:szCs w:val="20"/>
                <w:lang w:val="ru-RU" w:eastAsia="en-US"/>
              </w:rPr>
              <w:t>ремонту</w:t>
            </w:r>
            <w:r w:rsidRPr="00325725">
              <w:rPr>
                <w:spacing w:val="-4"/>
                <w:sz w:val="20"/>
                <w:szCs w:val="20"/>
                <w:lang w:val="ru-RU" w:eastAsia="en-US"/>
              </w:rPr>
              <w:t xml:space="preserve"> </w:t>
            </w:r>
            <w:r w:rsidRPr="00325725">
              <w:rPr>
                <w:sz w:val="20"/>
                <w:szCs w:val="20"/>
                <w:lang w:val="ru-RU" w:eastAsia="en-US"/>
              </w:rPr>
              <w:t>силами персонала своей организации.</w:t>
            </w:r>
          </w:p>
          <w:p w:rsidR="00E60885" w:rsidRPr="00325725" w:rsidRDefault="00E60885" w:rsidP="00F47176">
            <w:pPr>
              <w:ind w:left="27" w:right="17" w:firstLine="709"/>
              <w:jc w:val="both"/>
              <w:rPr>
                <w:sz w:val="20"/>
                <w:szCs w:val="20"/>
                <w:lang w:val="ru-RU" w:eastAsia="en-US"/>
              </w:rPr>
            </w:pPr>
            <w:r w:rsidRPr="00325725">
              <w:rPr>
                <w:sz w:val="20"/>
                <w:szCs w:val="20"/>
                <w:lang w:val="ru-RU" w:eastAsia="en-US"/>
              </w:rPr>
              <w:t xml:space="preserve">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w:t>
            </w:r>
            <w:r w:rsidRPr="00325725">
              <w:rPr>
                <w:spacing w:val="-2"/>
                <w:sz w:val="20"/>
                <w:szCs w:val="20"/>
                <w:lang w:val="ru-RU" w:eastAsia="en-US"/>
              </w:rPr>
              <w:t>организаций.</w:t>
            </w:r>
          </w:p>
          <w:p w:rsidR="00E60885" w:rsidRPr="00325725" w:rsidRDefault="00E60885" w:rsidP="00F47176">
            <w:pPr>
              <w:spacing w:before="1"/>
              <w:ind w:left="27" w:firstLine="709"/>
              <w:jc w:val="both"/>
              <w:rPr>
                <w:sz w:val="20"/>
                <w:szCs w:val="20"/>
                <w:lang w:eastAsia="en-US"/>
              </w:rPr>
            </w:pPr>
            <w:r w:rsidRPr="00325725">
              <w:rPr>
                <w:sz w:val="20"/>
                <w:szCs w:val="20"/>
                <w:lang w:eastAsia="en-US"/>
              </w:rPr>
              <w:t>Время</w:t>
            </w:r>
            <w:r w:rsidRPr="00325725">
              <w:rPr>
                <w:spacing w:val="-6"/>
                <w:sz w:val="20"/>
                <w:szCs w:val="20"/>
                <w:lang w:eastAsia="en-US"/>
              </w:rPr>
              <w:t xml:space="preserve"> </w:t>
            </w:r>
            <w:r w:rsidRPr="00325725">
              <w:rPr>
                <w:sz w:val="20"/>
                <w:szCs w:val="20"/>
                <w:lang w:eastAsia="en-US"/>
              </w:rPr>
              <w:t>устранения</w:t>
            </w:r>
            <w:r w:rsidRPr="00325725">
              <w:rPr>
                <w:spacing w:val="-5"/>
                <w:sz w:val="20"/>
                <w:szCs w:val="20"/>
                <w:lang w:eastAsia="en-US"/>
              </w:rPr>
              <w:t xml:space="preserve"> </w:t>
            </w:r>
            <w:r w:rsidRPr="00325725">
              <w:rPr>
                <w:sz w:val="20"/>
                <w:szCs w:val="20"/>
                <w:lang w:eastAsia="en-US"/>
              </w:rPr>
              <w:t>аварии</w:t>
            </w:r>
            <w:r w:rsidRPr="00325725">
              <w:rPr>
                <w:spacing w:val="-4"/>
                <w:sz w:val="20"/>
                <w:szCs w:val="20"/>
                <w:lang w:eastAsia="en-US"/>
              </w:rPr>
              <w:t xml:space="preserve"> </w:t>
            </w:r>
            <w:r w:rsidRPr="00325725">
              <w:rPr>
                <w:sz w:val="20"/>
                <w:szCs w:val="20"/>
                <w:lang w:eastAsia="en-US"/>
              </w:rPr>
              <w:t>–</w:t>
            </w:r>
            <w:r w:rsidRPr="00325725">
              <w:rPr>
                <w:spacing w:val="-4"/>
                <w:sz w:val="20"/>
                <w:szCs w:val="20"/>
                <w:lang w:eastAsia="en-US"/>
              </w:rPr>
              <w:t xml:space="preserve"> </w:t>
            </w:r>
            <w:r w:rsidRPr="00325725">
              <w:rPr>
                <w:sz w:val="20"/>
                <w:szCs w:val="20"/>
                <w:lang w:eastAsia="en-US"/>
              </w:rPr>
              <w:t>24</w:t>
            </w:r>
            <w:r w:rsidRPr="00325725">
              <w:rPr>
                <w:spacing w:val="-3"/>
                <w:sz w:val="20"/>
                <w:szCs w:val="20"/>
                <w:lang w:eastAsia="en-US"/>
              </w:rPr>
              <w:t xml:space="preserve"> </w:t>
            </w:r>
            <w:r w:rsidRPr="00325725">
              <w:rPr>
                <w:spacing w:val="-4"/>
                <w:sz w:val="20"/>
                <w:szCs w:val="20"/>
                <w:lang w:eastAsia="en-US"/>
              </w:rPr>
              <w:t>часа</w:t>
            </w:r>
          </w:p>
        </w:tc>
      </w:tr>
      <w:tr w:rsidR="00E60885" w:rsidRPr="00325725" w:rsidTr="00F47176">
        <w:trPr>
          <w:trHeight w:val="2990"/>
        </w:trPr>
        <w:tc>
          <w:tcPr>
            <w:tcW w:w="2100" w:type="dxa"/>
            <w:vMerge w:val="restart"/>
          </w:tcPr>
          <w:p w:rsidR="00E60885" w:rsidRPr="00325725" w:rsidRDefault="00E60885" w:rsidP="00F47176">
            <w:pPr>
              <w:ind w:left="26" w:right="461" w:firstLine="709"/>
              <w:rPr>
                <w:sz w:val="20"/>
                <w:szCs w:val="20"/>
                <w:lang w:val="ru-RU" w:eastAsia="en-US"/>
              </w:rPr>
            </w:pPr>
            <w:r w:rsidRPr="00325725">
              <w:rPr>
                <w:sz w:val="20"/>
                <w:szCs w:val="20"/>
                <w:lang w:val="ru-RU" w:eastAsia="en-US"/>
              </w:rPr>
              <w:t>Предельный</w:t>
            </w:r>
            <w:r w:rsidRPr="00325725">
              <w:rPr>
                <w:spacing w:val="-13"/>
                <w:sz w:val="20"/>
                <w:szCs w:val="20"/>
                <w:lang w:val="ru-RU" w:eastAsia="en-US"/>
              </w:rPr>
              <w:t xml:space="preserve"> </w:t>
            </w:r>
            <w:r w:rsidRPr="00325725">
              <w:rPr>
                <w:sz w:val="20"/>
                <w:szCs w:val="20"/>
                <w:lang w:val="ru-RU" w:eastAsia="en-US"/>
              </w:rPr>
              <w:t xml:space="preserve">износ </w:t>
            </w:r>
            <w:r w:rsidRPr="00325725">
              <w:rPr>
                <w:spacing w:val="-2"/>
                <w:sz w:val="20"/>
                <w:szCs w:val="20"/>
                <w:lang w:val="ru-RU" w:eastAsia="en-US"/>
              </w:rPr>
              <w:t>сетей,</w:t>
            </w:r>
          </w:p>
          <w:p w:rsidR="00E60885" w:rsidRPr="00325725" w:rsidRDefault="00E60885" w:rsidP="00F47176">
            <w:pPr>
              <w:ind w:left="26" w:right="160" w:firstLine="709"/>
              <w:rPr>
                <w:sz w:val="20"/>
                <w:szCs w:val="20"/>
                <w:lang w:val="ru-RU" w:eastAsia="en-US"/>
              </w:rPr>
            </w:pPr>
            <w:r w:rsidRPr="00325725">
              <w:rPr>
                <w:spacing w:val="-2"/>
                <w:sz w:val="20"/>
                <w:szCs w:val="20"/>
                <w:lang w:val="ru-RU" w:eastAsia="en-US"/>
              </w:rPr>
              <w:t>гидродинамические удары</w:t>
            </w:r>
          </w:p>
        </w:tc>
        <w:tc>
          <w:tcPr>
            <w:tcW w:w="2374" w:type="dxa"/>
            <w:vMerge w:val="restart"/>
          </w:tcPr>
          <w:p w:rsidR="00E60885" w:rsidRPr="00325725" w:rsidRDefault="00E60885" w:rsidP="00F47176">
            <w:pPr>
              <w:ind w:left="26" w:firstLine="709"/>
              <w:rPr>
                <w:sz w:val="20"/>
                <w:szCs w:val="20"/>
                <w:lang w:eastAsia="en-US"/>
              </w:rPr>
            </w:pPr>
            <w:r w:rsidRPr="00325725">
              <w:rPr>
                <w:sz w:val="20"/>
                <w:szCs w:val="20"/>
                <w:lang w:eastAsia="en-US"/>
              </w:rPr>
              <w:t>Порыв</w:t>
            </w:r>
            <w:r w:rsidRPr="00325725">
              <w:rPr>
                <w:spacing w:val="-6"/>
                <w:sz w:val="20"/>
                <w:szCs w:val="20"/>
                <w:lang w:eastAsia="en-US"/>
              </w:rPr>
              <w:t xml:space="preserve"> </w:t>
            </w:r>
            <w:r w:rsidRPr="00325725">
              <w:rPr>
                <w:sz w:val="20"/>
                <w:szCs w:val="20"/>
                <w:lang w:eastAsia="en-US"/>
              </w:rPr>
              <w:t>на</w:t>
            </w:r>
            <w:r w:rsidRPr="00325725">
              <w:rPr>
                <w:spacing w:val="-6"/>
                <w:sz w:val="20"/>
                <w:szCs w:val="20"/>
                <w:lang w:eastAsia="en-US"/>
              </w:rPr>
              <w:t xml:space="preserve"> </w:t>
            </w:r>
            <w:r w:rsidRPr="00325725">
              <w:rPr>
                <w:sz w:val="20"/>
                <w:szCs w:val="20"/>
                <w:lang w:eastAsia="en-US"/>
              </w:rPr>
              <w:t>тепловых</w:t>
            </w:r>
            <w:r w:rsidRPr="00325725">
              <w:rPr>
                <w:spacing w:val="-5"/>
                <w:sz w:val="20"/>
                <w:szCs w:val="20"/>
                <w:lang w:eastAsia="en-US"/>
              </w:rPr>
              <w:t xml:space="preserve"> </w:t>
            </w:r>
            <w:r w:rsidRPr="00325725">
              <w:rPr>
                <w:spacing w:val="-2"/>
                <w:sz w:val="20"/>
                <w:szCs w:val="20"/>
                <w:lang w:eastAsia="en-US"/>
              </w:rPr>
              <w:t>сетях</w:t>
            </w:r>
          </w:p>
        </w:tc>
        <w:tc>
          <w:tcPr>
            <w:tcW w:w="3775" w:type="dxa"/>
          </w:tcPr>
          <w:p w:rsidR="00E60885" w:rsidRPr="00325725" w:rsidRDefault="00E60885" w:rsidP="00F47176">
            <w:pPr>
              <w:ind w:left="26" w:right="20" w:firstLine="709"/>
              <w:jc w:val="both"/>
              <w:rPr>
                <w:sz w:val="20"/>
                <w:szCs w:val="20"/>
                <w:lang w:val="ru-RU" w:eastAsia="en-US"/>
              </w:rPr>
            </w:pPr>
            <w:r w:rsidRPr="00325725">
              <w:rPr>
                <w:sz w:val="20"/>
                <w:szCs w:val="20"/>
                <w:lang w:val="ru-RU" w:eastAsia="en-US"/>
              </w:rPr>
              <w:t>Прекращение циркуляции в части</w:t>
            </w:r>
            <w:r w:rsidRPr="00325725">
              <w:rPr>
                <w:spacing w:val="-2"/>
                <w:sz w:val="20"/>
                <w:szCs w:val="20"/>
                <w:lang w:val="ru-RU" w:eastAsia="en-US"/>
              </w:rPr>
              <w:t xml:space="preserve"> </w:t>
            </w:r>
            <w:r w:rsidRPr="00325725">
              <w:rPr>
                <w:sz w:val="20"/>
                <w:szCs w:val="20"/>
                <w:lang w:val="ru-RU" w:eastAsia="en-US"/>
              </w:rPr>
              <w:t>системы теплоснабжения, понижение температуры</w:t>
            </w:r>
            <w:r w:rsidRPr="00325725">
              <w:rPr>
                <w:spacing w:val="40"/>
                <w:sz w:val="20"/>
                <w:szCs w:val="20"/>
                <w:lang w:val="ru-RU" w:eastAsia="en-US"/>
              </w:rPr>
              <w:t xml:space="preserve"> </w:t>
            </w:r>
            <w:r w:rsidRPr="00325725">
              <w:rPr>
                <w:sz w:val="20"/>
                <w:szCs w:val="20"/>
                <w:lang w:val="ru-RU" w:eastAsia="en-US"/>
              </w:rPr>
              <w:t>в зданиях, возможное размораживание наружных тепловых сетей и внутренних отопительных систем</w:t>
            </w:r>
          </w:p>
        </w:tc>
        <w:tc>
          <w:tcPr>
            <w:tcW w:w="1670" w:type="dxa"/>
          </w:tcPr>
          <w:p w:rsidR="00E60885" w:rsidRPr="00325725" w:rsidRDefault="00E60885" w:rsidP="00F47176">
            <w:pPr>
              <w:ind w:left="5" w:right="2" w:firstLine="709"/>
              <w:jc w:val="center"/>
              <w:rPr>
                <w:sz w:val="20"/>
                <w:szCs w:val="20"/>
                <w:lang w:eastAsia="en-US"/>
              </w:rPr>
            </w:pPr>
            <w:r w:rsidRPr="00325725">
              <w:rPr>
                <w:spacing w:val="-2"/>
                <w:sz w:val="20"/>
                <w:szCs w:val="20"/>
                <w:lang w:eastAsia="en-US"/>
              </w:rPr>
              <w:t>Объектовый</w:t>
            </w:r>
          </w:p>
        </w:tc>
        <w:tc>
          <w:tcPr>
            <w:tcW w:w="5103" w:type="dxa"/>
          </w:tcPr>
          <w:p w:rsidR="00E60885" w:rsidRPr="00325725" w:rsidRDefault="00E60885" w:rsidP="00F47176">
            <w:pPr>
              <w:tabs>
                <w:tab w:val="left" w:pos="1822"/>
                <w:tab w:val="left" w:pos="3671"/>
              </w:tabs>
              <w:ind w:left="27" w:right="18" w:firstLine="709"/>
              <w:jc w:val="both"/>
              <w:rPr>
                <w:sz w:val="20"/>
                <w:szCs w:val="20"/>
                <w:lang w:val="ru-RU" w:eastAsia="en-US"/>
              </w:rPr>
            </w:pPr>
            <w:r w:rsidRPr="00325725">
              <w:rPr>
                <w:spacing w:val="-2"/>
                <w:sz w:val="20"/>
                <w:szCs w:val="20"/>
                <w:lang w:val="ru-RU" w:eastAsia="en-US"/>
              </w:rPr>
              <w:t>Организовать</w:t>
            </w:r>
            <w:r w:rsidRPr="00325725">
              <w:rPr>
                <w:sz w:val="20"/>
                <w:szCs w:val="20"/>
                <w:lang w:val="ru-RU" w:eastAsia="en-US"/>
              </w:rPr>
              <w:t xml:space="preserve"> </w:t>
            </w:r>
            <w:r w:rsidRPr="00325725">
              <w:rPr>
                <w:spacing w:val="-2"/>
                <w:sz w:val="20"/>
                <w:szCs w:val="20"/>
                <w:lang w:val="ru-RU" w:eastAsia="en-US"/>
              </w:rPr>
              <w:t>переключение</w:t>
            </w:r>
            <w:r w:rsidRPr="00325725">
              <w:rPr>
                <w:sz w:val="20"/>
                <w:szCs w:val="20"/>
                <w:lang w:val="ru-RU" w:eastAsia="en-US"/>
              </w:rPr>
              <w:t xml:space="preserve"> </w:t>
            </w:r>
            <w:r w:rsidRPr="00325725">
              <w:rPr>
                <w:spacing w:val="-2"/>
                <w:sz w:val="20"/>
                <w:szCs w:val="20"/>
                <w:lang w:val="ru-RU" w:eastAsia="en-US"/>
              </w:rPr>
              <w:t xml:space="preserve">теплоснабжения </w:t>
            </w:r>
            <w:r w:rsidRPr="00325725">
              <w:rPr>
                <w:sz w:val="20"/>
                <w:szCs w:val="20"/>
                <w:lang w:val="ru-RU" w:eastAsia="en-US"/>
              </w:rPr>
              <w:t>поврежденного</w:t>
            </w:r>
            <w:r w:rsidRPr="00325725">
              <w:rPr>
                <w:spacing w:val="-6"/>
                <w:sz w:val="20"/>
                <w:szCs w:val="20"/>
                <w:lang w:val="ru-RU" w:eastAsia="en-US"/>
              </w:rPr>
              <w:t xml:space="preserve"> </w:t>
            </w:r>
            <w:r w:rsidRPr="00325725">
              <w:rPr>
                <w:sz w:val="20"/>
                <w:szCs w:val="20"/>
                <w:lang w:val="ru-RU" w:eastAsia="en-US"/>
              </w:rPr>
              <w:t>участка</w:t>
            </w:r>
            <w:r w:rsidRPr="00325725">
              <w:rPr>
                <w:spacing w:val="-7"/>
                <w:sz w:val="20"/>
                <w:szCs w:val="20"/>
                <w:lang w:val="ru-RU" w:eastAsia="en-US"/>
              </w:rPr>
              <w:t xml:space="preserve"> </w:t>
            </w:r>
            <w:r w:rsidRPr="00325725">
              <w:rPr>
                <w:sz w:val="20"/>
                <w:szCs w:val="20"/>
                <w:lang w:val="ru-RU" w:eastAsia="en-US"/>
              </w:rPr>
              <w:t>от</w:t>
            </w:r>
            <w:r w:rsidRPr="00325725">
              <w:rPr>
                <w:spacing w:val="-8"/>
                <w:sz w:val="20"/>
                <w:szCs w:val="20"/>
                <w:lang w:val="ru-RU" w:eastAsia="en-US"/>
              </w:rPr>
              <w:t xml:space="preserve"> </w:t>
            </w:r>
            <w:r w:rsidRPr="00325725">
              <w:rPr>
                <w:sz w:val="20"/>
                <w:szCs w:val="20"/>
                <w:lang w:val="ru-RU" w:eastAsia="en-US"/>
              </w:rPr>
              <w:t>другого</w:t>
            </w:r>
            <w:r w:rsidRPr="00325725">
              <w:rPr>
                <w:spacing w:val="-6"/>
                <w:sz w:val="20"/>
                <w:szCs w:val="20"/>
                <w:lang w:val="ru-RU" w:eastAsia="en-US"/>
              </w:rPr>
              <w:t xml:space="preserve"> </w:t>
            </w:r>
            <w:r w:rsidRPr="00325725">
              <w:rPr>
                <w:sz w:val="20"/>
                <w:szCs w:val="20"/>
                <w:lang w:val="ru-RU" w:eastAsia="en-US"/>
              </w:rPr>
              <w:t>участка</w:t>
            </w:r>
            <w:r w:rsidRPr="00325725">
              <w:rPr>
                <w:spacing w:val="-7"/>
                <w:sz w:val="20"/>
                <w:szCs w:val="20"/>
                <w:lang w:val="ru-RU" w:eastAsia="en-US"/>
              </w:rPr>
              <w:t xml:space="preserve"> </w:t>
            </w:r>
            <w:r w:rsidRPr="00325725">
              <w:rPr>
                <w:sz w:val="20"/>
                <w:szCs w:val="20"/>
                <w:lang w:val="ru-RU" w:eastAsia="en-US"/>
              </w:rPr>
              <w:t>тепловых</w:t>
            </w:r>
            <w:r w:rsidRPr="00325725">
              <w:rPr>
                <w:spacing w:val="-6"/>
                <w:sz w:val="20"/>
                <w:szCs w:val="20"/>
                <w:lang w:val="ru-RU" w:eastAsia="en-US"/>
              </w:rPr>
              <w:t xml:space="preserve"> </w:t>
            </w:r>
            <w:r w:rsidRPr="00325725">
              <w:rPr>
                <w:sz w:val="20"/>
                <w:szCs w:val="20"/>
                <w:lang w:val="ru-RU" w:eastAsia="en-US"/>
              </w:rPr>
              <w:t xml:space="preserve">сетей (через секционирующую арматуру). Оптимальную схему теплоснабжения населенного пункта (части населенного пункта) определить с применением электронного </w:t>
            </w:r>
            <w:r w:rsidRPr="00325725">
              <w:rPr>
                <w:spacing w:val="-2"/>
                <w:sz w:val="20"/>
                <w:szCs w:val="20"/>
                <w:lang w:val="ru-RU" w:eastAsia="en-US"/>
              </w:rPr>
              <w:t>моделирования.</w:t>
            </w:r>
          </w:p>
          <w:p w:rsidR="00E60885" w:rsidRPr="00325725" w:rsidRDefault="00E60885" w:rsidP="00F47176">
            <w:pPr>
              <w:ind w:left="27" w:right="17" w:firstLine="709"/>
              <w:jc w:val="both"/>
              <w:rPr>
                <w:sz w:val="20"/>
                <w:szCs w:val="20"/>
                <w:lang w:val="ru-RU" w:eastAsia="en-US"/>
              </w:rPr>
            </w:pPr>
            <w:r w:rsidRPr="00325725">
              <w:rPr>
                <w:sz w:val="20"/>
                <w:szCs w:val="20"/>
                <w:lang w:val="ru-RU" w:eastAsia="en-US"/>
              </w:rPr>
              <w:t xml:space="preserve">При необходимости организовать устранение аварии силами ремонтного персонала своей организации. 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w:t>
            </w:r>
            <w:r w:rsidRPr="00325725">
              <w:rPr>
                <w:spacing w:val="-2"/>
                <w:sz w:val="20"/>
                <w:szCs w:val="20"/>
                <w:lang w:val="ru-RU" w:eastAsia="en-US"/>
              </w:rPr>
              <w:t>организаций.</w:t>
            </w:r>
          </w:p>
          <w:p w:rsidR="00E60885" w:rsidRPr="00325725" w:rsidRDefault="00E60885" w:rsidP="00F47176">
            <w:pPr>
              <w:spacing w:before="1"/>
              <w:ind w:left="27" w:firstLine="709"/>
              <w:jc w:val="both"/>
              <w:rPr>
                <w:sz w:val="20"/>
                <w:szCs w:val="20"/>
                <w:lang w:eastAsia="en-US"/>
              </w:rPr>
            </w:pPr>
            <w:r w:rsidRPr="00325725">
              <w:rPr>
                <w:sz w:val="20"/>
                <w:szCs w:val="20"/>
                <w:lang w:eastAsia="en-US"/>
              </w:rPr>
              <w:t>Время</w:t>
            </w:r>
            <w:r w:rsidRPr="00325725">
              <w:rPr>
                <w:spacing w:val="-6"/>
                <w:sz w:val="20"/>
                <w:szCs w:val="20"/>
                <w:lang w:eastAsia="en-US"/>
              </w:rPr>
              <w:t xml:space="preserve"> </w:t>
            </w:r>
            <w:r w:rsidRPr="00325725">
              <w:rPr>
                <w:sz w:val="20"/>
                <w:szCs w:val="20"/>
                <w:lang w:eastAsia="en-US"/>
              </w:rPr>
              <w:t>устранения</w:t>
            </w:r>
            <w:r w:rsidRPr="00325725">
              <w:rPr>
                <w:spacing w:val="-5"/>
                <w:sz w:val="20"/>
                <w:szCs w:val="20"/>
                <w:lang w:eastAsia="en-US"/>
              </w:rPr>
              <w:t xml:space="preserve"> </w:t>
            </w:r>
            <w:r w:rsidRPr="00325725">
              <w:rPr>
                <w:sz w:val="20"/>
                <w:szCs w:val="20"/>
                <w:lang w:eastAsia="en-US"/>
              </w:rPr>
              <w:t>аварии</w:t>
            </w:r>
            <w:r w:rsidRPr="00325725">
              <w:rPr>
                <w:spacing w:val="-4"/>
                <w:sz w:val="20"/>
                <w:szCs w:val="20"/>
                <w:lang w:eastAsia="en-US"/>
              </w:rPr>
              <w:t xml:space="preserve"> </w:t>
            </w:r>
            <w:r w:rsidRPr="00325725">
              <w:rPr>
                <w:sz w:val="20"/>
                <w:szCs w:val="20"/>
                <w:lang w:eastAsia="en-US"/>
              </w:rPr>
              <w:t>–</w:t>
            </w:r>
            <w:r w:rsidRPr="00325725">
              <w:rPr>
                <w:spacing w:val="-4"/>
                <w:sz w:val="20"/>
                <w:szCs w:val="20"/>
                <w:lang w:eastAsia="en-US"/>
              </w:rPr>
              <w:t xml:space="preserve"> </w:t>
            </w:r>
            <w:r w:rsidRPr="00325725">
              <w:rPr>
                <w:sz w:val="20"/>
                <w:szCs w:val="20"/>
                <w:lang w:eastAsia="en-US"/>
              </w:rPr>
              <w:t>8</w:t>
            </w:r>
            <w:r w:rsidRPr="00325725">
              <w:rPr>
                <w:spacing w:val="-3"/>
                <w:sz w:val="20"/>
                <w:szCs w:val="20"/>
                <w:lang w:eastAsia="en-US"/>
              </w:rPr>
              <w:t xml:space="preserve"> </w:t>
            </w:r>
            <w:r w:rsidRPr="00325725">
              <w:rPr>
                <w:spacing w:val="-2"/>
                <w:sz w:val="20"/>
                <w:szCs w:val="20"/>
                <w:lang w:eastAsia="en-US"/>
              </w:rPr>
              <w:t>часов</w:t>
            </w:r>
          </w:p>
        </w:tc>
      </w:tr>
      <w:tr w:rsidR="00E60885" w:rsidRPr="00325725" w:rsidTr="00F47176">
        <w:trPr>
          <w:trHeight w:val="1379"/>
        </w:trPr>
        <w:tc>
          <w:tcPr>
            <w:tcW w:w="2100" w:type="dxa"/>
            <w:vMerge/>
            <w:tcBorders>
              <w:top w:val="nil"/>
            </w:tcBorders>
          </w:tcPr>
          <w:p w:rsidR="00E60885" w:rsidRPr="00325725" w:rsidRDefault="00E60885" w:rsidP="00F47176">
            <w:pPr>
              <w:ind w:firstLine="709"/>
              <w:rPr>
                <w:sz w:val="20"/>
                <w:szCs w:val="20"/>
                <w:lang w:eastAsia="en-US"/>
              </w:rPr>
            </w:pPr>
          </w:p>
        </w:tc>
        <w:tc>
          <w:tcPr>
            <w:tcW w:w="2374" w:type="dxa"/>
            <w:vMerge/>
            <w:tcBorders>
              <w:top w:val="nil"/>
            </w:tcBorders>
          </w:tcPr>
          <w:p w:rsidR="00E60885" w:rsidRPr="00325725" w:rsidRDefault="00E60885" w:rsidP="00F47176">
            <w:pPr>
              <w:ind w:firstLine="709"/>
              <w:rPr>
                <w:sz w:val="20"/>
                <w:szCs w:val="20"/>
                <w:lang w:eastAsia="en-US"/>
              </w:rPr>
            </w:pPr>
          </w:p>
        </w:tc>
        <w:tc>
          <w:tcPr>
            <w:tcW w:w="3775" w:type="dxa"/>
          </w:tcPr>
          <w:p w:rsidR="00E60885" w:rsidRPr="00325725" w:rsidRDefault="00E60885" w:rsidP="00F47176">
            <w:pPr>
              <w:ind w:left="26" w:right="19" w:firstLine="709"/>
              <w:jc w:val="both"/>
              <w:rPr>
                <w:sz w:val="20"/>
                <w:szCs w:val="20"/>
                <w:lang w:val="ru-RU" w:eastAsia="en-US"/>
              </w:rPr>
            </w:pPr>
            <w:r w:rsidRPr="00325725">
              <w:rPr>
                <w:sz w:val="20"/>
                <w:szCs w:val="20"/>
                <w:lang w:val="ru-RU" w:eastAsia="en-US"/>
              </w:rPr>
              <w:t>Прекращение циркуляции в системе теплоснабжения, понижение температуры</w:t>
            </w:r>
            <w:r w:rsidRPr="00325725">
              <w:rPr>
                <w:spacing w:val="40"/>
                <w:sz w:val="20"/>
                <w:szCs w:val="20"/>
                <w:lang w:val="ru-RU" w:eastAsia="en-US"/>
              </w:rPr>
              <w:t xml:space="preserve"> </w:t>
            </w:r>
            <w:r w:rsidRPr="00325725">
              <w:rPr>
                <w:sz w:val="20"/>
                <w:szCs w:val="20"/>
                <w:lang w:val="ru-RU" w:eastAsia="en-US"/>
              </w:rPr>
              <w:t>в зданиях, возможное размораживание наружных тепловых сетей и внутренних отопительных систем</w:t>
            </w:r>
          </w:p>
        </w:tc>
        <w:tc>
          <w:tcPr>
            <w:tcW w:w="1670" w:type="dxa"/>
          </w:tcPr>
          <w:p w:rsidR="00E60885" w:rsidRPr="00325725" w:rsidRDefault="00E60885" w:rsidP="00F47176">
            <w:pPr>
              <w:ind w:left="5" w:firstLine="709"/>
              <w:jc w:val="center"/>
              <w:rPr>
                <w:sz w:val="20"/>
                <w:szCs w:val="20"/>
                <w:lang w:eastAsia="en-US"/>
              </w:rPr>
            </w:pPr>
            <w:r w:rsidRPr="00325725">
              <w:rPr>
                <w:spacing w:val="-2"/>
                <w:sz w:val="20"/>
                <w:szCs w:val="20"/>
                <w:lang w:eastAsia="en-US"/>
              </w:rPr>
              <w:t>Местный</w:t>
            </w:r>
          </w:p>
        </w:tc>
        <w:tc>
          <w:tcPr>
            <w:tcW w:w="5103" w:type="dxa"/>
          </w:tcPr>
          <w:p w:rsidR="00E60885" w:rsidRPr="00325725" w:rsidRDefault="00E60885" w:rsidP="00F47176">
            <w:pPr>
              <w:ind w:left="27" w:right="20" w:firstLine="709"/>
              <w:jc w:val="both"/>
              <w:rPr>
                <w:sz w:val="20"/>
                <w:szCs w:val="20"/>
                <w:lang w:val="ru-RU" w:eastAsia="en-US"/>
              </w:rPr>
            </w:pPr>
            <w:r w:rsidRPr="00325725">
              <w:rPr>
                <w:sz w:val="20"/>
                <w:szCs w:val="20"/>
                <w:lang w:val="ru-RU" w:eastAsia="en-US"/>
              </w:rPr>
              <w:t>Организовать устранение аварии силами ремонтного персонала своей организации.</w:t>
            </w:r>
          </w:p>
          <w:p w:rsidR="00E60885" w:rsidRPr="00325725" w:rsidRDefault="00E60885" w:rsidP="00F47176">
            <w:pPr>
              <w:ind w:left="27" w:right="21" w:firstLine="709"/>
              <w:jc w:val="both"/>
              <w:rPr>
                <w:sz w:val="20"/>
                <w:szCs w:val="20"/>
                <w:lang w:val="ru-RU" w:eastAsia="en-US"/>
              </w:rPr>
            </w:pPr>
            <w:r w:rsidRPr="00325725">
              <w:rPr>
                <w:sz w:val="20"/>
                <w:szCs w:val="20"/>
                <w:lang w:val="ru-RU" w:eastAsia="en-US"/>
              </w:rPr>
              <w:t>При возможности временной подачи теплоносителя оптимальную схему теплоснабжения населенного пункта (части населенного пункта) определить с применением электронного моделирования.</w:t>
            </w:r>
          </w:p>
        </w:tc>
      </w:tr>
    </w:tbl>
    <w:p w:rsidR="00E60885" w:rsidRPr="00325725" w:rsidRDefault="00E60885" w:rsidP="00E60885">
      <w:pPr>
        <w:widowControl w:val="0"/>
        <w:autoSpaceDE w:val="0"/>
        <w:autoSpaceDN w:val="0"/>
        <w:ind w:firstLine="709"/>
        <w:jc w:val="both"/>
        <w:rPr>
          <w:sz w:val="20"/>
          <w:szCs w:val="20"/>
          <w:lang w:eastAsia="en-US"/>
        </w:rPr>
        <w:sectPr w:rsidR="00E60885" w:rsidRPr="00325725">
          <w:pgSz w:w="16840" w:h="11910" w:orient="landscape"/>
          <w:pgMar w:top="1400" w:right="566" w:bottom="280" w:left="1133" w:header="751" w:footer="0" w:gutter="0"/>
          <w:cols w:space="720"/>
        </w:sectPr>
      </w:pPr>
    </w:p>
    <w:p w:rsidR="00E60885" w:rsidRPr="00325725" w:rsidRDefault="00E60885" w:rsidP="00E60885">
      <w:pPr>
        <w:widowControl w:val="0"/>
        <w:autoSpaceDE w:val="0"/>
        <w:autoSpaceDN w:val="0"/>
        <w:spacing w:before="53"/>
        <w:ind w:firstLine="709"/>
        <w:rPr>
          <w:sz w:val="20"/>
          <w:szCs w:val="20"/>
          <w:lang w:eastAsia="en-US"/>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374"/>
        <w:gridCol w:w="3775"/>
        <w:gridCol w:w="1670"/>
        <w:gridCol w:w="5103"/>
      </w:tblGrid>
      <w:tr w:rsidR="00E60885" w:rsidRPr="00325725" w:rsidTr="00F47176">
        <w:trPr>
          <w:trHeight w:val="688"/>
        </w:trPr>
        <w:tc>
          <w:tcPr>
            <w:tcW w:w="2100" w:type="dxa"/>
          </w:tcPr>
          <w:p w:rsidR="00E60885" w:rsidRPr="00325725" w:rsidRDefault="00E60885" w:rsidP="00F47176">
            <w:pPr>
              <w:ind w:left="69" w:right="68" w:firstLine="439"/>
              <w:jc w:val="center"/>
              <w:rPr>
                <w:b/>
                <w:sz w:val="20"/>
                <w:szCs w:val="20"/>
                <w:lang w:eastAsia="en-US"/>
              </w:rPr>
            </w:pPr>
            <w:r w:rsidRPr="00325725">
              <w:rPr>
                <w:b/>
                <w:spacing w:val="-2"/>
                <w:sz w:val="20"/>
                <w:szCs w:val="20"/>
                <w:lang w:eastAsia="en-US"/>
              </w:rPr>
              <w:t>Причина</w:t>
            </w:r>
          </w:p>
          <w:p w:rsidR="00E60885" w:rsidRPr="00325725" w:rsidRDefault="00E60885" w:rsidP="00F47176">
            <w:pPr>
              <w:ind w:left="69" w:right="63" w:firstLine="439"/>
              <w:jc w:val="center"/>
              <w:rPr>
                <w:b/>
                <w:sz w:val="20"/>
                <w:szCs w:val="20"/>
                <w:lang w:eastAsia="en-US"/>
              </w:rPr>
            </w:pPr>
            <w:r w:rsidRPr="00325725">
              <w:rPr>
                <w:b/>
                <w:spacing w:val="-2"/>
                <w:sz w:val="20"/>
                <w:szCs w:val="20"/>
                <w:lang w:eastAsia="en-US"/>
              </w:rPr>
              <w:t>возникновения аварии</w:t>
            </w:r>
          </w:p>
        </w:tc>
        <w:tc>
          <w:tcPr>
            <w:tcW w:w="2374" w:type="dxa"/>
          </w:tcPr>
          <w:p w:rsidR="00E60885" w:rsidRPr="00325725" w:rsidRDefault="00E60885" w:rsidP="00F47176">
            <w:pPr>
              <w:spacing w:before="115"/>
              <w:ind w:left="245" w:right="233" w:firstLine="709"/>
              <w:rPr>
                <w:b/>
                <w:sz w:val="20"/>
                <w:szCs w:val="20"/>
                <w:lang w:eastAsia="en-US"/>
              </w:rPr>
            </w:pPr>
            <w:r w:rsidRPr="00325725">
              <w:rPr>
                <w:b/>
                <w:spacing w:val="-2"/>
                <w:sz w:val="20"/>
                <w:szCs w:val="20"/>
                <w:lang w:eastAsia="en-US"/>
              </w:rPr>
              <w:t xml:space="preserve">Описание </w:t>
            </w:r>
            <w:r w:rsidRPr="00325725">
              <w:rPr>
                <w:b/>
                <w:sz w:val="20"/>
                <w:szCs w:val="20"/>
                <w:lang w:eastAsia="en-US"/>
              </w:rPr>
              <w:t>аварийной</w:t>
            </w:r>
            <w:r w:rsidRPr="00325725">
              <w:rPr>
                <w:b/>
                <w:spacing w:val="-13"/>
                <w:sz w:val="20"/>
                <w:szCs w:val="20"/>
                <w:lang w:eastAsia="en-US"/>
              </w:rPr>
              <w:t xml:space="preserve"> </w:t>
            </w:r>
            <w:r w:rsidRPr="00325725">
              <w:rPr>
                <w:b/>
                <w:sz w:val="20"/>
                <w:szCs w:val="20"/>
                <w:lang w:eastAsia="en-US"/>
              </w:rPr>
              <w:t>ситуации</w:t>
            </w:r>
          </w:p>
        </w:tc>
        <w:tc>
          <w:tcPr>
            <w:tcW w:w="3775" w:type="dxa"/>
          </w:tcPr>
          <w:p w:rsidR="00E60885" w:rsidRPr="00325725" w:rsidRDefault="00E60885" w:rsidP="00F47176">
            <w:pPr>
              <w:spacing w:before="115"/>
              <w:ind w:left="1322" w:firstLine="99"/>
              <w:rPr>
                <w:b/>
                <w:sz w:val="20"/>
                <w:szCs w:val="20"/>
                <w:lang w:val="ru-RU" w:eastAsia="en-US"/>
              </w:rPr>
            </w:pPr>
            <w:r w:rsidRPr="00325725">
              <w:rPr>
                <w:b/>
                <w:sz w:val="20"/>
                <w:szCs w:val="20"/>
                <w:lang w:val="ru-RU" w:eastAsia="en-US"/>
              </w:rPr>
              <w:t>Возможные</w:t>
            </w:r>
            <w:r w:rsidRPr="00325725">
              <w:rPr>
                <w:b/>
                <w:spacing w:val="-13"/>
                <w:sz w:val="20"/>
                <w:szCs w:val="20"/>
                <w:lang w:val="ru-RU" w:eastAsia="en-US"/>
              </w:rPr>
              <w:t xml:space="preserve"> </w:t>
            </w:r>
            <w:r w:rsidRPr="00325725">
              <w:rPr>
                <w:b/>
                <w:sz w:val="20"/>
                <w:szCs w:val="20"/>
                <w:lang w:val="ru-RU" w:eastAsia="en-US"/>
              </w:rPr>
              <w:t>масштабы</w:t>
            </w:r>
            <w:r w:rsidRPr="00325725">
              <w:rPr>
                <w:b/>
                <w:spacing w:val="-12"/>
                <w:sz w:val="20"/>
                <w:szCs w:val="20"/>
                <w:lang w:val="ru-RU" w:eastAsia="en-US"/>
              </w:rPr>
              <w:t xml:space="preserve"> </w:t>
            </w:r>
            <w:r w:rsidRPr="00325725">
              <w:rPr>
                <w:b/>
                <w:sz w:val="20"/>
                <w:szCs w:val="20"/>
                <w:lang w:val="ru-RU" w:eastAsia="en-US"/>
              </w:rPr>
              <w:t>аварии</w:t>
            </w:r>
            <w:r w:rsidRPr="00325725">
              <w:rPr>
                <w:b/>
                <w:spacing w:val="-13"/>
                <w:sz w:val="20"/>
                <w:szCs w:val="20"/>
                <w:lang w:val="ru-RU" w:eastAsia="en-US"/>
              </w:rPr>
              <w:t xml:space="preserve"> </w:t>
            </w:r>
            <w:r w:rsidRPr="00325725">
              <w:rPr>
                <w:b/>
                <w:sz w:val="20"/>
                <w:szCs w:val="20"/>
                <w:lang w:val="ru-RU" w:eastAsia="en-US"/>
              </w:rPr>
              <w:t xml:space="preserve">и </w:t>
            </w:r>
            <w:r w:rsidRPr="00325725">
              <w:rPr>
                <w:b/>
                <w:spacing w:val="-2"/>
                <w:sz w:val="20"/>
                <w:szCs w:val="20"/>
                <w:lang w:val="ru-RU" w:eastAsia="en-US"/>
              </w:rPr>
              <w:t>последствия</w:t>
            </w:r>
          </w:p>
        </w:tc>
        <w:tc>
          <w:tcPr>
            <w:tcW w:w="1670" w:type="dxa"/>
          </w:tcPr>
          <w:p w:rsidR="00E60885" w:rsidRPr="00325725" w:rsidRDefault="00E60885" w:rsidP="00F47176">
            <w:pPr>
              <w:spacing w:before="115"/>
              <w:ind w:left="200" w:right="49" w:firstLine="281"/>
              <w:jc w:val="both"/>
              <w:rPr>
                <w:b/>
                <w:sz w:val="20"/>
                <w:szCs w:val="20"/>
                <w:lang w:eastAsia="en-US"/>
              </w:rPr>
            </w:pPr>
            <w:r w:rsidRPr="00325725">
              <w:rPr>
                <w:b/>
                <w:spacing w:val="-2"/>
                <w:sz w:val="20"/>
                <w:szCs w:val="20"/>
                <w:lang w:eastAsia="en-US"/>
              </w:rPr>
              <w:t>Уровень реагирования</w:t>
            </w:r>
          </w:p>
        </w:tc>
        <w:tc>
          <w:tcPr>
            <w:tcW w:w="5103" w:type="dxa"/>
          </w:tcPr>
          <w:p w:rsidR="00E60885" w:rsidRPr="00325725" w:rsidRDefault="00E60885" w:rsidP="00F47176">
            <w:pPr>
              <w:spacing w:before="115"/>
              <w:ind w:left="2209" w:right="1898" w:hanging="280"/>
              <w:jc w:val="center"/>
              <w:rPr>
                <w:b/>
                <w:sz w:val="20"/>
                <w:szCs w:val="20"/>
                <w:lang w:eastAsia="en-US"/>
              </w:rPr>
            </w:pPr>
            <w:r w:rsidRPr="00325725">
              <w:rPr>
                <w:b/>
                <w:spacing w:val="-2"/>
                <w:sz w:val="20"/>
                <w:szCs w:val="20"/>
                <w:lang w:eastAsia="en-US"/>
              </w:rPr>
              <w:t>Действия персонала</w:t>
            </w:r>
          </w:p>
        </w:tc>
      </w:tr>
      <w:tr w:rsidR="00E60885" w:rsidRPr="00325725" w:rsidTr="00F47176">
        <w:trPr>
          <w:trHeight w:val="1151"/>
        </w:trPr>
        <w:tc>
          <w:tcPr>
            <w:tcW w:w="2100" w:type="dxa"/>
          </w:tcPr>
          <w:p w:rsidR="00E60885" w:rsidRPr="00325725" w:rsidRDefault="00E60885" w:rsidP="00F47176">
            <w:pPr>
              <w:ind w:firstLine="709"/>
              <w:rPr>
                <w:sz w:val="20"/>
                <w:szCs w:val="20"/>
                <w:lang w:eastAsia="en-US"/>
              </w:rPr>
            </w:pPr>
          </w:p>
        </w:tc>
        <w:tc>
          <w:tcPr>
            <w:tcW w:w="2374" w:type="dxa"/>
          </w:tcPr>
          <w:p w:rsidR="00E60885" w:rsidRPr="00325725" w:rsidRDefault="00E60885" w:rsidP="00F47176">
            <w:pPr>
              <w:ind w:firstLine="709"/>
              <w:rPr>
                <w:sz w:val="20"/>
                <w:szCs w:val="20"/>
                <w:lang w:eastAsia="en-US"/>
              </w:rPr>
            </w:pPr>
          </w:p>
        </w:tc>
        <w:tc>
          <w:tcPr>
            <w:tcW w:w="3775" w:type="dxa"/>
          </w:tcPr>
          <w:p w:rsidR="00E60885" w:rsidRPr="00325725" w:rsidRDefault="00E60885" w:rsidP="00F47176">
            <w:pPr>
              <w:ind w:firstLine="709"/>
              <w:rPr>
                <w:sz w:val="20"/>
                <w:szCs w:val="20"/>
                <w:lang w:eastAsia="en-US"/>
              </w:rPr>
            </w:pPr>
          </w:p>
        </w:tc>
        <w:tc>
          <w:tcPr>
            <w:tcW w:w="1670" w:type="dxa"/>
          </w:tcPr>
          <w:p w:rsidR="00E60885" w:rsidRPr="00325725" w:rsidRDefault="00E60885" w:rsidP="00F47176">
            <w:pPr>
              <w:ind w:firstLine="709"/>
              <w:rPr>
                <w:sz w:val="20"/>
                <w:szCs w:val="20"/>
                <w:lang w:eastAsia="en-US"/>
              </w:rPr>
            </w:pPr>
          </w:p>
        </w:tc>
        <w:tc>
          <w:tcPr>
            <w:tcW w:w="5103" w:type="dxa"/>
          </w:tcPr>
          <w:p w:rsidR="00E60885" w:rsidRPr="00325725" w:rsidRDefault="00E60885" w:rsidP="00F47176">
            <w:pPr>
              <w:ind w:left="27" w:right="17" w:firstLine="709"/>
              <w:jc w:val="both"/>
              <w:rPr>
                <w:sz w:val="20"/>
                <w:szCs w:val="20"/>
                <w:lang w:val="ru-RU" w:eastAsia="en-US"/>
              </w:rPr>
            </w:pPr>
            <w:r w:rsidRPr="00325725">
              <w:rPr>
                <w:sz w:val="20"/>
                <w:szCs w:val="20"/>
                <w:lang w:val="ru-RU" w:eastAsia="en-US"/>
              </w:rPr>
              <w:t xml:space="preserve">При длительном отсутствии циркуляции организовать ремонтные работы по предотвращению размораживания силами персонала своей организации и управляющих </w:t>
            </w:r>
            <w:r w:rsidRPr="00325725">
              <w:rPr>
                <w:spacing w:val="-2"/>
                <w:sz w:val="20"/>
                <w:szCs w:val="20"/>
                <w:lang w:val="ru-RU" w:eastAsia="en-US"/>
              </w:rPr>
              <w:t>организаций.</w:t>
            </w:r>
          </w:p>
          <w:p w:rsidR="00E60885" w:rsidRPr="00325725" w:rsidRDefault="00E60885" w:rsidP="00F47176">
            <w:pPr>
              <w:spacing w:before="2"/>
              <w:ind w:left="27" w:firstLine="709"/>
              <w:jc w:val="both"/>
              <w:rPr>
                <w:sz w:val="20"/>
                <w:szCs w:val="20"/>
                <w:lang w:eastAsia="en-US"/>
              </w:rPr>
            </w:pPr>
            <w:r w:rsidRPr="00325725">
              <w:rPr>
                <w:sz w:val="20"/>
                <w:szCs w:val="20"/>
                <w:lang w:eastAsia="en-US"/>
              </w:rPr>
              <w:t>Время</w:t>
            </w:r>
            <w:r w:rsidRPr="00325725">
              <w:rPr>
                <w:spacing w:val="-6"/>
                <w:sz w:val="20"/>
                <w:szCs w:val="20"/>
                <w:lang w:eastAsia="en-US"/>
              </w:rPr>
              <w:t xml:space="preserve"> </w:t>
            </w:r>
            <w:r w:rsidRPr="00325725">
              <w:rPr>
                <w:sz w:val="20"/>
                <w:szCs w:val="20"/>
                <w:lang w:eastAsia="en-US"/>
              </w:rPr>
              <w:t>устранения</w:t>
            </w:r>
            <w:r w:rsidRPr="00325725">
              <w:rPr>
                <w:spacing w:val="-5"/>
                <w:sz w:val="20"/>
                <w:szCs w:val="20"/>
                <w:lang w:eastAsia="en-US"/>
              </w:rPr>
              <w:t xml:space="preserve"> </w:t>
            </w:r>
            <w:r w:rsidRPr="00325725">
              <w:rPr>
                <w:sz w:val="20"/>
                <w:szCs w:val="20"/>
                <w:lang w:eastAsia="en-US"/>
              </w:rPr>
              <w:t>аварии</w:t>
            </w:r>
            <w:r w:rsidRPr="00325725">
              <w:rPr>
                <w:spacing w:val="-5"/>
                <w:sz w:val="20"/>
                <w:szCs w:val="20"/>
                <w:lang w:eastAsia="en-US"/>
              </w:rPr>
              <w:t xml:space="preserve"> </w:t>
            </w:r>
            <w:r w:rsidRPr="00325725">
              <w:rPr>
                <w:sz w:val="20"/>
                <w:szCs w:val="20"/>
                <w:lang w:eastAsia="en-US"/>
              </w:rPr>
              <w:t>–</w:t>
            </w:r>
            <w:r w:rsidRPr="00325725">
              <w:rPr>
                <w:spacing w:val="-3"/>
                <w:sz w:val="20"/>
                <w:szCs w:val="20"/>
                <w:lang w:eastAsia="en-US"/>
              </w:rPr>
              <w:t xml:space="preserve"> </w:t>
            </w:r>
            <w:r w:rsidRPr="00325725">
              <w:rPr>
                <w:sz w:val="20"/>
                <w:szCs w:val="20"/>
                <w:lang w:eastAsia="en-US"/>
              </w:rPr>
              <w:t>2</w:t>
            </w:r>
            <w:r w:rsidRPr="00325725">
              <w:rPr>
                <w:spacing w:val="-3"/>
                <w:sz w:val="20"/>
                <w:szCs w:val="20"/>
                <w:lang w:eastAsia="en-US"/>
              </w:rPr>
              <w:t xml:space="preserve"> </w:t>
            </w:r>
            <w:r w:rsidRPr="00325725">
              <w:rPr>
                <w:spacing w:val="-4"/>
                <w:sz w:val="20"/>
                <w:szCs w:val="20"/>
                <w:lang w:eastAsia="en-US"/>
              </w:rPr>
              <w:t>часа</w:t>
            </w:r>
          </w:p>
        </w:tc>
      </w:tr>
    </w:tbl>
    <w:p w:rsidR="00E60885" w:rsidRPr="00325725" w:rsidRDefault="00E60885" w:rsidP="00E60885">
      <w:pPr>
        <w:widowControl w:val="0"/>
        <w:autoSpaceDE w:val="0"/>
        <w:autoSpaceDN w:val="0"/>
        <w:ind w:firstLine="709"/>
        <w:jc w:val="both"/>
        <w:rPr>
          <w:sz w:val="20"/>
          <w:szCs w:val="20"/>
          <w:lang w:eastAsia="en-US"/>
        </w:rPr>
        <w:sectPr w:rsidR="00E60885" w:rsidRPr="00325725">
          <w:pgSz w:w="16840" w:h="11910" w:orient="landscape"/>
          <w:pgMar w:top="1400" w:right="566" w:bottom="280" w:left="1133" w:header="751" w:footer="0" w:gutter="0"/>
          <w:cols w:space="720"/>
        </w:sectPr>
      </w:pPr>
    </w:p>
    <w:p w:rsidR="00E60885" w:rsidRPr="00325725" w:rsidRDefault="00E60885" w:rsidP="00E60885">
      <w:pPr>
        <w:widowControl w:val="0"/>
        <w:autoSpaceDE w:val="0"/>
        <w:autoSpaceDN w:val="0"/>
        <w:spacing w:before="90"/>
        <w:ind w:firstLine="709"/>
        <w:rPr>
          <w:sz w:val="20"/>
          <w:szCs w:val="20"/>
          <w:lang w:eastAsia="en-US"/>
        </w:rPr>
      </w:pPr>
    </w:p>
    <w:p w:rsidR="00E60885" w:rsidRPr="00325725" w:rsidRDefault="00E60885" w:rsidP="00E60885">
      <w:pPr>
        <w:widowControl w:val="0"/>
        <w:numPr>
          <w:ilvl w:val="0"/>
          <w:numId w:val="15"/>
        </w:numPr>
        <w:tabs>
          <w:tab w:val="left" w:pos="1553"/>
          <w:tab w:val="left" w:pos="1555"/>
        </w:tabs>
        <w:autoSpaceDE w:val="0"/>
        <w:autoSpaceDN w:val="0"/>
        <w:spacing w:before="123"/>
        <w:ind w:left="1555" w:right="139" w:firstLine="709"/>
        <w:jc w:val="center"/>
        <w:outlineLvl w:val="0"/>
        <w:rPr>
          <w:b/>
          <w:bCs/>
          <w:sz w:val="20"/>
          <w:szCs w:val="20"/>
          <w:lang w:eastAsia="en-US"/>
        </w:rPr>
      </w:pPr>
      <w:r w:rsidRPr="00325725">
        <w:rPr>
          <w:b/>
          <w:bCs/>
          <w:sz w:val="20"/>
          <w:szCs w:val="20"/>
          <w:lang w:eastAsia="en-US"/>
        </w:rPr>
        <w:t>Порядок</w:t>
      </w:r>
      <w:r w:rsidRPr="00325725">
        <w:rPr>
          <w:b/>
          <w:bCs/>
          <w:spacing w:val="78"/>
          <w:sz w:val="20"/>
          <w:szCs w:val="20"/>
          <w:lang w:eastAsia="en-US"/>
        </w:rPr>
        <w:t xml:space="preserve"> </w:t>
      </w:r>
      <w:r w:rsidRPr="00325725">
        <w:rPr>
          <w:b/>
          <w:bCs/>
          <w:sz w:val="20"/>
          <w:szCs w:val="20"/>
          <w:lang w:eastAsia="en-US"/>
        </w:rPr>
        <w:t>и</w:t>
      </w:r>
      <w:r w:rsidRPr="00325725">
        <w:rPr>
          <w:b/>
          <w:bCs/>
          <w:spacing w:val="78"/>
          <w:sz w:val="20"/>
          <w:szCs w:val="20"/>
          <w:lang w:eastAsia="en-US"/>
        </w:rPr>
        <w:t xml:space="preserve"> </w:t>
      </w:r>
      <w:r w:rsidRPr="00325725">
        <w:rPr>
          <w:b/>
          <w:bCs/>
          <w:sz w:val="20"/>
          <w:szCs w:val="20"/>
          <w:lang w:eastAsia="en-US"/>
        </w:rPr>
        <w:t>процедура</w:t>
      </w:r>
      <w:r w:rsidRPr="00325725">
        <w:rPr>
          <w:b/>
          <w:bCs/>
          <w:spacing w:val="80"/>
          <w:sz w:val="20"/>
          <w:szCs w:val="20"/>
          <w:lang w:eastAsia="en-US"/>
        </w:rPr>
        <w:t xml:space="preserve"> </w:t>
      </w:r>
      <w:r w:rsidRPr="00325725">
        <w:rPr>
          <w:b/>
          <w:bCs/>
          <w:sz w:val="20"/>
          <w:szCs w:val="20"/>
          <w:lang w:eastAsia="en-US"/>
        </w:rPr>
        <w:t>организации</w:t>
      </w:r>
      <w:r w:rsidRPr="00325725">
        <w:rPr>
          <w:b/>
          <w:bCs/>
          <w:spacing w:val="78"/>
          <w:sz w:val="20"/>
          <w:szCs w:val="20"/>
          <w:lang w:eastAsia="en-US"/>
        </w:rPr>
        <w:t xml:space="preserve"> </w:t>
      </w:r>
      <w:r w:rsidRPr="00325725">
        <w:rPr>
          <w:b/>
          <w:bCs/>
          <w:sz w:val="20"/>
          <w:szCs w:val="20"/>
          <w:lang w:eastAsia="en-US"/>
        </w:rPr>
        <w:t>взаимодействия</w:t>
      </w:r>
      <w:r w:rsidRPr="00325725">
        <w:rPr>
          <w:b/>
          <w:bCs/>
          <w:spacing w:val="78"/>
          <w:sz w:val="20"/>
          <w:szCs w:val="20"/>
          <w:lang w:eastAsia="en-US"/>
        </w:rPr>
        <w:t xml:space="preserve"> </w:t>
      </w:r>
      <w:r w:rsidRPr="00325725">
        <w:rPr>
          <w:b/>
          <w:bCs/>
          <w:sz w:val="20"/>
          <w:szCs w:val="20"/>
          <w:lang w:eastAsia="en-US"/>
        </w:rPr>
        <w:t>сил и средств, а также организаций, функционирующих в системах теплоснабжения,</w:t>
      </w:r>
      <w:r w:rsidRPr="00325725">
        <w:rPr>
          <w:b/>
          <w:bCs/>
          <w:spacing w:val="80"/>
          <w:w w:val="150"/>
          <w:sz w:val="20"/>
          <w:szCs w:val="20"/>
          <w:lang w:eastAsia="en-US"/>
        </w:rPr>
        <w:t xml:space="preserve"> </w:t>
      </w:r>
      <w:r w:rsidRPr="00325725">
        <w:rPr>
          <w:b/>
          <w:bCs/>
          <w:sz w:val="20"/>
          <w:szCs w:val="20"/>
          <w:lang w:eastAsia="en-US"/>
        </w:rPr>
        <w:t>на</w:t>
      </w:r>
      <w:r w:rsidRPr="00325725">
        <w:rPr>
          <w:b/>
          <w:bCs/>
          <w:spacing w:val="80"/>
          <w:w w:val="150"/>
          <w:sz w:val="20"/>
          <w:szCs w:val="20"/>
          <w:lang w:eastAsia="en-US"/>
        </w:rPr>
        <w:t xml:space="preserve"> </w:t>
      </w:r>
      <w:r w:rsidRPr="00325725">
        <w:rPr>
          <w:b/>
          <w:bCs/>
          <w:sz w:val="20"/>
          <w:szCs w:val="20"/>
          <w:lang w:eastAsia="en-US"/>
        </w:rPr>
        <w:t>основании</w:t>
      </w:r>
      <w:r w:rsidRPr="00325725">
        <w:rPr>
          <w:b/>
          <w:bCs/>
          <w:spacing w:val="80"/>
          <w:w w:val="150"/>
          <w:sz w:val="20"/>
          <w:szCs w:val="20"/>
          <w:lang w:eastAsia="en-US"/>
        </w:rPr>
        <w:t xml:space="preserve"> </w:t>
      </w:r>
      <w:r w:rsidRPr="00325725">
        <w:rPr>
          <w:b/>
          <w:bCs/>
          <w:sz w:val="20"/>
          <w:szCs w:val="20"/>
          <w:lang w:eastAsia="en-US"/>
        </w:rPr>
        <w:t>заключенных</w:t>
      </w:r>
      <w:r w:rsidRPr="00325725">
        <w:rPr>
          <w:b/>
          <w:bCs/>
          <w:spacing w:val="80"/>
          <w:w w:val="150"/>
          <w:sz w:val="20"/>
          <w:szCs w:val="20"/>
          <w:lang w:eastAsia="en-US"/>
        </w:rPr>
        <w:t xml:space="preserve"> </w:t>
      </w:r>
      <w:r w:rsidRPr="00325725">
        <w:rPr>
          <w:b/>
          <w:bCs/>
          <w:sz w:val="20"/>
          <w:szCs w:val="20"/>
          <w:lang w:eastAsia="en-US"/>
        </w:rPr>
        <w:t>соглашений</w:t>
      </w:r>
      <w:r w:rsidRPr="00325725">
        <w:rPr>
          <w:b/>
          <w:bCs/>
          <w:spacing w:val="80"/>
          <w:w w:val="150"/>
          <w:sz w:val="20"/>
          <w:szCs w:val="20"/>
          <w:lang w:eastAsia="en-US"/>
        </w:rPr>
        <w:t xml:space="preserve"> </w:t>
      </w:r>
      <w:r w:rsidRPr="00325725">
        <w:rPr>
          <w:b/>
          <w:bCs/>
          <w:sz w:val="20"/>
          <w:szCs w:val="20"/>
          <w:lang w:eastAsia="en-US"/>
        </w:rPr>
        <w:t>об</w:t>
      </w:r>
      <w:r w:rsidRPr="00325725">
        <w:rPr>
          <w:b/>
          <w:bCs/>
          <w:spacing w:val="80"/>
          <w:w w:val="150"/>
          <w:sz w:val="20"/>
          <w:szCs w:val="20"/>
          <w:lang w:eastAsia="en-US"/>
        </w:rPr>
        <w:t xml:space="preserve"> </w:t>
      </w:r>
      <w:r w:rsidRPr="00325725">
        <w:rPr>
          <w:b/>
          <w:bCs/>
          <w:sz w:val="20"/>
          <w:szCs w:val="20"/>
          <w:lang w:eastAsia="en-US"/>
        </w:rPr>
        <w:t>управлении</w:t>
      </w:r>
      <w:r w:rsidRPr="00325725">
        <w:rPr>
          <w:b/>
          <w:bCs/>
          <w:spacing w:val="80"/>
          <w:w w:val="150"/>
          <w:sz w:val="20"/>
          <w:szCs w:val="20"/>
          <w:lang w:eastAsia="en-US"/>
        </w:rPr>
        <w:t xml:space="preserve"> </w:t>
      </w:r>
      <w:r w:rsidRPr="00325725">
        <w:rPr>
          <w:b/>
          <w:bCs/>
          <w:sz w:val="20"/>
          <w:szCs w:val="20"/>
          <w:lang w:eastAsia="en-US"/>
        </w:rPr>
        <w:t>системами</w:t>
      </w:r>
      <w:r w:rsidRPr="00325725">
        <w:rPr>
          <w:b/>
          <w:bCs/>
          <w:spacing w:val="80"/>
          <w:w w:val="150"/>
          <w:sz w:val="20"/>
          <w:szCs w:val="20"/>
          <w:lang w:eastAsia="en-US"/>
        </w:rPr>
        <w:t xml:space="preserve"> </w:t>
      </w:r>
      <w:r w:rsidRPr="00325725">
        <w:rPr>
          <w:b/>
          <w:bCs/>
          <w:sz w:val="20"/>
          <w:szCs w:val="20"/>
          <w:lang w:eastAsia="en-US"/>
        </w:rPr>
        <w:t>теплоснабжения</w:t>
      </w:r>
      <w:r w:rsidRPr="00325725">
        <w:rPr>
          <w:b/>
          <w:bCs/>
          <w:spacing w:val="80"/>
          <w:w w:val="150"/>
          <w:sz w:val="20"/>
          <w:szCs w:val="20"/>
          <w:lang w:eastAsia="en-US"/>
        </w:rPr>
        <w:t xml:space="preserve"> </w:t>
      </w:r>
      <w:r w:rsidRPr="00325725">
        <w:rPr>
          <w:b/>
          <w:bCs/>
          <w:sz w:val="20"/>
          <w:szCs w:val="20"/>
          <w:lang w:eastAsia="en-US"/>
        </w:rPr>
        <w:t>в</w:t>
      </w:r>
      <w:r w:rsidRPr="00325725">
        <w:rPr>
          <w:b/>
          <w:bCs/>
          <w:spacing w:val="80"/>
          <w:w w:val="150"/>
          <w:sz w:val="20"/>
          <w:szCs w:val="20"/>
          <w:lang w:eastAsia="en-US"/>
        </w:rPr>
        <w:t xml:space="preserve"> </w:t>
      </w:r>
      <w:r w:rsidRPr="00325725">
        <w:rPr>
          <w:b/>
          <w:bCs/>
          <w:sz w:val="20"/>
          <w:szCs w:val="20"/>
          <w:lang w:eastAsia="en-US"/>
        </w:rPr>
        <w:t>соответствии</w:t>
      </w:r>
      <w:r w:rsidRPr="00325725">
        <w:rPr>
          <w:b/>
          <w:bCs/>
          <w:spacing w:val="80"/>
          <w:sz w:val="20"/>
          <w:szCs w:val="20"/>
          <w:lang w:eastAsia="en-US"/>
        </w:rPr>
        <w:t xml:space="preserve"> </w:t>
      </w:r>
      <w:r w:rsidRPr="00325725">
        <w:rPr>
          <w:b/>
          <w:bCs/>
          <w:sz w:val="20"/>
          <w:szCs w:val="20"/>
          <w:lang w:eastAsia="en-US"/>
        </w:rPr>
        <w:t>с</w:t>
      </w:r>
      <w:r w:rsidRPr="00325725">
        <w:rPr>
          <w:b/>
          <w:bCs/>
          <w:spacing w:val="80"/>
          <w:w w:val="150"/>
          <w:sz w:val="20"/>
          <w:szCs w:val="20"/>
          <w:lang w:eastAsia="en-US"/>
        </w:rPr>
        <w:t xml:space="preserve"> </w:t>
      </w:r>
      <w:r w:rsidRPr="00325725">
        <w:rPr>
          <w:b/>
          <w:bCs/>
          <w:sz w:val="20"/>
          <w:szCs w:val="20"/>
          <w:lang w:eastAsia="en-US"/>
        </w:rPr>
        <w:t>требованиями</w:t>
      </w:r>
      <w:r w:rsidRPr="00325725">
        <w:rPr>
          <w:b/>
          <w:bCs/>
          <w:spacing w:val="80"/>
          <w:w w:val="150"/>
          <w:sz w:val="20"/>
          <w:szCs w:val="20"/>
          <w:lang w:eastAsia="en-US"/>
        </w:rPr>
        <w:t xml:space="preserve"> </w:t>
      </w:r>
      <w:r w:rsidRPr="00325725">
        <w:rPr>
          <w:b/>
          <w:bCs/>
          <w:sz w:val="20"/>
          <w:szCs w:val="20"/>
          <w:lang w:eastAsia="en-US"/>
        </w:rPr>
        <w:t>части</w:t>
      </w:r>
      <w:r w:rsidRPr="00325725">
        <w:rPr>
          <w:b/>
          <w:bCs/>
          <w:spacing w:val="80"/>
          <w:w w:val="150"/>
          <w:sz w:val="20"/>
          <w:szCs w:val="20"/>
          <w:lang w:eastAsia="en-US"/>
        </w:rPr>
        <w:t xml:space="preserve"> </w:t>
      </w:r>
      <w:r w:rsidRPr="00325725">
        <w:rPr>
          <w:b/>
          <w:bCs/>
          <w:sz w:val="20"/>
          <w:szCs w:val="20"/>
          <w:lang w:eastAsia="en-US"/>
        </w:rPr>
        <w:t>5</w:t>
      </w:r>
      <w:r w:rsidRPr="00325725">
        <w:rPr>
          <w:b/>
          <w:bCs/>
          <w:spacing w:val="80"/>
          <w:w w:val="150"/>
          <w:sz w:val="20"/>
          <w:szCs w:val="20"/>
          <w:lang w:eastAsia="en-US"/>
        </w:rPr>
        <w:t xml:space="preserve"> </w:t>
      </w:r>
      <w:r w:rsidRPr="00325725">
        <w:rPr>
          <w:b/>
          <w:bCs/>
          <w:sz w:val="20"/>
          <w:szCs w:val="20"/>
          <w:lang w:eastAsia="en-US"/>
        </w:rPr>
        <w:t>статьи</w:t>
      </w:r>
      <w:r w:rsidRPr="00325725">
        <w:rPr>
          <w:b/>
          <w:bCs/>
          <w:spacing w:val="80"/>
          <w:w w:val="150"/>
          <w:sz w:val="20"/>
          <w:szCs w:val="20"/>
          <w:lang w:eastAsia="en-US"/>
        </w:rPr>
        <w:t xml:space="preserve"> </w:t>
      </w:r>
      <w:r w:rsidRPr="00325725">
        <w:rPr>
          <w:b/>
          <w:bCs/>
          <w:sz w:val="20"/>
          <w:szCs w:val="20"/>
          <w:lang w:eastAsia="en-US"/>
        </w:rPr>
        <w:t>18</w:t>
      </w:r>
      <w:r w:rsidRPr="00325725">
        <w:rPr>
          <w:b/>
          <w:bCs/>
          <w:spacing w:val="80"/>
          <w:w w:val="150"/>
          <w:sz w:val="20"/>
          <w:szCs w:val="20"/>
          <w:lang w:eastAsia="en-US"/>
        </w:rPr>
        <w:t xml:space="preserve"> </w:t>
      </w:r>
      <w:r w:rsidRPr="00325725">
        <w:rPr>
          <w:b/>
          <w:bCs/>
          <w:sz w:val="20"/>
          <w:szCs w:val="20"/>
          <w:lang w:eastAsia="en-US"/>
        </w:rPr>
        <w:t>Федерального</w:t>
      </w:r>
      <w:r w:rsidRPr="00325725">
        <w:rPr>
          <w:b/>
          <w:bCs/>
          <w:spacing w:val="80"/>
          <w:w w:val="150"/>
          <w:sz w:val="20"/>
          <w:szCs w:val="20"/>
          <w:lang w:eastAsia="en-US"/>
        </w:rPr>
        <w:t xml:space="preserve"> </w:t>
      </w:r>
      <w:r w:rsidRPr="00325725">
        <w:rPr>
          <w:b/>
          <w:bCs/>
          <w:sz w:val="20"/>
          <w:szCs w:val="20"/>
          <w:lang w:eastAsia="en-US"/>
        </w:rPr>
        <w:t>закона</w:t>
      </w:r>
      <w:r w:rsidRPr="00325725">
        <w:rPr>
          <w:b/>
          <w:bCs/>
          <w:spacing w:val="80"/>
          <w:sz w:val="20"/>
          <w:szCs w:val="20"/>
          <w:lang w:eastAsia="en-US"/>
        </w:rPr>
        <w:t xml:space="preserve"> </w:t>
      </w:r>
      <w:r w:rsidRPr="00325725">
        <w:rPr>
          <w:b/>
          <w:bCs/>
          <w:sz w:val="20"/>
          <w:szCs w:val="20"/>
          <w:lang w:eastAsia="en-US"/>
        </w:rPr>
        <w:t>от 27 июля 2010 г № 190-ФЗ "О теплоснабжении"</w:t>
      </w:r>
    </w:p>
    <w:p w:rsidR="00E60885" w:rsidRPr="00325725" w:rsidRDefault="00E60885" w:rsidP="00E60885">
      <w:pPr>
        <w:widowControl w:val="0"/>
        <w:autoSpaceDE w:val="0"/>
        <w:autoSpaceDN w:val="0"/>
        <w:spacing w:before="147"/>
        <w:ind w:left="143" w:right="139" w:firstLine="709"/>
        <w:jc w:val="both"/>
        <w:rPr>
          <w:sz w:val="20"/>
          <w:szCs w:val="20"/>
          <w:lang w:eastAsia="en-US"/>
        </w:rPr>
      </w:pPr>
      <w:r w:rsidRPr="00325725">
        <w:rPr>
          <w:sz w:val="20"/>
          <w:szCs w:val="20"/>
          <w:lang w:eastAsia="en-US"/>
        </w:rPr>
        <w:t>Теплоснабжающие организации и теплосетевые организации, осуществляющие</w:t>
      </w:r>
      <w:r w:rsidRPr="00325725">
        <w:rPr>
          <w:spacing w:val="-18"/>
          <w:sz w:val="20"/>
          <w:szCs w:val="20"/>
          <w:lang w:eastAsia="en-US"/>
        </w:rPr>
        <w:t xml:space="preserve"> </w:t>
      </w:r>
      <w:r w:rsidRPr="00325725">
        <w:rPr>
          <w:sz w:val="20"/>
          <w:szCs w:val="20"/>
          <w:lang w:eastAsia="en-US"/>
        </w:rPr>
        <w:t>свою</w:t>
      </w:r>
      <w:r w:rsidRPr="00325725">
        <w:rPr>
          <w:spacing w:val="-17"/>
          <w:sz w:val="20"/>
          <w:szCs w:val="20"/>
          <w:lang w:eastAsia="en-US"/>
        </w:rPr>
        <w:t xml:space="preserve"> </w:t>
      </w:r>
      <w:r w:rsidRPr="00325725">
        <w:rPr>
          <w:sz w:val="20"/>
          <w:szCs w:val="20"/>
          <w:lang w:eastAsia="en-US"/>
        </w:rPr>
        <w:t>деятельность</w:t>
      </w:r>
      <w:r w:rsidRPr="00325725">
        <w:rPr>
          <w:spacing w:val="-18"/>
          <w:sz w:val="20"/>
          <w:szCs w:val="20"/>
          <w:lang w:eastAsia="en-US"/>
        </w:rPr>
        <w:t xml:space="preserve"> </w:t>
      </w:r>
      <w:r w:rsidRPr="00325725">
        <w:rPr>
          <w:sz w:val="20"/>
          <w:szCs w:val="20"/>
          <w:lang w:eastAsia="en-US"/>
        </w:rPr>
        <w:t>в</w:t>
      </w:r>
      <w:r w:rsidRPr="00325725">
        <w:rPr>
          <w:spacing w:val="-17"/>
          <w:sz w:val="20"/>
          <w:szCs w:val="20"/>
          <w:lang w:eastAsia="en-US"/>
        </w:rPr>
        <w:t xml:space="preserve"> </w:t>
      </w:r>
      <w:r w:rsidRPr="00325725">
        <w:rPr>
          <w:sz w:val="20"/>
          <w:szCs w:val="20"/>
          <w:lang w:eastAsia="en-US"/>
        </w:rPr>
        <w:t>одной</w:t>
      </w:r>
      <w:r w:rsidRPr="00325725">
        <w:rPr>
          <w:spacing w:val="-15"/>
          <w:sz w:val="20"/>
          <w:szCs w:val="20"/>
          <w:lang w:eastAsia="en-US"/>
        </w:rPr>
        <w:t xml:space="preserve"> </w:t>
      </w:r>
      <w:r w:rsidRPr="00325725">
        <w:rPr>
          <w:sz w:val="20"/>
          <w:szCs w:val="20"/>
          <w:lang w:eastAsia="en-US"/>
        </w:rPr>
        <w:t>системе</w:t>
      </w:r>
      <w:r w:rsidRPr="00325725">
        <w:rPr>
          <w:spacing w:val="-17"/>
          <w:sz w:val="20"/>
          <w:szCs w:val="20"/>
          <w:lang w:eastAsia="en-US"/>
        </w:rPr>
        <w:t xml:space="preserve"> </w:t>
      </w:r>
      <w:r w:rsidRPr="00325725">
        <w:rPr>
          <w:sz w:val="20"/>
          <w:szCs w:val="20"/>
          <w:lang w:eastAsia="en-US"/>
        </w:rPr>
        <w:t>теплоснабжения,</w:t>
      </w:r>
      <w:r w:rsidRPr="00325725">
        <w:rPr>
          <w:spacing w:val="-17"/>
          <w:sz w:val="20"/>
          <w:szCs w:val="20"/>
          <w:lang w:eastAsia="en-US"/>
        </w:rPr>
        <w:t xml:space="preserve"> </w:t>
      </w:r>
      <w:r w:rsidRPr="00325725">
        <w:rPr>
          <w:sz w:val="20"/>
          <w:szCs w:val="20"/>
          <w:lang w:eastAsia="en-US"/>
        </w:rPr>
        <w:t xml:space="preserve">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w:t>
      </w:r>
      <w:r w:rsidRPr="00325725">
        <w:rPr>
          <w:spacing w:val="-2"/>
          <w:sz w:val="20"/>
          <w:szCs w:val="20"/>
          <w:lang w:eastAsia="en-US"/>
        </w:rPr>
        <w:t>Федерации.</w:t>
      </w:r>
    </w:p>
    <w:p w:rsidR="00E60885" w:rsidRPr="00325725" w:rsidRDefault="00E60885" w:rsidP="00E60885">
      <w:pPr>
        <w:widowControl w:val="0"/>
        <w:autoSpaceDE w:val="0"/>
        <w:autoSpaceDN w:val="0"/>
        <w:ind w:left="143" w:right="146" w:firstLine="709"/>
        <w:jc w:val="both"/>
        <w:rPr>
          <w:sz w:val="20"/>
          <w:szCs w:val="20"/>
          <w:lang w:eastAsia="en-US"/>
        </w:rPr>
      </w:pPr>
      <w:r w:rsidRPr="00325725">
        <w:rPr>
          <w:sz w:val="20"/>
          <w:szCs w:val="20"/>
          <w:lang w:eastAsia="en-US"/>
        </w:rPr>
        <w:t>Предметом соглашения является порядок взаимных действий по обеспечению функционирования системы теплоснабжения в соответствии с требованиями Федерального закона от 27.07.2010 №190 «О теплоснабжении». Обязательными условиями указанного соглашения являются:</w:t>
      </w:r>
    </w:p>
    <w:p w:rsidR="00E60885" w:rsidRPr="00325725" w:rsidRDefault="00E60885" w:rsidP="00E60885">
      <w:pPr>
        <w:widowControl w:val="0"/>
        <w:numPr>
          <w:ilvl w:val="1"/>
          <w:numId w:val="15"/>
        </w:numPr>
        <w:tabs>
          <w:tab w:val="left" w:pos="1147"/>
        </w:tabs>
        <w:autoSpaceDE w:val="0"/>
        <w:autoSpaceDN w:val="0"/>
        <w:ind w:left="142" w:right="145" w:firstLine="709"/>
        <w:jc w:val="both"/>
        <w:rPr>
          <w:sz w:val="20"/>
          <w:szCs w:val="20"/>
          <w:lang w:eastAsia="en-US"/>
        </w:rPr>
      </w:pPr>
      <w:r w:rsidRPr="00325725">
        <w:rPr>
          <w:sz w:val="20"/>
          <w:szCs w:val="20"/>
          <w:lang w:eastAsia="en-US"/>
        </w:rPr>
        <w:t>определение</w:t>
      </w:r>
      <w:r w:rsidRPr="00325725">
        <w:rPr>
          <w:spacing w:val="-13"/>
          <w:sz w:val="20"/>
          <w:szCs w:val="20"/>
          <w:lang w:eastAsia="en-US"/>
        </w:rPr>
        <w:t xml:space="preserve"> </w:t>
      </w:r>
      <w:r w:rsidRPr="00325725">
        <w:rPr>
          <w:sz w:val="20"/>
          <w:szCs w:val="20"/>
          <w:lang w:eastAsia="en-US"/>
        </w:rPr>
        <w:t>соподчиненности</w:t>
      </w:r>
      <w:r w:rsidRPr="00325725">
        <w:rPr>
          <w:spacing w:val="-13"/>
          <w:sz w:val="20"/>
          <w:szCs w:val="20"/>
          <w:lang w:eastAsia="en-US"/>
        </w:rPr>
        <w:t xml:space="preserve">  </w:t>
      </w:r>
      <w:r w:rsidRPr="00325725">
        <w:rPr>
          <w:sz w:val="20"/>
          <w:szCs w:val="20"/>
          <w:lang w:eastAsia="en-US"/>
        </w:rPr>
        <w:t>диспетчерских</w:t>
      </w:r>
      <w:r w:rsidRPr="00325725">
        <w:rPr>
          <w:spacing w:val="-13"/>
          <w:sz w:val="20"/>
          <w:szCs w:val="20"/>
          <w:lang w:eastAsia="en-US"/>
        </w:rPr>
        <w:t xml:space="preserve"> </w:t>
      </w:r>
      <w:r w:rsidRPr="00325725">
        <w:rPr>
          <w:sz w:val="20"/>
          <w:szCs w:val="20"/>
          <w:lang w:eastAsia="en-US"/>
        </w:rPr>
        <w:t>служб</w:t>
      </w:r>
      <w:r w:rsidRPr="00325725">
        <w:rPr>
          <w:spacing w:val="-13"/>
          <w:sz w:val="20"/>
          <w:szCs w:val="20"/>
          <w:lang w:eastAsia="en-US"/>
        </w:rPr>
        <w:t xml:space="preserve"> </w:t>
      </w:r>
      <w:r w:rsidRPr="00325725">
        <w:rPr>
          <w:sz w:val="20"/>
          <w:szCs w:val="20"/>
          <w:lang w:eastAsia="en-US"/>
        </w:rPr>
        <w:t>теплоснабжающих организаций и теплосетевых организаций, порядок их взаимодействия;</w:t>
      </w:r>
    </w:p>
    <w:p w:rsidR="00E60885" w:rsidRPr="00325725" w:rsidRDefault="00E60885" w:rsidP="00E60885">
      <w:pPr>
        <w:widowControl w:val="0"/>
        <w:numPr>
          <w:ilvl w:val="1"/>
          <w:numId w:val="15"/>
        </w:numPr>
        <w:tabs>
          <w:tab w:val="left" w:pos="1166"/>
        </w:tabs>
        <w:autoSpaceDE w:val="0"/>
        <w:autoSpaceDN w:val="0"/>
        <w:ind w:left="142" w:right="150" w:firstLine="709"/>
        <w:jc w:val="both"/>
        <w:rPr>
          <w:sz w:val="20"/>
          <w:szCs w:val="20"/>
          <w:lang w:eastAsia="en-US"/>
        </w:rPr>
      </w:pPr>
      <w:r w:rsidRPr="00325725">
        <w:rPr>
          <w:sz w:val="20"/>
          <w:szCs w:val="20"/>
          <w:lang w:eastAsia="en-US"/>
        </w:rPr>
        <w:t>порядок организации наладки тепловых сетей и регулирования работы системы теплоснабжения;</w:t>
      </w:r>
    </w:p>
    <w:p w:rsidR="00E60885" w:rsidRPr="00325725" w:rsidRDefault="00E60885" w:rsidP="00E60885">
      <w:pPr>
        <w:widowControl w:val="0"/>
        <w:numPr>
          <w:ilvl w:val="1"/>
          <w:numId w:val="15"/>
        </w:numPr>
        <w:tabs>
          <w:tab w:val="left" w:pos="1222"/>
        </w:tabs>
        <w:autoSpaceDE w:val="0"/>
        <w:autoSpaceDN w:val="0"/>
        <w:ind w:left="142" w:right="143" w:firstLine="709"/>
        <w:jc w:val="both"/>
        <w:rPr>
          <w:sz w:val="20"/>
          <w:szCs w:val="20"/>
          <w:lang w:eastAsia="en-US"/>
        </w:rPr>
      </w:pPr>
      <w:r w:rsidRPr="00325725">
        <w:rPr>
          <w:sz w:val="20"/>
          <w:szCs w:val="20"/>
          <w:lang w:eastAsia="en-US"/>
        </w:rPr>
        <w:t xml:space="preserve">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w:t>
      </w:r>
      <w:r w:rsidRPr="00325725">
        <w:rPr>
          <w:spacing w:val="-2"/>
          <w:sz w:val="20"/>
          <w:szCs w:val="20"/>
          <w:lang w:eastAsia="en-US"/>
        </w:rPr>
        <w:t>теплоснабжения;</w:t>
      </w:r>
    </w:p>
    <w:p w:rsidR="00E60885" w:rsidRPr="00325725" w:rsidRDefault="00E60885" w:rsidP="00E60885">
      <w:pPr>
        <w:widowControl w:val="0"/>
        <w:numPr>
          <w:ilvl w:val="1"/>
          <w:numId w:val="15"/>
        </w:numPr>
        <w:tabs>
          <w:tab w:val="left" w:pos="1464"/>
        </w:tabs>
        <w:autoSpaceDE w:val="0"/>
        <w:autoSpaceDN w:val="0"/>
        <w:ind w:left="142" w:right="149" w:firstLine="709"/>
        <w:jc w:val="both"/>
        <w:rPr>
          <w:sz w:val="20"/>
          <w:szCs w:val="20"/>
          <w:lang w:eastAsia="en-US"/>
        </w:rPr>
      </w:pPr>
      <w:r w:rsidRPr="00325725">
        <w:rPr>
          <w:sz w:val="20"/>
          <w:szCs w:val="20"/>
          <w:lang w:eastAsia="en-US"/>
        </w:rPr>
        <w:t>порядок взаимодействия теплоснабжающих организаций и теплосетевых организаций в чрезвычайных ситуациях и аварийных ситуациях.</w:t>
      </w:r>
    </w:p>
    <w:p w:rsidR="00E60885" w:rsidRPr="00325725" w:rsidRDefault="00E60885" w:rsidP="00E60885">
      <w:pPr>
        <w:widowControl w:val="0"/>
        <w:autoSpaceDE w:val="0"/>
        <w:autoSpaceDN w:val="0"/>
        <w:ind w:left="142" w:right="144" w:firstLine="709"/>
        <w:jc w:val="both"/>
        <w:rPr>
          <w:spacing w:val="-2"/>
          <w:sz w:val="20"/>
          <w:szCs w:val="20"/>
          <w:lang w:eastAsia="en-US"/>
        </w:rPr>
      </w:pPr>
      <w:r w:rsidRPr="00325725">
        <w:rPr>
          <w:sz w:val="20"/>
          <w:szCs w:val="20"/>
          <w:lang w:eastAsia="en-US"/>
        </w:rPr>
        <w:t>На территории Орловского муниципального округа данные соглашения не заключаются, ввиду отсутствия теплосетевых организаций</w:t>
      </w:r>
      <w:r w:rsidRPr="00325725">
        <w:rPr>
          <w:spacing w:val="-2"/>
          <w:sz w:val="20"/>
          <w:szCs w:val="20"/>
          <w:lang w:eastAsia="en-US"/>
        </w:rPr>
        <w:t>.</w:t>
      </w:r>
    </w:p>
    <w:p w:rsidR="00E60885" w:rsidRPr="00325725" w:rsidRDefault="00E60885" w:rsidP="00E60885">
      <w:pPr>
        <w:widowControl w:val="0"/>
        <w:autoSpaceDE w:val="0"/>
        <w:autoSpaceDN w:val="0"/>
        <w:ind w:left="142" w:right="144" w:firstLine="709"/>
        <w:jc w:val="both"/>
        <w:rPr>
          <w:spacing w:val="-2"/>
          <w:sz w:val="20"/>
          <w:szCs w:val="20"/>
          <w:lang w:eastAsia="en-US"/>
        </w:rPr>
      </w:pPr>
    </w:p>
    <w:p w:rsidR="00E60885" w:rsidRPr="00325725" w:rsidRDefault="00E60885" w:rsidP="00E60885">
      <w:pPr>
        <w:widowControl w:val="0"/>
        <w:numPr>
          <w:ilvl w:val="0"/>
          <w:numId w:val="15"/>
        </w:numPr>
        <w:tabs>
          <w:tab w:val="left" w:pos="1556"/>
        </w:tabs>
        <w:autoSpaceDE w:val="0"/>
        <w:autoSpaceDN w:val="0"/>
        <w:spacing w:before="88"/>
        <w:ind w:left="1556" w:firstLine="709"/>
        <w:jc w:val="center"/>
        <w:outlineLvl w:val="0"/>
        <w:rPr>
          <w:b/>
          <w:bCs/>
          <w:sz w:val="20"/>
          <w:szCs w:val="20"/>
          <w:lang w:eastAsia="en-US"/>
        </w:rPr>
      </w:pPr>
      <w:r w:rsidRPr="00325725">
        <w:rPr>
          <w:b/>
          <w:bCs/>
          <w:sz w:val="20"/>
          <w:szCs w:val="20"/>
          <w:lang w:eastAsia="en-US"/>
        </w:rPr>
        <w:t>Состав</w:t>
      </w:r>
      <w:r w:rsidRPr="00325725">
        <w:rPr>
          <w:b/>
          <w:bCs/>
          <w:spacing w:val="-4"/>
          <w:sz w:val="20"/>
          <w:szCs w:val="20"/>
          <w:lang w:eastAsia="en-US"/>
        </w:rPr>
        <w:t xml:space="preserve"> </w:t>
      </w:r>
      <w:r w:rsidRPr="00325725">
        <w:rPr>
          <w:b/>
          <w:bCs/>
          <w:sz w:val="20"/>
          <w:szCs w:val="20"/>
          <w:lang w:eastAsia="en-US"/>
        </w:rPr>
        <w:t>и</w:t>
      </w:r>
      <w:r w:rsidRPr="00325725">
        <w:rPr>
          <w:b/>
          <w:bCs/>
          <w:spacing w:val="-5"/>
          <w:sz w:val="20"/>
          <w:szCs w:val="20"/>
          <w:lang w:eastAsia="en-US"/>
        </w:rPr>
        <w:t xml:space="preserve"> </w:t>
      </w:r>
      <w:r w:rsidRPr="00325725">
        <w:rPr>
          <w:b/>
          <w:bCs/>
          <w:sz w:val="20"/>
          <w:szCs w:val="20"/>
          <w:lang w:eastAsia="en-US"/>
        </w:rPr>
        <w:t>дислокация</w:t>
      </w:r>
      <w:r w:rsidRPr="00325725">
        <w:rPr>
          <w:b/>
          <w:bCs/>
          <w:spacing w:val="-4"/>
          <w:sz w:val="20"/>
          <w:szCs w:val="20"/>
          <w:lang w:eastAsia="en-US"/>
        </w:rPr>
        <w:t xml:space="preserve"> </w:t>
      </w:r>
      <w:r w:rsidRPr="00325725">
        <w:rPr>
          <w:b/>
          <w:bCs/>
          <w:sz w:val="20"/>
          <w:szCs w:val="20"/>
          <w:lang w:eastAsia="en-US"/>
        </w:rPr>
        <w:t>сил</w:t>
      </w:r>
      <w:r w:rsidRPr="00325725">
        <w:rPr>
          <w:b/>
          <w:bCs/>
          <w:spacing w:val="-4"/>
          <w:sz w:val="20"/>
          <w:szCs w:val="20"/>
          <w:lang w:eastAsia="en-US"/>
        </w:rPr>
        <w:t xml:space="preserve"> </w:t>
      </w:r>
      <w:r w:rsidRPr="00325725">
        <w:rPr>
          <w:b/>
          <w:bCs/>
          <w:sz w:val="20"/>
          <w:szCs w:val="20"/>
          <w:lang w:eastAsia="en-US"/>
        </w:rPr>
        <w:t>и</w:t>
      </w:r>
      <w:r w:rsidRPr="00325725">
        <w:rPr>
          <w:b/>
          <w:bCs/>
          <w:spacing w:val="-4"/>
          <w:sz w:val="20"/>
          <w:szCs w:val="20"/>
          <w:lang w:eastAsia="en-US"/>
        </w:rPr>
        <w:t xml:space="preserve"> </w:t>
      </w:r>
      <w:r w:rsidRPr="00325725">
        <w:rPr>
          <w:b/>
          <w:bCs/>
          <w:spacing w:val="-2"/>
          <w:sz w:val="20"/>
          <w:szCs w:val="20"/>
          <w:lang w:eastAsia="en-US"/>
        </w:rPr>
        <w:t>средств</w:t>
      </w:r>
    </w:p>
    <w:p w:rsidR="00E60885" w:rsidRPr="00325725" w:rsidRDefault="00E60885" w:rsidP="00E60885">
      <w:pPr>
        <w:widowControl w:val="0"/>
        <w:autoSpaceDE w:val="0"/>
        <w:autoSpaceDN w:val="0"/>
        <w:spacing w:before="146"/>
        <w:ind w:left="143" w:right="140" w:firstLine="709"/>
        <w:jc w:val="both"/>
        <w:rPr>
          <w:sz w:val="20"/>
          <w:szCs w:val="20"/>
          <w:lang w:eastAsia="en-US"/>
        </w:rPr>
      </w:pPr>
      <w:r w:rsidRPr="00325725">
        <w:rPr>
          <w:sz w:val="20"/>
          <w:szCs w:val="20"/>
          <w:lang w:eastAsia="en-US"/>
        </w:rPr>
        <w:t>Основной задачей теплоснабжающих организаций является обеспечение устойчивой</w:t>
      </w:r>
      <w:r w:rsidRPr="00325725">
        <w:rPr>
          <w:spacing w:val="-18"/>
          <w:sz w:val="20"/>
          <w:szCs w:val="20"/>
          <w:lang w:eastAsia="en-US"/>
        </w:rPr>
        <w:t xml:space="preserve"> </w:t>
      </w:r>
      <w:r w:rsidRPr="00325725">
        <w:rPr>
          <w:sz w:val="20"/>
          <w:szCs w:val="20"/>
          <w:lang w:eastAsia="en-US"/>
        </w:rPr>
        <w:t>и</w:t>
      </w:r>
      <w:r w:rsidRPr="00325725">
        <w:rPr>
          <w:spacing w:val="-17"/>
          <w:sz w:val="20"/>
          <w:szCs w:val="20"/>
          <w:lang w:eastAsia="en-US"/>
        </w:rPr>
        <w:t xml:space="preserve"> </w:t>
      </w:r>
      <w:r w:rsidRPr="00325725">
        <w:rPr>
          <w:sz w:val="20"/>
          <w:szCs w:val="20"/>
          <w:lang w:eastAsia="en-US"/>
        </w:rPr>
        <w:t>бесперебойной</w:t>
      </w:r>
      <w:r w:rsidRPr="00325725">
        <w:rPr>
          <w:spacing w:val="-18"/>
          <w:sz w:val="20"/>
          <w:szCs w:val="20"/>
          <w:lang w:eastAsia="en-US"/>
        </w:rPr>
        <w:t xml:space="preserve"> </w:t>
      </w:r>
      <w:r w:rsidRPr="00325725">
        <w:rPr>
          <w:sz w:val="20"/>
          <w:szCs w:val="20"/>
          <w:lang w:eastAsia="en-US"/>
        </w:rPr>
        <w:t>работы</w:t>
      </w:r>
      <w:r w:rsidRPr="00325725">
        <w:rPr>
          <w:spacing w:val="-17"/>
          <w:sz w:val="20"/>
          <w:szCs w:val="20"/>
          <w:lang w:eastAsia="en-US"/>
        </w:rPr>
        <w:t xml:space="preserve"> </w:t>
      </w:r>
      <w:r w:rsidRPr="00325725">
        <w:rPr>
          <w:sz w:val="20"/>
          <w:szCs w:val="20"/>
          <w:lang w:eastAsia="en-US"/>
        </w:rPr>
        <w:t>тепловых</w:t>
      </w:r>
      <w:r w:rsidRPr="00325725">
        <w:rPr>
          <w:spacing w:val="-18"/>
          <w:sz w:val="20"/>
          <w:szCs w:val="20"/>
          <w:lang w:eastAsia="en-US"/>
        </w:rPr>
        <w:t xml:space="preserve"> </w:t>
      </w:r>
      <w:r w:rsidRPr="00325725">
        <w:rPr>
          <w:sz w:val="20"/>
          <w:szCs w:val="20"/>
          <w:lang w:eastAsia="en-US"/>
        </w:rPr>
        <w:t>сетей</w:t>
      </w:r>
      <w:r w:rsidRPr="00325725">
        <w:rPr>
          <w:spacing w:val="-17"/>
          <w:sz w:val="20"/>
          <w:szCs w:val="20"/>
          <w:lang w:eastAsia="en-US"/>
        </w:rPr>
        <w:t xml:space="preserve"> </w:t>
      </w:r>
      <w:r w:rsidRPr="00325725">
        <w:rPr>
          <w:sz w:val="20"/>
          <w:szCs w:val="20"/>
          <w:lang w:eastAsia="en-US"/>
        </w:rPr>
        <w:t>и</w:t>
      </w:r>
      <w:r w:rsidRPr="00325725">
        <w:rPr>
          <w:spacing w:val="-18"/>
          <w:sz w:val="20"/>
          <w:szCs w:val="20"/>
          <w:lang w:eastAsia="en-US"/>
        </w:rPr>
        <w:t xml:space="preserve"> </w:t>
      </w:r>
      <w:r w:rsidRPr="00325725">
        <w:rPr>
          <w:sz w:val="20"/>
          <w:szCs w:val="20"/>
          <w:lang w:eastAsia="en-US"/>
        </w:rPr>
        <w:t>систем</w:t>
      </w:r>
      <w:r w:rsidRPr="00325725">
        <w:rPr>
          <w:spacing w:val="-17"/>
          <w:sz w:val="20"/>
          <w:szCs w:val="20"/>
          <w:lang w:eastAsia="en-US"/>
        </w:rPr>
        <w:t xml:space="preserve"> </w:t>
      </w:r>
      <w:r w:rsidRPr="00325725">
        <w:rPr>
          <w:sz w:val="20"/>
          <w:szCs w:val="20"/>
          <w:lang w:eastAsia="en-US"/>
        </w:rPr>
        <w:t>теплопотребления, поддержание</w:t>
      </w:r>
      <w:r w:rsidRPr="00325725">
        <w:rPr>
          <w:spacing w:val="-13"/>
          <w:sz w:val="20"/>
          <w:szCs w:val="20"/>
          <w:lang w:eastAsia="en-US"/>
        </w:rPr>
        <w:t xml:space="preserve"> </w:t>
      </w:r>
      <w:r w:rsidRPr="00325725">
        <w:rPr>
          <w:sz w:val="20"/>
          <w:szCs w:val="20"/>
          <w:lang w:eastAsia="en-US"/>
        </w:rPr>
        <w:t>заданных</w:t>
      </w:r>
      <w:r w:rsidRPr="00325725">
        <w:rPr>
          <w:spacing w:val="-13"/>
          <w:sz w:val="20"/>
          <w:szCs w:val="20"/>
          <w:lang w:eastAsia="en-US"/>
        </w:rPr>
        <w:t xml:space="preserve"> </w:t>
      </w:r>
      <w:r w:rsidRPr="00325725">
        <w:rPr>
          <w:sz w:val="20"/>
          <w:szCs w:val="20"/>
          <w:lang w:eastAsia="en-US"/>
        </w:rPr>
        <w:t>режимов</w:t>
      </w:r>
      <w:r w:rsidRPr="00325725">
        <w:rPr>
          <w:spacing w:val="-14"/>
          <w:sz w:val="20"/>
          <w:szCs w:val="20"/>
          <w:lang w:eastAsia="en-US"/>
        </w:rPr>
        <w:t xml:space="preserve"> </w:t>
      </w:r>
      <w:r w:rsidRPr="00325725">
        <w:rPr>
          <w:sz w:val="20"/>
          <w:szCs w:val="20"/>
          <w:lang w:eastAsia="en-US"/>
        </w:rPr>
        <w:t>теплоснабжения,</w:t>
      </w:r>
      <w:r w:rsidRPr="00325725">
        <w:rPr>
          <w:spacing w:val="-14"/>
          <w:sz w:val="20"/>
          <w:szCs w:val="20"/>
          <w:lang w:eastAsia="en-US"/>
        </w:rPr>
        <w:t xml:space="preserve"> </w:t>
      </w:r>
      <w:r w:rsidRPr="00325725">
        <w:rPr>
          <w:sz w:val="20"/>
          <w:szCs w:val="20"/>
          <w:lang w:eastAsia="en-US"/>
        </w:rPr>
        <w:t>принятие</w:t>
      </w:r>
      <w:r w:rsidRPr="00325725">
        <w:rPr>
          <w:spacing w:val="-16"/>
          <w:sz w:val="20"/>
          <w:szCs w:val="20"/>
          <w:lang w:eastAsia="en-US"/>
        </w:rPr>
        <w:t xml:space="preserve"> </w:t>
      </w:r>
      <w:r w:rsidRPr="00325725">
        <w:rPr>
          <w:sz w:val="20"/>
          <w:szCs w:val="20"/>
          <w:lang w:eastAsia="en-US"/>
        </w:rPr>
        <w:t>оперативных</w:t>
      </w:r>
      <w:r w:rsidRPr="00325725">
        <w:rPr>
          <w:spacing w:val="-13"/>
          <w:sz w:val="20"/>
          <w:szCs w:val="20"/>
          <w:lang w:eastAsia="en-US"/>
        </w:rPr>
        <w:t xml:space="preserve"> </w:t>
      </w:r>
      <w:r w:rsidRPr="00325725">
        <w:rPr>
          <w:sz w:val="20"/>
          <w:szCs w:val="20"/>
          <w:lang w:eastAsia="en-US"/>
        </w:rPr>
        <w:t>мер</w:t>
      </w:r>
      <w:r w:rsidRPr="00325725">
        <w:rPr>
          <w:spacing w:val="-13"/>
          <w:sz w:val="20"/>
          <w:szCs w:val="20"/>
          <w:lang w:eastAsia="en-US"/>
        </w:rPr>
        <w:t xml:space="preserve"> </w:t>
      </w:r>
      <w:r w:rsidRPr="00325725">
        <w:rPr>
          <w:sz w:val="20"/>
          <w:szCs w:val="20"/>
          <w:lang w:eastAsia="en-US"/>
        </w:rPr>
        <w:t>по предупреждению, локализации и ликвидации аварий на теплоисточниках, тепловых сетях и системах теплопотребления.</w:t>
      </w:r>
    </w:p>
    <w:p w:rsidR="00E60885" w:rsidRPr="00325725" w:rsidRDefault="00E60885" w:rsidP="00E60885">
      <w:pPr>
        <w:widowControl w:val="0"/>
        <w:autoSpaceDE w:val="0"/>
        <w:autoSpaceDN w:val="0"/>
        <w:ind w:left="143" w:right="136" w:firstLine="709"/>
        <w:jc w:val="both"/>
        <w:rPr>
          <w:sz w:val="20"/>
          <w:szCs w:val="20"/>
          <w:lang w:eastAsia="en-US"/>
        </w:rPr>
      </w:pPr>
      <w:r w:rsidRPr="00325725">
        <w:rPr>
          <w:sz w:val="20"/>
          <w:szCs w:val="20"/>
          <w:lang w:eastAsia="en-US"/>
        </w:rPr>
        <w:t>Все теплоснабжающие организации, обеспечивающие теплоснабжение потребителей,</w:t>
      </w:r>
      <w:r w:rsidRPr="00325725">
        <w:rPr>
          <w:spacing w:val="-12"/>
          <w:sz w:val="20"/>
          <w:szCs w:val="20"/>
          <w:lang w:eastAsia="en-US"/>
        </w:rPr>
        <w:t xml:space="preserve"> </w:t>
      </w:r>
      <w:r w:rsidRPr="00325725">
        <w:rPr>
          <w:sz w:val="20"/>
          <w:szCs w:val="20"/>
          <w:lang w:eastAsia="en-US"/>
        </w:rPr>
        <w:t>должны</w:t>
      </w:r>
      <w:r w:rsidRPr="00325725">
        <w:rPr>
          <w:spacing w:val="-11"/>
          <w:sz w:val="20"/>
          <w:szCs w:val="20"/>
          <w:lang w:eastAsia="en-US"/>
        </w:rPr>
        <w:t xml:space="preserve"> </w:t>
      </w:r>
      <w:r w:rsidRPr="00325725">
        <w:rPr>
          <w:sz w:val="20"/>
          <w:szCs w:val="20"/>
          <w:lang w:eastAsia="en-US"/>
        </w:rPr>
        <w:t>иметь</w:t>
      </w:r>
      <w:r w:rsidRPr="00325725">
        <w:rPr>
          <w:spacing w:val="-13"/>
          <w:sz w:val="20"/>
          <w:szCs w:val="20"/>
          <w:lang w:eastAsia="en-US"/>
        </w:rPr>
        <w:t xml:space="preserve"> </w:t>
      </w:r>
      <w:r w:rsidRPr="00325725">
        <w:rPr>
          <w:sz w:val="20"/>
          <w:szCs w:val="20"/>
          <w:lang w:eastAsia="en-US"/>
        </w:rPr>
        <w:t>круглосуточно</w:t>
      </w:r>
      <w:r w:rsidRPr="00325725">
        <w:rPr>
          <w:spacing w:val="-11"/>
          <w:sz w:val="20"/>
          <w:szCs w:val="20"/>
          <w:lang w:eastAsia="en-US"/>
        </w:rPr>
        <w:t xml:space="preserve"> </w:t>
      </w:r>
      <w:r w:rsidRPr="00325725">
        <w:rPr>
          <w:sz w:val="20"/>
          <w:szCs w:val="20"/>
          <w:lang w:eastAsia="en-US"/>
        </w:rPr>
        <w:t>работающие</w:t>
      </w:r>
      <w:r w:rsidRPr="00325725">
        <w:rPr>
          <w:spacing w:val="-3"/>
          <w:sz w:val="20"/>
          <w:szCs w:val="20"/>
          <w:lang w:eastAsia="en-US"/>
        </w:rPr>
        <w:t xml:space="preserve"> </w:t>
      </w:r>
      <w:r w:rsidRPr="00325725">
        <w:rPr>
          <w:sz w:val="20"/>
          <w:szCs w:val="20"/>
          <w:lang w:eastAsia="en-US"/>
        </w:rPr>
        <w:t>аварийно-технические службы. 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E60885" w:rsidRPr="00325725" w:rsidRDefault="00E60885" w:rsidP="00E60885">
      <w:pPr>
        <w:widowControl w:val="0"/>
        <w:tabs>
          <w:tab w:val="left" w:pos="1372"/>
          <w:tab w:val="left" w:pos="2156"/>
          <w:tab w:val="left" w:pos="2199"/>
          <w:tab w:val="left" w:pos="2676"/>
          <w:tab w:val="left" w:pos="3446"/>
          <w:tab w:val="left" w:pos="4034"/>
          <w:tab w:val="left" w:pos="4474"/>
          <w:tab w:val="left" w:pos="5204"/>
          <w:tab w:val="left" w:pos="6395"/>
          <w:tab w:val="left" w:pos="7036"/>
          <w:tab w:val="left" w:pos="7072"/>
          <w:tab w:val="left" w:pos="8214"/>
          <w:tab w:val="left" w:pos="8442"/>
          <w:tab w:val="left" w:pos="8666"/>
        </w:tabs>
        <w:autoSpaceDE w:val="0"/>
        <w:autoSpaceDN w:val="0"/>
        <w:ind w:left="143" w:right="137" w:firstLine="709"/>
        <w:jc w:val="right"/>
        <w:rPr>
          <w:spacing w:val="-10"/>
          <w:sz w:val="20"/>
          <w:szCs w:val="20"/>
          <w:lang w:eastAsia="en-US"/>
        </w:rPr>
      </w:pPr>
    </w:p>
    <w:p w:rsidR="00E60885" w:rsidRPr="00325725" w:rsidRDefault="00E60885" w:rsidP="00E60885">
      <w:pPr>
        <w:widowControl w:val="0"/>
        <w:tabs>
          <w:tab w:val="left" w:pos="1372"/>
          <w:tab w:val="left" w:pos="2156"/>
          <w:tab w:val="left" w:pos="2199"/>
          <w:tab w:val="left" w:pos="2676"/>
          <w:tab w:val="left" w:pos="3446"/>
          <w:tab w:val="left" w:pos="4034"/>
          <w:tab w:val="left" w:pos="4474"/>
          <w:tab w:val="left" w:pos="5204"/>
          <w:tab w:val="left" w:pos="6395"/>
          <w:tab w:val="left" w:pos="7036"/>
          <w:tab w:val="left" w:pos="7072"/>
          <w:tab w:val="left" w:pos="8214"/>
          <w:tab w:val="left" w:pos="8442"/>
          <w:tab w:val="left" w:pos="8666"/>
        </w:tabs>
        <w:autoSpaceDE w:val="0"/>
        <w:autoSpaceDN w:val="0"/>
        <w:ind w:left="143" w:right="137" w:firstLine="709"/>
        <w:jc w:val="both"/>
        <w:rPr>
          <w:sz w:val="20"/>
          <w:szCs w:val="20"/>
          <w:lang w:eastAsia="en-US"/>
        </w:rPr>
      </w:pPr>
      <w:r w:rsidRPr="00325725">
        <w:rPr>
          <w:spacing w:val="-10"/>
          <w:sz w:val="20"/>
          <w:szCs w:val="20"/>
          <w:lang w:eastAsia="en-US"/>
        </w:rPr>
        <w:t>К</w:t>
      </w:r>
      <w:r w:rsidRPr="00325725">
        <w:rPr>
          <w:sz w:val="20"/>
          <w:szCs w:val="20"/>
          <w:lang w:eastAsia="en-US"/>
        </w:rPr>
        <w:t xml:space="preserve"> </w:t>
      </w:r>
      <w:r w:rsidRPr="00325725">
        <w:rPr>
          <w:spacing w:val="-2"/>
          <w:sz w:val="20"/>
          <w:szCs w:val="20"/>
          <w:lang w:eastAsia="en-US"/>
        </w:rPr>
        <w:t>работам</w:t>
      </w:r>
      <w:r w:rsidRPr="00325725">
        <w:rPr>
          <w:sz w:val="20"/>
          <w:szCs w:val="20"/>
          <w:lang w:eastAsia="en-US"/>
        </w:rPr>
        <w:t xml:space="preserve"> </w:t>
      </w:r>
      <w:r w:rsidRPr="00325725">
        <w:rPr>
          <w:spacing w:val="-4"/>
          <w:sz w:val="20"/>
          <w:szCs w:val="20"/>
          <w:lang w:eastAsia="en-US"/>
        </w:rPr>
        <w:t>при</w:t>
      </w:r>
      <w:r w:rsidRPr="00325725">
        <w:rPr>
          <w:sz w:val="20"/>
          <w:szCs w:val="20"/>
          <w:lang w:eastAsia="en-US"/>
        </w:rPr>
        <w:t xml:space="preserve"> </w:t>
      </w:r>
      <w:r w:rsidRPr="00325725">
        <w:rPr>
          <w:spacing w:val="-2"/>
          <w:sz w:val="20"/>
          <w:szCs w:val="20"/>
          <w:lang w:eastAsia="en-US"/>
        </w:rPr>
        <w:t>ликвидации</w:t>
      </w:r>
      <w:r w:rsidRPr="00325725">
        <w:rPr>
          <w:sz w:val="20"/>
          <w:szCs w:val="20"/>
          <w:lang w:eastAsia="en-US"/>
        </w:rPr>
        <w:t xml:space="preserve"> </w:t>
      </w:r>
      <w:r w:rsidRPr="00325725">
        <w:rPr>
          <w:spacing w:val="-2"/>
          <w:sz w:val="20"/>
          <w:szCs w:val="20"/>
          <w:lang w:eastAsia="en-US"/>
        </w:rPr>
        <w:t>последствий</w:t>
      </w:r>
      <w:r w:rsidRPr="00325725">
        <w:rPr>
          <w:sz w:val="20"/>
          <w:szCs w:val="20"/>
          <w:lang w:eastAsia="en-US"/>
        </w:rPr>
        <w:t xml:space="preserve"> </w:t>
      </w:r>
      <w:r w:rsidRPr="00325725">
        <w:rPr>
          <w:spacing w:val="-2"/>
          <w:sz w:val="20"/>
          <w:szCs w:val="20"/>
          <w:lang w:eastAsia="en-US"/>
        </w:rPr>
        <w:t>аварийных</w:t>
      </w:r>
      <w:r w:rsidRPr="00325725">
        <w:rPr>
          <w:sz w:val="20"/>
          <w:szCs w:val="20"/>
          <w:lang w:eastAsia="en-US"/>
        </w:rPr>
        <w:t xml:space="preserve"> </w:t>
      </w:r>
      <w:r w:rsidRPr="00325725">
        <w:rPr>
          <w:spacing w:val="-2"/>
          <w:sz w:val="20"/>
          <w:szCs w:val="20"/>
          <w:lang w:eastAsia="en-US"/>
        </w:rPr>
        <w:t>ситуации привлекаются</w:t>
      </w:r>
      <w:r w:rsidRPr="00325725">
        <w:rPr>
          <w:sz w:val="20"/>
          <w:szCs w:val="20"/>
          <w:lang w:eastAsia="en-US"/>
        </w:rPr>
        <w:t xml:space="preserve"> </w:t>
      </w:r>
      <w:r w:rsidRPr="00325725">
        <w:rPr>
          <w:spacing w:val="-2"/>
          <w:sz w:val="20"/>
          <w:szCs w:val="20"/>
          <w:lang w:eastAsia="en-US"/>
        </w:rPr>
        <w:t>специалисты</w:t>
      </w:r>
      <w:r w:rsidRPr="00325725">
        <w:rPr>
          <w:sz w:val="20"/>
          <w:szCs w:val="20"/>
          <w:lang w:eastAsia="en-US"/>
        </w:rPr>
        <w:t xml:space="preserve"> </w:t>
      </w:r>
      <w:r w:rsidRPr="00325725">
        <w:rPr>
          <w:spacing w:val="-2"/>
          <w:sz w:val="20"/>
          <w:szCs w:val="20"/>
          <w:lang w:eastAsia="en-US"/>
        </w:rPr>
        <w:t>аварийно-технических</w:t>
      </w:r>
      <w:r w:rsidRPr="00325725">
        <w:rPr>
          <w:sz w:val="20"/>
          <w:szCs w:val="20"/>
          <w:lang w:eastAsia="en-US"/>
        </w:rPr>
        <w:t xml:space="preserve"> </w:t>
      </w:r>
      <w:r w:rsidRPr="00325725">
        <w:rPr>
          <w:spacing w:val="-2"/>
          <w:sz w:val="20"/>
          <w:szCs w:val="20"/>
          <w:lang w:eastAsia="en-US"/>
        </w:rPr>
        <w:t>служб,</w:t>
      </w:r>
      <w:r w:rsidRPr="00325725">
        <w:rPr>
          <w:sz w:val="20"/>
          <w:szCs w:val="20"/>
          <w:lang w:eastAsia="en-US"/>
        </w:rPr>
        <w:t xml:space="preserve"> </w:t>
      </w:r>
      <w:r w:rsidRPr="00325725">
        <w:rPr>
          <w:spacing w:val="-2"/>
          <w:sz w:val="20"/>
          <w:szCs w:val="20"/>
          <w:lang w:eastAsia="en-US"/>
        </w:rPr>
        <w:t xml:space="preserve">оперативный </w:t>
      </w:r>
      <w:r w:rsidRPr="00325725">
        <w:rPr>
          <w:sz w:val="20"/>
          <w:szCs w:val="20"/>
          <w:lang w:eastAsia="en-US"/>
        </w:rPr>
        <w:t>персонал</w:t>
      </w:r>
      <w:r w:rsidRPr="00325725">
        <w:rPr>
          <w:spacing w:val="80"/>
          <w:sz w:val="20"/>
          <w:szCs w:val="20"/>
          <w:lang w:eastAsia="en-US"/>
        </w:rPr>
        <w:t xml:space="preserve"> </w:t>
      </w:r>
      <w:r w:rsidRPr="00325725">
        <w:rPr>
          <w:sz w:val="20"/>
          <w:szCs w:val="20"/>
          <w:lang w:eastAsia="en-US"/>
        </w:rPr>
        <w:t>котельных,</w:t>
      </w:r>
      <w:r w:rsidRPr="00325725">
        <w:rPr>
          <w:spacing w:val="80"/>
          <w:sz w:val="20"/>
          <w:szCs w:val="20"/>
          <w:lang w:eastAsia="en-US"/>
        </w:rPr>
        <w:t xml:space="preserve"> </w:t>
      </w:r>
      <w:r w:rsidRPr="00325725">
        <w:rPr>
          <w:sz w:val="20"/>
          <w:szCs w:val="20"/>
          <w:lang w:eastAsia="en-US"/>
        </w:rPr>
        <w:t>специальная</w:t>
      </w:r>
      <w:r w:rsidRPr="00325725">
        <w:rPr>
          <w:spacing w:val="80"/>
          <w:sz w:val="20"/>
          <w:szCs w:val="20"/>
          <w:lang w:eastAsia="en-US"/>
        </w:rPr>
        <w:t xml:space="preserve"> </w:t>
      </w:r>
      <w:r w:rsidRPr="00325725">
        <w:rPr>
          <w:sz w:val="20"/>
          <w:szCs w:val="20"/>
          <w:lang w:eastAsia="en-US"/>
        </w:rPr>
        <w:t>техника</w:t>
      </w:r>
      <w:r w:rsidRPr="00325725">
        <w:rPr>
          <w:spacing w:val="80"/>
          <w:sz w:val="20"/>
          <w:szCs w:val="20"/>
          <w:lang w:eastAsia="en-US"/>
        </w:rPr>
        <w:t xml:space="preserve"> </w:t>
      </w:r>
      <w:r w:rsidRPr="00325725">
        <w:rPr>
          <w:sz w:val="20"/>
          <w:szCs w:val="20"/>
          <w:lang w:eastAsia="en-US"/>
        </w:rPr>
        <w:t>и</w:t>
      </w:r>
      <w:r w:rsidRPr="00325725">
        <w:rPr>
          <w:spacing w:val="80"/>
          <w:sz w:val="20"/>
          <w:szCs w:val="20"/>
          <w:lang w:eastAsia="en-US"/>
        </w:rPr>
        <w:t xml:space="preserve"> </w:t>
      </w:r>
      <w:r w:rsidRPr="00325725">
        <w:rPr>
          <w:sz w:val="20"/>
          <w:szCs w:val="20"/>
          <w:lang w:eastAsia="en-US"/>
        </w:rPr>
        <w:t>оборудование</w:t>
      </w:r>
      <w:r w:rsidRPr="00325725">
        <w:rPr>
          <w:spacing w:val="80"/>
          <w:sz w:val="20"/>
          <w:szCs w:val="20"/>
          <w:lang w:eastAsia="en-US"/>
        </w:rPr>
        <w:t xml:space="preserve"> </w:t>
      </w:r>
      <w:r w:rsidRPr="00325725">
        <w:rPr>
          <w:sz w:val="20"/>
          <w:szCs w:val="20"/>
          <w:lang w:eastAsia="en-US"/>
        </w:rPr>
        <w:t>организации,</w:t>
      </w:r>
      <w:r w:rsidRPr="00325725">
        <w:rPr>
          <w:spacing w:val="80"/>
          <w:sz w:val="20"/>
          <w:szCs w:val="20"/>
          <w:lang w:eastAsia="en-US"/>
        </w:rPr>
        <w:t xml:space="preserve"> </w:t>
      </w:r>
      <w:r w:rsidRPr="00325725">
        <w:rPr>
          <w:sz w:val="20"/>
          <w:szCs w:val="20"/>
          <w:lang w:eastAsia="en-US"/>
        </w:rPr>
        <w:t>в эксплуатации</w:t>
      </w:r>
      <w:r w:rsidRPr="00325725">
        <w:rPr>
          <w:spacing w:val="40"/>
          <w:sz w:val="20"/>
          <w:szCs w:val="20"/>
          <w:lang w:eastAsia="en-US"/>
        </w:rPr>
        <w:t xml:space="preserve"> </w:t>
      </w:r>
      <w:r w:rsidRPr="00325725">
        <w:rPr>
          <w:sz w:val="20"/>
          <w:szCs w:val="20"/>
          <w:lang w:eastAsia="en-US"/>
        </w:rPr>
        <w:t>которой</w:t>
      </w:r>
      <w:r w:rsidRPr="00325725">
        <w:rPr>
          <w:spacing w:val="40"/>
          <w:sz w:val="20"/>
          <w:szCs w:val="20"/>
          <w:lang w:eastAsia="en-US"/>
        </w:rPr>
        <w:t xml:space="preserve"> </w:t>
      </w:r>
      <w:r w:rsidRPr="00325725">
        <w:rPr>
          <w:sz w:val="20"/>
          <w:szCs w:val="20"/>
          <w:lang w:eastAsia="en-US"/>
        </w:rPr>
        <w:t>находится</w:t>
      </w:r>
      <w:r w:rsidRPr="00325725">
        <w:rPr>
          <w:spacing w:val="40"/>
          <w:sz w:val="20"/>
          <w:szCs w:val="20"/>
          <w:lang w:eastAsia="en-US"/>
        </w:rPr>
        <w:t xml:space="preserve"> </w:t>
      </w:r>
      <w:r w:rsidRPr="00325725">
        <w:rPr>
          <w:sz w:val="20"/>
          <w:szCs w:val="20"/>
          <w:lang w:eastAsia="en-US"/>
        </w:rPr>
        <w:t>система</w:t>
      </w:r>
      <w:r w:rsidRPr="00325725">
        <w:rPr>
          <w:spacing w:val="40"/>
          <w:sz w:val="20"/>
          <w:szCs w:val="20"/>
          <w:lang w:eastAsia="en-US"/>
        </w:rPr>
        <w:t xml:space="preserve"> </w:t>
      </w:r>
      <w:r w:rsidRPr="00325725">
        <w:rPr>
          <w:sz w:val="20"/>
          <w:szCs w:val="20"/>
          <w:lang w:eastAsia="en-US"/>
        </w:rPr>
        <w:t>теплоснабжения</w:t>
      </w:r>
      <w:r w:rsidRPr="00325725">
        <w:rPr>
          <w:spacing w:val="40"/>
          <w:sz w:val="20"/>
          <w:szCs w:val="20"/>
          <w:lang w:eastAsia="en-US"/>
        </w:rPr>
        <w:t xml:space="preserve"> </w:t>
      </w:r>
      <w:r w:rsidRPr="00325725">
        <w:rPr>
          <w:sz w:val="20"/>
          <w:szCs w:val="20"/>
          <w:lang w:eastAsia="en-US"/>
        </w:rPr>
        <w:t>в</w:t>
      </w:r>
      <w:r w:rsidRPr="00325725">
        <w:rPr>
          <w:spacing w:val="40"/>
          <w:sz w:val="20"/>
          <w:szCs w:val="20"/>
          <w:lang w:eastAsia="en-US"/>
        </w:rPr>
        <w:t xml:space="preserve"> </w:t>
      </w:r>
      <w:r w:rsidRPr="00325725">
        <w:rPr>
          <w:sz w:val="20"/>
          <w:szCs w:val="20"/>
          <w:lang w:eastAsia="en-US"/>
        </w:rPr>
        <w:t>круглосуточном режиме,</w:t>
      </w:r>
      <w:r w:rsidRPr="00325725">
        <w:rPr>
          <w:spacing w:val="-1"/>
          <w:sz w:val="20"/>
          <w:szCs w:val="20"/>
          <w:lang w:eastAsia="en-US"/>
        </w:rPr>
        <w:t xml:space="preserve"> </w:t>
      </w:r>
      <w:r w:rsidRPr="00325725">
        <w:rPr>
          <w:sz w:val="20"/>
          <w:szCs w:val="20"/>
          <w:lang w:eastAsia="en-US"/>
        </w:rPr>
        <w:t>посменно,</w:t>
      </w:r>
      <w:r w:rsidRPr="00325725">
        <w:rPr>
          <w:spacing w:val="-4"/>
          <w:sz w:val="20"/>
          <w:szCs w:val="20"/>
          <w:lang w:eastAsia="en-US"/>
        </w:rPr>
        <w:t xml:space="preserve"> </w:t>
      </w:r>
      <w:r w:rsidRPr="00325725">
        <w:rPr>
          <w:sz w:val="20"/>
          <w:szCs w:val="20"/>
          <w:lang w:eastAsia="en-US"/>
        </w:rPr>
        <w:t>а также аварийные бригады теплоснабжающей</w:t>
      </w:r>
      <w:r w:rsidRPr="00325725">
        <w:rPr>
          <w:spacing w:val="-3"/>
          <w:sz w:val="20"/>
          <w:szCs w:val="20"/>
          <w:lang w:eastAsia="en-US"/>
        </w:rPr>
        <w:t xml:space="preserve"> </w:t>
      </w:r>
      <w:r w:rsidRPr="00325725">
        <w:rPr>
          <w:sz w:val="20"/>
          <w:szCs w:val="20"/>
          <w:lang w:eastAsia="en-US"/>
        </w:rPr>
        <w:t>организации. Для</w:t>
      </w:r>
      <w:r w:rsidRPr="00325725">
        <w:rPr>
          <w:spacing w:val="80"/>
          <w:sz w:val="20"/>
          <w:szCs w:val="20"/>
          <w:lang w:eastAsia="en-US"/>
        </w:rPr>
        <w:t xml:space="preserve"> </w:t>
      </w:r>
      <w:r w:rsidRPr="00325725">
        <w:rPr>
          <w:sz w:val="20"/>
          <w:szCs w:val="20"/>
          <w:lang w:eastAsia="en-US"/>
        </w:rPr>
        <w:t>проведения</w:t>
      </w:r>
      <w:r w:rsidRPr="00325725">
        <w:rPr>
          <w:spacing w:val="80"/>
          <w:sz w:val="20"/>
          <w:szCs w:val="20"/>
          <w:lang w:eastAsia="en-US"/>
        </w:rPr>
        <w:t xml:space="preserve"> </w:t>
      </w:r>
      <w:r w:rsidRPr="00325725">
        <w:rPr>
          <w:sz w:val="20"/>
          <w:szCs w:val="20"/>
          <w:lang w:eastAsia="en-US"/>
        </w:rPr>
        <w:t>работ</w:t>
      </w:r>
      <w:r w:rsidRPr="00325725">
        <w:rPr>
          <w:spacing w:val="80"/>
          <w:sz w:val="20"/>
          <w:szCs w:val="20"/>
          <w:lang w:eastAsia="en-US"/>
        </w:rPr>
        <w:t xml:space="preserve"> </w:t>
      </w:r>
      <w:r w:rsidRPr="00325725">
        <w:rPr>
          <w:sz w:val="20"/>
          <w:szCs w:val="20"/>
          <w:lang w:eastAsia="en-US"/>
        </w:rPr>
        <w:t>по</w:t>
      </w:r>
      <w:r w:rsidRPr="00325725">
        <w:rPr>
          <w:spacing w:val="80"/>
          <w:sz w:val="20"/>
          <w:szCs w:val="20"/>
          <w:lang w:eastAsia="en-US"/>
        </w:rPr>
        <w:t xml:space="preserve"> </w:t>
      </w:r>
      <w:r w:rsidRPr="00325725">
        <w:rPr>
          <w:sz w:val="20"/>
          <w:szCs w:val="20"/>
          <w:lang w:eastAsia="en-US"/>
        </w:rPr>
        <w:t>локализации</w:t>
      </w:r>
      <w:r w:rsidRPr="00325725">
        <w:rPr>
          <w:spacing w:val="80"/>
          <w:sz w:val="20"/>
          <w:szCs w:val="20"/>
          <w:lang w:eastAsia="en-US"/>
        </w:rPr>
        <w:t xml:space="preserve"> </w:t>
      </w:r>
      <w:r w:rsidRPr="00325725">
        <w:rPr>
          <w:sz w:val="20"/>
          <w:szCs w:val="20"/>
          <w:lang w:eastAsia="en-US"/>
        </w:rPr>
        <w:t>и</w:t>
      </w:r>
      <w:r w:rsidRPr="00325725">
        <w:rPr>
          <w:spacing w:val="80"/>
          <w:sz w:val="20"/>
          <w:szCs w:val="20"/>
          <w:lang w:eastAsia="en-US"/>
        </w:rPr>
        <w:t xml:space="preserve"> </w:t>
      </w:r>
      <w:r w:rsidRPr="00325725">
        <w:rPr>
          <w:sz w:val="20"/>
          <w:szCs w:val="20"/>
          <w:lang w:eastAsia="en-US"/>
        </w:rPr>
        <w:t>ликвидации</w:t>
      </w:r>
      <w:r w:rsidRPr="00325725">
        <w:rPr>
          <w:spacing w:val="80"/>
          <w:sz w:val="20"/>
          <w:szCs w:val="20"/>
          <w:lang w:eastAsia="en-US"/>
        </w:rPr>
        <w:t xml:space="preserve"> </w:t>
      </w:r>
      <w:r w:rsidRPr="00325725">
        <w:rPr>
          <w:sz w:val="20"/>
          <w:szCs w:val="20"/>
          <w:lang w:eastAsia="en-US"/>
        </w:rPr>
        <w:t>аварий</w:t>
      </w:r>
      <w:r w:rsidRPr="00325725">
        <w:rPr>
          <w:spacing w:val="80"/>
          <w:sz w:val="20"/>
          <w:szCs w:val="20"/>
          <w:lang w:eastAsia="en-US"/>
        </w:rPr>
        <w:t xml:space="preserve"> </w:t>
      </w:r>
      <w:r w:rsidRPr="00325725">
        <w:rPr>
          <w:sz w:val="20"/>
          <w:szCs w:val="20"/>
          <w:lang w:eastAsia="en-US"/>
        </w:rPr>
        <w:t xml:space="preserve">каждая организация должна располагать необходимыми инструментами, механизмами, </w:t>
      </w:r>
      <w:r w:rsidRPr="00325725">
        <w:rPr>
          <w:spacing w:val="-2"/>
          <w:sz w:val="20"/>
          <w:szCs w:val="20"/>
          <w:lang w:eastAsia="en-US"/>
        </w:rPr>
        <w:t>транспортом,</w:t>
      </w:r>
      <w:r w:rsidRPr="00325725">
        <w:rPr>
          <w:sz w:val="20"/>
          <w:szCs w:val="20"/>
          <w:lang w:eastAsia="en-US"/>
        </w:rPr>
        <w:t xml:space="preserve"> </w:t>
      </w:r>
      <w:r w:rsidRPr="00325725">
        <w:rPr>
          <w:spacing w:val="-2"/>
          <w:sz w:val="20"/>
          <w:szCs w:val="20"/>
          <w:lang w:eastAsia="en-US"/>
        </w:rPr>
        <w:t>передвижными</w:t>
      </w:r>
      <w:r w:rsidRPr="00325725">
        <w:rPr>
          <w:sz w:val="20"/>
          <w:szCs w:val="20"/>
          <w:lang w:eastAsia="en-US"/>
        </w:rPr>
        <w:t xml:space="preserve"> </w:t>
      </w:r>
      <w:r w:rsidRPr="00325725">
        <w:rPr>
          <w:spacing w:val="-2"/>
          <w:sz w:val="20"/>
          <w:szCs w:val="20"/>
          <w:lang w:eastAsia="en-US"/>
        </w:rPr>
        <w:t>сварочными</w:t>
      </w:r>
      <w:r w:rsidRPr="00325725">
        <w:rPr>
          <w:sz w:val="20"/>
          <w:szCs w:val="20"/>
          <w:lang w:eastAsia="en-US"/>
        </w:rPr>
        <w:t xml:space="preserve"> </w:t>
      </w:r>
      <w:r w:rsidRPr="00325725">
        <w:rPr>
          <w:spacing w:val="-2"/>
          <w:sz w:val="20"/>
          <w:szCs w:val="20"/>
          <w:lang w:eastAsia="en-US"/>
        </w:rPr>
        <w:t>установками,</w:t>
      </w:r>
      <w:r w:rsidRPr="00325725">
        <w:rPr>
          <w:sz w:val="20"/>
          <w:szCs w:val="20"/>
          <w:lang w:eastAsia="en-US"/>
        </w:rPr>
        <w:t xml:space="preserve"> </w:t>
      </w:r>
      <w:r w:rsidRPr="00325725">
        <w:rPr>
          <w:spacing w:val="-2"/>
          <w:sz w:val="20"/>
          <w:szCs w:val="20"/>
          <w:lang w:eastAsia="en-US"/>
        </w:rPr>
        <w:t xml:space="preserve">аварийным </w:t>
      </w:r>
      <w:r w:rsidRPr="00325725">
        <w:rPr>
          <w:sz w:val="20"/>
          <w:szCs w:val="20"/>
          <w:lang w:eastAsia="en-US"/>
        </w:rPr>
        <w:t>восполняемым</w:t>
      </w:r>
      <w:r w:rsidRPr="00325725">
        <w:rPr>
          <w:spacing w:val="40"/>
          <w:sz w:val="20"/>
          <w:szCs w:val="20"/>
          <w:lang w:eastAsia="en-US"/>
        </w:rPr>
        <w:t xml:space="preserve"> </w:t>
      </w:r>
      <w:r w:rsidRPr="00325725">
        <w:rPr>
          <w:sz w:val="20"/>
          <w:szCs w:val="20"/>
          <w:lang w:eastAsia="en-US"/>
        </w:rPr>
        <w:t>запасом</w:t>
      </w:r>
      <w:r w:rsidRPr="00325725">
        <w:rPr>
          <w:spacing w:val="40"/>
          <w:sz w:val="20"/>
          <w:szCs w:val="20"/>
          <w:lang w:eastAsia="en-US"/>
        </w:rPr>
        <w:t xml:space="preserve"> </w:t>
      </w:r>
      <w:r w:rsidRPr="00325725">
        <w:rPr>
          <w:sz w:val="20"/>
          <w:szCs w:val="20"/>
          <w:lang w:eastAsia="en-US"/>
        </w:rPr>
        <w:t>запорной</w:t>
      </w:r>
      <w:r w:rsidRPr="00325725">
        <w:rPr>
          <w:spacing w:val="40"/>
          <w:sz w:val="20"/>
          <w:szCs w:val="20"/>
          <w:lang w:eastAsia="en-US"/>
        </w:rPr>
        <w:t xml:space="preserve"> </w:t>
      </w:r>
      <w:r w:rsidRPr="00325725">
        <w:rPr>
          <w:sz w:val="20"/>
          <w:szCs w:val="20"/>
          <w:lang w:eastAsia="en-US"/>
        </w:rPr>
        <w:t>арматуры</w:t>
      </w:r>
      <w:r w:rsidRPr="00325725">
        <w:rPr>
          <w:spacing w:val="40"/>
          <w:sz w:val="20"/>
          <w:szCs w:val="20"/>
          <w:lang w:eastAsia="en-US"/>
        </w:rPr>
        <w:t xml:space="preserve"> </w:t>
      </w:r>
      <w:r w:rsidRPr="00325725">
        <w:rPr>
          <w:sz w:val="20"/>
          <w:szCs w:val="20"/>
          <w:lang w:eastAsia="en-US"/>
        </w:rPr>
        <w:t>и</w:t>
      </w:r>
      <w:r w:rsidRPr="00325725">
        <w:rPr>
          <w:spacing w:val="40"/>
          <w:sz w:val="20"/>
          <w:szCs w:val="20"/>
          <w:lang w:eastAsia="en-US"/>
        </w:rPr>
        <w:t xml:space="preserve"> </w:t>
      </w:r>
      <w:r w:rsidRPr="00325725">
        <w:rPr>
          <w:sz w:val="20"/>
          <w:szCs w:val="20"/>
          <w:lang w:eastAsia="en-US"/>
        </w:rPr>
        <w:t>материалов.</w:t>
      </w:r>
      <w:r w:rsidRPr="00325725">
        <w:rPr>
          <w:spacing w:val="40"/>
          <w:sz w:val="20"/>
          <w:szCs w:val="20"/>
          <w:lang w:eastAsia="en-US"/>
        </w:rPr>
        <w:t xml:space="preserve"> </w:t>
      </w:r>
      <w:r w:rsidRPr="00325725">
        <w:rPr>
          <w:sz w:val="20"/>
          <w:szCs w:val="20"/>
          <w:lang w:eastAsia="en-US"/>
        </w:rPr>
        <w:t>Объем</w:t>
      </w:r>
      <w:r w:rsidRPr="00325725">
        <w:rPr>
          <w:spacing w:val="40"/>
          <w:sz w:val="20"/>
          <w:szCs w:val="20"/>
          <w:lang w:eastAsia="en-US"/>
        </w:rPr>
        <w:t xml:space="preserve"> </w:t>
      </w:r>
      <w:r w:rsidRPr="00325725">
        <w:rPr>
          <w:sz w:val="20"/>
          <w:szCs w:val="20"/>
          <w:lang w:eastAsia="en-US"/>
        </w:rPr>
        <w:t>аварийного запаса</w:t>
      </w:r>
      <w:r w:rsidRPr="00325725">
        <w:rPr>
          <w:spacing w:val="49"/>
          <w:sz w:val="20"/>
          <w:szCs w:val="20"/>
          <w:lang w:eastAsia="en-US"/>
        </w:rPr>
        <w:t xml:space="preserve"> </w:t>
      </w:r>
      <w:r w:rsidRPr="00325725">
        <w:rPr>
          <w:sz w:val="20"/>
          <w:szCs w:val="20"/>
          <w:lang w:eastAsia="en-US"/>
        </w:rPr>
        <w:t>устанавливается</w:t>
      </w:r>
      <w:r w:rsidRPr="00325725">
        <w:rPr>
          <w:spacing w:val="52"/>
          <w:sz w:val="20"/>
          <w:szCs w:val="20"/>
          <w:lang w:eastAsia="en-US"/>
        </w:rPr>
        <w:t xml:space="preserve"> </w:t>
      </w:r>
      <w:r w:rsidRPr="00325725">
        <w:rPr>
          <w:sz w:val="20"/>
          <w:szCs w:val="20"/>
          <w:lang w:eastAsia="en-US"/>
        </w:rPr>
        <w:t>в</w:t>
      </w:r>
      <w:r w:rsidRPr="00325725">
        <w:rPr>
          <w:spacing w:val="51"/>
          <w:sz w:val="20"/>
          <w:szCs w:val="20"/>
          <w:lang w:eastAsia="en-US"/>
        </w:rPr>
        <w:t xml:space="preserve"> </w:t>
      </w:r>
      <w:r w:rsidRPr="00325725">
        <w:rPr>
          <w:sz w:val="20"/>
          <w:szCs w:val="20"/>
          <w:lang w:eastAsia="en-US"/>
        </w:rPr>
        <w:t>соответствии</w:t>
      </w:r>
      <w:r w:rsidRPr="00325725">
        <w:rPr>
          <w:spacing w:val="51"/>
          <w:sz w:val="20"/>
          <w:szCs w:val="20"/>
          <w:lang w:eastAsia="en-US"/>
        </w:rPr>
        <w:t xml:space="preserve"> </w:t>
      </w:r>
      <w:r w:rsidRPr="00325725">
        <w:rPr>
          <w:sz w:val="20"/>
          <w:szCs w:val="20"/>
          <w:lang w:eastAsia="en-US"/>
        </w:rPr>
        <w:t>с</w:t>
      </w:r>
      <w:r w:rsidRPr="00325725">
        <w:rPr>
          <w:spacing w:val="51"/>
          <w:sz w:val="20"/>
          <w:szCs w:val="20"/>
          <w:lang w:eastAsia="en-US"/>
        </w:rPr>
        <w:t xml:space="preserve"> </w:t>
      </w:r>
      <w:r w:rsidRPr="00325725">
        <w:rPr>
          <w:sz w:val="20"/>
          <w:szCs w:val="20"/>
          <w:lang w:eastAsia="en-US"/>
        </w:rPr>
        <w:t>действующими</w:t>
      </w:r>
      <w:r w:rsidRPr="00325725">
        <w:rPr>
          <w:spacing w:val="50"/>
          <w:sz w:val="20"/>
          <w:szCs w:val="20"/>
          <w:lang w:eastAsia="en-US"/>
        </w:rPr>
        <w:t xml:space="preserve"> </w:t>
      </w:r>
      <w:r w:rsidRPr="00325725">
        <w:rPr>
          <w:sz w:val="20"/>
          <w:szCs w:val="20"/>
          <w:lang w:eastAsia="en-US"/>
        </w:rPr>
        <w:t>нормативами,</w:t>
      </w:r>
      <w:r w:rsidRPr="00325725">
        <w:rPr>
          <w:spacing w:val="51"/>
          <w:sz w:val="20"/>
          <w:szCs w:val="20"/>
          <w:lang w:eastAsia="en-US"/>
        </w:rPr>
        <w:t xml:space="preserve"> </w:t>
      </w:r>
      <w:r w:rsidRPr="00325725">
        <w:rPr>
          <w:spacing w:val="-2"/>
          <w:sz w:val="20"/>
          <w:szCs w:val="20"/>
          <w:lang w:eastAsia="en-US"/>
        </w:rPr>
        <w:t>место</w:t>
      </w:r>
    </w:p>
    <w:p w:rsidR="00E60885" w:rsidRPr="00325725" w:rsidRDefault="00E60885" w:rsidP="00E60885">
      <w:pPr>
        <w:widowControl w:val="0"/>
        <w:autoSpaceDE w:val="0"/>
        <w:autoSpaceDN w:val="0"/>
        <w:ind w:left="143" w:right="191" w:firstLine="709"/>
        <w:rPr>
          <w:sz w:val="20"/>
          <w:szCs w:val="20"/>
          <w:lang w:eastAsia="en-US"/>
        </w:rPr>
      </w:pPr>
      <w:r w:rsidRPr="00325725">
        <w:rPr>
          <w:sz w:val="20"/>
          <w:szCs w:val="20"/>
          <w:lang w:eastAsia="en-US"/>
        </w:rPr>
        <w:t>хранения</w:t>
      </w:r>
      <w:r w:rsidRPr="00325725">
        <w:rPr>
          <w:spacing w:val="-10"/>
          <w:sz w:val="20"/>
          <w:szCs w:val="20"/>
          <w:lang w:eastAsia="en-US"/>
        </w:rPr>
        <w:t xml:space="preserve"> </w:t>
      </w:r>
      <w:r w:rsidRPr="00325725">
        <w:rPr>
          <w:sz w:val="20"/>
          <w:szCs w:val="20"/>
          <w:lang w:eastAsia="en-US"/>
        </w:rPr>
        <w:t>определяется</w:t>
      </w:r>
      <w:r w:rsidRPr="00325725">
        <w:rPr>
          <w:spacing w:val="-10"/>
          <w:sz w:val="20"/>
          <w:szCs w:val="20"/>
          <w:lang w:eastAsia="en-US"/>
        </w:rPr>
        <w:t xml:space="preserve"> </w:t>
      </w:r>
      <w:r w:rsidRPr="00325725">
        <w:rPr>
          <w:sz w:val="20"/>
          <w:szCs w:val="20"/>
          <w:lang w:eastAsia="en-US"/>
        </w:rPr>
        <w:t>руководителями</w:t>
      </w:r>
      <w:r w:rsidRPr="00325725">
        <w:rPr>
          <w:spacing w:val="-11"/>
          <w:sz w:val="20"/>
          <w:szCs w:val="20"/>
          <w:lang w:eastAsia="en-US"/>
        </w:rPr>
        <w:t xml:space="preserve"> </w:t>
      </w:r>
      <w:r w:rsidRPr="00325725">
        <w:rPr>
          <w:sz w:val="20"/>
          <w:szCs w:val="20"/>
          <w:lang w:eastAsia="en-US"/>
        </w:rPr>
        <w:t>соответствующих</w:t>
      </w:r>
      <w:r w:rsidRPr="00325725">
        <w:rPr>
          <w:spacing w:val="-9"/>
          <w:sz w:val="20"/>
          <w:szCs w:val="20"/>
          <w:lang w:eastAsia="en-US"/>
        </w:rPr>
        <w:t xml:space="preserve"> </w:t>
      </w:r>
      <w:r w:rsidRPr="00325725">
        <w:rPr>
          <w:sz w:val="20"/>
          <w:szCs w:val="20"/>
          <w:lang w:eastAsia="en-US"/>
        </w:rPr>
        <w:t xml:space="preserve">организаций. </w:t>
      </w:r>
    </w:p>
    <w:p w:rsidR="00E60885" w:rsidRPr="00325725" w:rsidRDefault="00E60885" w:rsidP="00E60885">
      <w:pPr>
        <w:widowControl w:val="0"/>
        <w:numPr>
          <w:ilvl w:val="0"/>
          <w:numId w:val="15"/>
        </w:numPr>
        <w:tabs>
          <w:tab w:val="left" w:pos="1550"/>
          <w:tab w:val="left" w:pos="1555"/>
        </w:tabs>
        <w:autoSpaceDE w:val="0"/>
        <w:autoSpaceDN w:val="0"/>
        <w:spacing w:before="124"/>
        <w:ind w:left="1555" w:right="138" w:firstLine="709"/>
        <w:jc w:val="center"/>
        <w:outlineLvl w:val="0"/>
        <w:rPr>
          <w:b/>
          <w:bCs/>
          <w:sz w:val="20"/>
          <w:szCs w:val="20"/>
          <w:lang w:eastAsia="en-US"/>
        </w:rPr>
      </w:pPr>
      <w:r w:rsidRPr="00325725">
        <w:rPr>
          <w:b/>
          <w:bCs/>
          <w:sz w:val="20"/>
          <w:szCs w:val="20"/>
          <w:lang w:eastAsia="en-US"/>
        </w:rPr>
        <w:t xml:space="preserve">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w:t>
      </w:r>
      <w:r w:rsidRPr="00325725">
        <w:rPr>
          <w:b/>
          <w:bCs/>
          <w:spacing w:val="-2"/>
          <w:sz w:val="20"/>
          <w:szCs w:val="20"/>
          <w:lang w:eastAsia="en-US"/>
        </w:rPr>
        <w:t>населения)</w:t>
      </w:r>
    </w:p>
    <w:p w:rsidR="00E60885" w:rsidRPr="00325725" w:rsidRDefault="00E60885" w:rsidP="00E60885">
      <w:pPr>
        <w:widowControl w:val="0"/>
        <w:autoSpaceDE w:val="0"/>
        <w:autoSpaceDN w:val="0"/>
        <w:spacing w:before="145"/>
        <w:ind w:left="143" w:right="137" w:firstLine="709"/>
        <w:jc w:val="both"/>
        <w:rPr>
          <w:sz w:val="20"/>
          <w:szCs w:val="20"/>
          <w:lang w:eastAsia="en-US"/>
        </w:rPr>
      </w:pPr>
      <w:r w:rsidRPr="00325725">
        <w:rPr>
          <w:sz w:val="20"/>
          <w:szCs w:val="20"/>
          <w:lang w:eastAsia="en-US"/>
        </w:rPr>
        <w:t>Планирование</w:t>
      </w:r>
      <w:r w:rsidRPr="00325725">
        <w:rPr>
          <w:spacing w:val="80"/>
          <w:sz w:val="20"/>
          <w:szCs w:val="20"/>
          <w:lang w:eastAsia="en-US"/>
        </w:rPr>
        <w:t xml:space="preserve"> </w:t>
      </w:r>
      <w:r w:rsidRPr="00325725">
        <w:rPr>
          <w:sz w:val="20"/>
          <w:szCs w:val="20"/>
          <w:lang w:eastAsia="en-US"/>
        </w:rPr>
        <w:t>и</w:t>
      </w:r>
      <w:r w:rsidRPr="00325725">
        <w:rPr>
          <w:spacing w:val="80"/>
          <w:sz w:val="20"/>
          <w:szCs w:val="20"/>
          <w:lang w:eastAsia="en-US"/>
        </w:rPr>
        <w:t xml:space="preserve"> </w:t>
      </w:r>
      <w:r w:rsidRPr="00325725">
        <w:rPr>
          <w:sz w:val="20"/>
          <w:szCs w:val="20"/>
          <w:lang w:eastAsia="en-US"/>
        </w:rPr>
        <w:t>организация</w:t>
      </w:r>
      <w:r w:rsidRPr="00325725">
        <w:rPr>
          <w:spacing w:val="80"/>
          <w:sz w:val="20"/>
          <w:szCs w:val="20"/>
          <w:lang w:eastAsia="en-US"/>
        </w:rPr>
        <w:t xml:space="preserve"> </w:t>
      </w:r>
      <w:r w:rsidRPr="00325725">
        <w:rPr>
          <w:sz w:val="20"/>
          <w:szCs w:val="20"/>
          <w:lang w:eastAsia="en-US"/>
        </w:rPr>
        <w:t>ремонтно-восстановительных</w:t>
      </w:r>
      <w:r w:rsidRPr="00325725">
        <w:rPr>
          <w:spacing w:val="80"/>
          <w:sz w:val="20"/>
          <w:szCs w:val="20"/>
          <w:lang w:eastAsia="en-US"/>
        </w:rPr>
        <w:t xml:space="preserve"> </w:t>
      </w:r>
      <w:r w:rsidRPr="00325725">
        <w:rPr>
          <w:sz w:val="20"/>
          <w:szCs w:val="20"/>
          <w:lang w:eastAsia="en-US"/>
        </w:rPr>
        <w:t xml:space="preserve">работ на объектах системы теплоснабжения осуществляется первым заместителем главы администрации Орловского муниципального округа по вопросам жизнеобеспечения, отвечающего за функционирование объектов жилищно-коммунального хозяйства и руководством теплоснабжающей организации, эксплуатирующей </w:t>
      </w:r>
      <w:r w:rsidRPr="00325725">
        <w:rPr>
          <w:spacing w:val="-2"/>
          <w:sz w:val="20"/>
          <w:szCs w:val="20"/>
          <w:lang w:eastAsia="en-US"/>
        </w:rPr>
        <w:t>объект.</w:t>
      </w:r>
    </w:p>
    <w:p w:rsidR="00E60885" w:rsidRPr="00325725" w:rsidRDefault="00E60885" w:rsidP="00E60885">
      <w:pPr>
        <w:widowControl w:val="0"/>
        <w:autoSpaceDE w:val="0"/>
        <w:autoSpaceDN w:val="0"/>
        <w:ind w:left="143" w:right="141" w:firstLine="709"/>
        <w:jc w:val="both"/>
        <w:rPr>
          <w:sz w:val="20"/>
          <w:szCs w:val="20"/>
          <w:lang w:eastAsia="en-US"/>
        </w:rPr>
      </w:pPr>
      <w:r w:rsidRPr="00325725">
        <w:rPr>
          <w:sz w:val="20"/>
          <w:szCs w:val="20"/>
          <w:lang w:eastAsia="en-US"/>
        </w:rPr>
        <w:t>Устранение</w:t>
      </w:r>
      <w:r w:rsidRPr="00325725">
        <w:rPr>
          <w:spacing w:val="40"/>
          <w:sz w:val="20"/>
          <w:szCs w:val="20"/>
          <w:lang w:eastAsia="en-US"/>
        </w:rPr>
        <w:t xml:space="preserve"> </w:t>
      </w:r>
      <w:r w:rsidRPr="00325725">
        <w:rPr>
          <w:sz w:val="20"/>
          <w:szCs w:val="20"/>
          <w:lang w:eastAsia="en-US"/>
        </w:rPr>
        <w:t>последствий</w:t>
      </w:r>
      <w:r w:rsidRPr="00325725">
        <w:rPr>
          <w:spacing w:val="40"/>
          <w:sz w:val="20"/>
          <w:szCs w:val="20"/>
          <w:lang w:eastAsia="en-US"/>
        </w:rPr>
        <w:t xml:space="preserve"> </w:t>
      </w:r>
      <w:r w:rsidRPr="00325725">
        <w:rPr>
          <w:sz w:val="20"/>
          <w:szCs w:val="20"/>
          <w:lang w:eastAsia="en-US"/>
        </w:rPr>
        <w:t>аварийных</w:t>
      </w:r>
      <w:r w:rsidRPr="00325725">
        <w:rPr>
          <w:spacing w:val="40"/>
          <w:sz w:val="20"/>
          <w:szCs w:val="20"/>
          <w:lang w:eastAsia="en-US"/>
        </w:rPr>
        <w:t xml:space="preserve"> </w:t>
      </w:r>
      <w:r w:rsidRPr="00325725">
        <w:rPr>
          <w:sz w:val="20"/>
          <w:szCs w:val="20"/>
          <w:lang w:eastAsia="en-US"/>
        </w:rPr>
        <w:t>ситуаций</w:t>
      </w:r>
      <w:r w:rsidRPr="00325725">
        <w:rPr>
          <w:spacing w:val="40"/>
          <w:sz w:val="20"/>
          <w:szCs w:val="20"/>
          <w:lang w:eastAsia="en-US"/>
        </w:rPr>
        <w:t xml:space="preserve"> </w:t>
      </w:r>
      <w:r w:rsidRPr="00325725">
        <w:rPr>
          <w:sz w:val="20"/>
          <w:szCs w:val="20"/>
          <w:lang w:eastAsia="en-US"/>
        </w:rPr>
        <w:t>на</w:t>
      </w:r>
      <w:r w:rsidRPr="00325725">
        <w:rPr>
          <w:spacing w:val="40"/>
          <w:sz w:val="20"/>
          <w:szCs w:val="20"/>
          <w:lang w:eastAsia="en-US"/>
        </w:rPr>
        <w:t xml:space="preserve"> </w:t>
      </w:r>
      <w:r w:rsidRPr="00325725">
        <w:rPr>
          <w:sz w:val="20"/>
          <w:szCs w:val="20"/>
          <w:lang w:eastAsia="en-US"/>
        </w:rPr>
        <w:t>тепловых</w:t>
      </w:r>
      <w:r w:rsidRPr="00325725">
        <w:rPr>
          <w:spacing w:val="40"/>
          <w:sz w:val="20"/>
          <w:szCs w:val="20"/>
          <w:lang w:eastAsia="en-US"/>
        </w:rPr>
        <w:t xml:space="preserve"> </w:t>
      </w:r>
      <w:r w:rsidRPr="00325725">
        <w:rPr>
          <w:sz w:val="20"/>
          <w:szCs w:val="20"/>
          <w:lang w:eastAsia="en-US"/>
        </w:rPr>
        <w:t>сетях</w:t>
      </w:r>
      <w:r w:rsidRPr="00325725">
        <w:rPr>
          <w:spacing w:val="80"/>
          <w:sz w:val="20"/>
          <w:szCs w:val="20"/>
          <w:lang w:eastAsia="en-US"/>
        </w:rPr>
        <w:t xml:space="preserve"> </w:t>
      </w:r>
      <w:r w:rsidRPr="00325725">
        <w:rPr>
          <w:sz w:val="20"/>
          <w:szCs w:val="20"/>
          <w:lang w:eastAsia="en-US"/>
        </w:rPr>
        <w:t>и</w:t>
      </w:r>
      <w:r w:rsidRPr="00325725">
        <w:rPr>
          <w:spacing w:val="79"/>
          <w:sz w:val="20"/>
          <w:szCs w:val="20"/>
          <w:lang w:eastAsia="en-US"/>
        </w:rPr>
        <w:t xml:space="preserve"> </w:t>
      </w:r>
      <w:r w:rsidRPr="00325725">
        <w:rPr>
          <w:sz w:val="20"/>
          <w:szCs w:val="20"/>
          <w:lang w:eastAsia="en-US"/>
        </w:rPr>
        <w:t>объектах</w:t>
      </w:r>
      <w:r w:rsidRPr="00325725">
        <w:rPr>
          <w:spacing w:val="78"/>
          <w:sz w:val="20"/>
          <w:szCs w:val="20"/>
          <w:lang w:eastAsia="en-US"/>
        </w:rPr>
        <w:t xml:space="preserve"> </w:t>
      </w:r>
      <w:r w:rsidRPr="00325725">
        <w:rPr>
          <w:sz w:val="20"/>
          <w:szCs w:val="20"/>
          <w:lang w:eastAsia="en-US"/>
        </w:rPr>
        <w:t>централизованного</w:t>
      </w:r>
      <w:r w:rsidRPr="00325725">
        <w:rPr>
          <w:spacing w:val="79"/>
          <w:sz w:val="20"/>
          <w:szCs w:val="20"/>
          <w:lang w:eastAsia="en-US"/>
        </w:rPr>
        <w:t xml:space="preserve"> </w:t>
      </w:r>
      <w:r w:rsidRPr="00325725">
        <w:rPr>
          <w:sz w:val="20"/>
          <w:szCs w:val="20"/>
          <w:lang w:eastAsia="en-US"/>
        </w:rPr>
        <w:t>теплоснабжения,</w:t>
      </w:r>
      <w:r w:rsidRPr="00325725">
        <w:rPr>
          <w:spacing w:val="79"/>
          <w:sz w:val="20"/>
          <w:szCs w:val="20"/>
          <w:lang w:eastAsia="en-US"/>
        </w:rPr>
        <w:t xml:space="preserve"> </w:t>
      </w:r>
      <w:r w:rsidRPr="00325725">
        <w:rPr>
          <w:sz w:val="20"/>
          <w:szCs w:val="20"/>
          <w:lang w:eastAsia="en-US"/>
        </w:rPr>
        <w:t>повлекшее</w:t>
      </w:r>
      <w:r w:rsidRPr="00325725">
        <w:rPr>
          <w:spacing w:val="79"/>
          <w:sz w:val="20"/>
          <w:szCs w:val="20"/>
          <w:lang w:eastAsia="en-US"/>
        </w:rPr>
        <w:t xml:space="preserve"> </w:t>
      </w:r>
      <w:r w:rsidRPr="00325725">
        <w:rPr>
          <w:sz w:val="20"/>
          <w:szCs w:val="20"/>
          <w:lang w:eastAsia="en-US"/>
        </w:rPr>
        <w:t>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w:t>
      </w:r>
      <w:r w:rsidRPr="00325725">
        <w:rPr>
          <w:spacing w:val="40"/>
          <w:sz w:val="20"/>
          <w:szCs w:val="20"/>
          <w:lang w:eastAsia="en-US"/>
        </w:rPr>
        <w:t xml:space="preserve"> </w:t>
      </w:r>
      <w:r w:rsidRPr="00325725">
        <w:rPr>
          <w:sz w:val="20"/>
          <w:szCs w:val="20"/>
          <w:lang w:eastAsia="en-US"/>
        </w:rPr>
        <w:t>организуется</w:t>
      </w:r>
      <w:r w:rsidRPr="00325725">
        <w:rPr>
          <w:spacing w:val="40"/>
          <w:sz w:val="20"/>
          <w:szCs w:val="20"/>
          <w:lang w:eastAsia="en-US"/>
        </w:rPr>
        <w:t xml:space="preserve"> </w:t>
      </w:r>
      <w:r w:rsidRPr="00325725">
        <w:rPr>
          <w:sz w:val="20"/>
          <w:szCs w:val="20"/>
          <w:lang w:eastAsia="en-US"/>
        </w:rPr>
        <w:t>силами</w:t>
      </w:r>
      <w:r w:rsidRPr="00325725">
        <w:rPr>
          <w:spacing w:val="40"/>
          <w:sz w:val="20"/>
          <w:szCs w:val="20"/>
          <w:lang w:eastAsia="en-US"/>
        </w:rPr>
        <w:t xml:space="preserve"> </w:t>
      </w:r>
      <w:r w:rsidRPr="00325725">
        <w:rPr>
          <w:sz w:val="20"/>
          <w:szCs w:val="20"/>
          <w:lang w:eastAsia="en-US"/>
        </w:rPr>
        <w:t>и</w:t>
      </w:r>
      <w:r w:rsidRPr="00325725">
        <w:rPr>
          <w:spacing w:val="40"/>
          <w:sz w:val="20"/>
          <w:szCs w:val="20"/>
          <w:lang w:eastAsia="en-US"/>
        </w:rPr>
        <w:t xml:space="preserve"> </w:t>
      </w:r>
      <w:r w:rsidRPr="00325725">
        <w:rPr>
          <w:sz w:val="20"/>
          <w:szCs w:val="20"/>
          <w:lang w:eastAsia="en-US"/>
        </w:rPr>
        <w:t>средствами</w:t>
      </w:r>
      <w:r w:rsidRPr="00325725">
        <w:rPr>
          <w:spacing w:val="40"/>
          <w:sz w:val="20"/>
          <w:szCs w:val="20"/>
          <w:lang w:eastAsia="en-US"/>
        </w:rPr>
        <w:t xml:space="preserve"> </w:t>
      </w:r>
      <w:r w:rsidRPr="00325725">
        <w:rPr>
          <w:sz w:val="20"/>
          <w:szCs w:val="20"/>
          <w:lang w:eastAsia="en-US"/>
        </w:rPr>
        <w:t>эксплуатирующей</w:t>
      </w:r>
      <w:r w:rsidRPr="00325725">
        <w:rPr>
          <w:spacing w:val="40"/>
          <w:sz w:val="20"/>
          <w:szCs w:val="20"/>
          <w:lang w:eastAsia="en-US"/>
        </w:rPr>
        <w:t xml:space="preserve"> </w:t>
      </w:r>
      <w:r w:rsidRPr="00325725">
        <w:rPr>
          <w:sz w:val="20"/>
          <w:szCs w:val="20"/>
          <w:lang w:eastAsia="en-US"/>
        </w:rPr>
        <w:t>организации</w:t>
      </w:r>
      <w:r w:rsidRPr="00325725">
        <w:rPr>
          <w:spacing w:val="40"/>
          <w:sz w:val="20"/>
          <w:szCs w:val="20"/>
          <w:lang w:eastAsia="en-US"/>
        </w:rPr>
        <w:t xml:space="preserve"> </w:t>
      </w:r>
      <w:r w:rsidRPr="00325725">
        <w:rPr>
          <w:sz w:val="20"/>
          <w:szCs w:val="20"/>
          <w:lang w:eastAsia="en-US"/>
        </w:rPr>
        <w:t>в соответствии с установленным внутри организации порядком. Оповещение других</w:t>
      </w:r>
      <w:r w:rsidRPr="00325725">
        <w:rPr>
          <w:spacing w:val="-18"/>
          <w:sz w:val="20"/>
          <w:szCs w:val="20"/>
          <w:lang w:eastAsia="en-US"/>
        </w:rPr>
        <w:t xml:space="preserve"> </w:t>
      </w:r>
      <w:r w:rsidRPr="00325725">
        <w:rPr>
          <w:sz w:val="20"/>
          <w:szCs w:val="20"/>
          <w:lang w:eastAsia="en-US"/>
        </w:rPr>
        <w:t>участников</w:t>
      </w:r>
      <w:r w:rsidRPr="00325725">
        <w:rPr>
          <w:spacing w:val="-17"/>
          <w:sz w:val="20"/>
          <w:szCs w:val="20"/>
          <w:lang w:eastAsia="en-US"/>
        </w:rPr>
        <w:t xml:space="preserve"> </w:t>
      </w:r>
      <w:r w:rsidRPr="00325725">
        <w:rPr>
          <w:sz w:val="20"/>
          <w:szCs w:val="20"/>
          <w:lang w:eastAsia="en-US"/>
        </w:rPr>
        <w:t>процесса</w:t>
      </w:r>
      <w:r w:rsidRPr="00325725">
        <w:rPr>
          <w:spacing w:val="-18"/>
          <w:sz w:val="20"/>
          <w:szCs w:val="20"/>
          <w:lang w:eastAsia="en-US"/>
        </w:rPr>
        <w:t xml:space="preserve"> </w:t>
      </w:r>
      <w:r w:rsidRPr="00325725">
        <w:rPr>
          <w:sz w:val="20"/>
          <w:szCs w:val="20"/>
          <w:lang w:eastAsia="en-US"/>
        </w:rPr>
        <w:t>централизованного</w:t>
      </w:r>
      <w:r w:rsidRPr="00325725">
        <w:rPr>
          <w:spacing w:val="-17"/>
          <w:sz w:val="20"/>
          <w:szCs w:val="20"/>
          <w:lang w:eastAsia="en-US"/>
        </w:rPr>
        <w:t xml:space="preserve"> </w:t>
      </w:r>
      <w:r w:rsidRPr="00325725">
        <w:rPr>
          <w:sz w:val="20"/>
          <w:szCs w:val="20"/>
          <w:lang w:eastAsia="en-US"/>
        </w:rPr>
        <w:t>теплоснабжения</w:t>
      </w:r>
      <w:r w:rsidRPr="00325725">
        <w:rPr>
          <w:spacing w:val="-18"/>
          <w:sz w:val="20"/>
          <w:szCs w:val="20"/>
          <w:lang w:eastAsia="en-US"/>
        </w:rPr>
        <w:t xml:space="preserve"> </w:t>
      </w:r>
      <w:r w:rsidRPr="00325725">
        <w:rPr>
          <w:sz w:val="20"/>
          <w:szCs w:val="20"/>
          <w:lang w:eastAsia="en-US"/>
        </w:rPr>
        <w:t>(потребителей) по указанной ситуации осуществляется в соответствии с регламентами (инструкциями)</w:t>
      </w:r>
      <w:r w:rsidRPr="00325725">
        <w:rPr>
          <w:spacing w:val="-14"/>
          <w:sz w:val="20"/>
          <w:szCs w:val="20"/>
          <w:lang w:eastAsia="en-US"/>
        </w:rPr>
        <w:t xml:space="preserve"> </w:t>
      </w:r>
      <w:r w:rsidRPr="00325725">
        <w:rPr>
          <w:sz w:val="20"/>
          <w:szCs w:val="20"/>
          <w:lang w:eastAsia="en-US"/>
        </w:rPr>
        <w:t>по</w:t>
      </w:r>
      <w:r w:rsidRPr="00325725">
        <w:rPr>
          <w:spacing w:val="-13"/>
          <w:sz w:val="20"/>
          <w:szCs w:val="20"/>
          <w:lang w:eastAsia="en-US"/>
        </w:rPr>
        <w:t xml:space="preserve"> </w:t>
      </w:r>
      <w:r w:rsidRPr="00325725">
        <w:rPr>
          <w:sz w:val="20"/>
          <w:szCs w:val="20"/>
          <w:lang w:eastAsia="en-US"/>
        </w:rPr>
        <w:t>взаимодействию</w:t>
      </w:r>
      <w:r w:rsidRPr="00325725">
        <w:rPr>
          <w:spacing w:val="-15"/>
          <w:sz w:val="20"/>
          <w:szCs w:val="20"/>
          <w:lang w:eastAsia="en-US"/>
        </w:rPr>
        <w:t xml:space="preserve"> </w:t>
      </w:r>
      <w:r w:rsidRPr="00325725">
        <w:rPr>
          <w:sz w:val="20"/>
          <w:szCs w:val="20"/>
          <w:lang w:eastAsia="en-US"/>
        </w:rPr>
        <w:t>дежурно-диспетчерских</w:t>
      </w:r>
      <w:r w:rsidRPr="00325725">
        <w:rPr>
          <w:spacing w:val="-15"/>
          <w:sz w:val="20"/>
          <w:szCs w:val="20"/>
          <w:lang w:eastAsia="en-US"/>
        </w:rPr>
        <w:t xml:space="preserve"> </w:t>
      </w:r>
      <w:r w:rsidRPr="00325725">
        <w:rPr>
          <w:sz w:val="20"/>
          <w:szCs w:val="20"/>
          <w:lang w:eastAsia="en-US"/>
        </w:rPr>
        <w:t>служб</w:t>
      </w:r>
      <w:r w:rsidRPr="00325725">
        <w:rPr>
          <w:spacing w:val="-12"/>
          <w:sz w:val="20"/>
          <w:szCs w:val="20"/>
          <w:lang w:eastAsia="en-US"/>
        </w:rPr>
        <w:t xml:space="preserve"> </w:t>
      </w:r>
      <w:r w:rsidRPr="00325725">
        <w:rPr>
          <w:sz w:val="20"/>
          <w:szCs w:val="20"/>
          <w:lang w:eastAsia="en-US"/>
        </w:rPr>
        <w:t>организаций или иными согласованными распорядительными документами.</w:t>
      </w:r>
    </w:p>
    <w:p w:rsidR="00E60885" w:rsidRPr="00325725" w:rsidRDefault="00E60885" w:rsidP="00E60885">
      <w:pPr>
        <w:widowControl w:val="0"/>
        <w:autoSpaceDE w:val="0"/>
        <w:autoSpaceDN w:val="0"/>
        <w:ind w:left="143" w:right="141" w:firstLine="709"/>
        <w:jc w:val="both"/>
        <w:rPr>
          <w:sz w:val="20"/>
          <w:szCs w:val="20"/>
          <w:lang w:eastAsia="en-US"/>
        </w:rPr>
      </w:pPr>
      <w:r w:rsidRPr="00325725">
        <w:rPr>
          <w:sz w:val="20"/>
          <w:szCs w:val="20"/>
          <w:lang w:eastAsia="en-US"/>
        </w:rPr>
        <w:t>В</w:t>
      </w:r>
      <w:r w:rsidRPr="00325725">
        <w:rPr>
          <w:spacing w:val="40"/>
          <w:sz w:val="20"/>
          <w:szCs w:val="20"/>
          <w:lang w:eastAsia="en-US"/>
        </w:rPr>
        <w:t xml:space="preserve"> </w:t>
      </w:r>
      <w:r w:rsidRPr="00325725">
        <w:rPr>
          <w:sz w:val="20"/>
          <w:szCs w:val="20"/>
          <w:lang w:eastAsia="en-US"/>
        </w:rPr>
        <w:t>случае,</w:t>
      </w:r>
      <w:r w:rsidRPr="00325725">
        <w:rPr>
          <w:spacing w:val="40"/>
          <w:sz w:val="20"/>
          <w:szCs w:val="20"/>
          <w:lang w:eastAsia="en-US"/>
        </w:rPr>
        <w:t xml:space="preserve"> </w:t>
      </w:r>
      <w:r w:rsidRPr="00325725">
        <w:rPr>
          <w:sz w:val="20"/>
          <w:szCs w:val="20"/>
          <w:lang w:eastAsia="en-US"/>
        </w:rPr>
        <w:t>если</w:t>
      </w:r>
      <w:r w:rsidRPr="00325725">
        <w:rPr>
          <w:spacing w:val="40"/>
          <w:sz w:val="20"/>
          <w:szCs w:val="20"/>
          <w:lang w:eastAsia="en-US"/>
        </w:rPr>
        <w:t xml:space="preserve"> </w:t>
      </w:r>
      <w:r w:rsidRPr="00325725">
        <w:rPr>
          <w:sz w:val="20"/>
          <w:szCs w:val="20"/>
          <w:lang w:eastAsia="en-US"/>
        </w:rPr>
        <w:t>возникновение</w:t>
      </w:r>
      <w:r w:rsidRPr="00325725">
        <w:rPr>
          <w:spacing w:val="40"/>
          <w:sz w:val="20"/>
          <w:szCs w:val="20"/>
          <w:lang w:eastAsia="en-US"/>
        </w:rPr>
        <w:t xml:space="preserve"> </w:t>
      </w:r>
      <w:r w:rsidRPr="00325725">
        <w:rPr>
          <w:sz w:val="20"/>
          <w:szCs w:val="20"/>
          <w:lang w:eastAsia="en-US"/>
        </w:rPr>
        <w:t>аварийных</w:t>
      </w:r>
      <w:r w:rsidRPr="00325725">
        <w:rPr>
          <w:spacing w:val="40"/>
          <w:sz w:val="20"/>
          <w:szCs w:val="20"/>
          <w:lang w:eastAsia="en-US"/>
        </w:rPr>
        <w:t xml:space="preserve"> </w:t>
      </w:r>
      <w:r w:rsidRPr="00325725">
        <w:rPr>
          <w:sz w:val="20"/>
          <w:szCs w:val="20"/>
          <w:lang w:eastAsia="en-US"/>
        </w:rPr>
        <w:t>ситуаций</w:t>
      </w:r>
      <w:r w:rsidRPr="00325725">
        <w:rPr>
          <w:spacing w:val="40"/>
          <w:sz w:val="20"/>
          <w:szCs w:val="20"/>
          <w:lang w:eastAsia="en-US"/>
        </w:rPr>
        <w:t xml:space="preserve"> </w:t>
      </w:r>
      <w:r w:rsidRPr="00325725">
        <w:rPr>
          <w:sz w:val="20"/>
          <w:szCs w:val="20"/>
          <w:lang w:eastAsia="en-US"/>
        </w:rPr>
        <w:t>на</w:t>
      </w:r>
      <w:r w:rsidRPr="00325725">
        <w:rPr>
          <w:spacing w:val="40"/>
          <w:sz w:val="20"/>
          <w:szCs w:val="20"/>
          <w:lang w:eastAsia="en-US"/>
        </w:rPr>
        <w:t xml:space="preserve"> </w:t>
      </w:r>
      <w:r w:rsidRPr="00325725">
        <w:rPr>
          <w:sz w:val="20"/>
          <w:szCs w:val="20"/>
          <w:lang w:eastAsia="en-US"/>
        </w:rPr>
        <w:t>тепловых</w:t>
      </w:r>
      <w:r w:rsidRPr="00325725">
        <w:rPr>
          <w:spacing w:val="40"/>
          <w:sz w:val="20"/>
          <w:szCs w:val="20"/>
          <w:lang w:eastAsia="en-US"/>
        </w:rPr>
        <w:t xml:space="preserve"> </w:t>
      </w:r>
      <w:r w:rsidRPr="00325725">
        <w:rPr>
          <w:sz w:val="20"/>
          <w:szCs w:val="20"/>
          <w:lang w:eastAsia="en-US"/>
        </w:rPr>
        <w:t>сетях</w:t>
      </w:r>
      <w:r w:rsidRPr="00325725">
        <w:rPr>
          <w:spacing w:val="40"/>
          <w:sz w:val="20"/>
          <w:szCs w:val="20"/>
          <w:lang w:eastAsia="en-US"/>
        </w:rPr>
        <w:t xml:space="preserve"> </w:t>
      </w:r>
      <w:r w:rsidRPr="00325725">
        <w:rPr>
          <w:sz w:val="20"/>
          <w:szCs w:val="20"/>
          <w:lang w:eastAsia="en-US"/>
        </w:rPr>
        <w:t>и</w:t>
      </w:r>
      <w:r w:rsidRPr="00325725">
        <w:rPr>
          <w:spacing w:val="80"/>
          <w:sz w:val="20"/>
          <w:szCs w:val="20"/>
          <w:lang w:eastAsia="en-US"/>
        </w:rPr>
        <w:t xml:space="preserve"> </w:t>
      </w:r>
      <w:r w:rsidRPr="00325725">
        <w:rPr>
          <w:sz w:val="20"/>
          <w:szCs w:val="20"/>
          <w:lang w:eastAsia="en-US"/>
        </w:rPr>
        <w:t>объектах</w:t>
      </w:r>
      <w:r w:rsidRPr="00325725">
        <w:rPr>
          <w:spacing w:val="80"/>
          <w:sz w:val="20"/>
          <w:szCs w:val="20"/>
          <w:lang w:eastAsia="en-US"/>
        </w:rPr>
        <w:t xml:space="preserve"> </w:t>
      </w:r>
      <w:r w:rsidRPr="00325725">
        <w:rPr>
          <w:sz w:val="20"/>
          <w:szCs w:val="20"/>
          <w:lang w:eastAsia="en-US"/>
        </w:rPr>
        <w:lastRenderedPageBreak/>
        <w:t>централизованного</w:t>
      </w:r>
      <w:r w:rsidRPr="00325725">
        <w:rPr>
          <w:spacing w:val="80"/>
          <w:sz w:val="20"/>
          <w:szCs w:val="20"/>
          <w:lang w:eastAsia="en-US"/>
        </w:rPr>
        <w:t xml:space="preserve"> </w:t>
      </w:r>
      <w:r w:rsidRPr="00325725">
        <w:rPr>
          <w:sz w:val="20"/>
          <w:szCs w:val="20"/>
          <w:lang w:eastAsia="en-US"/>
        </w:rPr>
        <w:t>теплоснабжения</w:t>
      </w:r>
      <w:r w:rsidRPr="00325725">
        <w:rPr>
          <w:spacing w:val="80"/>
          <w:sz w:val="20"/>
          <w:szCs w:val="20"/>
          <w:lang w:eastAsia="en-US"/>
        </w:rPr>
        <w:t xml:space="preserve"> </w:t>
      </w:r>
      <w:r w:rsidRPr="00325725">
        <w:rPr>
          <w:sz w:val="20"/>
          <w:szCs w:val="20"/>
          <w:lang w:eastAsia="en-US"/>
        </w:rPr>
        <w:t>может</w:t>
      </w:r>
      <w:r w:rsidRPr="00325725">
        <w:rPr>
          <w:spacing w:val="80"/>
          <w:sz w:val="20"/>
          <w:szCs w:val="20"/>
          <w:lang w:eastAsia="en-US"/>
        </w:rPr>
        <w:t xml:space="preserve"> </w:t>
      </w:r>
      <w:r w:rsidRPr="00325725">
        <w:rPr>
          <w:sz w:val="20"/>
          <w:szCs w:val="20"/>
          <w:lang w:eastAsia="en-US"/>
        </w:rPr>
        <w:t>повлиять на функционирование иных смежных инженерных сетей и объектов, эксплуатирующая</w:t>
      </w:r>
      <w:r w:rsidRPr="00325725">
        <w:rPr>
          <w:spacing w:val="65"/>
          <w:sz w:val="20"/>
          <w:szCs w:val="20"/>
          <w:lang w:eastAsia="en-US"/>
        </w:rPr>
        <w:t xml:space="preserve"> </w:t>
      </w:r>
      <w:r w:rsidRPr="00325725">
        <w:rPr>
          <w:sz w:val="20"/>
          <w:szCs w:val="20"/>
          <w:lang w:eastAsia="en-US"/>
        </w:rPr>
        <w:t>организация</w:t>
      </w:r>
      <w:r w:rsidRPr="00325725">
        <w:rPr>
          <w:spacing w:val="65"/>
          <w:sz w:val="20"/>
          <w:szCs w:val="20"/>
          <w:lang w:eastAsia="en-US"/>
        </w:rPr>
        <w:t xml:space="preserve"> </w:t>
      </w:r>
      <w:r w:rsidRPr="00325725">
        <w:rPr>
          <w:sz w:val="20"/>
          <w:szCs w:val="20"/>
          <w:lang w:eastAsia="en-US"/>
        </w:rPr>
        <w:t>оповещает</w:t>
      </w:r>
      <w:r w:rsidRPr="00325725">
        <w:rPr>
          <w:spacing w:val="65"/>
          <w:sz w:val="20"/>
          <w:szCs w:val="20"/>
          <w:lang w:eastAsia="en-US"/>
        </w:rPr>
        <w:t xml:space="preserve"> </w:t>
      </w:r>
      <w:r w:rsidRPr="00325725">
        <w:rPr>
          <w:sz w:val="20"/>
          <w:szCs w:val="20"/>
          <w:lang w:eastAsia="en-US"/>
        </w:rPr>
        <w:t>любым</w:t>
      </w:r>
      <w:r w:rsidRPr="00325725">
        <w:rPr>
          <w:spacing w:val="64"/>
          <w:sz w:val="20"/>
          <w:szCs w:val="20"/>
          <w:lang w:eastAsia="en-US"/>
        </w:rPr>
        <w:t xml:space="preserve"> </w:t>
      </w:r>
      <w:r w:rsidRPr="00325725">
        <w:rPr>
          <w:sz w:val="20"/>
          <w:szCs w:val="20"/>
          <w:lang w:eastAsia="en-US"/>
        </w:rPr>
        <w:t>доступным</w:t>
      </w:r>
      <w:r w:rsidRPr="00325725">
        <w:rPr>
          <w:spacing w:val="66"/>
          <w:sz w:val="20"/>
          <w:szCs w:val="20"/>
          <w:lang w:eastAsia="en-US"/>
        </w:rPr>
        <w:t xml:space="preserve"> </w:t>
      </w:r>
      <w:r w:rsidRPr="00325725">
        <w:rPr>
          <w:sz w:val="20"/>
          <w:szCs w:val="20"/>
          <w:lang w:eastAsia="en-US"/>
        </w:rPr>
        <w:t>способом о повреждениях владельцев коммуникаций, смежных с поврежденной.</w:t>
      </w:r>
    </w:p>
    <w:p w:rsidR="00E60885" w:rsidRPr="00325725" w:rsidRDefault="00E60885" w:rsidP="00E60885">
      <w:pPr>
        <w:widowControl w:val="0"/>
        <w:autoSpaceDE w:val="0"/>
        <w:autoSpaceDN w:val="0"/>
        <w:spacing w:before="105"/>
        <w:ind w:left="143" w:right="138" w:firstLine="709"/>
        <w:jc w:val="both"/>
        <w:rPr>
          <w:sz w:val="20"/>
          <w:szCs w:val="20"/>
          <w:lang w:eastAsia="en-US"/>
        </w:rPr>
      </w:pPr>
      <w:r w:rsidRPr="00325725">
        <w:rPr>
          <w:sz w:val="20"/>
          <w:szCs w:val="20"/>
          <w:lang w:eastAsia="en-US"/>
        </w:rPr>
        <w:t>В</w:t>
      </w:r>
      <w:r w:rsidRPr="00325725">
        <w:rPr>
          <w:spacing w:val="-15"/>
          <w:sz w:val="20"/>
          <w:szCs w:val="20"/>
          <w:lang w:eastAsia="en-US"/>
        </w:rPr>
        <w:t xml:space="preserve"> </w:t>
      </w:r>
      <w:r w:rsidRPr="00325725">
        <w:rPr>
          <w:sz w:val="20"/>
          <w:szCs w:val="20"/>
          <w:lang w:eastAsia="en-US"/>
        </w:rPr>
        <w:t>зависимости</w:t>
      </w:r>
      <w:r w:rsidRPr="00325725">
        <w:rPr>
          <w:spacing w:val="-16"/>
          <w:sz w:val="20"/>
          <w:szCs w:val="20"/>
          <w:lang w:eastAsia="en-US"/>
        </w:rPr>
        <w:t xml:space="preserve"> </w:t>
      </w:r>
      <w:r w:rsidRPr="00325725">
        <w:rPr>
          <w:sz w:val="20"/>
          <w:szCs w:val="20"/>
          <w:lang w:eastAsia="en-US"/>
        </w:rPr>
        <w:t>от</w:t>
      </w:r>
      <w:r w:rsidRPr="00325725">
        <w:rPr>
          <w:spacing w:val="-15"/>
          <w:sz w:val="20"/>
          <w:szCs w:val="20"/>
          <w:lang w:eastAsia="en-US"/>
        </w:rPr>
        <w:t xml:space="preserve"> </w:t>
      </w:r>
      <w:r w:rsidRPr="00325725">
        <w:rPr>
          <w:sz w:val="20"/>
          <w:szCs w:val="20"/>
          <w:lang w:eastAsia="en-US"/>
        </w:rPr>
        <w:t>вида</w:t>
      </w:r>
      <w:r w:rsidRPr="00325725">
        <w:rPr>
          <w:spacing w:val="-16"/>
          <w:sz w:val="20"/>
          <w:szCs w:val="20"/>
          <w:lang w:eastAsia="en-US"/>
        </w:rPr>
        <w:t xml:space="preserve"> </w:t>
      </w:r>
      <w:r w:rsidRPr="00325725">
        <w:rPr>
          <w:sz w:val="20"/>
          <w:szCs w:val="20"/>
          <w:lang w:eastAsia="en-US"/>
        </w:rPr>
        <w:t>и</w:t>
      </w:r>
      <w:r w:rsidRPr="00325725">
        <w:rPr>
          <w:spacing w:val="-14"/>
          <w:sz w:val="20"/>
          <w:szCs w:val="20"/>
          <w:lang w:eastAsia="en-US"/>
        </w:rPr>
        <w:t xml:space="preserve"> </w:t>
      </w:r>
      <w:r w:rsidRPr="00325725">
        <w:rPr>
          <w:sz w:val="20"/>
          <w:szCs w:val="20"/>
          <w:lang w:eastAsia="en-US"/>
        </w:rPr>
        <w:t>масштаба</w:t>
      </w:r>
      <w:r w:rsidRPr="00325725">
        <w:rPr>
          <w:spacing w:val="-14"/>
          <w:sz w:val="20"/>
          <w:szCs w:val="20"/>
          <w:lang w:eastAsia="en-US"/>
        </w:rPr>
        <w:t xml:space="preserve"> </w:t>
      </w:r>
      <w:r w:rsidRPr="00325725">
        <w:rPr>
          <w:sz w:val="20"/>
          <w:szCs w:val="20"/>
          <w:lang w:eastAsia="en-US"/>
        </w:rPr>
        <w:t>аварии</w:t>
      </w:r>
      <w:r w:rsidRPr="00325725">
        <w:rPr>
          <w:spacing w:val="-14"/>
          <w:sz w:val="20"/>
          <w:szCs w:val="20"/>
          <w:lang w:eastAsia="en-US"/>
        </w:rPr>
        <w:t xml:space="preserve"> </w:t>
      </w:r>
      <w:r w:rsidRPr="00325725">
        <w:rPr>
          <w:sz w:val="20"/>
          <w:szCs w:val="20"/>
          <w:lang w:eastAsia="en-US"/>
        </w:rPr>
        <w:t>эксплуатирующей</w:t>
      </w:r>
      <w:r w:rsidRPr="00325725">
        <w:rPr>
          <w:spacing w:val="-16"/>
          <w:sz w:val="20"/>
          <w:szCs w:val="20"/>
          <w:lang w:eastAsia="en-US"/>
        </w:rPr>
        <w:t xml:space="preserve"> </w:t>
      </w:r>
      <w:r w:rsidRPr="00325725">
        <w:rPr>
          <w:sz w:val="20"/>
          <w:szCs w:val="20"/>
          <w:lang w:eastAsia="en-US"/>
        </w:rPr>
        <w:t>организацией принимаются</w:t>
      </w:r>
      <w:r w:rsidRPr="00325725">
        <w:rPr>
          <w:spacing w:val="-2"/>
          <w:sz w:val="20"/>
          <w:szCs w:val="20"/>
          <w:lang w:eastAsia="en-US"/>
        </w:rPr>
        <w:t xml:space="preserve"> </w:t>
      </w:r>
      <w:r w:rsidRPr="00325725">
        <w:rPr>
          <w:sz w:val="20"/>
          <w:szCs w:val="20"/>
          <w:lang w:eastAsia="en-US"/>
        </w:rPr>
        <w:t>неотложные</w:t>
      </w:r>
      <w:r w:rsidRPr="00325725">
        <w:rPr>
          <w:spacing w:val="-3"/>
          <w:sz w:val="20"/>
          <w:szCs w:val="20"/>
          <w:lang w:eastAsia="en-US"/>
        </w:rPr>
        <w:t xml:space="preserve"> </w:t>
      </w:r>
      <w:r w:rsidRPr="00325725">
        <w:rPr>
          <w:sz w:val="20"/>
          <w:szCs w:val="20"/>
          <w:lang w:eastAsia="en-US"/>
        </w:rPr>
        <w:t>меры</w:t>
      </w:r>
      <w:r w:rsidRPr="00325725">
        <w:rPr>
          <w:spacing w:val="-2"/>
          <w:sz w:val="20"/>
          <w:szCs w:val="20"/>
          <w:lang w:eastAsia="en-US"/>
        </w:rPr>
        <w:t xml:space="preserve"> </w:t>
      </w:r>
      <w:r w:rsidRPr="00325725">
        <w:rPr>
          <w:sz w:val="20"/>
          <w:szCs w:val="20"/>
          <w:lang w:eastAsia="en-US"/>
        </w:rPr>
        <w:t>по</w:t>
      </w:r>
      <w:r w:rsidRPr="00325725">
        <w:rPr>
          <w:spacing w:val="-2"/>
          <w:sz w:val="20"/>
          <w:szCs w:val="20"/>
          <w:lang w:eastAsia="en-US"/>
        </w:rPr>
        <w:t xml:space="preserve"> </w:t>
      </w:r>
      <w:r w:rsidRPr="00325725">
        <w:rPr>
          <w:sz w:val="20"/>
          <w:szCs w:val="20"/>
          <w:lang w:eastAsia="en-US"/>
        </w:rPr>
        <w:t>проведению</w:t>
      </w:r>
      <w:r w:rsidRPr="00325725">
        <w:rPr>
          <w:spacing w:val="-4"/>
          <w:sz w:val="20"/>
          <w:szCs w:val="20"/>
          <w:lang w:eastAsia="en-US"/>
        </w:rPr>
        <w:t xml:space="preserve"> </w:t>
      </w:r>
      <w:r w:rsidRPr="00325725">
        <w:rPr>
          <w:sz w:val="20"/>
          <w:szCs w:val="20"/>
          <w:lang w:eastAsia="en-US"/>
        </w:rPr>
        <w:t>ремонтно-восстановительных</w:t>
      </w:r>
      <w:r w:rsidRPr="00325725">
        <w:rPr>
          <w:spacing w:val="-3"/>
          <w:sz w:val="20"/>
          <w:szCs w:val="20"/>
          <w:lang w:eastAsia="en-US"/>
        </w:rPr>
        <w:t xml:space="preserve"> </w:t>
      </w:r>
      <w:r w:rsidRPr="00325725">
        <w:rPr>
          <w:sz w:val="20"/>
          <w:szCs w:val="20"/>
          <w:lang w:eastAsia="en-US"/>
        </w:rPr>
        <w:t xml:space="preserve">и других работ, 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аварии - не более 60 </w:t>
      </w:r>
      <w:r w:rsidRPr="00325725">
        <w:rPr>
          <w:spacing w:val="-2"/>
          <w:sz w:val="20"/>
          <w:szCs w:val="20"/>
          <w:lang w:eastAsia="en-US"/>
        </w:rPr>
        <w:t>минут.</w:t>
      </w:r>
    </w:p>
    <w:p w:rsidR="00E60885" w:rsidRPr="00325725" w:rsidRDefault="00E60885" w:rsidP="00E60885">
      <w:pPr>
        <w:widowControl w:val="0"/>
        <w:autoSpaceDE w:val="0"/>
        <w:autoSpaceDN w:val="0"/>
        <w:ind w:left="143" w:right="142" w:firstLine="709"/>
        <w:jc w:val="both"/>
        <w:rPr>
          <w:sz w:val="20"/>
          <w:szCs w:val="20"/>
          <w:lang w:eastAsia="en-US"/>
        </w:rPr>
      </w:pPr>
      <w:r w:rsidRPr="00325725">
        <w:rPr>
          <w:sz w:val="20"/>
          <w:szCs w:val="20"/>
          <w:lang w:eastAsia="en-US"/>
        </w:rPr>
        <w:t>В зависимости от температуры наружного воздуха установлено нормативное время</w:t>
      </w:r>
      <w:r w:rsidRPr="00325725">
        <w:rPr>
          <w:spacing w:val="-1"/>
          <w:sz w:val="20"/>
          <w:szCs w:val="20"/>
          <w:lang w:eastAsia="en-US"/>
        </w:rPr>
        <w:t xml:space="preserve"> </w:t>
      </w:r>
      <w:r w:rsidRPr="00325725">
        <w:rPr>
          <w:sz w:val="20"/>
          <w:szCs w:val="20"/>
          <w:lang w:eastAsia="en-US"/>
        </w:rPr>
        <w:t>на</w:t>
      </w:r>
      <w:r w:rsidRPr="00325725">
        <w:rPr>
          <w:spacing w:val="-1"/>
          <w:sz w:val="20"/>
          <w:szCs w:val="20"/>
          <w:lang w:eastAsia="en-US"/>
        </w:rPr>
        <w:t xml:space="preserve"> </w:t>
      </w:r>
      <w:r w:rsidRPr="00325725">
        <w:rPr>
          <w:sz w:val="20"/>
          <w:szCs w:val="20"/>
          <w:lang w:eastAsia="en-US"/>
        </w:rPr>
        <w:t>устранение аварийной ситуации.</w:t>
      </w:r>
      <w:r w:rsidRPr="00325725">
        <w:rPr>
          <w:spacing w:val="-2"/>
          <w:sz w:val="20"/>
          <w:szCs w:val="20"/>
          <w:lang w:eastAsia="en-US"/>
        </w:rPr>
        <w:t xml:space="preserve"> </w:t>
      </w:r>
      <w:r w:rsidRPr="00325725">
        <w:rPr>
          <w:sz w:val="20"/>
          <w:szCs w:val="20"/>
          <w:lang w:eastAsia="en-US"/>
        </w:rPr>
        <w:t>Значения</w:t>
      </w:r>
      <w:r w:rsidRPr="00325725">
        <w:rPr>
          <w:spacing w:val="-1"/>
          <w:sz w:val="20"/>
          <w:szCs w:val="20"/>
          <w:lang w:eastAsia="en-US"/>
        </w:rPr>
        <w:t xml:space="preserve"> </w:t>
      </w:r>
      <w:r w:rsidRPr="00325725">
        <w:rPr>
          <w:sz w:val="20"/>
          <w:szCs w:val="20"/>
          <w:lang w:eastAsia="en-US"/>
        </w:rPr>
        <w:t>нормативного времени на устранение аварийной ситуации приведены в таблицах 7.1 - 7.3.</w:t>
      </w:r>
    </w:p>
    <w:p w:rsidR="00E60885" w:rsidRPr="00325725" w:rsidRDefault="00E60885" w:rsidP="00E60885">
      <w:pPr>
        <w:widowControl w:val="0"/>
        <w:autoSpaceDE w:val="0"/>
        <w:autoSpaceDN w:val="0"/>
        <w:spacing w:before="208"/>
        <w:ind w:left="143" w:right="189" w:firstLine="709"/>
        <w:rPr>
          <w:sz w:val="20"/>
          <w:szCs w:val="20"/>
          <w:lang w:eastAsia="en-US"/>
        </w:rPr>
      </w:pPr>
      <w:r w:rsidRPr="00325725">
        <w:rPr>
          <w:sz w:val="20"/>
          <w:szCs w:val="20"/>
          <w:lang w:eastAsia="en-US"/>
        </w:rPr>
        <w:t>Таблица</w:t>
      </w:r>
      <w:r w:rsidRPr="00325725">
        <w:rPr>
          <w:spacing w:val="80"/>
          <w:sz w:val="20"/>
          <w:szCs w:val="20"/>
          <w:lang w:eastAsia="en-US"/>
        </w:rPr>
        <w:t xml:space="preserve"> </w:t>
      </w:r>
      <w:r w:rsidRPr="00325725">
        <w:rPr>
          <w:sz w:val="20"/>
          <w:szCs w:val="20"/>
          <w:lang w:eastAsia="en-US"/>
        </w:rPr>
        <w:t>7.1.</w:t>
      </w:r>
      <w:r w:rsidRPr="00325725">
        <w:rPr>
          <w:spacing w:val="80"/>
          <w:sz w:val="20"/>
          <w:szCs w:val="20"/>
          <w:lang w:eastAsia="en-US"/>
        </w:rPr>
        <w:t xml:space="preserve"> </w:t>
      </w:r>
      <w:r w:rsidRPr="00325725">
        <w:rPr>
          <w:sz w:val="20"/>
          <w:szCs w:val="20"/>
          <w:lang w:eastAsia="en-US"/>
        </w:rPr>
        <w:t>-</w:t>
      </w:r>
      <w:r w:rsidRPr="00325725">
        <w:rPr>
          <w:spacing w:val="80"/>
          <w:sz w:val="20"/>
          <w:szCs w:val="20"/>
          <w:lang w:eastAsia="en-US"/>
        </w:rPr>
        <w:t xml:space="preserve"> </w:t>
      </w:r>
      <w:r w:rsidRPr="00325725">
        <w:rPr>
          <w:sz w:val="20"/>
          <w:szCs w:val="20"/>
          <w:lang w:eastAsia="en-US"/>
        </w:rPr>
        <w:t>Расчеты</w:t>
      </w:r>
      <w:r w:rsidRPr="00325725">
        <w:rPr>
          <w:spacing w:val="80"/>
          <w:sz w:val="20"/>
          <w:szCs w:val="20"/>
          <w:lang w:eastAsia="en-US"/>
        </w:rPr>
        <w:t xml:space="preserve"> </w:t>
      </w:r>
      <w:r w:rsidRPr="00325725">
        <w:rPr>
          <w:sz w:val="20"/>
          <w:szCs w:val="20"/>
          <w:lang w:eastAsia="en-US"/>
        </w:rPr>
        <w:t>допустимого</w:t>
      </w:r>
      <w:r w:rsidRPr="00325725">
        <w:rPr>
          <w:spacing w:val="80"/>
          <w:sz w:val="20"/>
          <w:szCs w:val="20"/>
          <w:lang w:eastAsia="en-US"/>
        </w:rPr>
        <w:t xml:space="preserve"> </w:t>
      </w:r>
      <w:r w:rsidRPr="00325725">
        <w:rPr>
          <w:sz w:val="20"/>
          <w:szCs w:val="20"/>
          <w:lang w:eastAsia="en-US"/>
        </w:rPr>
        <w:t>времени</w:t>
      </w:r>
      <w:r w:rsidRPr="00325725">
        <w:rPr>
          <w:spacing w:val="80"/>
          <w:sz w:val="20"/>
          <w:szCs w:val="20"/>
          <w:lang w:eastAsia="en-US"/>
        </w:rPr>
        <w:t xml:space="preserve"> </w:t>
      </w:r>
      <w:r w:rsidRPr="00325725">
        <w:rPr>
          <w:sz w:val="20"/>
          <w:szCs w:val="20"/>
          <w:lang w:eastAsia="en-US"/>
        </w:rPr>
        <w:t>устранения</w:t>
      </w:r>
      <w:r w:rsidRPr="00325725">
        <w:rPr>
          <w:spacing w:val="80"/>
          <w:sz w:val="20"/>
          <w:szCs w:val="20"/>
          <w:lang w:eastAsia="en-US"/>
        </w:rPr>
        <w:t xml:space="preserve"> </w:t>
      </w:r>
      <w:r w:rsidRPr="00325725">
        <w:rPr>
          <w:sz w:val="20"/>
          <w:szCs w:val="20"/>
          <w:lang w:eastAsia="en-US"/>
        </w:rPr>
        <w:t>технологических нарушений на объектах теплоснабжения</w:t>
      </w:r>
    </w:p>
    <w:p w:rsidR="00E60885" w:rsidRPr="00325725" w:rsidRDefault="00E60885" w:rsidP="00E60885">
      <w:pPr>
        <w:widowControl w:val="0"/>
        <w:autoSpaceDE w:val="0"/>
        <w:autoSpaceDN w:val="0"/>
        <w:spacing w:before="8" w:after="1"/>
        <w:ind w:firstLine="709"/>
        <w:rPr>
          <w:sz w:val="20"/>
          <w:szCs w:val="20"/>
          <w:lang w:eastAsia="en-US"/>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2376"/>
        <w:gridCol w:w="1567"/>
        <w:gridCol w:w="1265"/>
        <w:gridCol w:w="1267"/>
        <w:gridCol w:w="1265"/>
        <w:gridCol w:w="1312"/>
      </w:tblGrid>
      <w:tr w:rsidR="00E60885" w:rsidRPr="00325725" w:rsidTr="00F47176">
        <w:trPr>
          <w:trHeight w:val="460"/>
        </w:trPr>
        <w:tc>
          <w:tcPr>
            <w:tcW w:w="595" w:type="dxa"/>
            <w:vMerge w:val="restart"/>
          </w:tcPr>
          <w:p w:rsidR="00E60885" w:rsidRPr="00325725" w:rsidRDefault="00E60885" w:rsidP="00F47176">
            <w:pPr>
              <w:ind w:firstLine="709"/>
              <w:rPr>
                <w:rFonts w:asciiTheme="minorHAnsi" w:hAnsiTheme="minorHAnsi"/>
                <w:sz w:val="20"/>
                <w:szCs w:val="20"/>
                <w:lang w:val="ru-RU" w:eastAsia="en-US"/>
              </w:rPr>
            </w:pPr>
          </w:p>
          <w:p w:rsidR="00E60885" w:rsidRPr="00325725" w:rsidRDefault="00E60885" w:rsidP="00F47176">
            <w:pPr>
              <w:ind w:left="107" w:right="200" w:firstLine="709"/>
              <w:rPr>
                <w:rFonts w:asciiTheme="minorHAnsi" w:hAnsiTheme="minorHAnsi"/>
                <w:sz w:val="20"/>
                <w:szCs w:val="20"/>
                <w:lang w:eastAsia="en-US"/>
              </w:rPr>
            </w:pPr>
            <w:r w:rsidRPr="00325725">
              <w:rPr>
                <w:rFonts w:asciiTheme="minorHAnsi" w:hAnsiTheme="minorHAnsi"/>
                <w:spacing w:val="-10"/>
                <w:sz w:val="20"/>
                <w:szCs w:val="20"/>
                <w:lang w:eastAsia="en-US"/>
              </w:rPr>
              <w:t>№</w:t>
            </w:r>
            <w:r w:rsidRPr="00325725">
              <w:rPr>
                <w:rFonts w:asciiTheme="minorHAnsi" w:hAnsiTheme="minorHAnsi"/>
                <w:spacing w:val="-4"/>
                <w:sz w:val="20"/>
                <w:szCs w:val="20"/>
                <w:lang w:eastAsia="en-US"/>
              </w:rPr>
              <w:t xml:space="preserve"> п/п</w:t>
            </w:r>
          </w:p>
        </w:tc>
        <w:tc>
          <w:tcPr>
            <w:tcW w:w="2376" w:type="dxa"/>
            <w:vMerge w:val="restart"/>
          </w:tcPr>
          <w:p w:rsidR="00E60885" w:rsidRPr="00325725" w:rsidRDefault="00E60885" w:rsidP="00F47176">
            <w:pPr>
              <w:ind w:left="422" w:right="415" w:firstLine="709"/>
              <w:jc w:val="center"/>
              <w:rPr>
                <w:rFonts w:asciiTheme="minorHAnsi" w:hAnsiTheme="minorHAnsi"/>
                <w:sz w:val="20"/>
                <w:szCs w:val="20"/>
                <w:lang w:eastAsia="en-US"/>
              </w:rPr>
            </w:pPr>
            <w:r w:rsidRPr="00325725">
              <w:rPr>
                <w:rFonts w:asciiTheme="minorHAnsi" w:hAnsiTheme="minorHAnsi"/>
                <w:spacing w:val="-2"/>
                <w:sz w:val="20"/>
                <w:szCs w:val="20"/>
                <w:lang w:eastAsia="en-US"/>
              </w:rPr>
              <w:t>Наименование технологического нарушения</w:t>
            </w:r>
          </w:p>
        </w:tc>
        <w:tc>
          <w:tcPr>
            <w:tcW w:w="1567" w:type="dxa"/>
            <w:vMerge w:val="restart"/>
          </w:tcPr>
          <w:p w:rsidR="00E60885" w:rsidRPr="00325725" w:rsidRDefault="00E60885" w:rsidP="00F47176">
            <w:pPr>
              <w:ind w:left="300" w:firstLine="709"/>
              <w:rPr>
                <w:rFonts w:asciiTheme="minorHAnsi" w:hAnsiTheme="minorHAnsi"/>
                <w:sz w:val="20"/>
                <w:szCs w:val="20"/>
                <w:lang w:eastAsia="en-US"/>
              </w:rPr>
            </w:pPr>
            <w:r w:rsidRPr="00325725">
              <w:rPr>
                <w:rFonts w:asciiTheme="minorHAnsi" w:hAnsiTheme="minorHAnsi"/>
                <w:sz w:val="20"/>
                <w:szCs w:val="20"/>
                <w:lang w:eastAsia="en-US"/>
              </w:rPr>
              <w:t xml:space="preserve">Время на </w:t>
            </w:r>
            <w:r w:rsidRPr="00325725">
              <w:rPr>
                <w:rFonts w:asciiTheme="minorHAnsi" w:hAnsiTheme="minorHAnsi"/>
                <w:spacing w:val="-2"/>
                <w:sz w:val="20"/>
                <w:szCs w:val="20"/>
                <w:lang w:eastAsia="en-US"/>
              </w:rPr>
              <w:t>устранение</w:t>
            </w:r>
          </w:p>
        </w:tc>
        <w:tc>
          <w:tcPr>
            <w:tcW w:w="5109" w:type="dxa"/>
            <w:gridSpan w:val="4"/>
          </w:tcPr>
          <w:p w:rsidR="00E60885" w:rsidRPr="00325725" w:rsidRDefault="00E60885" w:rsidP="00F47176">
            <w:pPr>
              <w:ind w:left="1064" w:right="369" w:firstLine="709"/>
              <w:rPr>
                <w:rFonts w:asciiTheme="minorHAnsi" w:hAnsiTheme="minorHAnsi"/>
                <w:sz w:val="20"/>
                <w:szCs w:val="20"/>
                <w:lang w:val="ru-RU" w:eastAsia="en-US"/>
              </w:rPr>
            </w:pPr>
            <w:r w:rsidRPr="00325725">
              <w:rPr>
                <w:rFonts w:asciiTheme="minorHAnsi" w:hAnsiTheme="minorHAnsi"/>
                <w:sz w:val="20"/>
                <w:szCs w:val="20"/>
                <w:lang w:val="ru-RU" w:eastAsia="en-US"/>
              </w:rPr>
              <w:t>Ожидаемая</w:t>
            </w:r>
            <w:r w:rsidRPr="00325725">
              <w:rPr>
                <w:rFonts w:asciiTheme="minorHAnsi" w:hAnsiTheme="minorHAnsi"/>
                <w:spacing w:val="-9"/>
                <w:sz w:val="20"/>
                <w:szCs w:val="20"/>
                <w:lang w:val="ru-RU" w:eastAsia="en-US"/>
              </w:rPr>
              <w:t xml:space="preserve"> </w:t>
            </w:r>
            <w:r w:rsidRPr="00325725">
              <w:rPr>
                <w:rFonts w:asciiTheme="minorHAnsi" w:hAnsiTheme="minorHAnsi"/>
                <w:sz w:val="20"/>
                <w:szCs w:val="20"/>
                <w:lang w:val="ru-RU" w:eastAsia="en-US"/>
              </w:rPr>
              <w:t>температура</w:t>
            </w:r>
            <w:r w:rsidRPr="00325725">
              <w:rPr>
                <w:rFonts w:asciiTheme="minorHAnsi" w:hAnsiTheme="minorHAnsi"/>
                <w:spacing w:val="-9"/>
                <w:sz w:val="20"/>
                <w:szCs w:val="20"/>
                <w:lang w:val="ru-RU" w:eastAsia="en-US"/>
              </w:rPr>
              <w:t xml:space="preserve"> </w:t>
            </w:r>
            <w:r w:rsidRPr="00325725">
              <w:rPr>
                <w:rFonts w:asciiTheme="minorHAnsi" w:hAnsiTheme="minorHAnsi"/>
                <w:sz w:val="20"/>
                <w:szCs w:val="20"/>
                <w:lang w:val="ru-RU" w:eastAsia="en-US"/>
              </w:rPr>
              <w:t>в</w:t>
            </w:r>
            <w:r w:rsidRPr="00325725">
              <w:rPr>
                <w:rFonts w:asciiTheme="minorHAnsi" w:hAnsiTheme="minorHAnsi"/>
                <w:spacing w:val="-9"/>
                <w:sz w:val="20"/>
                <w:szCs w:val="20"/>
                <w:lang w:val="ru-RU" w:eastAsia="en-US"/>
              </w:rPr>
              <w:t xml:space="preserve"> </w:t>
            </w:r>
            <w:r w:rsidRPr="00325725">
              <w:rPr>
                <w:rFonts w:asciiTheme="minorHAnsi" w:hAnsiTheme="minorHAnsi"/>
                <w:sz w:val="20"/>
                <w:szCs w:val="20"/>
                <w:lang w:val="ru-RU" w:eastAsia="en-US"/>
              </w:rPr>
              <w:t>жилых</w:t>
            </w:r>
            <w:r w:rsidRPr="00325725">
              <w:rPr>
                <w:rFonts w:asciiTheme="minorHAnsi" w:hAnsiTheme="minorHAnsi"/>
                <w:spacing w:val="-8"/>
                <w:sz w:val="20"/>
                <w:szCs w:val="20"/>
                <w:lang w:val="ru-RU" w:eastAsia="en-US"/>
              </w:rPr>
              <w:t xml:space="preserve"> </w:t>
            </w:r>
            <w:r w:rsidRPr="00325725">
              <w:rPr>
                <w:rFonts w:asciiTheme="minorHAnsi" w:hAnsiTheme="minorHAnsi"/>
                <w:sz w:val="20"/>
                <w:szCs w:val="20"/>
                <w:lang w:val="ru-RU" w:eastAsia="en-US"/>
              </w:rPr>
              <w:t>помещениях</w:t>
            </w:r>
            <w:r w:rsidRPr="00325725">
              <w:rPr>
                <w:rFonts w:asciiTheme="minorHAnsi" w:hAnsiTheme="minorHAnsi"/>
                <w:spacing w:val="-9"/>
                <w:sz w:val="20"/>
                <w:szCs w:val="20"/>
                <w:lang w:val="ru-RU" w:eastAsia="en-US"/>
              </w:rPr>
              <w:t xml:space="preserve"> </w:t>
            </w:r>
            <w:r w:rsidRPr="00325725">
              <w:rPr>
                <w:rFonts w:asciiTheme="minorHAnsi" w:hAnsiTheme="minorHAnsi"/>
                <w:sz w:val="20"/>
                <w:szCs w:val="20"/>
                <w:lang w:val="ru-RU" w:eastAsia="en-US"/>
              </w:rPr>
              <w:t>при температуре наружного воздуха, С</w:t>
            </w:r>
          </w:p>
        </w:tc>
      </w:tr>
      <w:tr w:rsidR="00E60885" w:rsidRPr="00325725" w:rsidTr="00F47176">
        <w:trPr>
          <w:trHeight w:val="263"/>
        </w:trPr>
        <w:tc>
          <w:tcPr>
            <w:tcW w:w="595" w:type="dxa"/>
            <w:vMerge/>
            <w:tcBorders>
              <w:top w:val="nil"/>
            </w:tcBorders>
          </w:tcPr>
          <w:p w:rsidR="00E60885" w:rsidRPr="00325725" w:rsidRDefault="00E60885" w:rsidP="00F47176">
            <w:pPr>
              <w:ind w:firstLine="709"/>
              <w:rPr>
                <w:rFonts w:asciiTheme="minorHAnsi" w:hAnsiTheme="minorHAnsi"/>
                <w:sz w:val="20"/>
                <w:szCs w:val="20"/>
                <w:lang w:val="ru-RU" w:eastAsia="en-US"/>
              </w:rPr>
            </w:pPr>
          </w:p>
        </w:tc>
        <w:tc>
          <w:tcPr>
            <w:tcW w:w="2376" w:type="dxa"/>
            <w:vMerge/>
            <w:tcBorders>
              <w:top w:val="nil"/>
            </w:tcBorders>
          </w:tcPr>
          <w:p w:rsidR="00E60885" w:rsidRPr="00325725" w:rsidRDefault="00E60885" w:rsidP="00F47176">
            <w:pPr>
              <w:ind w:firstLine="709"/>
              <w:rPr>
                <w:rFonts w:asciiTheme="minorHAnsi" w:hAnsiTheme="minorHAnsi"/>
                <w:sz w:val="20"/>
                <w:szCs w:val="20"/>
                <w:lang w:val="ru-RU" w:eastAsia="en-US"/>
              </w:rPr>
            </w:pPr>
          </w:p>
        </w:tc>
        <w:tc>
          <w:tcPr>
            <w:tcW w:w="1567" w:type="dxa"/>
            <w:vMerge/>
            <w:tcBorders>
              <w:top w:val="nil"/>
            </w:tcBorders>
          </w:tcPr>
          <w:p w:rsidR="00E60885" w:rsidRPr="00325725" w:rsidRDefault="00E60885" w:rsidP="00F47176">
            <w:pPr>
              <w:ind w:firstLine="709"/>
              <w:rPr>
                <w:rFonts w:asciiTheme="minorHAnsi" w:hAnsiTheme="minorHAnsi"/>
                <w:sz w:val="20"/>
                <w:szCs w:val="20"/>
                <w:lang w:val="ru-RU" w:eastAsia="en-US"/>
              </w:rPr>
            </w:pPr>
          </w:p>
        </w:tc>
        <w:tc>
          <w:tcPr>
            <w:tcW w:w="1265" w:type="dxa"/>
          </w:tcPr>
          <w:p w:rsidR="00E60885" w:rsidRPr="00325725" w:rsidRDefault="00E60885" w:rsidP="00F47176">
            <w:pPr>
              <w:ind w:left="14" w:right="6" w:firstLine="709"/>
              <w:jc w:val="center"/>
              <w:rPr>
                <w:rFonts w:asciiTheme="minorHAnsi" w:hAnsiTheme="minorHAnsi"/>
                <w:sz w:val="20"/>
                <w:szCs w:val="20"/>
                <w:lang w:eastAsia="en-US"/>
              </w:rPr>
            </w:pPr>
            <w:r w:rsidRPr="00325725">
              <w:rPr>
                <w:rFonts w:asciiTheme="minorHAnsi" w:hAnsiTheme="minorHAnsi"/>
                <w:spacing w:val="-10"/>
                <w:sz w:val="20"/>
                <w:szCs w:val="20"/>
                <w:lang w:eastAsia="en-US"/>
              </w:rPr>
              <w:t>0</w:t>
            </w:r>
          </w:p>
        </w:tc>
        <w:tc>
          <w:tcPr>
            <w:tcW w:w="1267" w:type="dxa"/>
          </w:tcPr>
          <w:p w:rsidR="00E60885" w:rsidRPr="00325725" w:rsidRDefault="00E60885" w:rsidP="00F47176">
            <w:pPr>
              <w:ind w:left="12" w:firstLine="709"/>
              <w:jc w:val="center"/>
              <w:rPr>
                <w:rFonts w:asciiTheme="minorHAnsi" w:hAnsiTheme="minorHAnsi"/>
                <w:sz w:val="20"/>
                <w:szCs w:val="20"/>
                <w:lang w:eastAsia="en-US"/>
              </w:rPr>
            </w:pPr>
            <w:r w:rsidRPr="00325725">
              <w:rPr>
                <w:rFonts w:asciiTheme="minorHAnsi" w:hAnsiTheme="minorHAnsi"/>
                <w:spacing w:val="-2"/>
                <w:sz w:val="20"/>
                <w:szCs w:val="20"/>
                <w:lang w:eastAsia="en-US"/>
              </w:rPr>
              <w:t>-</w:t>
            </w:r>
            <w:r w:rsidRPr="00325725">
              <w:rPr>
                <w:rFonts w:asciiTheme="minorHAnsi" w:hAnsiTheme="minorHAnsi"/>
                <w:spacing w:val="-7"/>
                <w:sz w:val="20"/>
                <w:szCs w:val="20"/>
                <w:lang w:eastAsia="en-US"/>
              </w:rPr>
              <w:t>10</w:t>
            </w:r>
          </w:p>
        </w:tc>
        <w:tc>
          <w:tcPr>
            <w:tcW w:w="1265" w:type="dxa"/>
          </w:tcPr>
          <w:p w:rsidR="00E60885" w:rsidRPr="00325725" w:rsidRDefault="00E60885" w:rsidP="00F47176">
            <w:pPr>
              <w:ind w:left="14" w:right="4" w:firstLine="709"/>
              <w:jc w:val="center"/>
              <w:rPr>
                <w:rFonts w:asciiTheme="minorHAnsi" w:hAnsiTheme="minorHAnsi"/>
                <w:sz w:val="20"/>
                <w:szCs w:val="20"/>
                <w:lang w:eastAsia="en-US"/>
              </w:rPr>
            </w:pPr>
            <w:r w:rsidRPr="00325725">
              <w:rPr>
                <w:rFonts w:asciiTheme="minorHAnsi" w:hAnsiTheme="minorHAnsi"/>
                <w:spacing w:val="-2"/>
                <w:sz w:val="20"/>
                <w:szCs w:val="20"/>
                <w:lang w:eastAsia="en-US"/>
              </w:rPr>
              <w:t>-</w:t>
            </w:r>
            <w:r w:rsidRPr="00325725">
              <w:rPr>
                <w:rFonts w:asciiTheme="minorHAnsi" w:hAnsiTheme="minorHAnsi"/>
                <w:spacing w:val="-7"/>
                <w:sz w:val="20"/>
                <w:szCs w:val="20"/>
                <w:lang w:eastAsia="en-US"/>
              </w:rPr>
              <w:t>20</w:t>
            </w:r>
          </w:p>
        </w:tc>
        <w:tc>
          <w:tcPr>
            <w:tcW w:w="1312" w:type="dxa"/>
          </w:tcPr>
          <w:p w:rsidR="00E60885" w:rsidRPr="00325725" w:rsidRDefault="00E60885" w:rsidP="00F47176">
            <w:pPr>
              <w:ind w:left="11" w:firstLine="709"/>
              <w:jc w:val="center"/>
              <w:rPr>
                <w:rFonts w:asciiTheme="minorHAnsi" w:hAnsiTheme="minorHAnsi"/>
                <w:sz w:val="20"/>
                <w:szCs w:val="20"/>
                <w:lang w:eastAsia="en-US"/>
              </w:rPr>
            </w:pPr>
            <w:r w:rsidRPr="00325725">
              <w:rPr>
                <w:rFonts w:asciiTheme="minorHAnsi" w:hAnsiTheme="minorHAnsi"/>
                <w:sz w:val="20"/>
                <w:szCs w:val="20"/>
                <w:lang w:eastAsia="en-US"/>
              </w:rPr>
              <w:t>более</w:t>
            </w:r>
            <w:r w:rsidRPr="00325725">
              <w:rPr>
                <w:rFonts w:asciiTheme="minorHAnsi" w:hAnsiTheme="minorHAnsi"/>
                <w:spacing w:val="-6"/>
                <w:sz w:val="20"/>
                <w:szCs w:val="20"/>
                <w:lang w:eastAsia="en-US"/>
              </w:rPr>
              <w:t xml:space="preserve"> </w:t>
            </w:r>
            <w:r w:rsidRPr="00325725">
              <w:rPr>
                <w:rFonts w:asciiTheme="minorHAnsi" w:hAnsiTheme="minorHAnsi"/>
                <w:sz w:val="20"/>
                <w:szCs w:val="20"/>
                <w:lang w:eastAsia="en-US"/>
              </w:rPr>
              <w:t>-</w:t>
            </w:r>
            <w:r w:rsidRPr="00325725">
              <w:rPr>
                <w:rFonts w:asciiTheme="minorHAnsi" w:hAnsiTheme="minorHAnsi"/>
                <w:spacing w:val="-5"/>
                <w:sz w:val="20"/>
                <w:szCs w:val="20"/>
                <w:lang w:eastAsia="en-US"/>
              </w:rPr>
              <w:t>20</w:t>
            </w:r>
          </w:p>
        </w:tc>
      </w:tr>
      <w:tr w:rsidR="00E60885" w:rsidRPr="00325725" w:rsidTr="00F47176">
        <w:trPr>
          <w:trHeight w:val="265"/>
        </w:trPr>
        <w:tc>
          <w:tcPr>
            <w:tcW w:w="595" w:type="dxa"/>
          </w:tcPr>
          <w:p w:rsidR="00E60885" w:rsidRPr="00325725" w:rsidRDefault="00E60885" w:rsidP="00F47176">
            <w:pPr>
              <w:ind w:left="3" w:firstLine="709"/>
              <w:jc w:val="center"/>
              <w:rPr>
                <w:rFonts w:asciiTheme="minorHAnsi" w:hAnsiTheme="minorHAnsi"/>
                <w:sz w:val="20"/>
                <w:szCs w:val="20"/>
                <w:lang w:eastAsia="en-US"/>
              </w:rPr>
            </w:pPr>
            <w:r w:rsidRPr="00325725">
              <w:rPr>
                <w:rFonts w:asciiTheme="minorHAnsi" w:hAnsiTheme="minorHAnsi"/>
                <w:spacing w:val="-10"/>
                <w:sz w:val="20"/>
                <w:szCs w:val="20"/>
                <w:lang w:eastAsia="en-US"/>
              </w:rPr>
              <w:t>1</w:t>
            </w:r>
          </w:p>
        </w:tc>
        <w:tc>
          <w:tcPr>
            <w:tcW w:w="2376" w:type="dxa"/>
          </w:tcPr>
          <w:p w:rsidR="00E60885" w:rsidRPr="00325725" w:rsidRDefault="00E60885" w:rsidP="00F47176">
            <w:pPr>
              <w:ind w:left="3" w:firstLine="709"/>
              <w:jc w:val="center"/>
              <w:rPr>
                <w:rFonts w:asciiTheme="minorHAnsi" w:hAnsiTheme="minorHAnsi"/>
                <w:sz w:val="20"/>
                <w:szCs w:val="20"/>
                <w:lang w:eastAsia="en-US"/>
              </w:rPr>
            </w:pPr>
            <w:r w:rsidRPr="00325725">
              <w:rPr>
                <w:rFonts w:asciiTheme="minorHAnsi" w:hAnsiTheme="minorHAnsi"/>
                <w:spacing w:val="-2"/>
                <w:sz w:val="20"/>
                <w:szCs w:val="20"/>
                <w:lang w:eastAsia="en-US"/>
              </w:rPr>
              <w:t>Отключение</w:t>
            </w:r>
            <w:r w:rsidRPr="00325725">
              <w:rPr>
                <w:rFonts w:asciiTheme="minorHAnsi" w:hAnsiTheme="minorHAnsi"/>
                <w:spacing w:val="7"/>
                <w:sz w:val="20"/>
                <w:szCs w:val="20"/>
                <w:lang w:eastAsia="en-US"/>
              </w:rPr>
              <w:t xml:space="preserve"> </w:t>
            </w:r>
            <w:r w:rsidRPr="00325725">
              <w:rPr>
                <w:rFonts w:asciiTheme="minorHAnsi" w:hAnsiTheme="minorHAnsi"/>
                <w:spacing w:val="-2"/>
                <w:sz w:val="20"/>
                <w:szCs w:val="20"/>
                <w:lang w:eastAsia="en-US"/>
              </w:rPr>
              <w:t>отопления</w:t>
            </w:r>
          </w:p>
        </w:tc>
        <w:tc>
          <w:tcPr>
            <w:tcW w:w="1567" w:type="dxa"/>
          </w:tcPr>
          <w:p w:rsidR="00E60885" w:rsidRPr="00325725" w:rsidRDefault="00E60885" w:rsidP="00F47176">
            <w:pPr>
              <w:ind w:left="13" w:right="1" w:firstLine="709"/>
              <w:jc w:val="center"/>
              <w:rPr>
                <w:rFonts w:asciiTheme="minorHAnsi" w:hAnsiTheme="minorHAnsi"/>
                <w:sz w:val="20"/>
                <w:szCs w:val="20"/>
                <w:lang w:eastAsia="en-US"/>
              </w:rPr>
            </w:pPr>
            <w:r w:rsidRPr="00325725">
              <w:rPr>
                <w:rFonts w:asciiTheme="minorHAnsi" w:hAnsiTheme="minorHAnsi"/>
                <w:sz w:val="20"/>
                <w:szCs w:val="20"/>
                <w:lang w:eastAsia="en-US"/>
              </w:rPr>
              <w:t xml:space="preserve">2 </w:t>
            </w:r>
            <w:r w:rsidRPr="00325725">
              <w:rPr>
                <w:rFonts w:asciiTheme="minorHAnsi" w:hAnsiTheme="minorHAnsi"/>
                <w:spacing w:val="-4"/>
                <w:sz w:val="20"/>
                <w:szCs w:val="20"/>
                <w:lang w:eastAsia="en-US"/>
              </w:rPr>
              <w:t>часа</w:t>
            </w:r>
          </w:p>
        </w:tc>
        <w:tc>
          <w:tcPr>
            <w:tcW w:w="1265" w:type="dxa"/>
          </w:tcPr>
          <w:p w:rsidR="00E60885" w:rsidRPr="00325725" w:rsidRDefault="00E60885" w:rsidP="00F47176">
            <w:pPr>
              <w:ind w:left="14"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20</w:t>
            </w:r>
          </w:p>
        </w:tc>
        <w:tc>
          <w:tcPr>
            <w:tcW w:w="1267" w:type="dxa"/>
          </w:tcPr>
          <w:p w:rsidR="00E60885" w:rsidRPr="00325725" w:rsidRDefault="00E60885" w:rsidP="00F47176">
            <w:pPr>
              <w:ind w:left="12"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18</w:t>
            </w:r>
          </w:p>
        </w:tc>
        <w:tc>
          <w:tcPr>
            <w:tcW w:w="1265" w:type="dxa"/>
          </w:tcPr>
          <w:p w:rsidR="00E60885" w:rsidRPr="00325725" w:rsidRDefault="00E60885" w:rsidP="00F47176">
            <w:pPr>
              <w:ind w:left="14" w:right="4"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15</w:t>
            </w:r>
          </w:p>
        </w:tc>
        <w:tc>
          <w:tcPr>
            <w:tcW w:w="1312" w:type="dxa"/>
          </w:tcPr>
          <w:p w:rsidR="00E60885" w:rsidRPr="00325725" w:rsidRDefault="00E60885" w:rsidP="00F47176">
            <w:pPr>
              <w:ind w:left="11"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15</w:t>
            </w:r>
          </w:p>
        </w:tc>
      </w:tr>
      <w:tr w:rsidR="00E60885" w:rsidRPr="00325725" w:rsidTr="00F47176">
        <w:trPr>
          <w:trHeight w:val="263"/>
        </w:trPr>
        <w:tc>
          <w:tcPr>
            <w:tcW w:w="595" w:type="dxa"/>
          </w:tcPr>
          <w:p w:rsidR="00E60885" w:rsidRPr="00325725" w:rsidRDefault="00E60885" w:rsidP="00F47176">
            <w:pPr>
              <w:ind w:left="3" w:firstLine="709"/>
              <w:jc w:val="center"/>
              <w:rPr>
                <w:rFonts w:asciiTheme="minorHAnsi" w:hAnsiTheme="minorHAnsi"/>
                <w:sz w:val="20"/>
                <w:szCs w:val="20"/>
                <w:lang w:eastAsia="en-US"/>
              </w:rPr>
            </w:pPr>
            <w:r w:rsidRPr="00325725">
              <w:rPr>
                <w:rFonts w:asciiTheme="minorHAnsi" w:hAnsiTheme="minorHAnsi"/>
                <w:spacing w:val="-10"/>
                <w:sz w:val="20"/>
                <w:szCs w:val="20"/>
                <w:lang w:eastAsia="en-US"/>
              </w:rPr>
              <w:t>2</w:t>
            </w:r>
          </w:p>
        </w:tc>
        <w:tc>
          <w:tcPr>
            <w:tcW w:w="2376" w:type="dxa"/>
          </w:tcPr>
          <w:p w:rsidR="00E60885" w:rsidRPr="00325725" w:rsidRDefault="00E60885" w:rsidP="00F47176">
            <w:pPr>
              <w:ind w:left="3" w:firstLine="709"/>
              <w:jc w:val="center"/>
              <w:rPr>
                <w:rFonts w:asciiTheme="minorHAnsi" w:hAnsiTheme="minorHAnsi"/>
                <w:sz w:val="20"/>
                <w:szCs w:val="20"/>
                <w:lang w:eastAsia="en-US"/>
              </w:rPr>
            </w:pPr>
            <w:r w:rsidRPr="00325725">
              <w:rPr>
                <w:rFonts w:asciiTheme="minorHAnsi" w:hAnsiTheme="minorHAnsi"/>
                <w:spacing w:val="-2"/>
                <w:sz w:val="20"/>
                <w:szCs w:val="20"/>
                <w:lang w:eastAsia="en-US"/>
              </w:rPr>
              <w:t>Отключение</w:t>
            </w:r>
            <w:r w:rsidRPr="00325725">
              <w:rPr>
                <w:rFonts w:asciiTheme="minorHAnsi" w:hAnsiTheme="minorHAnsi"/>
                <w:spacing w:val="7"/>
                <w:sz w:val="20"/>
                <w:szCs w:val="20"/>
                <w:lang w:eastAsia="en-US"/>
              </w:rPr>
              <w:t xml:space="preserve"> </w:t>
            </w:r>
            <w:r w:rsidRPr="00325725">
              <w:rPr>
                <w:rFonts w:asciiTheme="minorHAnsi" w:hAnsiTheme="minorHAnsi"/>
                <w:spacing w:val="-2"/>
                <w:sz w:val="20"/>
                <w:szCs w:val="20"/>
                <w:lang w:eastAsia="en-US"/>
              </w:rPr>
              <w:t>отопления</w:t>
            </w:r>
          </w:p>
        </w:tc>
        <w:tc>
          <w:tcPr>
            <w:tcW w:w="1567" w:type="dxa"/>
          </w:tcPr>
          <w:p w:rsidR="00E60885" w:rsidRPr="00325725" w:rsidRDefault="00E60885" w:rsidP="00F47176">
            <w:pPr>
              <w:ind w:left="13" w:right="1" w:firstLine="709"/>
              <w:jc w:val="center"/>
              <w:rPr>
                <w:rFonts w:asciiTheme="minorHAnsi" w:hAnsiTheme="minorHAnsi"/>
                <w:sz w:val="20"/>
                <w:szCs w:val="20"/>
                <w:lang w:eastAsia="en-US"/>
              </w:rPr>
            </w:pPr>
            <w:r w:rsidRPr="00325725">
              <w:rPr>
                <w:rFonts w:asciiTheme="minorHAnsi" w:hAnsiTheme="minorHAnsi"/>
                <w:sz w:val="20"/>
                <w:szCs w:val="20"/>
                <w:lang w:eastAsia="en-US"/>
              </w:rPr>
              <w:t xml:space="preserve">4 </w:t>
            </w:r>
            <w:r w:rsidRPr="00325725">
              <w:rPr>
                <w:rFonts w:asciiTheme="minorHAnsi" w:hAnsiTheme="minorHAnsi"/>
                <w:spacing w:val="-4"/>
                <w:sz w:val="20"/>
                <w:szCs w:val="20"/>
                <w:lang w:eastAsia="en-US"/>
              </w:rPr>
              <w:t>часа</w:t>
            </w:r>
          </w:p>
        </w:tc>
        <w:tc>
          <w:tcPr>
            <w:tcW w:w="1265" w:type="dxa"/>
          </w:tcPr>
          <w:p w:rsidR="00E60885" w:rsidRPr="00325725" w:rsidRDefault="00E60885" w:rsidP="00F47176">
            <w:pPr>
              <w:ind w:left="14"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19</w:t>
            </w:r>
          </w:p>
        </w:tc>
        <w:tc>
          <w:tcPr>
            <w:tcW w:w="1267" w:type="dxa"/>
          </w:tcPr>
          <w:p w:rsidR="00E60885" w:rsidRPr="00325725" w:rsidRDefault="00E60885" w:rsidP="00F47176">
            <w:pPr>
              <w:ind w:left="12"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15</w:t>
            </w:r>
          </w:p>
        </w:tc>
        <w:tc>
          <w:tcPr>
            <w:tcW w:w="1265" w:type="dxa"/>
          </w:tcPr>
          <w:p w:rsidR="00E60885" w:rsidRPr="00325725" w:rsidRDefault="00E60885" w:rsidP="00F47176">
            <w:pPr>
              <w:ind w:left="14" w:right="4"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15</w:t>
            </w:r>
          </w:p>
        </w:tc>
        <w:tc>
          <w:tcPr>
            <w:tcW w:w="1312" w:type="dxa"/>
          </w:tcPr>
          <w:p w:rsidR="00E60885" w:rsidRPr="00325725" w:rsidRDefault="00E60885" w:rsidP="00F47176">
            <w:pPr>
              <w:ind w:left="11"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15</w:t>
            </w:r>
          </w:p>
        </w:tc>
      </w:tr>
      <w:tr w:rsidR="00E60885" w:rsidRPr="00325725" w:rsidTr="00F47176">
        <w:trPr>
          <w:trHeight w:val="263"/>
        </w:trPr>
        <w:tc>
          <w:tcPr>
            <w:tcW w:w="595" w:type="dxa"/>
          </w:tcPr>
          <w:p w:rsidR="00E60885" w:rsidRPr="00325725" w:rsidRDefault="00E60885" w:rsidP="00F47176">
            <w:pPr>
              <w:ind w:left="3" w:firstLine="709"/>
              <w:jc w:val="center"/>
              <w:rPr>
                <w:rFonts w:asciiTheme="minorHAnsi" w:hAnsiTheme="minorHAnsi"/>
                <w:sz w:val="20"/>
                <w:szCs w:val="20"/>
                <w:lang w:eastAsia="en-US"/>
              </w:rPr>
            </w:pPr>
            <w:r w:rsidRPr="00325725">
              <w:rPr>
                <w:rFonts w:asciiTheme="minorHAnsi" w:hAnsiTheme="minorHAnsi"/>
                <w:spacing w:val="-10"/>
                <w:sz w:val="20"/>
                <w:szCs w:val="20"/>
                <w:lang w:eastAsia="en-US"/>
              </w:rPr>
              <w:t>3</w:t>
            </w:r>
          </w:p>
        </w:tc>
        <w:tc>
          <w:tcPr>
            <w:tcW w:w="2376" w:type="dxa"/>
          </w:tcPr>
          <w:p w:rsidR="00E60885" w:rsidRPr="00325725" w:rsidRDefault="00E60885" w:rsidP="00F47176">
            <w:pPr>
              <w:ind w:left="3" w:firstLine="709"/>
              <w:jc w:val="center"/>
              <w:rPr>
                <w:rFonts w:asciiTheme="minorHAnsi" w:hAnsiTheme="minorHAnsi"/>
                <w:sz w:val="20"/>
                <w:szCs w:val="20"/>
                <w:lang w:eastAsia="en-US"/>
              </w:rPr>
            </w:pPr>
            <w:r w:rsidRPr="00325725">
              <w:rPr>
                <w:rFonts w:asciiTheme="minorHAnsi" w:hAnsiTheme="minorHAnsi"/>
                <w:spacing w:val="-2"/>
                <w:sz w:val="20"/>
                <w:szCs w:val="20"/>
                <w:lang w:eastAsia="en-US"/>
              </w:rPr>
              <w:t>Отключение</w:t>
            </w:r>
            <w:r w:rsidRPr="00325725">
              <w:rPr>
                <w:rFonts w:asciiTheme="minorHAnsi" w:hAnsiTheme="minorHAnsi"/>
                <w:spacing w:val="7"/>
                <w:sz w:val="20"/>
                <w:szCs w:val="20"/>
                <w:lang w:eastAsia="en-US"/>
              </w:rPr>
              <w:t xml:space="preserve"> </w:t>
            </w:r>
            <w:r w:rsidRPr="00325725">
              <w:rPr>
                <w:rFonts w:asciiTheme="minorHAnsi" w:hAnsiTheme="minorHAnsi"/>
                <w:spacing w:val="-2"/>
                <w:sz w:val="20"/>
                <w:szCs w:val="20"/>
                <w:lang w:eastAsia="en-US"/>
              </w:rPr>
              <w:t>отопления</w:t>
            </w:r>
          </w:p>
        </w:tc>
        <w:tc>
          <w:tcPr>
            <w:tcW w:w="1567" w:type="dxa"/>
          </w:tcPr>
          <w:p w:rsidR="00E60885" w:rsidRPr="00325725" w:rsidRDefault="00E60885" w:rsidP="00F47176">
            <w:pPr>
              <w:ind w:left="13" w:firstLine="709"/>
              <w:jc w:val="center"/>
              <w:rPr>
                <w:rFonts w:asciiTheme="minorHAnsi" w:hAnsiTheme="minorHAnsi"/>
                <w:sz w:val="20"/>
                <w:szCs w:val="20"/>
                <w:lang w:eastAsia="en-US"/>
              </w:rPr>
            </w:pPr>
            <w:r w:rsidRPr="00325725">
              <w:rPr>
                <w:rFonts w:asciiTheme="minorHAnsi" w:hAnsiTheme="minorHAnsi"/>
                <w:sz w:val="20"/>
                <w:szCs w:val="20"/>
                <w:lang w:eastAsia="en-US"/>
              </w:rPr>
              <w:t xml:space="preserve">6 </w:t>
            </w:r>
            <w:r w:rsidRPr="00325725">
              <w:rPr>
                <w:rFonts w:asciiTheme="minorHAnsi" w:hAnsiTheme="minorHAnsi"/>
                <w:spacing w:val="-2"/>
                <w:sz w:val="20"/>
                <w:szCs w:val="20"/>
                <w:lang w:eastAsia="en-US"/>
              </w:rPr>
              <w:t>часов</w:t>
            </w:r>
          </w:p>
        </w:tc>
        <w:tc>
          <w:tcPr>
            <w:tcW w:w="1265" w:type="dxa"/>
          </w:tcPr>
          <w:p w:rsidR="00E60885" w:rsidRPr="00325725" w:rsidRDefault="00E60885" w:rsidP="00F47176">
            <w:pPr>
              <w:ind w:left="14"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18</w:t>
            </w:r>
          </w:p>
        </w:tc>
        <w:tc>
          <w:tcPr>
            <w:tcW w:w="1267" w:type="dxa"/>
          </w:tcPr>
          <w:p w:rsidR="00E60885" w:rsidRPr="00325725" w:rsidRDefault="00E60885" w:rsidP="00F47176">
            <w:pPr>
              <w:ind w:left="12"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15</w:t>
            </w:r>
          </w:p>
        </w:tc>
        <w:tc>
          <w:tcPr>
            <w:tcW w:w="1265" w:type="dxa"/>
          </w:tcPr>
          <w:p w:rsidR="00E60885" w:rsidRPr="00325725" w:rsidRDefault="00E60885" w:rsidP="00F47176">
            <w:pPr>
              <w:ind w:left="14" w:right="4"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15</w:t>
            </w:r>
          </w:p>
        </w:tc>
        <w:tc>
          <w:tcPr>
            <w:tcW w:w="1312" w:type="dxa"/>
          </w:tcPr>
          <w:p w:rsidR="00E60885" w:rsidRPr="00325725" w:rsidRDefault="00E60885" w:rsidP="00F47176">
            <w:pPr>
              <w:ind w:left="11"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10</w:t>
            </w:r>
          </w:p>
        </w:tc>
      </w:tr>
      <w:tr w:rsidR="00E60885" w:rsidRPr="00325725" w:rsidTr="00F47176">
        <w:trPr>
          <w:trHeight w:val="266"/>
        </w:trPr>
        <w:tc>
          <w:tcPr>
            <w:tcW w:w="595" w:type="dxa"/>
          </w:tcPr>
          <w:p w:rsidR="00E60885" w:rsidRPr="00325725" w:rsidRDefault="00E60885" w:rsidP="00F47176">
            <w:pPr>
              <w:spacing w:before="2"/>
              <w:ind w:left="3" w:firstLine="709"/>
              <w:jc w:val="center"/>
              <w:rPr>
                <w:rFonts w:asciiTheme="minorHAnsi" w:hAnsiTheme="minorHAnsi"/>
                <w:sz w:val="20"/>
                <w:szCs w:val="20"/>
                <w:lang w:eastAsia="en-US"/>
              </w:rPr>
            </w:pPr>
            <w:r w:rsidRPr="00325725">
              <w:rPr>
                <w:rFonts w:asciiTheme="minorHAnsi" w:hAnsiTheme="minorHAnsi"/>
                <w:spacing w:val="-10"/>
                <w:sz w:val="20"/>
                <w:szCs w:val="20"/>
                <w:lang w:eastAsia="en-US"/>
              </w:rPr>
              <w:t>4</w:t>
            </w:r>
          </w:p>
        </w:tc>
        <w:tc>
          <w:tcPr>
            <w:tcW w:w="2376" w:type="dxa"/>
          </w:tcPr>
          <w:p w:rsidR="00E60885" w:rsidRPr="00325725" w:rsidRDefault="00E60885" w:rsidP="00F47176">
            <w:pPr>
              <w:spacing w:before="2"/>
              <w:ind w:left="3" w:firstLine="709"/>
              <w:jc w:val="center"/>
              <w:rPr>
                <w:rFonts w:asciiTheme="minorHAnsi" w:hAnsiTheme="minorHAnsi"/>
                <w:sz w:val="20"/>
                <w:szCs w:val="20"/>
                <w:lang w:eastAsia="en-US"/>
              </w:rPr>
            </w:pPr>
            <w:r w:rsidRPr="00325725">
              <w:rPr>
                <w:rFonts w:asciiTheme="minorHAnsi" w:hAnsiTheme="minorHAnsi"/>
                <w:spacing w:val="-2"/>
                <w:sz w:val="20"/>
                <w:szCs w:val="20"/>
                <w:lang w:eastAsia="en-US"/>
              </w:rPr>
              <w:t>Отключение</w:t>
            </w:r>
            <w:r w:rsidRPr="00325725">
              <w:rPr>
                <w:rFonts w:asciiTheme="minorHAnsi" w:hAnsiTheme="minorHAnsi"/>
                <w:spacing w:val="7"/>
                <w:sz w:val="20"/>
                <w:szCs w:val="20"/>
                <w:lang w:eastAsia="en-US"/>
              </w:rPr>
              <w:t xml:space="preserve"> </w:t>
            </w:r>
            <w:r w:rsidRPr="00325725">
              <w:rPr>
                <w:rFonts w:asciiTheme="minorHAnsi" w:hAnsiTheme="minorHAnsi"/>
                <w:spacing w:val="-2"/>
                <w:sz w:val="20"/>
                <w:szCs w:val="20"/>
                <w:lang w:eastAsia="en-US"/>
              </w:rPr>
              <w:t>отопления</w:t>
            </w:r>
          </w:p>
        </w:tc>
        <w:tc>
          <w:tcPr>
            <w:tcW w:w="1567" w:type="dxa"/>
          </w:tcPr>
          <w:p w:rsidR="00E60885" w:rsidRPr="00325725" w:rsidRDefault="00E60885" w:rsidP="00F47176">
            <w:pPr>
              <w:spacing w:before="2"/>
              <w:ind w:left="13" w:firstLine="709"/>
              <w:jc w:val="center"/>
              <w:rPr>
                <w:rFonts w:asciiTheme="minorHAnsi" w:hAnsiTheme="minorHAnsi"/>
                <w:sz w:val="20"/>
                <w:szCs w:val="20"/>
                <w:lang w:eastAsia="en-US"/>
              </w:rPr>
            </w:pPr>
            <w:r w:rsidRPr="00325725">
              <w:rPr>
                <w:rFonts w:asciiTheme="minorHAnsi" w:hAnsiTheme="minorHAnsi"/>
                <w:sz w:val="20"/>
                <w:szCs w:val="20"/>
                <w:lang w:eastAsia="en-US"/>
              </w:rPr>
              <w:t xml:space="preserve">8 </w:t>
            </w:r>
            <w:r w:rsidRPr="00325725">
              <w:rPr>
                <w:rFonts w:asciiTheme="minorHAnsi" w:hAnsiTheme="minorHAnsi"/>
                <w:spacing w:val="-2"/>
                <w:sz w:val="20"/>
                <w:szCs w:val="20"/>
                <w:lang w:eastAsia="en-US"/>
              </w:rPr>
              <w:t>часов</w:t>
            </w:r>
          </w:p>
        </w:tc>
        <w:tc>
          <w:tcPr>
            <w:tcW w:w="1265" w:type="dxa"/>
          </w:tcPr>
          <w:p w:rsidR="00E60885" w:rsidRPr="00325725" w:rsidRDefault="00E60885" w:rsidP="00F47176">
            <w:pPr>
              <w:spacing w:before="2"/>
              <w:ind w:left="14"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17</w:t>
            </w:r>
          </w:p>
        </w:tc>
        <w:tc>
          <w:tcPr>
            <w:tcW w:w="1267" w:type="dxa"/>
          </w:tcPr>
          <w:p w:rsidR="00E60885" w:rsidRPr="00325725" w:rsidRDefault="00E60885" w:rsidP="00F47176">
            <w:pPr>
              <w:spacing w:before="2"/>
              <w:ind w:left="12"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15</w:t>
            </w:r>
          </w:p>
        </w:tc>
        <w:tc>
          <w:tcPr>
            <w:tcW w:w="1265" w:type="dxa"/>
          </w:tcPr>
          <w:p w:rsidR="00E60885" w:rsidRPr="00325725" w:rsidRDefault="00E60885" w:rsidP="00F47176">
            <w:pPr>
              <w:spacing w:before="2"/>
              <w:ind w:left="14" w:right="4"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10</w:t>
            </w:r>
          </w:p>
        </w:tc>
        <w:tc>
          <w:tcPr>
            <w:tcW w:w="1312" w:type="dxa"/>
          </w:tcPr>
          <w:p w:rsidR="00E60885" w:rsidRPr="00325725" w:rsidRDefault="00E60885" w:rsidP="00F47176">
            <w:pPr>
              <w:spacing w:before="2"/>
              <w:ind w:left="11"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10</w:t>
            </w:r>
          </w:p>
        </w:tc>
      </w:tr>
    </w:tbl>
    <w:p w:rsidR="00E60885" w:rsidRPr="00325725" w:rsidRDefault="00E60885" w:rsidP="00E60885">
      <w:pPr>
        <w:widowControl w:val="0"/>
        <w:autoSpaceDE w:val="0"/>
        <w:autoSpaceDN w:val="0"/>
        <w:spacing w:before="243"/>
        <w:ind w:left="143" w:right="189" w:firstLine="709"/>
        <w:rPr>
          <w:sz w:val="20"/>
          <w:szCs w:val="20"/>
          <w:lang w:eastAsia="en-US"/>
        </w:rPr>
      </w:pPr>
      <w:r w:rsidRPr="00325725">
        <w:rPr>
          <w:sz w:val="20"/>
          <w:szCs w:val="20"/>
          <w:lang w:eastAsia="en-US"/>
        </w:rPr>
        <w:t>Таблица</w:t>
      </w:r>
      <w:r w:rsidRPr="00325725">
        <w:rPr>
          <w:spacing w:val="80"/>
          <w:sz w:val="20"/>
          <w:szCs w:val="20"/>
          <w:lang w:eastAsia="en-US"/>
        </w:rPr>
        <w:t xml:space="preserve"> </w:t>
      </w:r>
      <w:r w:rsidRPr="00325725">
        <w:rPr>
          <w:sz w:val="20"/>
          <w:szCs w:val="20"/>
          <w:lang w:eastAsia="en-US"/>
        </w:rPr>
        <w:t>7.2.</w:t>
      </w:r>
      <w:r w:rsidRPr="00325725">
        <w:rPr>
          <w:spacing w:val="80"/>
          <w:sz w:val="20"/>
          <w:szCs w:val="20"/>
          <w:lang w:eastAsia="en-US"/>
        </w:rPr>
        <w:t xml:space="preserve"> </w:t>
      </w:r>
      <w:r w:rsidRPr="00325725">
        <w:rPr>
          <w:sz w:val="20"/>
          <w:szCs w:val="20"/>
          <w:lang w:eastAsia="en-US"/>
        </w:rPr>
        <w:t>-</w:t>
      </w:r>
      <w:r w:rsidRPr="00325725">
        <w:rPr>
          <w:spacing w:val="80"/>
          <w:sz w:val="20"/>
          <w:szCs w:val="20"/>
          <w:lang w:eastAsia="en-US"/>
        </w:rPr>
        <w:t xml:space="preserve"> </w:t>
      </w:r>
      <w:r w:rsidRPr="00325725">
        <w:rPr>
          <w:sz w:val="20"/>
          <w:szCs w:val="20"/>
          <w:lang w:eastAsia="en-US"/>
        </w:rPr>
        <w:t>Расчеты</w:t>
      </w:r>
      <w:r w:rsidRPr="00325725">
        <w:rPr>
          <w:spacing w:val="80"/>
          <w:sz w:val="20"/>
          <w:szCs w:val="20"/>
          <w:lang w:eastAsia="en-US"/>
        </w:rPr>
        <w:t xml:space="preserve"> </w:t>
      </w:r>
      <w:r w:rsidRPr="00325725">
        <w:rPr>
          <w:sz w:val="20"/>
          <w:szCs w:val="20"/>
          <w:lang w:eastAsia="en-US"/>
        </w:rPr>
        <w:t>допустимого</w:t>
      </w:r>
      <w:r w:rsidRPr="00325725">
        <w:rPr>
          <w:spacing w:val="80"/>
          <w:sz w:val="20"/>
          <w:szCs w:val="20"/>
          <w:lang w:eastAsia="en-US"/>
        </w:rPr>
        <w:t xml:space="preserve"> </w:t>
      </w:r>
      <w:r w:rsidRPr="00325725">
        <w:rPr>
          <w:sz w:val="20"/>
          <w:szCs w:val="20"/>
          <w:lang w:eastAsia="en-US"/>
        </w:rPr>
        <w:t>времени</w:t>
      </w:r>
      <w:r w:rsidRPr="00325725">
        <w:rPr>
          <w:spacing w:val="80"/>
          <w:sz w:val="20"/>
          <w:szCs w:val="20"/>
          <w:lang w:eastAsia="en-US"/>
        </w:rPr>
        <w:t xml:space="preserve"> </w:t>
      </w:r>
      <w:r w:rsidRPr="00325725">
        <w:rPr>
          <w:sz w:val="20"/>
          <w:szCs w:val="20"/>
          <w:lang w:eastAsia="en-US"/>
        </w:rPr>
        <w:t>устранения</w:t>
      </w:r>
      <w:r w:rsidRPr="00325725">
        <w:rPr>
          <w:spacing w:val="80"/>
          <w:sz w:val="20"/>
          <w:szCs w:val="20"/>
          <w:lang w:eastAsia="en-US"/>
        </w:rPr>
        <w:t xml:space="preserve"> </w:t>
      </w:r>
      <w:r w:rsidRPr="00325725">
        <w:rPr>
          <w:sz w:val="20"/>
          <w:szCs w:val="20"/>
          <w:lang w:eastAsia="en-US"/>
        </w:rPr>
        <w:t>технологических нарушений на объектах водоснабжения</w:t>
      </w:r>
    </w:p>
    <w:p w:rsidR="00E60885" w:rsidRPr="00325725" w:rsidRDefault="00E60885" w:rsidP="00E60885">
      <w:pPr>
        <w:widowControl w:val="0"/>
        <w:autoSpaceDE w:val="0"/>
        <w:autoSpaceDN w:val="0"/>
        <w:spacing w:before="90"/>
        <w:ind w:firstLine="709"/>
        <w:rPr>
          <w:sz w:val="20"/>
          <w:szCs w:val="20"/>
          <w:lang w:eastAsia="en-US"/>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7"/>
        <w:gridCol w:w="3401"/>
        <w:gridCol w:w="1985"/>
        <w:gridCol w:w="1560"/>
        <w:gridCol w:w="1869"/>
      </w:tblGrid>
      <w:tr w:rsidR="00E60885" w:rsidRPr="00325725" w:rsidTr="00F47176">
        <w:trPr>
          <w:trHeight w:val="460"/>
        </w:trPr>
        <w:tc>
          <w:tcPr>
            <w:tcW w:w="847" w:type="dxa"/>
            <w:vMerge w:val="restart"/>
          </w:tcPr>
          <w:p w:rsidR="00E60885" w:rsidRPr="00325725" w:rsidRDefault="00E60885" w:rsidP="00F47176">
            <w:pPr>
              <w:ind w:left="167" w:firstLine="709"/>
              <w:rPr>
                <w:rFonts w:asciiTheme="minorHAnsi" w:hAnsiTheme="minorHAnsi"/>
                <w:sz w:val="20"/>
                <w:szCs w:val="20"/>
                <w:lang w:eastAsia="en-US"/>
              </w:rPr>
            </w:pPr>
            <w:r w:rsidRPr="00325725">
              <w:rPr>
                <w:rFonts w:asciiTheme="minorHAnsi" w:hAnsiTheme="minorHAnsi"/>
                <w:sz w:val="20"/>
                <w:szCs w:val="20"/>
                <w:lang w:eastAsia="en-US"/>
              </w:rPr>
              <w:t>№</w:t>
            </w:r>
            <w:r w:rsidRPr="00325725">
              <w:rPr>
                <w:rFonts w:asciiTheme="minorHAnsi" w:hAnsiTheme="minorHAnsi"/>
                <w:spacing w:val="-3"/>
                <w:sz w:val="20"/>
                <w:szCs w:val="20"/>
                <w:lang w:eastAsia="en-US"/>
              </w:rPr>
              <w:t xml:space="preserve"> </w:t>
            </w:r>
            <w:r w:rsidRPr="00325725">
              <w:rPr>
                <w:rFonts w:asciiTheme="minorHAnsi" w:hAnsiTheme="minorHAnsi"/>
                <w:spacing w:val="-5"/>
                <w:sz w:val="20"/>
                <w:szCs w:val="20"/>
                <w:lang w:eastAsia="en-US"/>
              </w:rPr>
              <w:t>п/п</w:t>
            </w:r>
          </w:p>
        </w:tc>
        <w:tc>
          <w:tcPr>
            <w:tcW w:w="3401" w:type="dxa"/>
            <w:vMerge w:val="restart"/>
          </w:tcPr>
          <w:p w:rsidR="00E60885" w:rsidRPr="00325725" w:rsidRDefault="00E60885" w:rsidP="00F47176">
            <w:pPr>
              <w:ind w:left="281" w:right="270" w:firstLine="709"/>
              <w:rPr>
                <w:rFonts w:asciiTheme="minorHAnsi" w:hAnsiTheme="minorHAnsi"/>
                <w:sz w:val="20"/>
                <w:szCs w:val="20"/>
                <w:lang w:eastAsia="en-US"/>
              </w:rPr>
            </w:pPr>
            <w:r w:rsidRPr="00325725">
              <w:rPr>
                <w:rFonts w:asciiTheme="minorHAnsi" w:hAnsiTheme="minorHAnsi"/>
                <w:sz w:val="20"/>
                <w:szCs w:val="20"/>
                <w:lang w:eastAsia="en-US"/>
              </w:rPr>
              <w:t>Наименование</w:t>
            </w:r>
            <w:r w:rsidRPr="00325725">
              <w:rPr>
                <w:rFonts w:asciiTheme="minorHAnsi" w:hAnsiTheme="minorHAnsi"/>
                <w:spacing w:val="-13"/>
                <w:sz w:val="20"/>
                <w:szCs w:val="20"/>
                <w:lang w:eastAsia="en-US"/>
              </w:rPr>
              <w:t xml:space="preserve"> </w:t>
            </w:r>
            <w:r w:rsidRPr="00325725">
              <w:rPr>
                <w:rFonts w:asciiTheme="minorHAnsi" w:hAnsiTheme="minorHAnsi"/>
                <w:sz w:val="20"/>
                <w:szCs w:val="20"/>
                <w:lang w:eastAsia="en-US"/>
              </w:rPr>
              <w:t xml:space="preserve">технологического </w:t>
            </w:r>
            <w:r w:rsidRPr="00325725">
              <w:rPr>
                <w:rFonts w:asciiTheme="minorHAnsi" w:hAnsiTheme="minorHAnsi"/>
                <w:spacing w:val="-2"/>
                <w:sz w:val="20"/>
                <w:szCs w:val="20"/>
                <w:lang w:eastAsia="en-US"/>
              </w:rPr>
              <w:t>нарушения</w:t>
            </w:r>
          </w:p>
        </w:tc>
        <w:tc>
          <w:tcPr>
            <w:tcW w:w="1985" w:type="dxa"/>
            <w:vMerge w:val="restart"/>
          </w:tcPr>
          <w:p w:rsidR="00E60885" w:rsidRPr="00325725" w:rsidRDefault="00E60885" w:rsidP="00F47176">
            <w:pPr>
              <w:ind w:left="228" w:firstLine="54"/>
              <w:rPr>
                <w:rFonts w:asciiTheme="minorHAnsi" w:hAnsiTheme="minorHAnsi"/>
                <w:sz w:val="20"/>
                <w:szCs w:val="20"/>
                <w:lang w:eastAsia="en-US"/>
              </w:rPr>
            </w:pPr>
          </w:p>
          <w:p w:rsidR="00E60885" w:rsidRPr="00325725" w:rsidRDefault="00E60885" w:rsidP="00F47176">
            <w:pPr>
              <w:ind w:left="228" w:firstLine="54"/>
              <w:rPr>
                <w:rFonts w:asciiTheme="minorHAnsi" w:hAnsiTheme="minorHAnsi"/>
                <w:sz w:val="20"/>
                <w:szCs w:val="20"/>
                <w:lang w:eastAsia="en-US"/>
              </w:rPr>
            </w:pPr>
            <w:r w:rsidRPr="00325725">
              <w:rPr>
                <w:rFonts w:asciiTheme="minorHAnsi" w:hAnsiTheme="minorHAnsi"/>
                <w:sz w:val="20"/>
                <w:szCs w:val="20"/>
                <w:lang w:eastAsia="en-US"/>
              </w:rPr>
              <w:t>Диаметр</w:t>
            </w:r>
            <w:r w:rsidRPr="00325725">
              <w:rPr>
                <w:rFonts w:asciiTheme="minorHAnsi" w:hAnsiTheme="minorHAnsi"/>
                <w:spacing w:val="-4"/>
                <w:sz w:val="20"/>
                <w:szCs w:val="20"/>
                <w:lang w:eastAsia="en-US"/>
              </w:rPr>
              <w:t xml:space="preserve"> </w:t>
            </w:r>
            <w:r w:rsidRPr="00325725">
              <w:rPr>
                <w:rFonts w:asciiTheme="minorHAnsi" w:hAnsiTheme="minorHAnsi"/>
                <w:sz w:val="20"/>
                <w:szCs w:val="20"/>
                <w:lang w:eastAsia="en-US"/>
              </w:rPr>
              <w:t>труб,</w:t>
            </w:r>
            <w:r w:rsidRPr="00325725">
              <w:rPr>
                <w:rFonts w:asciiTheme="minorHAnsi" w:hAnsiTheme="minorHAnsi"/>
                <w:spacing w:val="-6"/>
                <w:sz w:val="20"/>
                <w:szCs w:val="20"/>
                <w:lang w:eastAsia="en-US"/>
              </w:rPr>
              <w:t xml:space="preserve"> </w:t>
            </w:r>
            <w:r w:rsidRPr="00325725">
              <w:rPr>
                <w:rFonts w:asciiTheme="minorHAnsi" w:hAnsiTheme="minorHAnsi"/>
                <w:spacing w:val="-5"/>
                <w:sz w:val="20"/>
                <w:szCs w:val="20"/>
                <w:lang w:eastAsia="en-US"/>
              </w:rPr>
              <w:t>мм</w:t>
            </w:r>
          </w:p>
        </w:tc>
        <w:tc>
          <w:tcPr>
            <w:tcW w:w="3429" w:type="dxa"/>
            <w:gridSpan w:val="2"/>
          </w:tcPr>
          <w:p w:rsidR="00E60885" w:rsidRPr="00325725" w:rsidRDefault="00E60885" w:rsidP="00F47176">
            <w:pPr>
              <w:ind w:left="931" w:right="251" w:hanging="649"/>
              <w:rPr>
                <w:rFonts w:asciiTheme="minorHAnsi" w:hAnsiTheme="minorHAnsi"/>
                <w:sz w:val="20"/>
                <w:szCs w:val="20"/>
                <w:lang w:val="ru-RU" w:eastAsia="en-US"/>
              </w:rPr>
            </w:pPr>
            <w:r w:rsidRPr="00325725">
              <w:rPr>
                <w:rFonts w:asciiTheme="minorHAnsi" w:hAnsiTheme="minorHAnsi"/>
                <w:sz w:val="20"/>
                <w:szCs w:val="20"/>
                <w:lang w:val="ru-RU" w:eastAsia="en-US"/>
              </w:rPr>
              <w:t>Время</w:t>
            </w:r>
            <w:r w:rsidRPr="00325725">
              <w:rPr>
                <w:rFonts w:asciiTheme="minorHAnsi" w:hAnsiTheme="minorHAnsi"/>
                <w:spacing w:val="-11"/>
                <w:sz w:val="20"/>
                <w:szCs w:val="20"/>
                <w:lang w:val="ru-RU" w:eastAsia="en-US"/>
              </w:rPr>
              <w:t xml:space="preserve"> </w:t>
            </w:r>
            <w:r w:rsidRPr="00325725">
              <w:rPr>
                <w:rFonts w:asciiTheme="minorHAnsi" w:hAnsiTheme="minorHAnsi"/>
                <w:sz w:val="20"/>
                <w:szCs w:val="20"/>
                <w:lang w:val="ru-RU" w:eastAsia="en-US"/>
              </w:rPr>
              <w:t>устранения,</w:t>
            </w:r>
            <w:r w:rsidRPr="00325725">
              <w:rPr>
                <w:rFonts w:asciiTheme="minorHAnsi" w:hAnsiTheme="minorHAnsi"/>
                <w:spacing w:val="-11"/>
                <w:sz w:val="20"/>
                <w:szCs w:val="20"/>
                <w:lang w:val="ru-RU" w:eastAsia="en-US"/>
              </w:rPr>
              <w:t xml:space="preserve"> </w:t>
            </w:r>
            <w:r w:rsidRPr="00325725">
              <w:rPr>
                <w:rFonts w:asciiTheme="minorHAnsi" w:hAnsiTheme="minorHAnsi"/>
                <w:sz w:val="20"/>
                <w:szCs w:val="20"/>
                <w:lang w:val="ru-RU" w:eastAsia="en-US"/>
              </w:rPr>
              <w:t>ч,</w:t>
            </w:r>
            <w:r w:rsidRPr="00325725">
              <w:rPr>
                <w:rFonts w:asciiTheme="minorHAnsi" w:hAnsiTheme="minorHAnsi"/>
                <w:spacing w:val="-11"/>
                <w:sz w:val="20"/>
                <w:szCs w:val="20"/>
                <w:lang w:val="ru-RU" w:eastAsia="en-US"/>
              </w:rPr>
              <w:t xml:space="preserve"> </w:t>
            </w:r>
            <w:r w:rsidRPr="00325725">
              <w:rPr>
                <w:rFonts w:asciiTheme="minorHAnsi" w:hAnsiTheme="minorHAnsi"/>
                <w:sz w:val="20"/>
                <w:szCs w:val="20"/>
                <w:lang w:val="ru-RU" w:eastAsia="en-US"/>
              </w:rPr>
              <w:t>при</w:t>
            </w:r>
            <w:r w:rsidRPr="00325725">
              <w:rPr>
                <w:rFonts w:asciiTheme="minorHAnsi" w:hAnsiTheme="minorHAnsi"/>
                <w:spacing w:val="-11"/>
                <w:sz w:val="20"/>
                <w:szCs w:val="20"/>
                <w:lang w:val="ru-RU" w:eastAsia="en-US"/>
              </w:rPr>
              <w:t xml:space="preserve"> </w:t>
            </w:r>
            <w:r w:rsidRPr="00325725">
              <w:rPr>
                <w:rFonts w:asciiTheme="minorHAnsi" w:hAnsiTheme="minorHAnsi"/>
                <w:sz w:val="20"/>
                <w:szCs w:val="20"/>
                <w:lang w:val="ru-RU" w:eastAsia="en-US"/>
              </w:rPr>
              <w:t>глубине заложения труб, м</w:t>
            </w:r>
          </w:p>
        </w:tc>
      </w:tr>
      <w:tr w:rsidR="00E60885" w:rsidRPr="00325725" w:rsidTr="00F47176">
        <w:trPr>
          <w:trHeight w:val="275"/>
        </w:trPr>
        <w:tc>
          <w:tcPr>
            <w:tcW w:w="847" w:type="dxa"/>
            <w:vMerge/>
            <w:tcBorders>
              <w:top w:val="nil"/>
            </w:tcBorders>
          </w:tcPr>
          <w:p w:rsidR="00E60885" w:rsidRPr="00325725" w:rsidRDefault="00E60885" w:rsidP="00F47176">
            <w:pPr>
              <w:ind w:firstLine="709"/>
              <w:rPr>
                <w:rFonts w:asciiTheme="minorHAnsi" w:hAnsiTheme="minorHAnsi"/>
                <w:sz w:val="20"/>
                <w:szCs w:val="20"/>
                <w:lang w:val="ru-RU" w:eastAsia="en-US"/>
              </w:rPr>
            </w:pPr>
          </w:p>
        </w:tc>
        <w:tc>
          <w:tcPr>
            <w:tcW w:w="3401" w:type="dxa"/>
            <w:vMerge/>
            <w:tcBorders>
              <w:top w:val="nil"/>
            </w:tcBorders>
          </w:tcPr>
          <w:p w:rsidR="00E60885" w:rsidRPr="00325725" w:rsidRDefault="00E60885" w:rsidP="00F47176">
            <w:pPr>
              <w:ind w:firstLine="709"/>
              <w:rPr>
                <w:rFonts w:asciiTheme="minorHAnsi" w:hAnsiTheme="minorHAnsi"/>
                <w:sz w:val="20"/>
                <w:szCs w:val="20"/>
                <w:lang w:val="ru-RU" w:eastAsia="en-US"/>
              </w:rPr>
            </w:pPr>
          </w:p>
        </w:tc>
        <w:tc>
          <w:tcPr>
            <w:tcW w:w="1985" w:type="dxa"/>
            <w:vMerge/>
            <w:tcBorders>
              <w:top w:val="nil"/>
            </w:tcBorders>
          </w:tcPr>
          <w:p w:rsidR="00E60885" w:rsidRPr="00325725" w:rsidRDefault="00E60885" w:rsidP="00F47176">
            <w:pPr>
              <w:ind w:firstLine="709"/>
              <w:rPr>
                <w:rFonts w:asciiTheme="minorHAnsi" w:hAnsiTheme="minorHAnsi"/>
                <w:sz w:val="20"/>
                <w:szCs w:val="20"/>
                <w:lang w:val="ru-RU" w:eastAsia="en-US"/>
              </w:rPr>
            </w:pPr>
          </w:p>
        </w:tc>
        <w:tc>
          <w:tcPr>
            <w:tcW w:w="1560" w:type="dxa"/>
          </w:tcPr>
          <w:p w:rsidR="00E60885" w:rsidRPr="00325725" w:rsidRDefault="00E60885" w:rsidP="00F47176">
            <w:pPr>
              <w:ind w:left="11" w:right="5" w:firstLine="709"/>
              <w:rPr>
                <w:rFonts w:asciiTheme="minorHAnsi" w:hAnsiTheme="minorHAnsi"/>
                <w:sz w:val="20"/>
                <w:szCs w:val="20"/>
                <w:lang w:eastAsia="en-US"/>
              </w:rPr>
            </w:pPr>
            <w:r w:rsidRPr="00325725">
              <w:rPr>
                <w:rFonts w:asciiTheme="minorHAnsi" w:hAnsiTheme="minorHAnsi"/>
                <w:sz w:val="20"/>
                <w:szCs w:val="20"/>
                <w:lang w:eastAsia="en-US"/>
              </w:rPr>
              <w:t>до</w:t>
            </w:r>
            <w:r w:rsidRPr="00325725">
              <w:rPr>
                <w:rFonts w:asciiTheme="minorHAnsi" w:hAnsiTheme="minorHAnsi"/>
                <w:spacing w:val="-3"/>
                <w:sz w:val="20"/>
                <w:szCs w:val="20"/>
                <w:lang w:eastAsia="en-US"/>
              </w:rPr>
              <w:t xml:space="preserve"> </w:t>
            </w:r>
            <w:r w:rsidRPr="00325725">
              <w:rPr>
                <w:rFonts w:asciiTheme="minorHAnsi" w:hAnsiTheme="minorHAnsi"/>
                <w:spacing w:val="-10"/>
                <w:sz w:val="20"/>
                <w:szCs w:val="20"/>
                <w:lang w:eastAsia="en-US"/>
              </w:rPr>
              <w:t>2</w:t>
            </w:r>
          </w:p>
        </w:tc>
        <w:tc>
          <w:tcPr>
            <w:tcW w:w="1869" w:type="dxa"/>
          </w:tcPr>
          <w:p w:rsidR="00E60885" w:rsidRPr="00325725" w:rsidRDefault="00E60885" w:rsidP="00F47176">
            <w:pPr>
              <w:ind w:right="2"/>
              <w:rPr>
                <w:rFonts w:asciiTheme="minorHAnsi" w:hAnsiTheme="minorHAnsi"/>
                <w:sz w:val="20"/>
                <w:szCs w:val="20"/>
                <w:lang w:eastAsia="en-US"/>
              </w:rPr>
            </w:pPr>
            <w:r w:rsidRPr="00325725">
              <w:rPr>
                <w:rFonts w:asciiTheme="minorHAnsi" w:hAnsiTheme="minorHAnsi"/>
                <w:sz w:val="20"/>
                <w:szCs w:val="20"/>
                <w:lang w:eastAsia="en-US"/>
              </w:rPr>
              <w:t xml:space="preserve">            более</w:t>
            </w:r>
            <w:r w:rsidRPr="00325725">
              <w:rPr>
                <w:rFonts w:asciiTheme="minorHAnsi" w:hAnsiTheme="minorHAnsi"/>
                <w:spacing w:val="-6"/>
                <w:sz w:val="20"/>
                <w:szCs w:val="20"/>
                <w:lang w:eastAsia="en-US"/>
              </w:rPr>
              <w:t xml:space="preserve"> </w:t>
            </w:r>
            <w:r w:rsidRPr="00325725">
              <w:rPr>
                <w:rFonts w:asciiTheme="minorHAnsi" w:hAnsiTheme="minorHAnsi"/>
                <w:spacing w:val="-10"/>
                <w:sz w:val="20"/>
                <w:szCs w:val="20"/>
                <w:lang w:eastAsia="en-US"/>
              </w:rPr>
              <w:t>2</w:t>
            </w:r>
          </w:p>
        </w:tc>
      </w:tr>
      <w:tr w:rsidR="00E60885" w:rsidRPr="00325725" w:rsidTr="00F47176">
        <w:trPr>
          <w:trHeight w:val="266"/>
        </w:trPr>
        <w:tc>
          <w:tcPr>
            <w:tcW w:w="847" w:type="dxa"/>
          </w:tcPr>
          <w:p w:rsidR="00E60885" w:rsidRPr="00325725" w:rsidRDefault="00E60885" w:rsidP="00F47176">
            <w:pPr>
              <w:spacing w:before="2"/>
              <w:ind w:left="6" w:firstLine="709"/>
              <w:jc w:val="center"/>
              <w:rPr>
                <w:rFonts w:asciiTheme="minorHAnsi" w:hAnsiTheme="minorHAnsi"/>
                <w:sz w:val="20"/>
                <w:szCs w:val="20"/>
                <w:lang w:eastAsia="en-US"/>
              </w:rPr>
            </w:pPr>
            <w:r w:rsidRPr="00325725">
              <w:rPr>
                <w:rFonts w:asciiTheme="minorHAnsi" w:hAnsiTheme="minorHAnsi"/>
                <w:spacing w:val="-10"/>
                <w:sz w:val="20"/>
                <w:szCs w:val="20"/>
                <w:lang w:eastAsia="en-US"/>
              </w:rPr>
              <w:t>1</w:t>
            </w:r>
          </w:p>
        </w:tc>
        <w:tc>
          <w:tcPr>
            <w:tcW w:w="3401" w:type="dxa"/>
          </w:tcPr>
          <w:p w:rsidR="00E60885" w:rsidRPr="00325725" w:rsidRDefault="00E60885" w:rsidP="00F47176">
            <w:pPr>
              <w:spacing w:before="2"/>
              <w:ind w:left="6" w:firstLine="133"/>
              <w:jc w:val="center"/>
              <w:rPr>
                <w:rFonts w:asciiTheme="minorHAnsi" w:hAnsiTheme="minorHAnsi"/>
                <w:sz w:val="20"/>
                <w:szCs w:val="20"/>
                <w:lang w:eastAsia="en-US"/>
              </w:rPr>
            </w:pPr>
            <w:r w:rsidRPr="00325725">
              <w:rPr>
                <w:rFonts w:asciiTheme="minorHAnsi" w:hAnsiTheme="minorHAnsi"/>
                <w:spacing w:val="-2"/>
                <w:sz w:val="20"/>
                <w:szCs w:val="20"/>
                <w:lang w:eastAsia="en-US"/>
              </w:rPr>
              <w:t>Отключение</w:t>
            </w:r>
            <w:r w:rsidRPr="00325725">
              <w:rPr>
                <w:rFonts w:asciiTheme="minorHAnsi" w:hAnsiTheme="minorHAnsi"/>
                <w:spacing w:val="7"/>
                <w:sz w:val="20"/>
                <w:szCs w:val="20"/>
                <w:lang w:eastAsia="en-US"/>
              </w:rPr>
              <w:t xml:space="preserve"> </w:t>
            </w:r>
            <w:r w:rsidRPr="00325725">
              <w:rPr>
                <w:rFonts w:asciiTheme="minorHAnsi" w:hAnsiTheme="minorHAnsi"/>
                <w:spacing w:val="-2"/>
                <w:sz w:val="20"/>
                <w:szCs w:val="20"/>
                <w:lang w:eastAsia="en-US"/>
              </w:rPr>
              <w:t>водоснабжения</w:t>
            </w:r>
          </w:p>
        </w:tc>
        <w:tc>
          <w:tcPr>
            <w:tcW w:w="1985" w:type="dxa"/>
          </w:tcPr>
          <w:p w:rsidR="00E60885" w:rsidRPr="00325725" w:rsidRDefault="00E60885" w:rsidP="00F47176">
            <w:pPr>
              <w:spacing w:before="2"/>
              <w:ind w:left="11" w:right="2" w:firstLine="413"/>
              <w:jc w:val="center"/>
              <w:rPr>
                <w:rFonts w:asciiTheme="minorHAnsi" w:hAnsiTheme="minorHAnsi"/>
                <w:sz w:val="20"/>
                <w:szCs w:val="20"/>
                <w:lang w:eastAsia="en-US"/>
              </w:rPr>
            </w:pPr>
            <w:r w:rsidRPr="00325725">
              <w:rPr>
                <w:rFonts w:asciiTheme="minorHAnsi" w:hAnsiTheme="minorHAnsi"/>
                <w:sz w:val="20"/>
                <w:szCs w:val="20"/>
                <w:lang w:eastAsia="en-US"/>
              </w:rPr>
              <w:t>до</w:t>
            </w:r>
            <w:r w:rsidRPr="00325725">
              <w:rPr>
                <w:rFonts w:asciiTheme="minorHAnsi" w:hAnsiTheme="minorHAnsi"/>
                <w:spacing w:val="-3"/>
                <w:sz w:val="20"/>
                <w:szCs w:val="20"/>
                <w:lang w:eastAsia="en-US"/>
              </w:rPr>
              <w:t xml:space="preserve"> </w:t>
            </w:r>
            <w:r w:rsidRPr="00325725">
              <w:rPr>
                <w:rFonts w:asciiTheme="minorHAnsi" w:hAnsiTheme="minorHAnsi"/>
                <w:spacing w:val="-5"/>
                <w:sz w:val="20"/>
                <w:szCs w:val="20"/>
                <w:lang w:eastAsia="en-US"/>
              </w:rPr>
              <w:t>400</w:t>
            </w:r>
          </w:p>
        </w:tc>
        <w:tc>
          <w:tcPr>
            <w:tcW w:w="1560" w:type="dxa"/>
          </w:tcPr>
          <w:p w:rsidR="00E60885" w:rsidRPr="00325725" w:rsidRDefault="00E60885" w:rsidP="00F47176">
            <w:pPr>
              <w:spacing w:before="2"/>
              <w:ind w:left="11" w:right="2" w:firstLine="709"/>
              <w:jc w:val="center"/>
              <w:rPr>
                <w:rFonts w:asciiTheme="minorHAnsi" w:hAnsiTheme="minorHAnsi"/>
                <w:sz w:val="20"/>
                <w:szCs w:val="20"/>
                <w:lang w:eastAsia="en-US"/>
              </w:rPr>
            </w:pPr>
            <w:r w:rsidRPr="00325725">
              <w:rPr>
                <w:rFonts w:asciiTheme="minorHAnsi" w:hAnsiTheme="minorHAnsi"/>
                <w:spacing w:val="-10"/>
                <w:sz w:val="20"/>
                <w:szCs w:val="20"/>
                <w:lang w:eastAsia="en-US"/>
              </w:rPr>
              <w:t>8</w:t>
            </w:r>
          </w:p>
        </w:tc>
        <w:tc>
          <w:tcPr>
            <w:tcW w:w="1869" w:type="dxa"/>
          </w:tcPr>
          <w:p w:rsidR="00E60885" w:rsidRPr="00325725" w:rsidRDefault="00E60885" w:rsidP="00F47176">
            <w:pPr>
              <w:spacing w:before="2"/>
              <w:ind w:left="15"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12</w:t>
            </w:r>
          </w:p>
        </w:tc>
      </w:tr>
      <w:tr w:rsidR="00E60885" w:rsidRPr="00325725" w:rsidTr="00F47176">
        <w:trPr>
          <w:trHeight w:val="263"/>
        </w:trPr>
        <w:tc>
          <w:tcPr>
            <w:tcW w:w="847" w:type="dxa"/>
          </w:tcPr>
          <w:p w:rsidR="00E60885" w:rsidRPr="00325725" w:rsidRDefault="00E60885" w:rsidP="00F47176">
            <w:pPr>
              <w:ind w:left="6" w:firstLine="709"/>
              <w:jc w:val="center"/>
              <w:rPr>
                <w:rFonts w:asciiTheme="minorHAnsi" w:hAnsiTheme="minorHAnsi"/>
                <w:sz w:val="20"/>
                <w:szCs w:val="20"/>
                <w:lang w:eastAsia="en-US"/>
              </w:rPr>
            </w:pPr>
            <w:r w:rsidRPr="00325725">
              <w:rPr>
                <w:rFonts w:asciiTheme="minorHAnsi" w:hAnsiTheme="minorHAnsi"/>
                <w:spacing w:val="-10"/>
                <w:sz w:val="20"/>
                <w:szCs w:val="20"/>
                <w:lang w:eastAsia="en-US"/>
              </w:rPr>
              <w:t>2</w:t>
            </w:r>
          </w:p>
        </w:tc>
        <w:tc>
          <w:tcPr>
            <w:tcW w:w="3401" w:type="dxa"/>
          </w:tcPr>
          <w:p w:rsidR="00E60885" w:rsidRPr="00325725" w:rsidRDefault="00E60885" w:rsidP="00F47176">
            <w:pPr>
              <w:ind w:left="6" w:firstLine="133"/>
              <w:jc w:val="center"/>
              <w:rPr>
                <w:rFonts w:asciiTheme="minorHAnsi" w:hAnsiTheme="minorHAnsi"/>
                <w:sz w:val="20"/>
                <w:szCs w:val="20"/>
                <w:lang w:eastAsia="en-US"/>
              </w:rPr>
            </w:pPr>
            <w:r w:rsidRPr="00325725">
              <w:rPr>
                <w:rFonts w:asciiTheme="minorHAnsi" w:hAnsiTheme="minorHAnsi"/>
                <w:spacing w:val="-2"/>
                <w:sz w:val="20"/>
                <w:szCs w:val="20"/>
                <w:lang w:eastAsia="en-US"/>
              </w:rPr>
              <w:t>Отключение</w:t>
            </w:r>
            <w:r w:rsidRPr="00325725">
              <w:rPr>
                <w:rFonts w:asciiTheme="minorHAnsi" w:hAnsiTheme="minorHAnsi"/>
                <w:spacing w:val="7"/>
                <w:sz w:val="20"/>
                <w:szCs w:val="20"/>
                <w:lang w:eastAsia="en-US"/>
              </w:rPr>
              <w:t xml:space="preserve"> </w:t>
            </w:r>
            <w:r w:rsidRPr="00325725">
              <w:rPr>
                <w:rFonts w:asciiTheme="minorHAnsi" w:hAnsiTheme="minorHAnsi"/>
                <w:spacing w:val="-2"/>
                <w:sz w:val="20"/>
                <w:szCs w:val="20"/>
                <w:lang w:eastAsia="en-US"/>
              </w:rPr>
              <w:t>водоснабжения</w:t>
            </w:r>
          </w:p>
        </w:tc>
        <w:tc>
          <w:tcPr>
            <w:tcW w:w="1985" w:type="dxa"/>
          </w:tcPr>
          <w:p w:rsidR="00E60885" w:rsidRPr="00325725" w:rsidRDefault="00E60885" w:rsidP="00F47176">
            <w:pPr>
              <w:ind w:left="11" w:right="1" w:firstLine="129"/>
              <w:jc w:val="center"/>
              <w:rPr>
                <w:rFonts w:asciiTheme="minorHAnsi" w:hAnsiTheme="minorHAnsi"/>
                <w:sz w:val="20"/>
                <w:szCs w:val="20"/>
                <w:lang w:eastAsia="en-US"/>
              </w:rPr>
            </w:pPr>
            <w:r w:rsidRPr="00325725">
              <w:rPr>
                <w:rFonts w:asciiTheme="minorHAnsi" w:hAnsiTheme="minorHAnsi"/>
                <w:sz w:val="20"/>
                <w:szCs w:val="20"/>
                <w:lang w:eastAsia="en-US"/>
              </w:rPr>
              <w:t>св.</w:t>
            </w:r>
            <w:r w:rsidRPr="00325725">
              <w:rPr>
                <w:rFonts w:asciiTheme="minorHAnsi" w:hAnsiTheme="minorHAnsi"/>
                <w:spacing w:val="-2"/>
                <w:sz w:val="20"/>
                <w:szCs w:val="20"/>
                <w:lang w:eastAsia="en-US"/>
              </w:rPr>
              <w:t xml:space="preserve"> </w:t>
            </w:r>
            <w:r w:rsidRPr="00325725">
              <w:rPr>
                <w:rFonts w:asciiTheme="minorHAnsi" w:hAnsiTheme="minorHAnsi"/>
                <w:sz w:val="20"/>
                <w:szCs w:val="20"/>
                <w:lang w:eastAsia="en-US"/>
              </w:rPr>
              <w:t>400</w:t>
            </w:r>
            <w:r w:rsidRPr="00325725">
              <w:rPr>
                <w:rFonts w:asciiTheme="minorHAnsi" w:hAnsiTheme="minorHAnsi"/>
                <w:spacing w:val="-1"/>
                <w:sz w:val="20"/>
                <w:szCs w:val="20"/>
                <w:lang w:eastAsia="en-US"/>
              </w:rPr>
              <w:t xml:space="preserve"> </w:t>
            </w:r>
            <w:r w:rsidRPr="00325725">
              <w:rPr>
                <w:rFonts w:asciiTheme="minorHAnsi" w:hAnsiTheme="minorHAnsi"/>
                <w:sz w:val="20"/>
                <w:szCs w:val="20"/>
                <w:lang w:eastAsia="en-US"/>
              </w:rPr>
              <w:t>до</w:t>
            </w:r>
            <w:r w:rsidRPr="00325725">
              <w:rPr>
                <w:rFonts w:asciiTheme="minorHAnsi" w:hAnsiTheme="minorHAnsi"/>
                <w:spacing w:val="-4"/>
                <w:sz w:val="20"/>
                <w:szCs w:val="20"/>
                <w:lang w:eastAsia="en-US"/>
              </w:rPr>
              <w:t xml:space="preserve"> 1000</w:t>
            </w:r>
          </w:p>
        </w:tc>
        <w:tc>
          <w:tcPr>
            <w:tcW w:w="1560" w:type="dxa"/>
          </w:tcPr>
          <w:p w:rsidR="00E60885" w:rsidRPr="00325725" w:rsidRDefault="00E60885" w:rsidP="00F47176">
            <w:pPr>
              <w:ind w:left="11"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12</w:t>
            </w:r>
          </w:p>
        </w:tc>
        <w:tc>
          <w:tcPr>
            <w:tcW w:w="1869" w:type="dxa"/>
          </w:tcPr>
          <w:p w:rsidR="00E60885" w:rsidRPr="00325725" w:rsidRDefault="00E60885" w:rsidP="00F47176">
            <w:pPr>
              <w:ind w:left="15"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18</w:t>
            </w:r>
          </w:p>
        </w:tc>
      </w:tr>
      <w:tr w:rsidR="00E60885" w:rsidRPr="00325725" w:rsidTr="00F47176">
        <w:trPr>
          <w:trHeight w:val="265"/>
        </w:trPr>
        <w:tc>
          <w:tcPr>
            <w:tcW w:w="847" w:type="dxa"/>
          </w:tcPr>
          <w:p w:rsidR="00E60885" w:rsidRPr="00325725" w:rsidRDefault="00E60885" w:rsidP="00F47176">
            <w:pPr>
              <w:ind w:left="6" w:firstLine="709"/>
              <w:jc w:val="center"/>
              <w:rPr>
                <w:rFonts w:asciiTheme="minorHAnsi" w:hAnsiTheme="minorHAnsi"/>
                <w:sz w:val="20"/>
                <w:szCs w:val="20"/>
                <w:lang w:eastAsia="en-US"/>
              </w:rPr>
            </w:pPr>
            <w:r w:rsidRPr="00325725">
              <w:rPr>
                <w:rFonts w:asciiTheme="minorHAnsi" w:hAnsiTheme="minorHAnsi"/>
                <w:spacing w:val="-10"/>
                <w:sz w:val="20"/>
                <w:szCs w:val="20"/>
                <w:lang w:eastAsia="en-US"/>
              </w:rPr>
              <w:t>3</w:t>
            </w:r>
          </w:p>
        </w:tc>
        <w:tc>
          <w:tcPr>
            <w:tcW w:w="3401" w:type="dxa"/>
          </w:tcPr>
          <w:p w:rsidR="00E60885" w:rsidRPr="00325725" w:rsidRDefault="00E60885" w:rsidP="00F47176">
            <w:pPr>
              <w:ind w:left="6" w:firstLine="133"/>
              <w:jc w:val="center"/>
              <w:rPr>
                <w:rFonts w:asciiTheme="minorHAnsi" w:hAnsiTheme="minorHAnsi"/>
                <w:sz w:val="20"/>
                <w:szCs w:val="20"/>
                <w:lang w:eastAsia="en-US"/>
              </w:rPr>
            </w:pPr>
            <w:r w:rsidRPr="00325725">
              <w:rPr>
                <w:rFonts w:asciiTheme="minorHAnsi" w:hAnsiTheme="minorHAnsi"/>
                <w:spacing w:val="-2"/>
                <w:sz w:val="20"/>
                <w:szCs w:val="20"/>
                <w:lang w:eastAsia="en-US"/>
              </w:rPr>
              <w:t>Отключение</w:t>
            </w:r>
            <w:r w:rsidRPr="00325725">
              <w:rPr>
                <w:rFonts w:asciiTheme="minorHAnsi" w:hAnsiTheme="minorHAnsi"/>
                <w:spacing w:val="7"/>
                <w:sz w:val="20"/>
                <w:szCs w:val="20"/>
                <w:lang w:eastAsia="en-US"/>
              </w:rPr>
              <w:t xml:space="preserve"> </w:t>
            </w:r>
            <w:r w:rsidRPr="00325725">
              <w:rPr>
                <w:rFonts w:asciiTheme="minorHAnsi" w:hAnsiTheme="minorHAnsi"/>
                <w:spacing w:val="-2"/>
                <w:sz w:val="20"/>
                <w:szCs w:val="20"/>
                <w:lang w:eastAsia="en-US"/>
              </w:rPr>
              <w:t>водоснабжения</w:t>
            </w:r>
          </w:p>
        </w:tc>
        <w:tc>
          <w:tcPr>
            <w:tcW w:w="1985" w:type="dxa"/>
          </w:tcPr>
          <w:p w:rsidR="00E60885" w:rsidRPr="00325725" w:rsidRDefault="00E60885" w:rsidP="00F47176">
            <w:pPr>
              <w:ind w:left="11" w:firstLine="413"/>
              <w:jc w:val="center"/>
              <w:rPr>
                <w:rFonts w:asciiTheme="minorHAnsi" w:hAnsiTheme="minorHAnsi"/>
                <w:sz w:val="20"/>
                <w:szCs w:val="20"/>
                <w:lang w:eastAsia="en-US"/>
              </w:rPr>
            </w:pPr>
            <w:r w:rsidRPr="00325725">
              <w:rPr>
                <w:rFonts w:asciiTheme="minorHAnsi" w:hAnsiTheme="minorHAnsi"/>
                <w:sz w:val="20"/>
                <w:szCs w:val="20"/>
                <w:lang w:eastAsia="en-US"/>
              </w:rPr>
              <w:t>св.</w:t>
            </w:r>
            <w:r w:rsidRPr="00325725">
              <w:rPr>
                <w:rFonts w:asciiTheme="minorHAnsi" w:hAnsiTheme="minorHAnsi"/>
                <w:spacing w:val="-3"/>
                <w:sz w:val="20"/>
                <w:szCs w:val="20"/>
                <w:lang w:eastAsia="en-US"/>
              </w:rPr>
              <w:t xml:space="preserve"> </w:t>
            </w:r>
            <w:r w:rsidRPr="00325725">
              <w:rPr>
                <w:rFonts w:asciiTheme="minorHAnsi" w:hAnsiTheme="minorHAnsi"/>
                <w:spacing w:val="-4"/>
                <w:sz w:val="20"/>
                <w:szCs w:val="20"/>
                <w:lang w:eastAsia="en-US"/>
              </w:rPr>
              <w:t>1000</w:t>
            </w:r>
          </w:p>
        </w:tc>
        <w:tc>
          <w:tcPr>
            <w:tcW w:w="1560" w:type="dxa"/>
          </w:tcPr>
          <w:p w:rsidR="00E60885" w:rsidRPr="00325725" w:rsidRDefault="00E60885" w:rsidP="00F47176">
            <w:pPr>
              <w:ind w:left="11"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18</w:t>
            </w:r>
          </w:p>
        </w:tc>
        <w:tc>
          <w:tcPr>
            <w:tcW w:w="1869" w:type="dxa"/>
          </w:tcPr>
          <w:p w:rsidR="00E60885" w:rsidRPr="00325725" w:rsidRDefault="00E60885" w:rsidP="00F47176">
            <w:pPr>
              <w:ind w:left="15" w:firstLine="709"/>
              <w:jc w:val="center"/>
              <w:rPr>
                <w:rFonts w:asciiTheme="minorHAnsi" w:hAnsiTheme="minorHAnsi"/>
                <w:sz w:val="20"/>
                <w:szCs w:val="20"/>
                <w:lang w:eastAsia="en-US"/>
              </w:rPr>
            </w:pPr>
            <w:r w:rsidRPr="00325725">
              <w:rPr>
                <w:rFonts w:asciiTheme="minorHAnsi" w:hAnsiTheme="minorHAnsi"/>
                <w:spacing w:val="-5"/>
                <w:sz w:val="20"/>
                <w:szCs w:val="20"/>
                <w:lang w:eastAsia="en-US"/>
              </w:rPr>
              <w:t>24</w:t>
            </w:r>
          </w:p>
        </w:tc>
      </w:tr>
    </w:tbl>
    <w:p w:rsidR="00E60885" w:rsidRPr="00325725" w:rsidRDefault="00E60885" w:rsidP="00E60885">
      <w:pPr>
        <w:widowControl w:val="0"/>
        <w:autoSpaceDE w:val="0"/>
        <w:autoSpaceDN w:val="0"/>
        <w:spacing w:before="242"/>
        <w:ind w:left="143" w:right="189" w:firstLine="709"/>
        <w:rPr>
          <w:sz w:val="20"/>
          <w:szCs w:val="20"/>
          <w:lang w:eastAsia="en-US"/>
        </w:rPr>
      </w:pPr>
      <w:r w:rsidRPr="00325725">
        <w:rPr>
          <w:sz w:val="20"/>
          <w:szCs w:val="20"/>
          <w:lang w:eastAsia="en-US"/>
        </w:rPr>
        <w:t>Таблица</w:t>
      </w:r>
      <w:r w:rsidRPr="00325725">
        <w:rPr>
          <w:spacing w:val="80"/>
          <w:sz w:val="20"/>
          <w:szCs w:val="20"/>
          <w:lang w:eastAsia="en-US"/>
        </w:rPr>
        <w:t xml:space="preserve"> 7</w:t>
      </w:r>
      <w:r w:rsidRPr="00325725">
        <w:rPr>
          <w:sz w:val="20"/>
          <w:szCs w:val="20"/>
          <w:lang w:eastAsia="en-US"/>
        </w:rPr>
        <w:t>.3.</w:t>
      </w:r>
      <w:r w:rsidRPr="00325725">
        <w:rPr>
          <w:spacing w:val="80"/>
          <w:sz w:val="20"/>
          <w:szCs w:val="20"/>
          <w:lang w:eastAsia="en-US"/>
        </w:rPr>
        <w:t xml:space="preserve"> </w:t>
      </w:r>
      <w:r w:rsidRPr="00325725">
        <w:rPr>
          <w:sz w:val="20"/>
          <w:szCs w:val="20"/>
          <w:lang w:eastAsia="en-US"/>
        </w:rPr>
        <w:t>-</w:t>
      </w:r>
      <w:r w:rsidRPr="00325725">
        <w:rPr>
          <w:spacing w:val="80"/>
          <w:sz w:val="20"/>
          <w:szCs w:val="20"/>
          <w:lang w:eastAsia="en-US"/>
        </w:rPr>
        <w:t xml:space="preserve"> </w:t>
      </w:r>
      <w:r w:rsidRPr="00325725">
        <w:rPr>
          <w:sz w:val="20"/>
          <w:szCs w:val="20"/>
          <w:lang w:eastAsia="en-US"/>
        </w:rPr>
        <w:t>Расчеты</w:t>
      </w:r>
      <w:r w:rsidRPr="00325725">
        <w:rPr>
          <w:spacing w:val="80"/>
          <w:sz w:val="20"/>
          <w:szCs w:val="20"/>
          <w:lang w:eastAsia="en-US"/>
        </w:rPr>
        <w:t xml:space="preserve"> </w:t>
      </w:r>
      <w:r w:rsidRPr="00325725">
        <w:rPr>
          <w:sz w:val="20"/>
          <w:szCs w:val="20"/>
          <w:lang w:eastAsia="en-US"/>
        </w:rPr>
        <w:t>допустимого</w:t>
      </w:r>
      <w:r w:rsidRPr="00325725">
        <w:rPr>
          <w:spacing w:val="40"/>
          <w:sz w:val="20"/>
          <w:szCs w:val="20"/>
          <w:lang w:eastAsia="en-US"/>
        </w:rPr>
        <w:t xml:space="preserve"> </w:t>
      </w:r>
      <w:r w:rsidRPr="00325725">
        <w:rPr>
          <w:sz w:val="20"/>
          <w:szCs w:val="20"/>
          <w:lang w:eastAsia="en-US"/>
        </w:rPr>
        <w:t>времени</w:t>
      </w:r>
      <w:r w:rsidRPr="00325725">
        <w:rPr>
          <w:spacing w:val="40"/>
          <w:sz w:val="20"/>
          <w:szCs w:val="20"/>
          <w:lang w:eastAsia="en-US"/>
        </w:rPr>
        <w:t xml:space="preserve"> </w:t>
      </w:r>
      <w:r w:rsidRPr="00325725">
        <w:rPr>
          <w:sz w:val="20"/>
          <w:szCs w:val="20"/>
          <w:lang w:eastAsia="en-US"/>
        </w:rPr>
        <w:t>устранения</w:t>
      </w:r>
      <w:r w:rsidRPr="00325725">
        <w:rPr>
          <w:spacing w:val="80"/>
          <w:sz w:val="20"/>
          <w:szCs w:val="20"/>
          <w:lang w:eastAsia="en-US"/>
        </w:rPr>
        <w:t xml:space="preserve"> </w:t>
      </w:r>
      <w:r w:rsidRPr="00325725">
        <w:rPr>
          <w:sz w:val="20"/>
          <w:szCs w:val="20"/>
          <w:lang w:eastAsia="en-US"/>
        </w:rPr>
        <w:t>технологических нарушений на объектах электроснабжения</w:t>
      </w:r>
    </w:p>
    <w:p w:rsidR="00E60885" w:rsidRPr="00325725" w:rsidRDefault="00E60885" w:rsidP="00E60885">
      <w:pPr>
        <w:widowControl w:val="0"/>
        <w:autoSpaceDE w:val="0"/>
        <w:autoSpaceDN w:val="0"/>
        <w:spacing w:before="9" w:after="1"/>
        <w:ind w:firstLine="709"/>
        <w:rPr>
          <w:sz w:val="20"/>
          <w:szCs w:val="20"/>
          <w:lang w:eastAsia="en-US"/>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5104"/>
        <w:gridCol w:w="3544"/>
      </w:tblGrid>
      <w:tr w:rsidR="00E60885" w:rsidRPr="00325725" w:rsidTr="00F47176">
        <w:trPr>
          <w:trHeight w:val="263"/>
        </w:trPr>
        <w:tc>
          <w:tcPr>
            <w:tcW w:w="989" w:type="dxa"/>
          </w:tcPr>
          <w:p w:rsidR="00E60885" w:rsidRPr="00325725" w:rsidRDefault="00E60885" w:rsidP="00F47176">
            <w:pPr>
              <w:ind w:left="158"/>
              <w:rPr>
                <w:rFonts w:asciiTheme="minorHAnsi" w:hAnsiTheme="minorHAnsi"/>
                <w:sz w:val="20"/>
                <w:szCs w:val="20"/>
                <w:lang w:eastAsia="en-US"/>
              </w:rPr>
            </w:pPr>
            <w:r w:rsidRPr="00325725">
              <w:rPr>
                <w:rFonts w:asciiTheme="minorHAnsi" w:hAnsiTheme="minorHAnsi"/>
                <w:sz w:val="20"/>
                <w:szCs w:val="20"/>
                <w:lang w:eastAsia="en-US"/>
              </w:rPr>
              <w:t>№</w:t>
            </w:r>
            <w:r w:rsidRPr="00325725">
              <w:rPr>
                <w:rFonts w:asciiTheme="minorHAnsi" w:hAnsiTheme="minorHAnsi"/>
                <w:spacing w:val="-3"/>
                <w:sz w:val="20"/>
                <w:szCs w:val="20"/>
                <w:lang w:eastAsia="en-US"/>
              </w:rPr>
              <w:t xml:space="preserve"> </w:t>
            </w:r>
            <w:r w:rsidRPr="00325725">
              <w:rPr>
                <w:rFonts w:asciiTheme="minorHAnsi" w:hAnsiTheme="minorHAnsi"/>
                <w:spacing w:val="-5"/>
                <w:sz w:val="20"/>
                <w:szCs w:val="20"/>
                <w:lang w:eastAsia="en-US"/>
              </w:rPr>
              <w:t>п/п</w:t>
            </w:r>
          </w:p>
        </w:tc>
        <w:tc>
          <w:tcPr>
            <w:tcW w:w="5104" w:type="dxa"/>
          </w:tcPr>
          <w:p w:rsidR="00E60885" w:rsidRPr="00325725" w:rsidRDefault="00E60885" w:rsidP="00F47176">
            <w:pPr>
              <w:ind w:left="2" w:firstLine="709"/>
              <w:jc w:val="center"/>
              <w:rPr>
                <w:rFonts w:asciiTheme="minorHAnsi" w:hAnsiTheme="minorHAnsi"/>
                <w:sz w:val="20"/>
                <w:szCs w:val="20"/>
                <w:lang w:eastAsia="en-US"/>
              </w:rPr>
            </w:pPr>
            <w:r w:rsidRPr="00325725">
              <w:rPr>
                <w:rFonts w:asciiTheme="minorHAnsi" w:hAnsiTheme="minorHAnsi"/>
                <w:spacing w:val="-2"/>
                <w:sz w:val="20"/>
                <w:szCs w:val="20"/>
                <w:lang w:eastAsia="en-US"/>
              </w:rPr>
              <w:t>Наименование</w:t>
            </w:r>
            <w:r w:rsidRPr="00325725">
              <w:rPr>
                <w:rFonts w:asciiTheme="minorHAnsi" w:hAnsiTheme="minorHAnsi"/>
                <w:spacing w:val="15"/>
                <w:sz w:val="20"/>
                <w:szCs w:val="20"/>
                <w:lang w:eastAsia="en-US"/>
              </w:rPr>
              <w:t xml:space="preserve"> </w:t>
            </w:r>
            <w:r w:rsidRPr="00325725">
              <w:rPr>
                <w:rFonts w:asciiTheme="minorHAnsi" w:hAnsiTheme="minorHAnsi"/>
                <w:spacing w:val="-2"/>
                <w:sz w:val="20"/>
                <w:szCs w:val="20"/>
                <w:lang w:eastAsia="en-US"/>
              </w:rPr>
              <w:t>технологического</w:t>
            </w:r>
            <w:r w:rsidRPr="00325725">
              <w:rPr>
                <w:rFonts w:asciiTheme="minorHAnsi" w:hAnsiTheme="minorHAnsi"/>
                <w:spacing w:val="13"/>
                <w:sz w:val="20"/>
                <w:szCs w:val="20"/>
                <w:lang w:eastAsia="en-US"/>
              </w:rPr>
              <w:t xml:space="preserve"> </w:t>
            </w:r>
            <w:r w:rsidRPr="00325725">
              <w:rPr>
                <w:rFonts w:asciiTheme="minorHAnsi" w:hAnsiTheme="minorHAnsi"/>
                <w:spacing w:val="-2"/>
                <w:sz w:val="20"/>
                <w:szCs w:val="20"/>
                <w:lang w:eastAsia="en-US"/>
              </w:rPr>
              <w:t>нарушения</w:t>
            </w:r>
          </w:p>
        </w:tc>
        <w:tc>
          <w:tcPr>
            <w:tcW w:w="3544" w:type="dxa"/>
          </w:tcPr>
          <w:p w:rsidR="00E60885" w:rsidRPr="00325725" w:rsidRDefault="00E60885" w:rsidP="00F47176">
            <w:pPr>
              <w:ind w:left="6" w:right="6" w:firstLine="709"/>
              <w:jc w:val="center"/>
              <w:rPr>
                <w:rFonts w:asciiTheme="minorHAnsi" w:hAnsiTheme="minorHAnsi"/>
                <w:sz w:val="20"/>
                <w:szCs w:val="20"/>
                <w:lang w:eastAsia="en-US"/>
              </w:rPr>
            </w:pPr>
            <w:r w:rsidRPr="00325725">
              <w:rPr>
                <w:rFonts w:asciiTheme="minorHAnsi" w:hAnsiTheme="minorHAnsi"/>
                <w:sz w:val="20"/>
                <w:szCs w:val="20"/>
                <w:lang w:eastAsia="en-US"/>
              </w:rPr>
              <w:t>Время</w:t>
            </w:r>
            <w:r w:rsidRPr="00325725">
              <w:rPr>
                <w:rFonts w:asciiTheme="minorHAnsi" w:hAnsiTheme="minorHAnsi"/>
                <w:spacing w:val="-6"/>
                <w:sz w:val="20"/>
                <w:szCs w:val="20"/>
                <w:lang w:eastAsia="en-US"/>
              </w:rPr>
              <w:t xml:space="preserve"> </w:t>
            </w:r>
            <w:r w:rsidRPr="00325725">
              <w:rPr>
                <w:rFonts w:asciiTheme="minorHAnsi" w:hAnsiTheme="minorHAnsi"/>
                <w:spacing w:val="-2"/>
                <w:sz w:val="20"/>
                <w:szCs w:val="20"/>
                <w:lang w:eastAsia="en-US"/>
              </w:rPr>
              <w:t>устранения</w:t>
            </w:r>
          </w:p>
        </w:tc>
      </w:tr>
      <w:tr w:rsidR="00E60885" w:rsidRPr="004B5D32" w:rsidTr="00F47176">
        <w:trPr>
          <w:trHeight w:val="265"/>
        </w:trPr>
        <w:tc>
          <w:tcPr>
            <w:tcW w:w="989" w:type="dxa"/>
          </w:tcPr>
          <w:p w:rsidR="00E60885" w:rsidRPr="004B5D32" w:rsidRDefault="00E60885" w:rsidP="00F47176">
            <w:pPr>
              <w:ind w:left="8" w:firstLine="709"/>
              <w:jc w:val="center"/>
              <w:rPr>
                <w:rFonts w:asciiTheme="minorHAnsi" w:hAnsiTheme="minorHAnsi"/>
                <w:sz w:val="20"/>
                <w:szCs w:val="20"/>
                <w:lang w:eastAsia="en-US"/>
              </w:rPr>
            </w:pPr>
            <w:r w:rsidRPr="004B5D32">
              <w:rPr>
                <w:rFonts w:asciiTheme="minorHAnsi" w:hAnsiTheme="minorHAnsi"/>
                <w:spacing w:val="-10"/>
                <w:sz w:val="20"/>
                <w:szCs w:val="20"/>
                <w:lang w:eastAsia="en-US"/>
              </w:rPr>
              <w:t>1</w:t>
            </w:r>
          </w:p>
        </w:tc>
        <w:tc>
          <w:tcPr>
            <w:tcW w:w="5104" w:type="dxa"/>
          </w:tcPr>
          <w:p w:rsidR="00E60885" w:rsidRPr="004B5D32" w:rsidRDefault="00E60885" w:rsidP="00F47176">
            <w:pPr>
              <w:ind w:left="2" w:right="1" w:firstLine="709"/>
              <w:jc w:val="center"/>
              <w:rPr>
                <w:rFonts w:asciiTheme="minorHAnsi" w:hAnsiTheme="minorHAnsi"/>
                <w:sz w:val="20"/>
                <w:szCs w:val="20"/>
                <w:lang w:eastAsia="en-US"/>
              </w:rPr>
            </w:pPr>
            <w:r w:rsidRPr="004B5D32">
              <w:rPr>
                <w:rFonts w:asciiTheme="minorHAnsi" w:hAnsiTheme="minorHAnsi"/>
                <w:spacing w:val="-2"/>
                <w:sz w:val="20"/>
                <w:szCs w:val="20"/>
                <w:lang w:eastAsia="en-US"/>
              </w:rPr>
              <w:t>Отключение</w:t>
            </w:r>
            <w:r w:rsidRPr="004B5D32">
              <w:rPr>
                <w:rFonts w:asciiTheme="minorHAnsi" w:hAnsiTheme="minorHAnsi"/>
                <w:spacing w:val="7"/>
                <w:sz w:val="20"/>
                <w:szCs w:val="20"/>
                <w:lang w:eastAsia="en-US"/>
              </w:rPr>
              <w:t xml:space="preserve"> </w:t>
            </w:r>
            <w:r w:rsidRPr="004B5D32">
              <w:rPr>
                <w:rFonts w:asciiTheme="minorHAnsi" w:hAnsiTheme="minorHAnsi"/>
                <w:spacing w:val="-2"/>
                <w:sz w:val="20"/>
                <w:szCs w:val="20"/>
                <w:lang w:eastAsia="en-US"/>
              </w:rPr>
              <w:t>электроснабжения</w:t>
            </w:r>
          </w:p>
        </w:tc>
        <w:tc>
          <w:tcPr>
            <w:tcW w:w="3544" w:type="dxa"/>
          </w:tcPr>
          <w:p w:rsidR="00E60885" w:rsidRPr="004B5D32" w:rsidRDefault="00E60885" w:rsidP="00F47176">
            <w:pPr>
              <w:ind w:left="6" w:firstLine="709"/>
              <w:jc w:val="center"/>
              <w:rPr>
                <w:rFonts w:asciiTheme="minorHAnsi" w:hAnsiTheme="minorHAnsi"/>
                <w:sz w:val="20"/>
                <w:szCs w:val="20"/>
                <w:lang w:eastAsia="en-US"/>
              </w:rPr>
            </w:pPr>
            <w:r w:rsidRPr="004B5D32">
              <w:rPr>
                <w:rFonts w:asciiTheme="minorHAnsi" w:hAnsiTheme="minorHAnsi"/>
                <w:sz w:val="20"/>
                <w:szCs w:val="20"/>
                <w:lang w:eastAsia="en-US"/>
              </w:rPr>
              <w:t xml:space="preserve">2 </w:t>
            </w:r>
            <w:r w:rsidRPr="004B5D32">
              <w:rPr>
                <w:rFonts w:asciiTheme="minorHAnsi" w:hAnsiTheme="minorHAnsi"/>
                <w:spacing w:val="-4"/>
                <w:sz w:val="20"/>
                <w:szCs w:val="20"/>
                <w:lang w:eastAsia="en-US"/>
              </w:rPr>
              <w:t>часа</w:t>
            </w:r>
          </w:p>
        </w:tc>
      </w:tr>
    </w:tbl>
    <w:p w:rsidR="00E60885" w:rsidRPr="004B5D32" w:rsidRDefault="00E60885" w:rsidP="00E60885">
      <w:pPr>
        <w:widowControl w:val="0"/>
        <w:autoSpaceDE w:val="0"/>
        <w:autoSpaceDN w:val="0"/>
        <w:spacing w:before="27"/>
        <w:ind w:firstLine="709"/>
        <w:rPr>
          <w:sz w:val="20"/>
          <w:szCs w:val="20"/>
          <w:lang w:eastAsia="en-US"/>
        </w:rPr>
      </w:pPr>
    </w:p>
    <w:p w:rsidR="00E60885" w:rsidRPr="004B5D32" w:rsidRDefault="00E60885" w:rsidP="00E60885">
      <w:pPr>
        <w:widowControl w:val="0"/>
        <w:autoSpaceDE w:val="0"/>
        <w:autoSpaceDN w:val="0"/>
        <w:ind w:left="143" w:right="147" w:firstLine="709"/>
        <w:jc w:val="both"/>
        <w:rPr>
          <w:sz w:val="20"/>
          <w:szCs w:val="20"/>
          <w:lang w:eastAsia="en-US"/>
        </w:rPr>
      </w:pPr>
      <w:r w:rsidRPr="004B5D32">
        <w:rPr>
          <w:sz w:val="20"/>
          <w:szCs w:val="20"/>
          <w:lang w:eastAsia="en-US"/>
        </w:rPr>
        <w:t>При</w:t>
      </w:r>
      <w:r w:rsidRPr="004B5D32">
        <w:rPr>
          <w:spacing w:val="-5"/>
          <w:sz w:val="20"/>
          <w:szCs w:val="20"/>
          <w:lang w:eastAsia="en-US"/>
        </w:rPr>
        <w:t xml:space="preserve"> </w:t>
      </w:r>
      <w:r w:rsidRPr="004B5D32">
        <w:rPr>
          <w:sz w:val="20"/>
          <w:szCs w:val="20"/>
          <w:lang w:eastAsia="en-US"/>
        </w:rPr>
        <w:t>прибытии</w:t>
      </w:r>
      <w:r w:rsidRPr="004B5D32">
        <w:rPr>
          <w:spacing w:val="-5"/>
          <w:sz w:val="20"/>
          <w:szCs w:val="20"/>
          <w:lang w:eastAsia="en-US"/>
        </w:rPr>
        <w:t xml:space="preserve"> </w:t>
      </w:r>
      <w:r w:rsidRPr="004B5D32">
        <w:rPr>
          <w:sz w:val="20"/>
          <w:szCs w:val="20"/>
          <w:lang w:eastAsia="en-US"/>
        </w:rPr>
        <w:t>на</w:t>
      </w:r>
      <w:r w:rsidRPr="004B5D32">
        <w:rPr>
          <w:spacing w:val="-5"/>
          <w:sz w:val="20"/>
          <w:szCs w:val="20"/>
          <w:lang w:eastAsia="en-US"/>
        </w:rPr>
        <w:t xml:space="preserve"> </w:t>
      </w:r>
      <w:r w:rsidRPr="004B5D32">
        <w:rPr>
          <w:sz w:val="20"/>
          <w:szCs w:val="20"/>
          <w:lang w:eastAsia="en-US"/>
        </w:rPr>
        <w:t>место</w:t>
      </w:r>
      <w:r w:rsidRPr="004B5D32">
        <w:rPr>
          <w:spacing w:val="-5"/>
          <w:sz w:val="20"/>
          <w:szCs w:val="20"/>
          <w:lang w:eastAsia="en-US"/>
        </w:rPr>
        <w:t xml:space="preserve"> </w:t>
      </w:r>
      <w:r w:rsidRPr="004B5D32">
        <w:rPr>
          <w:sz w:val="20"/>
          <w:szCs w:val="20"/>
          <w:lang w:eastAsia="en-US"/>
        </w:rPr>
        <w:t>аварии</w:t>
      </w:r>
      <w:r w:rsidRPr="004B5D32">
        <w:rPr>
          <w:spacing w:val="-5"/>
          <w:sz w:val="20"/>
          <w:szCs w:val="20"/>
          <w:lang w:eastAsia="en-US"/>
        </w:rPr>
        <w:t xml:space="preserve"> </w:t>
      </w:r>
      <w:r w:rsidRPr="004B5D32">
        <w:rPr>
          <w:sz w:val="20"/>
          <w:szCs w:val="20"/>
          <w:lang w:eastAsia="en-US"/>
        </w:rPr>
        <w:t>старший</w:t>
      </w:r>
      <w:r w:rsidRPr="004B5D32">
        <w:rPr>
          <w:spacing w:val="-5"/>
          <w:sz w:val="20"/>
          <w:szCs w:val="20"/>
          <w:lang w:eastAsia="en-US"/>
        </w:rPr>
        <w:t xml:space="preserve"> </w:t>
      </w:r>
      <w:r w:rsidRPr="004B5D32">
        <w:rPr>
          <w:sz w:val="20"/>
          <w:szCs w:val="20"/>
          <w:lang w:eastAsia="en-US"/>
        </w:rPr>
        <w:t>по</w:t>
      </w:r>
      <w:r w:rsidRPr="004B5D32">
        <w:rPr>
          <w:spacing w:val="-5"/>
          <w:sz w:val="20"/>
          <w:szCs w:val="20"/>
          <w:lang w:eastAsia="en-US"/>
        </w:rPr>
        <w:t xml:space="preserve"> </w:t>
      </w:r>
      <w:r w:rsidRPr="004B5D32">
        <w:rPr>
          <w:sz w:val="20"/>
          <w:szCs w:val="20"/>
          <w:lang w:eastAsia="en-US"/>
        </w:rPr>
        <w:t>должности</w:t>
      </w:r>
      <w:r w:rsidRPr="004B5D32">
        <w:rPr>
          <w:spacing w:val="-5"/>
          <w:sz w:val="20"/>
          <w:szCs w:val="20"/>
          <w:lang w:eastAsia="en-US"/>
        </w:rPr>
        <w:t xml:space="preserve"> </w:t>
      </w:r>
      <w:r w:rsidRPr="004B5D32">
        <w:rPr>
          <w:sz w:val="20"/>
          <w:szCs w:val="20"/>
          <w:lang w:eastAsia="en-US"/>
        </w:rPr>
        <w:t>из</w:t>
      </w:r>
      <w:r w:rsidRPr="004B5D32">
        <w:rPr>
          <w:spacing w:val="-6"/>
          <w:sz w:val="20"/>
          <w:szCs w:val="20"/>
          <w:lang w:eastAsia="en-US"/>
        </w:rPr>
        <w:t xml:space="preserve"> </w:t>
      </w:r>
      <w:r w:rsidRPr="004B5D32">
        <w:rPr>
          <w:sz w:val="20"/>
          <w:szCs w:val="20"/>
          <w:lang w:eastAsia="en-US"/>
        </w:rPr>
        <w:t>числа</w:t>
      </w:r>
      <w:r w:rsidRPr="004B5D32">
        <w:rPr>
          <w:spacing w:val="-6"/>
          <w:sz w:val="20"/>
          <w:szCs w:val="20"/>
          <w:lang w:eastAsia="en-US"/>
        </w:rPr>
        <w:t xml:space="preserve"> </w:t>
      </w:r>
      <w:r w:rsidRPr="004B5D32">
        <w:rPr>
          <w:sz w:val="20"/>
          <w:szCs w:val="20"/>
          <w:lang w:eastAsia="en-US"/>
        </w:rPr>
        <w:t>персонала аварийно-технической службы эксплуатирующей организации обязан:</w:t>
      </w:r>
    </w:p>
    <w:p w:rsidR="00E60885" w:rsidRPr="004B5D32" w:rsidRDefault="00E60885" w:rsidP="00E60885">
      <w:pPr>
        <w:widowControl w:val="0"/>
        <w:autoSpaceDE w:val="0"/>
        <w:autoSpaceDN w:val="0"/>
        <w:ind w:left="883" w:firstLine="709"/>
        <w:jc w:val="both"/>
        <w:rPr>
          <w:sz w:val="20"/>
          <w:szCs w:val="20"/>
          <w:lang w:eastAsia="en-US"/>
        </w:rPr>
      </w:pPr>
      <w:r w:rsidRPr="004B5D32">
        <w:rPr>
          <w:sz w:val="20"/>
          <w:szCs w:val="20"/>
          <w:lang w:eastAsia="en-US"/>
        </w:rPr>
        <w:t>составить</w:t>
      </w:r>
      <w:r w:rsidRPr="004B5D32">
        <w:rPr>
          <w:spacing w:val="-7"/>
          <w:sz w:val="20"/>
          <w:szCs w:val="20"/>
          <w:lang w:eastAsia="en-US"/>
        </w:rPr>
        <w:t xml:space="preserve"> </w:t>
      </w:r>
      <w:r w:rsidRPr="004B5D32">
        <w:rPr>
          <w:sz w:val="20"/>
          <w:szCs w:val="20"/>
          <w:lang w:eastAsia="en-US"/>
        </w:rPr>
        <w:t>общую</w:t>
      </w:r>
      <w:r w:rsidRPr="004B5D32">
        <w:rPr>
          <w:spacing w:val="-6"/>
          <w:sz w:val="20"/>
          <w:szCs w:val="20"/>
          <w:lang w:eastAsia="en-US"/>
        </w:rPr>
        <w:t xml:space="preserve"> </w:t>
      </w:r>
      <w:r w:rsidRPr="004B5D32">
        <w:rPr>
          <w:sz w:val="20"/>
          <w:szCs w:val="20"/>
          <w:lang w:eastAsia="en-US"/>
        </w:rPr>
        <w:t>картину</w:t>
      </w:r>
      <w:r w:rsidRPr="004B5D32">
        <w:rPr>
          <w:spacing w:val="-8"/>
          <w:sz w:val="20"/>
          <w:szCs w:val="20"/>
          <w:lang w:eastAsia="en-US"/>
        </w:rPr>
        <w:t xml:space="preserve"> </w:t>
      </w:r>
      <w:r w:rsidRPr="004B5D32">
        <w:rPr>
          <w:sz w:val="20"/>
          <w:szCs w:val="20"/>
          <w:lang w:eastAsia="en-US"/>
        </w:rPr>
        <w:t>характера,</w:t>
      </w:r>
      <w:r w:rsidRPr="004B5D32">
        <w:rPr>
          <w:spacing w:val="-6"/>
          <w:sz w:val="20"/>
          <w:szCs w:val="20"/>
          <w:lang w:eastAsia="en-US"/>
        </w:rPr>
        <w:t xml:space="preserve"> </w:t>
      </w:r>
      <w:r w:rsidRPr="004B5D32">
        <w:rPr>
          <w:sz w:val="20"/>
          <w:szCs w:val="20"/>
          <w:lang w:eastAsia="en-US"/>
        </w:rPr>
        <w:t>места,</w:t>
      </w:r>
      <w:r w:rsidRPr="004B5D32">
        <w:rPr>
          <w:spacing w:val="-6"/>
          <w:sz w:val="20"/>
          <w:szCs w:val="20"/>
          <w:lang w:eastAsia="en-US"/>
        </w:rPr>
        <w:t xml:space="preserve"> </w:t>
      </w:r>
      <w:r w:rsidRPr="004B5D32">
        <w:rPr>
          <w:sz w:val="20"/>
          <w:szCs w:val="20"/>
          <w:lang w:eastAsia="en-US"/>
        </w:rPr>
        <w:t>размеров</w:t>
      </w:r>
      <w:r w:rsidRPr="004B5D32">
        <w:rPr>
          <w:spacing w:val="-6"/>
          <w:sz w:val="20"/>
          <w:szCs w:val="20"/>
          <w:lang w:eastAsia="en-US"/>
        </w:rPr>
        <w:t xml:space="preserve"> </w:t>
      </w:r>
      <w:r w:rsidRPr="004B5D32">
        <w:rPr>
          <w:spacing w:val="-2"/>
          <w:sz w:val="20"/>
          <w:szCs w:val="20"/>
          <w:lang w:eastAsia="en-US"/>
        </w:rPr>
        <w:t>аварии;</w:t>
      </w:r>
    </w:p>
    <w:p w:rsidR="00E60885" w:rsidRPr="004B5D32" w:rsidRDefault="00E60885" w:rsidP="00E60885">
      <w:pPr>
        <w:widowControl w:val="0"/>
        <w:autoSpaceDE w:val="0"/>
        <w:autoSpaceDN w:val="0"/>
        <w:spacing w:before="38"/>
        <w:ind w:left="143" w:right="139" w:firstLine="709"/>
        <w:jc w:val="both"/>
        <w:rPr>
          <w:sz w:val="20"/>
          <w:szCs w:val="20"/>
          <w:lang w:eastAsia="en-US"/>
        </w:rPr>
      </w:pPr>
      <w:r w:rsidRPr="004B5D32">
        <w:rPr>
          <w:sz w:val="20"/>
          <w:szCs w:val="20"/>
          <w:lang w:eastAsia="en-US"/>
        </w:rPr>
        <w:t>определить потребителей, теплоснабжение которых будет ограничено (или полностью отключено) и период ограничения (отключения), отключить и убедиться в отключении поврежденного оборудования и трубопроводов, работающих в опасной зоне;</w:t>
      </w:r>
    </w:p>
    <w:p w:rsidR="00E60885" w:rsidRPr="004B5D32" w:rsidRDefault="00E60885" w:rsidP="00E60885">
      <w:pPr>
        <w:widowControl w:val="0"/>
        <w:autoSpaceDE w:val="0"/>
        <w:autoSpaceDN w:val="0"/>
        <w:ind w:left="114" w:firstLine="709"/>
        <w:jc w:val="both"/>
        <w:rPr>
          <w:sz w:val="20"/>
          <w:szCs w:val="20"/>
          <w:lang w:eastAsia="en-US"/>
        </w:rPr>
      </w:pPr>
      <w:r w:rsidRPr="004B5D32">
        <w:rPr>
          <w:sz w:val="20"/>
          <w:szCs w:val="20"/>
          <w:lang w:eastAsia="en-US"/>
        </w:rPr>
        <w:t>организовать</w:t>
      </w:r>
      <w:r w:rsidRPr="004B5D32">
        <w:rPr>
          <w:spacing w:val="-12"/>
          <w:sz w:val="20"/>
          <w:szCs w:val="20"/>
          <w:lang w:eastAsia="en-US"/>
        </w:rPr>
        <w:t xml:space="preserve"> </w:t>
      </w:r>
      <w:r w:rsidRPr="004B5D32">
        <w:rPr>
          <w:sz w:val="20"/>
          <w:szCs w:val="20"/>
          <w:lang w:eastAsia="en-US"/>
        </w:rPr>
        <w:t>предотвращение</w:t>
      </w:r>
      <w:r w:rsidRPr="004B5D32">
        <w:rPr>
          <w:spacing w:val="-9"/>
          <w:sz w:val="20"/>
          <w:szCs w:val="20"/>
          <w:lang w:eastAsia="en-US"/>
        </w:rPr>
        <w:t xml:space="preserve"> </w:t>
      </w:r>
      <w:r w:rsidRPr="004B5D32">
        <w:rPr>
          <w:sz w:val="20"/>
          <w:szCs w:val="20"/>
          <w:lang w:eastAsia="en-US"/>
        </w:rPr>
        <w:t>развития</w:t>
      </w:r>
      <w:r w:rsidRPr="004B5D32">
        <w:rPr>
          <w:spacing w:val="-10"/>
          <w:sz w:val="20"/>
          <w:szCs w:val="20"/>
          <w:lang w:eastAsia="en-US"/>
        </w:rPr>
        <w:t xml:space="preserve"> </w:t>
      </w:r>
      <w:r w:rsidRPr="004B5D32">
        <w:rPr>
          <w:spacing w:val="-2"/>
          <w:sz w:val="20"/>
          <w:szCs w:val="20"/>
          <w:lang w:eastAsia="en-US"/>
        </w:rPr>
        <w:t>аварии;</w:t>
      </w:r>
    </w:p>
    <w:p w:rsidR="00E60885" w:rsidRPr="004B5D32" w:rsidRDefault="00E60885" w:rsidP="00E60885">
      <w:pPr>
        <w:widowControl w:val="0"/>
        <w:autoSpaceDE w:val="0"/>
        <w:autoSpaceDN w:val="0"/>
        <w:spacing w:before="105"/>
        <w:ind w:left="143" w:right="138" w:firstLine="709"/>
        <w:jc w:val="both"/>
        <w:rPr>
          <w:sz w:val="20"/>
          <w:szCs w:val="20"/>
          <w:lang w:eastAsia="en-US"/>
        </w:rPr>
      </w:pPr>
      <w:r w:rsidRPr="004B5D32">
        <w:rPr>
          <w:sz w:val="20"/>
          <w:szCs w:val="20"/>
          <w:lang w:eastAsia="en-US"/>
        </w:rPr>
        <w:t>принять меры к обеспечению безопасности персонала, находящегося в зоне работы;</w:t>
      </w:r>
    </w:p>
    <w:p w:rsidR="00E60885" w:rsidRPr="004B5D32" w:rsidRDefault="00E60885" w:rsidP="00E60885">
      <w:pPr>
        <w:widowControl w:val="0"/>
        <w:autoSpaceDE w:val="0"/>
        <w:autoSpaceDN w:val="0"/>
        <w:ind w:left="143" w:right="147" w:firstLine="709"/>
        <w:jc w:val="both"/>
        <w:rPr>
          <w:sz w:val="20"/>
          <w:szCs w:val="20"/>
          <w:lang w:eastAsia="en-US"/>
        </w:rPr>
      </w:pPr>
      <w:r w:rsidRPr="004B5D32">
        <w:rPr>
          <w:sz w:val="20"/>
          <w:szCs w:val="20"/>
          <w:lang w:eastAsia="en-US"/>
        </w:rPr>
        <w:t>получить от дежурного диспетчера по средствам связи, для проведения необходимых переключений, план действий, измененный режим теплоснабжения, на основании электронного моделирования.</w:t>
      </w:r>
    </w:p>
    <w:p w:rsidR="00E60885" w:rsidRPr="004B5D32" w:rsidRDefault="00E60885" w:rsidP="00E60885">
      <w:pPr>
        <w:widowControl w:val="0"/>
        <w:autoSpaceDE w:val="0"/>
        <w:autoSpaceDN w:val="0"/>
        <w:ind w:left="143" w:right="145" w:firstLine="709"/>
        <w:jc w:val="both"/>
        <w:rPr>
          <w:sz w:val="20"/>
          <w:szCs w:val="20"/>
          <w:lang w:eastAsia="en-US"/>
        </w:rPr>
      </w:pPr>
      <w:r w:rsidRPr="004B5D32">
        <w:rPr>
          <w:sz w:val="20"/>
          <w:szCs w:val="20"/>
          <w:lang w:eastAsia="en-US"/>
        </w:rPr>
        <w:t>определить последовательность отключения от теплоносителя, когда и какие инженерные системы при необходимости должны быть опорожнены;</w:t>
      </w:r>
    </w:p>
    <w:p w:rsidR="00E60885" w:rsidRPr="004B5D32" w:rsidRDefault="00E60885" w:rsidP="00E60885">
      <w:pPr>
        <w:widowControl w:val="0"/>
        <w:autoSpaceDE w:val="0"/>
        <w:autoSpaceDN w:val="0"/>
        <w:ind w:left="143" w:right="145" w:firstLine="709"/>
        <w:jc w:val="both"/>
        <w:rPr>
          <w:sz w:val="20"/>
          <w:szCs w:val="20"/>
          <w:lang w:eastAsia="en-US"/>
        </w:rPr>
      </w:pPr>
      <w:r w:rsidRPr="004B5D32">
        <w:rPr>
          <w:sz w:val="20"/>
          <w:szCs w:val="20"/>
          <w:lang w:eastAsia="en-US"/>
        </w:rPr>
        <w:t>определяет</w:t>
      </w:r>
      <w:r w:rsidRPr="004B5D32">
        <w:rPr>
          <w:spacing w:val="-11"/>
          <w:sz w:val="20"/>
          <w:szCs w:val="20"/>
          <w:lang w:eastAsia="en-US"/>
        </w:rPr>
        <w:t xml:space="preserve"> </w:t>
      </w:r>
      <w:r w:rsidRPr="004B5D32">
        <w:rPr>
          <w:sz w:val="20"/>
          <w:szCs w:val="20"/>
          <w:lang w:eastAsia="en-US"/>
        </w:rPr>
        <w:t>необходимость</w:t>
      </w:r>
      <w:r w:rsidRPr="004B5D32">
        <w:rPr>
          <w:spacing w:val="-10"/>
          <w:sz w:val="20"/>
          <w:szCs w:val="20"/>
          <w:lang w:eastAsia="en-US"/>
        </w:rPr>
        <w:t xml:space="preserve"> </w:t>
      </w:r>
      <w:r w:rsidRPr="004B5D32">
        <w:rPr>
          <w:sz w:val="20"/>
          <w:szCs w:val="20"/>
          <w:lang w:eastAsia="en-US"/>
        </w:rPr>
        <w:t>прибытия</w:t>
      </w:r>
      <w:r w:rsidRPr="004B5D32">
        <w:rPr>
          <w:spacing w:val="-8"/>
          <w:sz w:val="20"/>
          <w:szCs w:val="20"/>
          <w:lang w:eastAsia="en-US"/>
        </w:rPr>
        <w:t xml:space="preserve"> </w:t>
      </w:r>
      <w:r w:rsidRPr="004B5D32">
        <w:rPr>
          <w:sz w:val="20"/>
          <w:szCs w:val="20"/>
          <w:lang w:eastAsia="en-US"/>
        </w:rPr>
        <w:t>дополнительных</w:t>
      </w:r>
      <w:r w:rsidRPr="004B5D32">
        <w:rPr>
          <w:spacing w:val="-8"/>
          <w:sz w:val="20"/>
          <w:szCs w:val="20"/>
          <w:lang w:eastAsia="en-US"/>
        </w:rPr>
        <w:t xml:space="preserve"> </w:t>
      </w:r>
      <w:r w:rsidRPr="004B5D32">
        <w:rPr>
          <w:sz w:val="20"/>
          <w:szCs w:val="20"/>
          <w:lang w:eastAsia="en-US"/>
        </w:rPr>
        <w:t>сил</w:t>
      </w:r>
      <w:r w:rsidRPr="004B5D32">
        <w:rPr>
          <w:spacing w:val="-9"/>
          <w:sz w:val="20"/>
          <w:szCs w:val="20"/>
          <w:lang w:eastAsia="en-US"/>
        </w:rPr>
        <w:t xml:space="preserve"> </w:t>
      </w:r>
      <w:r w:rsidRPr="004B5D32">
        <w:rPr>
          <w:sz w:val="20"/>
          <w:szCs w:val="20"/>
          <w:lang w:eastAsia="en-US"/>
        </w:rPr>
        <w:t>и</w:t>
      </w:r>
      <w:r w:rsidRPr="004B5D32">
        <w:rPr>
          <w:spacing w:val="-10"/>
          <w:sz w:val="20"/>
          <w:szCs w:val="20"/>
          <w:lang w:eastAsia="en-US"/>
        </w:rPr>
        <w:t xml:space="preserve"> </w:t>
      </w:r>
      <w:r w:rsidRPr="004B5D32">
        <w:rPr>
          <w:sz w:val="20"/>
          <w:szCs w:val="20"/>
          <w:lang w:eastAsia="en-US"/>
        </w:rPr>
        <w:t>средств,</w:t>
      </w:r>
      <w:r w:rsidRPr="004B5D32">
        <w:rPr>
          <w:spacing w:val="-12"/>
          <w:sz w:val="20"/>
          <w:szCs w:val="20"/>
          <w:lang w:eastAsia="en-US"/>
        </w:rPr>
        <w:t xml:space="preserve"> </w:t>
      </w:r>
      <w:r w:rsidRPr="004B5D32">
        <w:rPr>
          <w:sz w:val="20"/>
          <w:szCs w:val="20"/>
          <w:lang w:eastAsia="en-US"/>
        </w:rPr>
        <w:t>для устранения аварии;</w:t>
      </w:r>
    </w:p>
    <w:p w:rsidR="00E60885" w:rsidRPr="004B5D32" w:rsidRDefault="00E60885" w:rsidP="00E60885">
      <w:pPr>
        <w:widowControl w:val="0"/>
        <w:autoSpaceDE w:val="0"/>
        <w:autoSpaceDN w:val="0"/>
        <w:ind w:left="143" w:right="141" w:firstLine="709"/>
        <w:jc w:val="both"/>
        <w:rPr>
          <w:sz w:val="20"/>
          <w:szCs w:val="20"/>
          <w:lang w:eastAsia="en-US"/>
        </w:rPr>
      </w:pPr>
      <w:r w:rsidRPr="004B5D32">
        <w:rPr>
          <w:sz w:val="20"/>
          <w:szCs w:val="20"/>
          <w:lang w:eastAsia="en-US"/>
        </w:rPr>
        <w:t>Самостоятельные</w:t>
      </w:r>
      <w:r w:rsidRPr="004B5D32">
        <w:rPr>
          <w:spacing w:val="-10"/>
          <w:sz w:val="20"/>
          <w:szCs w:val="20"/>
          <w:lang w:eastAsia="en-US"/>
        </w:rPr>
        <w:t xml:space="preserve"> </w:t>
      </w:r>
      <w:r w:rsidRPr="004B5D32">
        <w:rPr>
          <w:sz w:val="20"/>
          <w:szCs w:val="20"/>
          <w:lang w:eastAsia="en-US"/>
        </w:rPr>
        <w:t>действия</w:t>
      </w:r>
      <w:r w:rsidRPr="004B5D32">
        <w:rPr>
          <w:spacing w:val="-9"/>
          <w:sz w:val="20"/>
          <w:szCs w:val="20"/>
          <w:lang w:eastAsia="en-US"/>
        </w:rPr>
        <w:t xml:space="preserve"> </w:t>
      </w:r>
      <w:r w:rsidRPr="004B5D32">
        <w:rPr>
          <w:sz w:val="20"/>
          <w:szCs w:val="20"/>
          <w:lang w:eastAsia="en-US"/>
        </w:rPr>
        <w:t>персонала</w:t>
      </w:r>
      <w:r w:rsidRPr="004B5D32">
        <w:rPr>
          <w:spacing w:val="-10"/>
          <w:sz w:val="20"/>
          <w:szCs w:val="20"/>
          <w:lang w:eastAsia="en-US"/>
        </w:rPr>
        <w:t xml:space="preserve"> </w:t>
      </w:r>
      <w:r w:rsidRPr="004B5D32">
        <w:rPr>
          <w:sz w:val="20"/>
          <w:szCs w:val="20"/>
          <w:lang w:eastAsia="en-US"/>
        </w:rPr>
        <w:t>по</w:t>
      </w:r>
      <w:r w:rsidRPr="004B5D32">
        <w:rPr>
          <w:spacing w:val="-11"/>
          <w:sz w:val="20"/>
          <w:szCs w:val="20"/>
          <w:lang w:eastAsia="en-US"/>
        </w:rPr>
        <w:t xml:space="preserve"> </w:t>
      </w:r>
      <w:r w:rsidRPr="004B5D32">
        <w:rPr>
          <w:sz w:val="20"/>
          <w:szCs w:val="20"/>
          <w:lang w:eastAsia="en-US"/>
        </w:rPr>
        <w:t>ликвидации</w:t>
      </w:r>
      <w:r w:rsidRPr="004B5D32">
        <w:rPr>
          <w:spacing w:val="-9"/>
          <w:sz w:val="20"/>
          <w:szCs w:val="20"/>
          <w:lang w:eastAsia="en-US"/>
        </w:rPr>
        <w:t xml:space="preserve"> </w:t>
      </w:r>
      <w:r w:rsidRPr="004B5D32">
        <w:rPr>
          <w:sz w:val="20"/>
          <w:szCs w:val="20"/>
          <w:lang w:eastAsia="en-US"/>
        </w:rPr>
        <w:t>аварийных</w:t>
      </w:r>
      <w:r w:rsidRPr="004B5D32">
        <w:rPr>
          <w:spacing w:val="-9"/>
          <w:sz w:val="20"/>
          <w:szCs w:val="20"/>
          <w:lang w:eastAsia="en-US"/>
        </w:rPr>
        <w:t xml:space="preserve"> </w:t>
      </w:r>
      <w:r w:rsidRPr="004B5D32">
        <w:rPr>
          <w:sz w:val="20"/>
          <w:szCs w:val="20"/>
          <w:lang w:eastAsia="en-US"/>
        </w:rPr>
        <w:t xml:space="preserve">ситуаций не должны противоречить требованиям «Правил технической эксплуатации тепловых энергоустановок», «Правил </w:t>
      </w:r>
      <w:r w:rsidRPr="004B5D32">
        <w:rPr>
          <w:sz w:val="20"/>
          <w:szCs w:val="20"/>
          <w:lang w:eastAsia="en-US"/>
        </w:rPr>
        <w:lastRenderedPageBreak/>
        <w:t>техники безопасности при эксплуатации тепловых энергоустановок и тепловых сетей потребителей», правил техники безопасности, производственных инструкций.</w:t>
      </w:r>
    </w:p>
    <w:p w:rsidR="00E60885" w:rsidRPr="004B5D32" w:rsidRDefault="00E60885" w:rsidP="00E60885">
      <w:pPr>
        <w:widowControl w:val="0"/>
        <w:autoSpaceDE w:val="0"/>
        <w:autoSpaceDN w:val="0"/>
        <w:ind w:left="143" w:right="141" w:firstLine="709"/>
        <w:jc w:val="both"/>
        <w:rPr>
          <w:sz w:val="20"/>
          <w:szCs w:val="20"/>
          <w:lang w:eastAsia="en-US"/>
        </w:rPr>
      </w:pPr>
    </w:p>
    <w:p w:rsidR="00E60885" w:rsidRPr="004B5D32" w:rsidRDefault="00E60885" w:rsidP="00E60885">
      <w:pPr>
        <w:widowControl w:val="0"/>
        <w:numPr>
          <w:ilvl w:val="0"/>
          <w:numId w:val="15"/>
        </w:numPr>
        <w:tabs>
          <w:tab w:val="left" w:pos="1553"/>
          <w:tab w:val="left" w:pos="1555"/>
        </w:tabs>
        <w:autoSpaceDE w:val="0"/>
        <w:autoSpaceDN w:val="0"/>
        <w:spacing w:before="86"/>
        <w:ind w:left="1555" w:right="141" w:firstLine="709"/>
        <w:jc w:val="center"/>
        <w:outlineLvl w:val="0"/>
        <w:rPr>
          <w:b/>
          <w:bCs/>
          <w:sz w:val="20"/>
          <w:szCs w:val="20"/>
          <w:lang w:eastAsia="en-US"/>
        </w:rPr>
      </w:pPr>
      <w:r w:rsidRPr="004B5D32">
        <w:rPr>
          <w:b/>
          <w:bCs/>
          <w:sz w:val="20"/>
          <w:szCs w:val="20"/>
          <w:lang w:eastAsia="en-US"/>
        </w:rPr>
        <w:t>Порядок организации материально-технического, инженерного и</w:t>
      </w:r>
      <w:r w:rsidRPr="004B5D32">
        <w:rPr>
          <w:b/>
          <w:bCs/>
          <w:spacing w:val="80"/>
          <w:sz w:val="20"/>
          <w:szCs w:val="20"/>
          <w:lang w:eastAsia="en-US"/>
        </w:rPr>
        <w:t xml:space="preserve"> </w:t>
      </w:r>
      <w:r w:rsidRPr="004B5D32">
        <w:rPr>
          <w:b/>
          <w:bCs/>
          <w:sz w:val="20"/>
          <w:szCs w:val="20"/>
          <w:lang w:eastAsia="en-US"/>
        </w:rPr>
        <w:t>финансового</w:t>
      </w:r>
      <w:r w:rsidRPr="004B5D32">
        <w:rPr>
          <w:b/>
          <w:bCs/>
          <w:spacing w:val="80"/>
          <w:sz w:val="20"/>
          <w:szCs w:val="20"/>
          <w:lang w:eastAsia="en-US"/>
        </w:rPr>
        <w:t xml:space="preserve"> </w:t>
      </w:r>
      <w:r w:rsidRPr="004B5D32">
        <w:rPr>
          <w:b/>
          <w:bCs/>
          <w:sz w:val="20"/>
          <w:szCs w:val="20"/>
          <w:lang w:eastAsia="en-US"/>
        </w:rPr>
        <w:t>обеспечения</w:t>
      </w:r>
      <w:r w:rsidRPr="004B5D32">
        <w:rPr>
          <w:b/>
          <w:bCs/>
          <w:spacing w:val="80"/>
          <w:sz w:val="20"/>
          <w:szCs w:val="20"/>
          <w:lang w:eastAsia="en-US"/>
        </w:rPr>
        <w:t xml:space="preserve"> </w:t>
      </w:r>
      <w:r w:rsidRPr="004B5D32">
        <w:rPr>
          <w:b/>
          <w:bCs/>
          <w:sz w:val="20"/>
          <w:szCs w:val="20"/>
          <w:lang w:eastAsia="en-US"/>
        </w:rPr>
        <w:t>операций</w:t>
      </w:r>
      <w:r w:rsidRPr="004B5D32">
        <w:rPr>
          <w:b/>
          <w:bCs/>
          <w:spacing w:val="80"/>
          <w:sz w:val="20"/>
          <w:szCs w:val="20"/>
          <w:lang w:eastAsia="en-US"/>
        </w:rPr>
        <w:t xml:space="preserve"> </w:t>
      </w:r>
      <w:r w:rsidRPr="004B5D32">
        <w:rPr>
          <w:b/>
          <w:bCs/>
          <w:sz w:val="20"/>
          <w:szCs w:val="20"/>
          <w:lang w:eastAsia="en-US"/>
        </w:rPr>
        <w:t>по</w:t>
      </w:r>
      <w:r w:rsidRPr="004B5D32">
        <w:rPr>
          <w:b/>
          <w:bCs/>
          <w:spacing w:val="80"/>
          <w:sz w:val="20"/>
          <w:szCs w:val="20"/>
          <w:lang w:eastAsia="en-US"/>
        </w:rPr>
        <w:t xml:space="preserve"> </w:t>
      </w:r>
      <w:r w:rsidRPr="004B5D32">
        <w:rPr>
          <w:b/>
          <w:bCs/>
          <w:sz w:val="20"/>
          <w:szCs w:val="20"/>
          <w:lang w:eastAsia="en-US"/>
        </w:rPr>
        <w:t>локализации</w:t>
      </w:r>
      <w:r w:rsidRPr="004B5D32">
        <w:rPr>
          <w:b/>
          <w:bCs/>
          <w:spacing w:val="40"/>
          <w:sz w:val="20"/>
          <w:szCs w:val="20"/>
          <w:lang w:eastAsia="en-US"/>
        </w:rPr>
        <w:t xml:space="preserve"> </w:t>
      </w:r>
      <w:r w:rsidRPr="004B5D32">
        <w:rPr>
          <w:b/>
          <w:bCs/>
          <w:sz w:val="20"/>
          <w:szCs w:val="20"/>
          <w:lang w:eastAsia="en-US"/>
        </w:rPr>
        <w:t>и ликвидации аварий на объекте теплоснабжения</w:t>
      </w:r>
    </w:p>
    <w:p w:rsidR="00E60885" w:rsidRPr="004B5D32" w:rsidRDefault="00E60885" w:rsidP="00E60885">
      <w:pPr>
        <w:widowControl w:val="0"/>
        <w:autoSpaceDE w:val="0"/>
        <w:autoSpaceDN w:val="0"/>
        <w:spacing w:before="148"/>
        <w:ind w:left="143" w:right="145" w:firstLine="709"/>
        <w:jc w:val="both"/>
        <w:rPr>
          <w:sz w:val="20"/>
          <w:szCs w:val="20"/>
          <w:lang w:eastAsia="en-US"/>
        </w:rPr>
      </w:pPr>
      <w:r w:rsidRPr="004B5D32">
        <w:rPr>
          <w:sz w:val="20"/>
          <w:szCs w:val="20"/>
          <w:lang w:eastAsia="en-US"/>
        </w:rPr>
        <w:t>Для выполнения работ по ликвидации последствий аварийных ситуации требуется привлечение сил и средств, достаточных для решения поставленных задач в нормативные сроки.</w:t>
      </w:r>
    </w:p>
    <w:p w:rsidR="00E60885" w:rsidRPr="004B5D32" w:rsidRDefault="00E60885" w:rsidP="00E60885">
      <w:pPr>
        <w:widowControl w:val="0"/>
        <w:autoSpaceDE w:val="0"/>
        <w:autoSpaceDN w:val="0"/>
        <w:ind w:left="143" w:right="147" w:firstLine="709"/>
        <w:jc w:val="both"/>
        <w:rPr>
          <w:sz w:val="20"/>
          <w:szCs w:val="20"/>
          <w:lang w:eastAsia="en-US"/>
        </w:rPr>
      </w:pPr>
      <w:r w:rsidRPr="004B5D32">
        <w:rPr>
          <w:sz w:val="20"/>
          <w:szCs w:val="20"/>
          <w:lang w:eastAsia="en-US"/>
        </w:rPr>
        <w:t>Для</w:t>
      </w:r>
      <w:r w:rsidRPr="004B5D32">
        <w:rPr>
          <w:spacing w:val="80"/>
          <w:w w:val="150"/>
          <w:sz w:val="20"/>
          <w:szCs w:val="20"/>
          <w:lang w:eastAsia="en-US"/>
        </w:rPr>
        <w:t xml:space="preserve"> </w:t>
      </w:r>
      <w:r w:rsidRPr="004B5D32">
        <w:rPr>
          <w:sz w:val="20"/>
          <w:szCs w:val="20"/>
          <w:lang w:eastAsia="en-US"/>
        </w:rPr>
        <w:t>устранения</w:t>
      </w:r>
      <w:r w:rsidRPr="004B5D32">
        <w:rPr>
          <w:spacing w:val="80"/>
          <w:w w:val="150"/>
          <w:sz w:val="20"/>
          <w:szCs w:val="20"/>
          <w:lang w:eastAsia="en-US"/>
        </w:rPr>
        <w:t xml:space="preserve"> </w:t>
      </w:r>
      <w:r w:rsidRPr="004B5D32">
        <w:rPr>
          <w:sz w:val="20"/>
          <w:szCs w:val="20"/>
          <w:lang w:eastAsia="en-US"/>
        </w:rPr>
        <w:t>последствий</w:t>
      </w:r>
      <w:r w:rsidRPr="004B5D32">
        <w:rPr>
          <w:spacing w:val="80"/>
          <w:w w:val="150"/>
          <w:sz w:val="20"/>
          <w:szCs w:val="20"/>
          <w:lang w:eastAsia="en-US"/>
        </w:rPr>
        <w:t xml:space="preserve"> </w:t>
      </w:r>
      <w:r w:rsidRPr="004B5D32">
        <w:rPr>
          <w:sz w:val="20"/>
          <w:szCs w:val="20"/>
          <w:lang w:eastAsia="en-US"/>
        </w:rPr>
        <w:t>аварийных</w:t>
      </w:r>
      <w:r w:rsidRPr="004B5D32">
        <w:rPr>
          <w:spacing w:val="80"/>
          <w:w w:val="150"/>
          <w:sz w:val="20"/>
          <w:szCs w:val="20"/>
          <w:lang w:eastAsia="en-US"/>
        </w:rPr>
        <w:t xml:space="preserve"> </w:t>
      </w:r>
      <w:r w:rsidRPr="004B5D32">
        <w:rPr>
          <w:sz w:val="20"/>
          <w:szCs w:val="20"/>
          <w:lang w:eastAsia="en-US"/>
        </w:rPr>
        <w:t>ситуаций</w:t>
      </w:r>
      <w:r w:rsidRPr="004B5D32">
        <w:rPr>
          <w:spacing w:val="80"/>
          <w:w w:val="150"/>
          <w:sz w:val="20"/>
          <w:szCs w:val="20"/>
          <w:lang w:eastAsia="en-US"/>
        </w:rPr>
        <w:t xml:space="preserve"> </w:t>
      </w:r>
      <w:r w:rsidRPr="004B5D32">
        <w:rPr>
          <w:sz w:val="20"/>
          <w:szCs w:val="20"/>
          <w:lang w:eastAsia="en-US"/>
        </w:rPr>
        <w:t>создаются и используются:</w:t>
      </w:r>
    </w:p>
    <w:p w:rsidR="00E60885" w:rsidRPr="004B5D32" w:rsidRDefault="00E60885" w:rsidP="00E60885">
      <w:pPr>
        <w:widowControl w:val="0"/>
        <w:autoSpaceDE w:val="0"/>
        <w:autoSpaceDN w:val="0"/>
        <w:ind w:left="143" w:right="143" w:firstLine="709"/>
        <w:jc w:val="both"/>
        <w:rPr>
          <w:sz w:val="20"/>
          <w:szCs w:val="20"/>
          <w:lang w:eastAsia="en-US"/>
        </w:rPr>
      </w:pPr>
      <w:r w:rsidRPr="004B5D32">
        <w:rPr>
          <w:sz w:val="20"/>
          <w:szCs w:val="20"/>
          <w:lang w:eastAsia="en-US"/>
        </w:rPr>
        <w:t>резервы финансовых средств и материально-технического обеспечения теплоснабжающей организации;</w:t>
      </w:r>
    </w:p>
    <w:p w:rsidR="00E60885" w:rsidRPr="004B5D32" w:rsidRDefault="00E60885" w:rsidP="00E60885">
      <w:pPr>
        <w:widowControl w:val="0"/>
        <w:autoSpaceDE w:val="0"/>
        <w:autoSpaceDN w:val="0"/>
        <w:ind w:left="143" w:right="148" w:firstLine="709"/>
        <w:jc w:val="both"/>
        <w:rPr>
          <w:sz w:val="20"/>
          <w:szCs w:val="20"/>
          <w:lang w:eastAsia="en-US"/>
        </w:rPr>
      </w:pPr>
      <w:r w:rsidRPr="004B5D32">
        <w:rPr>
          <w:sz w:val="20"/>
          <w:szCs w:val="20"/>
          <w:lang w:eastAsia="en-US"/>
        </w:rPr>
        <w:t>резервы финансовых и материальных ресурсов муниципального образования Орловский муниципальный округ.</w:t>
      </w:r>
    </w:p>
    <w:p w:rsidR="00E60885" w:rsidRPr="004B5D32" w:rsidRDefault="00E60885" w:rsidP="00E60885">
      <w:pPr>
        <w:widowControl w:val="0"/>
        <w:autoSpaceDE w:val="0"/>
        <w:autoSpaceDN w:val="0"/>
        <w:ind w:left="143" w:right="141" w:firstLine="709"/>
        <w:jc w:val="both"/>
        <w:rPr>
          <w:sz w:val="20"/>
          <w:szCs w:val="20"/>
          <w:lang w:eastAsia="en-US"/>
        </w:rPr>
      </w:pPr>
      <w:r w:rsidRPr="004B5D32">
        <w:rPr>
          <w:sz w:val="20"/>
          <w:szCs w:val="20"/>
          <w:lang w:eastAsia="en-US"/>
        </w:rPr>
        <w:t>Резервный фонд создан в</w:t>
      </w:r>
      <w:r w:rsidRPr="004B5D32">
        <w:rPr>
          <w:spacing w:val="-2"/>
          <w:sz w:val="20"/>
          <w:szCs w:val="20"/>
          <w:lang w:eastAsia="en-US"/>
        </w:rPr>
        <w:t xml:space="preserve"> </w:t>
      </w:r>
      <w:r w:rsidRPr="004B5D32">
        <w:rPr>
          <w:sz w:val="20"/>
          <w:szCs w:val="20"/>
          <w:lang w:eastAsia="en-US"/>
        </w:rPr>
        <w:t>соответствии</w:t>
      </w:r>
      <w:r w:rsidRPr="004B5D32">
        <w:rPr>
          <w:spacing w:val="-1"/>
          <w:sz w:val="20"/>
          <w:szCs w:val="20"/>
          <w:lang w:eastAsia="en-US"/>
        </w:rPr>
        <w:t xml:space="preserve"> </w:t>
      </w:r>
      <w:r w:rsidRPr="004B5D32">
        <w:rPr>
          <w:sz w:val="20"/>
          <w:szCs w:val="20"/>
          <w:lang w:eastAsia="en-US"/>
        </w:rPr>
        <w:t>со статьей</w:t>
      </w:r>
      <w:r w:rsidRPr="004B5D32">
        <w:rPr>
          <w:spacing w:val="-1"/>
          <w:sz w:val="20"/>
          <w:szCs w:val="20"/>
          <w:lang w:eastAsia="en-US"/>
        </w:rPr>
        <w:t xml:space="preserve"> </w:t>
      </w:r>
      <w:r w:rsidRPr="004B5D32">
        <w:rPr>
          <w:sz w:val="20"/>
          <w:szCs w:val="20"/>
          <w:lang w:eastAsia="en-US"/>
        </w:rPr>
        <w:t>81 Бюджетного</w:t>
      </w:r>
      <w:r w:rsidRPr="004B5D32">
        <w:rPr>
          <w:spacing w:val="-1"/>
          <w:sz w:val="20"/>
          <w:szCs w:val="20"/>
          <w:lang w:eastAsia="en-US"/>
        </w:rPr>
        <w:t xml:space="preserve"> </w:t>
      </w:r>
      <w:r w:rsidRPr="004B5D32">
        <w:rPr>
          <w:sz w:val="20"/>
          <w:szCs w:val="20"/>
          <w:lang w:eastAsia="en-US"/>
        </w:rPr>
        <w:t>кодекса Российской Федерации для финансового обеспечения непредвиденных расходов, в том числе аварийно-восстановительных работ</w:t>
      </w:r>
      <w:r w:rsidRPr="004B5D32">
        <w:rPr>
          <w:spacing w:val="-1"/>
          <w:sz w:val="20"/>
          <w:szCs w:val="20"/>
          <w:lang w:eastAsia="en-US"/>
        </w:rPr>
        <w:t xml:space="preserve"> </w:t>
      </w:r>
      <w:r w:rsidRPr="004B5D32">
        <w:rPr>
          <w:sz w:val="20"/>
          <w:szCs w:val="20"/>
          <w:lang w:eastAsia="en-US"/>
        </w:rPr>
        <w:t>и иных мероприятий, связанных с ликвидацией последствий стихийных бедствий и других чрезвычайных</w:t>
      </w:r>
      <w:r w:rsidRPr="004B5D32">
        <w:rPr>
          <w:spacing w:val="80"/>
          <w:w w:val="150"/>
          <w:sz w:val="20"/>
          <w:szCs w:val="20"/>
          <w:lang w:eastAsia="en-US"/>
        </w:rPr>
        <w:t xml:space="preserve"> </w:t>
      </w:r>
      <w:r w:rsidRPr="004B5D32">
        <w:rPr>
          <w:sz w:val="20"/>
          <w:szCs w:val="20"/>
          <w:lang w:eastAsia="en-US"/>
        </w:rPr>
        <w:t>ситуаций,</w:t>
      </w:r>
      <w:r w:rsidRPr="004B5D32">
        <w:rPr>
          <w:spacing w:val="80"/>
          <w:w w:val="150"/>
          <w:sz w:val="20"/>
          <w:szCs w:val="20"/>
          <w:lang w:eastAsia="en-US"/>
        </w:rPr>
        <w:t xml:space="preserve"> </w:t>
      </w:r>
      <w:r w:rsidRPr="004B5D32">
        <w:rPr>
          <w:sz w:val="20"/>
          <w:szCs w:val="20"/>
          <w:lang w:eastAsia="en-US"/>
        </w:rPr>
        <w:t>террористических</w:t>
      </w:r>
      <w:r w:rsidRPr="004B5D32">
        <w:rPr>
          <w:spacing w:val="80"/>
          <w:w w:val="150"/>
          <w:sz w:val="20"/>
          <w:szCs w:val="20"/>
          <w:lang w:eastAsia="en-US"/>
        </w:rPr>
        <w:t xml:space="preserve"> </w:t>
      </w:r>
      <w:r w:rsidRPr="004B5D32">
        <w:rPr>
          <w:sz w:val="20"/>
          <w:szCs w:val="20"/>
          <w:lang w:eastAsia="en-US"/>
        </w:rPr>
        <w:t>актов</w:t>
      </w:r>
      <w:r w:rsidRPr="004B5D32">
        <w:rPr>
          <w:spacing w:val="80"/>
          <w:w w:val="150"/>
          <w:sz w:val="20"/>
          <w:szCs w:val="20"/>
          <w:lang w:eastAsia="en-US"/>
        </w:rPr>
        <w:t xml:space="preserve"> </w:t>
      </w:r>
      <w:r w:rsidRPr="004B5D32">
        <w:rPr>
          <w:sz w:val="20"/>
          <w:szCs w:val="20"/>
          <w:lang w:eastAsia="en-US"/>
        </w:rPr>
        <w:t>и</w:t>
      </w:r>
      <w:r w:rsidRPr="004B5D32">
        <w:rPr>
          <w:spacing w:val="80"/>
          <w:w w:val="150"/>
          <w:sz w:val="20"/>
          <w:szCs w:val="20"/>
          <w:lang w:eastAsia="en-US"/>
        </w:rPr>
        <w:t xml:space="preserve"> </w:t>
      </w:r>
      <w:r w:rsidRPr="004B5D32">
        <w:rPr>
          <w:sz w:val="20"/>
          <w:szCs w:val="20"/>
          <w:lang w:eastAsia="en-US"/>
        </w:rPr>
        <w:t>не</w:t>
      </w:r>
      <w:r w:rsidRPr="004B5D32">
        <w:rPr>
          <w:spacing w:val="80"/>
          <w:w w:val="150"/>
          <w:sz w:val="20"/>
          <w:szCs w:val="20"/>
          <w:lang w:eastAsia="en-US"/>
        </w:rPr>
        <w:t xml:space="preserve"> </w:t>
      </w:r>
      <w:r w:rsidRPr="004B5D32">
        <w:rPr>
          <w:sz w:val="20"/>
          <w:szCs w:val="20"/>
          <w:lang w:eastAsia="en-US"/>
        </w:rPr>
        <w:t>предусмотренных</w:t>
      </w:r>
      <w:r w:rsidRPr="004B5D32">
        <w:rPr>
          <w:spacing w:val="80"/>
          <w:sz w:val="20"/>
          <w:szCs w:val="20"/>
          <w:lang w:eastAsia="en-US"/>
        </w:rPr>
        <w:t xml:space="preserve"> </w:t>
      </w:r>
      <w:r w:rsidRPr="004B5D32">
        <w:rPr>
          <w:sz w:val="20"/>
          <w:szCs w:val="20"/>
          <w:lang w:eastAsia="en-US"/>
        </w:rPr>
        <w:t>в бюджете округа.</w:t>
      </w:r>
    </w:p>
    <w:p w:rsidR="00E60885" w:rsidRPr="004B5D32" w:rsidRDefault="00E60885" w:rsidP="00E60885">
      <w:pPr>
        <w:widowControl w:val="0"/>
        <w:autoSpaceDE w:val="0"/>
        <w:autoSpaceDN w:val="0"/>
        <w:rPr>
          <w:sz w:val="20"/>
          <w:szCs w:val="20"/>
          <w:lang w:eastAsia="en-US"/>
        </w:rPr>
      </w:pPr>
    </w:p>
    <w:p w:rsidR="00E60885" w:rsidRPr="004B5D32" w:rsidRDefault="00E60885" w:rsidP="00E60885">
      <w:pPr>
        <w:widowControl w:val="0"/>
        <w:autoSpaceDE w:val="0"/>
        <w:autoSpaceDN w:val="0"/>
        <w:spacing w:before="184"/>
        <w:rPr>
          <w:sz w:val="20"/>
          <w:szCs w:val="20"/>
          <w:lang w:eastAsia="en-US"/>
        </w:rPr>
      </w:pPr>
      <w:r w:rsidRPr="004B5D32">
        <w:rPr>
          <w:noProof/>
          <w:sz w:val="20"/>
          <w:szCs w:val="20"/>
        </w:rPr>
        <mc:AlternateContent>
          <mc:Choice Requires="wps">
            <w:drawing>
              <wp:anchor distT="0" distB="0" distL="0" distR="0" simplePos="0" relativeHeight="251659264" behindDoc="1" locked="0" layoutInCell="1" allowOverlap="1" wp14:anchorId="44313AD1" wp14:editId="2FAA3ED1">
                <wp:simplePos x="0" y="0"/>
                <wp:positionH relativeFrom="page">
                  <wp:posOffset>3426586</wp:posOffset>
                </wp:positionH>
                <wp:positionV relativeFrom="paragraph">
                  <wp:posOffset>278117</wp:posOffset>
                </wp:positionV>
                <wp:extent cx="10674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7435" cy="1270"/>
                        </a:xfrm>
                        <a:custGeom>
                          <a:avLst/>
                          <a:gdLst/>
                          <a:ahLst/>
                          <a:cxnLst/>
                          <a:rect l="l" t="t" r="r" b="b"/>
                          <a:pathLst>
                            <a:path w="1067435">
                              <a:moveTo>
                                <a:pt x="0" y="0"/>
                              </a:moveTo>
                              <a:lnTo>
                                <a:pt x="1066995" y="0"/>
                              </a:lnTo>
                            </a:path>
                          </a:pathLst>
                        </a:custGeom>
                        <a:ln w="7132">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269.8pt;margin-top:21.9pt;width:84.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067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" path="m,l1066995,e" filled="f" strokeweight=".19811mm">
                <v:path arrowok="t"/>
                <w10:wrap type="topAndBottom" anchorx="page"/>
              </v:shape>
            </w:pict>
          </mc:Fallback>
        </mc:AlternateContent>
      </w:r>
    </w:p>
    <w:p w:rsidR="00E60885" w:rsidRPr="004B5D32" w:rsidRDefault="00E60885" w:rsidP="00E60885">
      <w:pPr>
        <w:widowControl w:val="0"/>
        <w:autoSpaceDE w:val="0"/>
        <w:autoSpaceDN w:val="0"/>
        <w:ind w:firstLine="709"/>
        <w:jc w:val="both"/>
        <w:rPr>
          <w:sz w:val="20"/>
          <w:szCs w:val="20"/>
          <w:lang w:eastAsia="en-US"/>
        </w:rPr>
      </w:pPr>
    </w:p>
    <w:p w:rsidR="00E60885" w:rsidRPr="004B5D32" w:rsidRDefault="00E60885" w:rsidP="00E60885">
      <w:pPr>
        <w:tabs>
          <w:tab w:val="left" w:pos="7938"/>
        </w:tabs>
        <w:ind w:left="-142" w:right="-22" w:firstLine="142"/>
        <w:jc w:val="center"/>
        <w:rPr>
          <w:b/>
          <w:sz w:val="20"/>
          <w:szCs w:val="20"/>
        </w:rPr>
      </w:pPr>
      <w:r w:rsidRPr="004B5D32">
        <w:rPr>
          <w:b/>
          <w:noProof/>
          <w:sz w:val="20"/>
          <w:szCs w:val="20"/>
        </w:rPr>
        <w:drawing>
          <wp:inline distT="0" distB="0" distL="0" distR="0" wp14:anchorId="0B79F345" wp14:editId="60765EE1">
            <wp:extent cx="457200" cy="542925"/>
            <wp:effectExtent l="0" t="0" r="0" b="9525"/>
            <wp:docPr id="8" name="Рисунок 8"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района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E60885" w:rsidRPr="004B5D32" w:rsidRDefault="00E60885" w:rsidP="00E60885">
      <w:pPr>
        <w:ind w:right="-22"/>
        <w:jc w:val="center"/>
        <w:rPr>
          <w:b/>
          <w:sz w:val="20"/>
          <w:szCs w:val="20"/>
          <w:lang w:val="en-US"/>
        </w:rPr>
      </w:pPr>
    </w:p>
    <w:p w:rsidR="00E60885" w:rsidRPr="004B5D32" w:rsidRDefault="00E60885" w:rsidP="00E60885">
      <w:pPr>
        <w:ind w:right="-22"/>
        <w:jc w:val="center"/>
        <w:rPr>
          <w:b/>
          <w:sz w:val="20"/>
          <w:szCs w:val="20"/>
        </w:rPr>
      </w:pPr>
      <w:r w:rsidRPr="004B5D32">
        <w:rPr>
          <w:b/>
          <w:sz w:val="20"/>
          <w:szCs w:val="20"/>
        </w:rPr>
        <w:t>АДМИНИСТРАЦИЯ ОРЛОВСКОГО                               МУНИЦИПАЛЬНОГО ОКРУГА КИРОВСКОЙ ОБЛАСТИ</w:t>
      </w:r>
    </w:p>
    <w:p w:rsidR="00E60885" w:rsidRPr="004B5D32" w:rsidRDefault="00E60885" w:rsidP="00E60885">
      <w:pPr>
        <w:ind w:right="-22"/>
        <w:jc w:val="center"/>
        <w:rPr>
          <w:sz w:val="20"/>
          <w:szCs w:val="20"/>
        </w:rPr>
      </w:pPr>
    </w:p>
    <w:p w:rsidR="00E60885" w:rsidRPr="004B5D32" w:rsidRDefault="00E60885" w:rsidP="00E60885">
      <w:pPr>
        <w:ind w:right="-22"/>
        <w:jc w:val="center"/>
        <w:rPr>
          <w:b/>
          <w:sz w:val="20"/>
          <w:szCs w:val="20"/>
        </w:rPr>
      </w:pPr>
      <w:r w:rsidRPr="004B5D32">
        <w:rPr>
          <w:b/>
          <w:sz w:val="20"/>
          <w:szCs w:val="20"/>
        </w:rPr>
        <w:t>ПОСТАНОВЛЕНИЕ</w:t>
      </w:r>
    </w:p>
    <w:p w:rsidR="00E60885" w:rsidRPr="004B5D32" w:rsidRDefault="00E60885" w:rsidP="00E60885">
      <w:pPr>
        <w:ind w:right="-22"/>
        <w:rPr>
          <w:sz w:val="20"/>
          <w:szCs w:val="20"/>
        </w:rPr>
      </w:pPr>
    </w:p>
    <w:p w:rsidR="00E60885" w:rsidRPr="004B5D32" w:rsidRDefault="00E60885" w:rsidP="00E60885">
      <w:pPr>
        <w:keepNext/>
        <w:ind w:right="-22"/>
        <w:jc w:val="center"/>
        <w:outlineLvl w:val="0"/>
        <w:rPr>
          <w:sz w:val="20"/>
          <w:szCs w:val="20"/>
        </w:rPr>
      </w:pPr>
      <w:r w:rsidRPr="004B5D32">
        <w:rPr>
          <w:sz w:val="20"/>
          <w:szCs w:val="20"/>
        </w:rPr>
        <w:t>12.02.2026                                                                                 №  146 -П</w:t>
      </w:r>
    </w:p>
    <w:p w:rsidR="00E60885" w:rsidRPr="004B5D32" w:rsidRDefault="00E60885" w:rsidP="00E60885">
      <w:pPr>
        <w:ind w:right="-22"/>
        <w:jc w:val="center"/>
        <w:rPr>
          <w:sz w:val="20"/>
          <w:szCs w:val="20"/>
        </w:rPr>
      </w:pPr>
      <w:r w:rsidRPr="004B5D32">
        <w:rPr>
          <w:sz w:val="20"/>
          <w:szCs w:val="20"/>
        </w:rPr>
        <w:t>г. Орлов</w:t>
      </w:r>
    </w:p>
    <w:p w:rsidR="00E60885" w:rsidRPr="004B5D32" w:rsidRDefault="00E60885" w:rsidP="00E60885">
      <w:pPr>
        <w:ind w:right="-22"/>
        <w:jc w:val="center"/>
        <w:rPr>
          <w:sz w:val="20"/>
          <w:szCs w:val="20"/>
        </w:rPr>
      </w:pPr>
    </w:p>
    <w:p w:rsidR="00E60885" w:rsidRPr="004B5D32" w:rsidRDefault="00E60885" w:rsidP="00E60885">
      <w:pPr>
        <w:ind w:right="-22"/>
        <w:jc w:val="both"/>
        <w:rPr>
          <w:sz w:val="20"/>
          <w:szCs w:val="20"/>
        </w:rPr>
      </w:pPr>
    </w:p>
    <w:p w:rsidR="00E60885" w:rsidRPr="004B5D32" w:rsidRDefault="00E60885" w:rsidP="00E60885">
      <w:pPr>
        <w:ind w:right="-22"/>
        <w:jc w:val="center"/>
        <w:rPr>
          <w:b/>
          <w:sz w:val="20"/>
          <w:szCs w:val="20"/>
          <w:lang w:eastAsia="x-none"/>
        </w:rPr>
      </w:pPr>
      <w:r w:rsidRPr="004B5D32">
        <w:rPr>
          <w:b/>
          <w:bCs/>
          <w:sz w:val="20"/>
          <w:szCs w:val="20"/>
          <w:lang w:val="x-none" w:eastAsia="x-none"/>
        </w:rPr>
        <w:t>Об утверждении</w:t>
      </w:r>
      <w:r w:rsidRPr="004B5D32">
        <w:rPr>
          <w:b/>
          <w:bCs/>
          <w:color w:val="FF0000"/>
          <w:sz w:val="20"/>
          <w:szCs w:val="20"/>
          <w:lang w:val="x-none" w:eastAsia="x-none"/>
        </w:rPr>
        <w:t xml:space="preserve"> </w:t>
      </w:r>
      <w:r w:rsidRPr="004B5D32">
        <w:rPr>
          <w:b/>
          <w:sz w:val="20"/>
          <w:szCs w:val="20"/>
          <w:lang w:eastAsia="x-none"/>
        </w:rPr>
        <w:t>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Орловского муниципального округа Кировской области</w:t>
      </w:r>
    </w:p>
    <w:p w:rsidR="00E60885" w:rsidRPr="004B5D32" w:rsidRDefault="00E60885" w:rsidP="00E60885">
      <w:pPr>
        <w:ind w:right="-22"/>
        <w:jc w:val="center"/>
        <w:rPr>
          <w:b/>
          <w:bCs/>
          <w:sz w:val="20"/>
          <w:szCs w:val="20"/>
          <w:lang w:eastAsia="x-none"/>
        </w:rPr>
      </w:pPr>
    </w:p>
    <w:p w:rsidR="00E60885" w:rsidRPr="004B5D32" w:rsidRDefault="00E60885" w:rsidP="00E60885">
      <w:pPr>
        <w:ind w:firstLine="709"/>
        <w:jc w:val="both"/>
        <w:rPr>
          <w:sz w:val="20"/>
          <w:szCs w:val="20"/>
        </w:rPr>
      </w:pPr>
      <w:r w:rsidRPr="004B5D32">
        <w:rPr>
          <w:sz w:val="20"/>
          <w:szCs w:val="20"/>
        </w:rPr>
        <w:t xml:space="preserve">В </w:t>
      </w:r>
      <w:r w:rsidRPr="004B5D32">
        <w:rPr>
          <w:color w:val="000000"/>
          <w:sz w:val="20"/>
          <w:szCs w:val="20"/>
        </w:rPr>
        <w:t>соответствии с частью 3 статьи 156 Жилищного кодекса Российской Федерации,</w:t>
      </w:r>
      <w:r w:rsidRPr="004B5D32">
        <w:rPr>
          <w:sz w:val="20"/>
          <w:szCs w:val="20"/>
        </w:rPr>
        <w:t xml:space="preserve"> приказом Министерства строительства и жилищно-коммунального хозяйства Российской Федерации от 27.09.2016 № 668/пр, администрация Орловского муниципального округа Кировской области ПОСТАНОВЛЯЕТ: </w:t>
      </w:r>
    </w:p>
    <w:p w:rsidR="00E60885" w:rsidRPr="004B5D32" w:rsidRDefault="00E60885" w:rsidP="00E60885">
      <w:pPr>
        <w:numPr>
          <w:ilvl w:val="0"/>
          <w:numId w:val="3"/>
        </w:numPr>
        <w:ind w:left="0" w:firstLine="709"/>
        <w:jc w:val="both"/>
        <w:rPr>
          <w:sz w:val="20"/>
          <w:szCs w:val="20"/>
        </w:rPr>
      </w:pPr>
      <w:r w:rsidRPr="004B5D32">
        <w:rPr>
          <w:sz w:val="20"/>
          <w:szCs w:val="20"/>
        </w:rPr>
        <w:t>На основании данных Территориального органа Федеральной службы государственной статистики по Кировской области – средние цены и индексы цен на рынке жилья Кировской области на конец 3 квартала 2025 года при расчете платы за пользованием жилым помещением (платы за наем) для нанимателей жилых помещений по договорам социального найма и договорам найма жилых помещений муниципального жилищного фонда Орловского муниципального округа Кировской области применять среднюю цену 1 квадратного метра жилья на вторичном рынке равную 91205 рублей.</w:t>
      </w:r>
    </w:p>
    <w:p w:rsidR="00E60885" w:rsidRPr="004B5D32" w:rsidRDefault="00E60885" w:rsidP="00E60885">
      <w:pPr>
        <w:numPr>
          <w:ilvl w:val="0"/>
          <w:numId w:val="3"/>
        </w:numPr>
        <w:ind w:left="0" w:firstLine="709"/>
        <w:jc w:val="both"/>
        <w:rPr>
          <w:sz w:val="20"/>
          <w:szCs w:val="20"/>
        </w:rPr>
      </w:pPr>
      <w:r w:rsidRPr="004B5D32">
        <w:rPr>
          <w:sz w:val="20"/>
          <w:szCs w:val="20"/>
        </w:rPr>
        <w:t>Утвердить размер платы за пользование жилым помещением (платы за наем) за 1 квадратный метр в соответствии с коэффициентами, характеризующими качество жилого помещения, степень благоустройства жилого помещения, месторасположение дома (территориальное зонирование), коэффициент соответствия платы, согласно приложений №1,2,3.</w:t>
      </w:r>
    </w:p>
    <w:p w:rsidR="00E60885" w:rsidRPr="004B5D32" w:rsidRDefault="00E60885" w:rsidP="00E60885">
      <w:pPr>
        <w:numPr>
          <w:ilvl w:val="0"/>
          <w:numId w:val="3"/>
        </w:numPr>
        <w:ind w:left="0" w:firstLine="709"/>
        <w:jc w:val="both"/>
        <w:rPr>
          <w:sz w:val="20"/>
          <w:szCs w:val="20"/>
        </w:rPr>
      </w:pPr>
      <w:r w:rsidRPr="004B5D32">
        <w:rPr>
          <w:sz w:val="20"/>
          <w:szCs w:val="20"/>
        </w:rPr>
        <w:t>Опубликовать настоящее постановление в Информационном бюллетене органов местного самоуправления Орловского муниципального округа Кировской области.</w:t>
      </w:r>
    </w:p>
    <w:p w:rsidR="00E60885" w:rsidRPr="004B5D32" w:rsidRDefault="00E60885" w:rsidP="00E60885">
      <w:pPr>
        <w:ind w:firstLine="709"/>
        <w:jc w:val="both"/>
        <w:rPr>
          <w:sz w:val="20"/>
          <w:szCs w:val="20"/>
        </w:rPr>
      </w:pPr>
      <w:r w:rsidRPr="004B5D32">
        <w:rPr>
          <w:sz w:val="20"/>
          <w:szCs w:val="20"/>
        </w:rPr>
        <w:t xml:space="preserve">4. Постановление вступает в силу с 01.03.2026 года. </w:t>
      </w:r>
    </w:p>
    <w:p w:rsidR="00E60885" w:rsidRPr="004B5D32" w:rsidRDefault="00E60885" w:rsidP="00E60885">
      <w:pPr>
        <w:rPr>
          <w:sz w:val="20"/>
          <w:szCs w:val="20"/>
          <w:lang w:val="x-none" w:eastAsia="x-none"/>
        </w:rPr>
      </w:pPr>
      <w:r w:rsidRPr="004B5D32">
        <w:rPr>
          <w:sz w:val="20"/>
          <w:szCs w:val="20"/>
          <w:lang w:val="x-none" w:eastAsia="x-none"/>
        </w:rPr>
        <w:t xml:space="preserve">Глава администрации </w:t>
      </w:r>
    </w:p>
    <w:p w:rsidR="00E60885" w:rsidRPr="004B5D32" w:rsidRDefault="00E60885" w:rsidP="00E60885">
      <w:pPr>
        <w:rPr>
          <w:sz w:val="20"/>
          <w:szCs w:val="20"/>
          <w:lang w:eastAsia="x-none"/>
        </w:rPr>
      </w:pPr>
      <w:r w:rsidRPr="004B5D32">
        <w:rPr>
          <w:sz w:val="20"/>
          <w:szCs w:val="20"/>
          <w:lang w:val="x-none" w:eastAsia="x-none"/>
        </w:rPr>
        <w:t xml:space="preserve">Орловского </w:t>
      </w:r>
      <w:r w:rsidRPr="004B5D32">
        <w:rPr>
          <w:sz w:val="20"/>
          <w:szCs w:val="20"/>
          <w:lang w:eastAsia="x-none"/>
        </w:rPr>
        <w:t>муниципального округа</w:t>
      </w:r>
      <w:r w:rsidRPr="004B5D32">
        <w:rPr>
          <w:sz w:val="20"/>
          <w:szCs w:val="20"/>
          <w:lang w:val="x-none" w:eastAsia="x-none"/>
        </w:rPr>
        <w:tab/>
      </w:r>
      <w:r w:rsidRPr="004B5D32">
        <w:rPr>
          <w:sz w:val="20"/>
          <w:szCs w:val="20"/>
          <w:lang w:eastAsia="x-none"/>
        </w:rPr>
        <w:t xml:space="preserve"> Л.В.Фокина</w:t>
      </w:r>
    </w:p>
    <w:p w:rsidR="00E60885" w:rsidRDefault="00E60885" w:rsidP="00E60885">
      <w:pPr>
        <w:ind w:left="4536"/>
        <w:jc w:val="both"/>
        <w:rPr>
          <w:sz w:val="20"/>
          <w:szCs w:val="20"/>
        </w:rPr>
      </w:pPr>
    </w:p>
    <w:p w:rsidR="00E60885" w:rsidRPr="004B5D32" w:rsidRDefault="00E60885" w:rsidP="00E60885">
      <w:pPr>
        <w:ind w:left="4536"/>
        <w:jc w:val="both"/>
        <w:rPr>
          <w:sz w:val="20"/>
          <w:szCs w:val="20"/>
        </w:rPr>
      </w:pPr>
      <w:r w:rsidRPr="004B5D32">
        <w:rPr>
          <w:sz w:val="20"/>
          <w:szCs w:val="20"/>
        </w:rPr>
        <w:t>Приложение 1</w:t>
      </w:r>
    </w:p>
    <w:p w:rsidR="00E60885" w:rsidRPr="004B5D32" w:rsidRDefault="00E60885" w:rsidP="00E60885">
      <w:pPr>
        <w:ind w:left="4536"/>
        <w:jc w:val="both"/>
        <w:rPr>
          <w:sz w:val="20"/>
          <w:szCs w:val="20"/>
        </w:rPr>
      </w:pPr>
      <w:r w:rsidRPr="004B5D32">
        <w:rPr>
          <w:sz w:val="20"/>
          <w:szCs w:val="20"/>
        </w:rPr>
        <w:t>Утверждено</w:t>
      </w:r>
    </w:p>
    <w:p w:rsidR="00E60885" w:rsidRPr="004B5D32" w:rsidRDefault="00E60885" w:rsidP="00E60885">
      <w:pPr>
        <w:ind w:left="4536"/>
        <w:jc w:val="both"/>
        <w:rPr>
          <w:sz w:val="20"/>
          <w:szCs w:val="20"/>
        </w:rPr>
      </w:pPr>
      <w:r w:rsidRPr="004B5D32">
        <w:rPr>
          <w:sz w:val="20"/>
          <w:szCs w:val="20"/>
        </w:rPr>
        <w:t>Постановлением администрации Орловского муниципального округа Кировской области</w:t>
      </w:r>
    </w:p>
    <w:p w:rsidR="00E60885" w:rsidRPr="004B5D32" w:rsidRDefault="00E60885" w:rsidP="00E60885">
      <w:pPr>
        <w:ind w:left="4536"/>
        <w:jc w:val="both"/>
        <w:rPr>
          <w:sz w:val="20"/>
          <w:szCs w:val="20"/>
        </w:rPr>
      </w:pPr>
      <w:r w:rsidRPr="004B5D32">
        <w:rPr>
          <w:sz w:val="20"/>
          <w:szCs w:val="20"/>
        </w:rPr>
        <w:lastRenderedPageBreak/>
        <w:t>от 12.02.2026 № 146 -п</w:t>
      </w:r>
    </w:p>
    <w:p w:rsidR="00E60885" w:rsidRPr="004B5D32" w:rsidRDefault="00E60885" w:rsidP="00E60885">
      <w:pPr>
        <w:jc w:val="both"/>
        <w:rPr>
          <w:sz w:val="20"/>
          <w:szCs w:val="20"/>
          <w:lang w:eastAsia="x-none"/>
        </w:rPr>
      </w:pPr>
    </w:p>
    <w:p w:rsidR="00E60885" w:rsidRPr="004B5D32" w:rsidRDefault="00E60885" w:rsidP="00E60885">
      <w:pPr>
        <w:jc w:val="both"/>
        <w:rPr>
          <w:sz w:val="20"/>
          <w:szCs w:val="20"/>
          <w:lang w:eastAsia="x-none"/>
        </w:rPr>
      </w:pPr>
    </w:p>
    <w:p w:rsidR="00E60885" w:rsidRPr="004B5D32" w:rsidRDefault="00E60885" w:rsidP="00E60885">
      <w:pPr>
        <w:jc w:val="both"/>
        <w:rPr>
          <w:sz w:val="20"/>
          <w:szCs w:val="20"/>
          <w:lang w:eastAsia="x-none"/>
        </w:rPr>
      </w:pPr>
    </w:p>
    <w:p w:rsidR="00E60885" w:rsidRPr="004B5D32" w:rsidRDefault="00E60885" w:rsidP="00E60885">
      <w:pPr>
        <w:jc w:val="center"/>
        <w:rPr>
          <w:b/>
          <w:sz w:val="20"/>
          <w:szCs w:val="20"/>
          <w:lang w:eastAsia="x-none"/>
        </w:rPr>
      </w:pPr>
      <w:r w:rsidRPr="004B5D32">
        <w:rPr>
          <w:b/>
          <w:sz w:val="20"/>
          <w:szCs w:val="20"/>
          <w:lang w:eastAsia="x-none"/>
        </w:rPr>
        <w:t>Р</w:t>
      </w:r>
      <w:r w:rsidRPr="004B5D32">
        <w:rPr>
          <w:b/>
          <w:sz w:val="20"/>
          <w:szCs w:val="20"/>
          <w:lang w:val="x-none" w:eastAsia="x-none"/>
        </w:rPr>
        <w:t>азмер платы за пользование жилым помещением (платы за наем) за 1 квадратный метр в соответствии с коэффициентами, характеризующими качество жилого помещения, степень благоустройства жилого помещения, месторасположение дома (территориальное зонирование), коэффициент соответствия платы</w:t>
      </w:r>
      <w:r w:rsidRPr="004B5D32">
        <w:rPr>
          <w:b/>
          <w:sz w:val="20"/>
          <w:szCs w:val="20"/>
          <w:lang w:eastAsia="x-none"/>
        </w:rPr>
        <w:t>.</w:t>
      </w:r>
    </w:p>
    <w:p w:rsidR="00E60885" w:rsidRPr="004B5D32" w:rsidRDefault="00E60885" w:rsidP="00E60885">
      <w:pPr>
        <w:ind w:left="5954"/>
        <w:jc w:val="both"/>
        <w:rPr>
          <w:sz w:val="20"/>
          <w:szCs w:val="20"/>
          <w:lang w:eastAsia="x-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4253"/>
        <w:gridCol w:w="1984"/>
      </w:tblGrid>
      <w:tr w:rsidR="00E60885" w:rsidRPr="004B5D32" w:rsidTr="00F47176">
        <w:tc>
          <w:tcPr>
            <w:tcW w:w="817" w:type="dxa"/>
          </w:tcPr>
          <w:p w:rsidR="00E60885" w:rsidRPr="004B5D32" w:rsidRDefault="00E60885" w:rsidP="00F47176">
            <w:pPr>
              <w:jc w:val="both"/>
              <w:rPr>
                <w:b/>
                <w:sz w:val="20"/>
                <w:szCs w:val="20"/>
                <w:lang w:eastAsia="x-none"/>
              </w:rPr>
            </w:pPr>
            <w:r w:rsidRPr="004B5D32">
              <w:rPr>
                <w:b/>
                <w:sz w:val="20"/>
                <w:szCs w:val="20"/>
                <w:lang w:eastAsia="x-none"/>
              </w:rPr>
              <w:t>№ п/п</w:t>
            </w:r>
          </w:p>
        </w:tc>
        <w:tc>
          <w:tcPr>
            <w:tcW w:w="2835" w:type="dxa"/>
          </w:tcPr>
          <w:p w:rsidR="00E60885" w:rsidRPr="004B5D32" w:rsidRDefault="00E60885" w:rsidP="00F47176">
            <w:pPr>
              <w:jc w:val="center"/>
              <w:rPr>
                <w:b/>
                <w:sz w:val="20"/>
                <w:szCs w:val="20"/>
                <w:lang w:eastAsia="x-none"/>
              </w:rPr>
            </w:pPr>
            <w:r w:rsidRPr="004B5D32">
              <w:rPr>
                <w:b/>
                <w:sz w:val="20"/>
                <w:szCs w:val="20"/>
                <w:lang w:eastAsia="x-none"/>
              </w:rPr>
              <w:t>Коэффициент, характеризующий качество и благоустройство жилого помещения.</w:t>
            </w:r>
          </w:p>
        </w:tc>
        <w:tc>
          <w:tcPr>
            <w:tcW w:w="4253" w:type="dxa"/>
          </w:tcPr>
          <w:p w:rsidR="00E60885" w:rsidRPr="004B5D32" w:rsidRDefault="00E60885" w:rsidP="00F47176">
            <w:pPr>
              <w:jc w:val="center"/>
              <w:rPr>
                <w:b/>
                <w:sz w:val="20"/>
                <w:szCs w:val="20"/>
                <w:lang w:eastAsia="x-none"/>
              </w:rPr>
            </w:pPr>
            <w:r w:rsidRPr="004B5D32">
              <w:rPr>
                <w:b/>
                <w:sz w:val="20"/>
                <w:szCs w:val="20"/>
                <w:lang w:eastAsia="x-none"/>
              </w:rPr>
              <w:t>Расчет</w:t>
            </w:r>
          </w:p>
          <w:p w:rsidR="00E60885" w:rsidRPr="004B5D32" w:rsidRDefault="00E60885" w:rsidP="00F47176">
            <w:pPr>
              <w:jc w:val="center"/>
              <w:rPr>
                <w:b/>
                <w:sz w:val="20"/>
                <w:szCs w:val="20"/>
                <w:lang w:eastAsia="x-none"/>
              </w:rPr>
            </w:pPr>
            <w:r w:rsidRPr="004B5D32">
              <w:rPr>
                <w:b/>
                <w:sz w:val="20"/>
                <w:szCs w:val="20"/>
                <w:lang w:eastAsia="x-none"/>
              </w:rPr>
              <w:t>Средняя рыночная цена*0,001*(коэффициент качества жилого помещения*коэффициент степени благоустройства жилого помещения*коэффициент местонахождения дома (территориальное зонирование)*коэффициент соответствия платы)</w:t>
            </w:r>
          </w:p>
        </w:tc>
        <w:tc>
          <w:tcPr>
            <w:tcW w:w="1984" w:type="dxa"/>
          </w:tcPr>
          <w:p w:rsidR="00E60885" w:rsidRPr="004B5D32" w:rsidRDefault="00E60885" w:rsidP="00F47176">
            <w:pPr>
              <w:tabs>
                <w:tab w:val="left" w:pos="1593"/>
              </w:tabs>
              <w:jc w:val="center"/>
              <w:rPr>
                <w:b/>
                <w:sz w:val="20"/>
                <w:szCs w:val="20"/>
                <w:lang w:eastAsia="x-none"/>
              </w:rPr>
            </w:pPr>
            <w:r w:rsidRPr="004B5D32">
              <w:rPr>
                <w:b/>
                <w:sz w:val="20"/>
                <w:szCs w:val="20"/>
                <w:lang w:eastAsia="x-none"/>
              </w:rPr>
              <w:t xml:space="preserve">Размер </w:t>
            </w:r>
          </w:p>
          <w:p w:rsidR="00E60885" w:rsidRPr="004B5D32" w:rsidRDefault="00E60885" w:rsidP="00F47176">
            <w:pPr>
              <w:tabs>
                <w:tab w:val="left" w:pos="1593"/>
              </w:tabs>
              <w:jc w:val="center"/>
              <w:rPr>
                <w:b/>
                <w:sz w:val="20"/>
                <w:szCs w:val="20"/>
                <w:lang w:eastAsia="x-none"/>
              </w:rPr>
            </w:pPr>
            <w:r w:rsidRPr="004B5D32">
              <w:rPr>
                <w:b/>
                <w:sz w:val="20"/>
                <w:szCs w:val="20"/>
                <w:lang w:eastAsia="x-none"/>
              </w:rPr>
              <w:t>платы за пользование жилым помещением (платы за наем) за 1 кв.м.</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1</w:t>
            </w:r>
          </w:p>
        </w:tc>
        <w:tc>
          <w:tcPr>
            <w:tcW w:w="2835" w:type="dxa"/>
          </w:tcPr>
          <w:p w:rsidR="00E60885" w:rsidRPr="004B5D32" w:rsidRDefault="00E60885" w:rsidP="00F47176">
            <w:pPr>
              <w:rPr>
                <w:sz w:val="20"/>
                <w:szCs w:val="20"/>
                <w:lang w:eastAsia="x-none"/>
              </w:rPr>
            </w:pPr>
            <w:r w:rsidRPr="004B5D32">
              <w:rPr>
                <w:sz w:val="20"/>
                <w:szCs w:val="20"/>
                <w:lang w:eastAsia="x-none"/>
              </w:rPr>
              <w:t>Благоустроенные кирпичные, блочные, крупнопанельные дома</w:t>
            </w:r>
          </w:p>
        </w:tc>
        <w:tc>
          <w:tcPr>
            <w:tcW w:w="4253" w:type="dxa"/>
          </w:tcPr>
          <w:p w:rsidR="00E60885" w:rsidRPr="004B5D32" w:rsidRDefault="00E60885" w:rsidP="00F47176">
            <w:pPr>
              <w:rPr>
                <w:sz w:val="20"/>
                <w:szCs w:val="20"/>
                <w:lang w:eastAsia="x-none"/>
              </w:rPr>
            </w:pPr>
            <w:r w:rsidRPr="004B5D32">
              <w:rPr>
                <w:sz w:val="20"/>
                <w:szCs w:val="20"/>
                <w:lang w:eastAsia="x-none"/>
              </w:rPr>
              <w:t>91205*0,001*(1,3+1,3+1,3)/3)*0,14</w:t>
            </w:r>
          </w:p>
        </w:tc>
        <w:tc>
          <w:tcPr>
            <w:tcW w:w="1984" w:type="dxa"/>
          </w:tcPr>
          <w:p w:rsidR="00E60885" w:rsidRPr="004B5D32" w:rsidRDefault="00E60885" w:rsidP="00F47176">
            <w:pPr>
              <w:rPr>
                <w:sz w:val="20"/>
                <w:szCs w:val="20"/>
                <w:lang w:eastAsia="x-none"/>
              </w:rPr>
            </w:pPr>
            <w:r w:rsidRPr="004B5D32">
              <w:rPr>
                <w:sz w:val="20"/>
                <w:szCs w:val="20"/>
                <w:lang w:eastAsia="x-none"/>
              </w:rPr>
              <w:t>16,60</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2</w:t>
            </w:r>
          </w:p>
        </w:tc>
        <w:tc>
          <w:tcPr>
            <w:tcW w:w="2835" w:type="dxa"/>
          </w:tcPr>
          <w:p w:rsidR="00E60885" w:rsidRPr="004B5D32" w:rsidRDefault="00E60885" w:rsidP="00F47176">
            <w:pPr>
              <w:rPr>
                <w:sz w:val="20"/>
                <w:szCs w:val="20"/>
                <w:lang w:eastAsia="x-none"/>
              </w:rPr>
            </w:pPr>
            <w:r w:rsidRPr="004B5D32">
              <w:rPr>
                <w:sz w:val="20"/>
                <w:szCs w:val="20"/>
                <w:lang w:eastAsia="x-none"/>
              </w:rPr>
              <w:t>Благоустроенные дома смешанного типа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91205*0,001*(1,3+1,0+1,3)/3)*0,14</w:t>
            </w:r>
          </w:p>
        </w:tc>
        <w:tc>
          <w:tcPr>
            <w:tcW w:w="1984" w:type="dxa"/>
          </w:tcPr>
          <w:p w:rsidR="00E60885" w:rsidRPr="004B5D32" w:rsidRDefault="00E60885" w:rsidP="00F47176">
            <w:pPr>
              <w:rPr>
                <w:sz w:val="20"/>
                <w:szCs w:val="20"/>
                <w:lang w:eastAsia="x-none"/>
              </w:rPr>
            </w:pPr>
            <w:r w:rsidRPr="004B5D32">
              <w:rPr>
                <w:sz w:val="20"/>
                <w:szCs w:val="20"/>
                <w:lang w:eastAsia="x-none"/>
              </w:rPr>
              <w:t>15,32</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3</w:t>
            </w:r>
          </w:p>
        </w:tc>
        <w:tc>
          <w:tcPr>
            <w:tcW w:w="2835" w:type="dxa"/>
          </w:tcPr>
          <w:p w:rsidR="00E60885" w:rsidRPr="004B5D32" w:rsidRDefault="00E60885" w:rsidP="00F47176">
            <w:pPr>
              <w:rPr>
                <w:sz w:val="20"/>
                <w:szCs w:val="20"/>
                <w:lang w:eastAsia="x-none"/>
              </w:rPr>
            </w:pPr>
            <w:r w:rsidRPr="004B5D32">
              <w:rPr>
                <w:sz w:val="20"/>
                <w:szCs w:val="20"/>
                <w:lang w:eastAsia="x-none"/>
              </w:rPr>
              <w:t>Благоустроенные деревянные дома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91205*0,001*(1,3+0,8+1,3)/3)*0,14</w:t>
            </w:r>
          </w:p>
        </w:tc>
        <w:tc>
          <w:tcPr>
            <w:tcW w:w="1984" w:type="dxa"/>
          </w:tcPr>
          <w:p w:rsidR="00E60885" w:rsidRPr="004B5D32" w:rsidRDefault="00E60885" w:rsidP="00F47176">
            <w:pPr>
              <w:rPr>
                <w:sz w:val="20"/>
                <w:szCs w:val="20"/>
                <w:lang w:eastAsia="x-none"/>
              </w:rPr>
            </w:pPr>
            <w:r w:rsidRPr="004B5D32">
              <w:rPr>
                <w:sz w:val="20"/>
                <w:szCs w:val="20"/>
                <w:lang w:eastAsia="x-none"/>
              </w:rPr>
              <w:t>14,47</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4</w:t>
            </w:r>
          </w:p>
        </w:tc>
        <w:tc>
          <w:tcPr>
            <w:tcW w:w="2835" w:type="dxa"/>
          </w:tcPr>
          <w:p w:rsidR="00E60885" w:rsidRPr="004B5D32" w:rsidRDefault="00E60885" w:rsidP="00F47176">
            <w:pPr>
              <w:rPr>
                <w:sz w:val="20"/>
                <w:szCs w:val="20"/>
                <w:lang w:eastAsia="x-none"/>
              </w:rPr>
            </w:pPr>
            <w:r w:rsidRPr="004B5D32">
              <w:rPr>
                <w:sz w:val="20"/>
                <w:szCs w:val="20"/>
                <w:lang w:eastAsia="x-none"/>
              </w:rPr>
              <w:t>Частично благоустроенные кирпичные, блочные, крупнопанельные дома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91205*0,001*(1,0+1,3+1,3)/3)*0,14</w:t>
            </w:r>
          </w:p>
        </w:tc>
        <w:tc>
          <w:tcPr>
            <w:tcW w:w="1984" w:type="dxa"/>
          </w:tcPr>
          <w:p w:rsidR="00E60885" w:rsidRPr="004B5D32" w:rsidRDefault="00E60885" w:rsidP="00F47176">
            <w:pPr>
              <w:rPr>
                <w:sz w:val="20"/>
                <w:szCs w:val="20"/>
                <w:lang w:eastAsia="x-none"/>
              </w:rPr>
            </w:pPr>
            <w:r w:rsidRPr="004B5D32">
              <w:rPr>
                <w:sz w:val="20"/>
                <w:szCs w:val="20"/>
                <w:lang w:eastAsia="x-none"/>
              </w:rPr>
              <w:t>15,32</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5</w:t>
            </w:r>
          </w:p>
        </w:tc>
        <w:tc>
          <w:tcPr>
            <w:tcW w:w="2835" w:type="dxa"/>
          </w:tcPr>
          <w:p w:rsidR="00E60885" w:rsidRPr="004B5D32" w:rsidRDefault="00E60885" w:rsidP="00F47176">
            <w:pPr>
              <w:rPr>
                <w:sz w:val="20"/>
                <w:szCs w:val="20"/>
                <w:lang w:eastAsia="x-none"/>
              </w:rPr>
            </w:pPr>
            <w:r w:rsidRPr="004B5D32">
              <w:rPr>
                <w:sz w:val="20"/>
                <w:szCs w:val="20"/>
                <w:lang w:eastAsia="x-none"/>
              </w:rPr>
              <w:t>Частично благоустроенные дома смешанного типа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91205*0,001*(1,0+1,0+1,3)/3)*0,14</w:t>
            </w:r>
          </w:p>
        </w:tc>
        <w:tc>
          <w:tcPr>
            <w:tcW w:w="1984" w:type="dxa"/>
          </w:tcPr>
          <w:p w:rsidR="00E60885" w:rsidRPr="004B5D32" w:rsidRDefault="00E60885" w:rsidP="00F47176">
            <w:pPr>
              <w:rPr>
                <w:sz w:val="20"/>
                <w:szCs w:val="20"/>
                <w:lang w:eastAsia="x-none"/>
              </w:rPr>
            </w:pPr>
            <w:r w:rsidRPr="004B5D32">
              <w:rPr>
                <w:sz w:val="20"/>
                <w:szCs w:val="20"/>
                <w:lang w:eastAsia="x-none"/>
              </w:rPr>
              <w:t>14,05</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6</w:t>
            </w:r>
          </w:p>
        </w:tc>
        <w:tc>
          <w:tcPr>
            <w:tcW w:w="2835" w:type="dxa"/>
          </w:tcPr>
          <w:p w:rsidR="00E60885" w:rsidRPr="004B5D32" w:rsidRDefault="00E60885" w:rsidP="00F47176">
            <w:pPr>
              <w:rPr>
                <w:sz w:val="20"/>
                <w:szCs w:val="20"/>
                <w:lang w:eastAsia="x-none"/>
              </w:rPr>
            </w:pPr>
            <w:r w:rsidRPr="004B5D32">
              <w:rPr>
                <w:sz w:val="20"/>
                <w:szCs w:val="20"/>
                <w:lang w:eastAsia="x-none"/>
              </w:rPr>
              <w:t>Частично благоустроенные деревянные дома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91205*0,001*(1,0+0,8+1,3)/3)*0,14</w:t>
            </w:r>
          </w:p>
        </w:tc>
        <w:tc>
          <w:tcPr>
            <w:tcW w:w="1984" w:type="dxa"/>
          </w:tcPr>
          <w:p w:rsidR="00E60885" w:rsidRPr="004B5D32" w:rsidRDefault="00E60885" w:rsidP="00F47176">
            <w:pPr>
              <w:rPr>
                <w:sz w:val="20"/>
                <w:szCs w:val="20"/>
                <w:lang w:eastAsia="x-none"/>
              </w:rPr>
            </w:pPr>
            <w:r w:rsidRPr="004B5D32">
              <w:rPr>
                <w:sz w:val="20"/>
                <w:szCs w:val="20"/>
                <w:lang w:eastAsia="x-none"/>
              </w:rPr>
              <w:t>13,19</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7</w:t>
            </w:r>
          </w:p>
        </w:tc>
        <w:tc>
          <w:tcPr>
            <w:tcW w:w="2835" w:type="dxa"/>
          </w:tcPr>
          <w:p w:rsidR="00E60885" w:rsidRPr="004B5D32" w:rsidRDefault="00E60885" w:rsidP="00F47176">
            <w:pPr>
              <w:rPr>
                <w:sz w:val="20"/>
                <w:szCs w:val="20"/>
                <w:lang w:eastAsia="x-none"/>
              </w:rPr>
            </w:pPr>
            <w:r w:rsidRPr="004B5D32">
              <w:rPr>
                <w:sz w:val="20"/>
                <w:szCs w:val="20"/>
                <w:lang w:eastAsia="x-none"/>
              </w:rPr>
              <w:t xml:space="preserve">Неблагоустроенные кирпичные, блочные, крупнопанельные дома </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91205*0,001*(0,8+1,3+1,3)/3)*0,14</w:t>
            </w:r>
          </w:p>
        </w:tc>
        <w:tc>
          <w:tcPr>
            <w:tcW w:w="1984" w:type="dxa"/>
          </w:tcPr>
          <w:p w:rsidR="00E60885" w:rsidRPr="004B5D32" w:rsidRDefault="00E60885" w:rsidP="00F47176">
            <w:pPr>
              <w:rPr>
                <w:sz w:val="20"/>
                <w:szCs w:val="20"/>
                <w:lang w:eastAsia="x-none"/>
              </w:rPr>
            </w:pPr>
            <w:r w:rsidRPr="004B5D32">
              <w:rPr>
                <w:sz w:val="20"/>
                <w:szCs w:val="20"/>
                <w:lang w:eastAsia="x-none"/>
              </w:rPr>
              <w:t>14,47</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8</w:t>
            </w:r>
          </w:p>
        </w:tc>
        <w:tc>
          <w:tcPr>
            <w:tcW w:w="2835" w:type="dxa"/>
          </w:tcPr>
          <w:p w:rsidR="00E60885" w:rsidRPr="004B5D32" w:rsidRDefault="00E60885" w:rsidP="00F47176">
            <w:pPr>
              <w:rPr>
                <w:sz w:val="20"/>
                <w:szCs w:val="20"/>
                <w:lang w:eastAsia="x-none"/>
              </w:rPr>
            </w:pPr>
            <w:r w:rsidRPr="004B5D32">
              <w:rPr>
                <w:sz w:val="20"/>
                <w:szCs w:val="20"/>
                <w:lang w:eastAsia="x-none"/>
              </w:rPr>
              <w:t>Неблагоустроенные дома смешанного типа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91205*0,001*(0,8+1,0+1,3)/3)*0,14</w:t>
            </w:r>
          </w:p>
        </w:tc>
        <w:tc>
          <w:tcPr>
            <w:tcW w:w="1984" w:type="dxa"/>
          </w:tcPr>
          <w:p w:rsidR="00E60885" w:rsidRPr="004B5D32" w:rsidRDefault="00E60885" w:rsidP="00F47176">
            <w:pPr>
              <w:rPr>
                <w:sz w:val="20"/>
                <w:szCs w:val="20"/>
                <w:lang w:eastAsia="x-none"/>
              </w:rPr>
            </w:pPr>
            <w:r w:rsidRPr="004B5D32">
              <w:rPr>
                <w:sz w:val="20"/>
                <w:szCs w:val="20"/>
                <w:lang w:eastAsia="x-none"/>
              </w:rPr>
              <w:t>13,19</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9</w:t>
            </w:r>
          </w:p>
        </w:tc>
        <w:tc>
          <w:tcPr>
            <w:tcW w:w="2835" w:type="dxa"/>
          </w:tcPr>
          <w:p w:rsidR="00E60885" w:rsidRPr="004B5D32" w:rsidRDefault="00E60885" w:rsidP="00F47176">
            <w:pPr>
              <w:rPr>
                <w:sz w:val="20"/>
                <w:szCs w:val="20"/>
                <w:lang w:eastAsia="x-none"/>
              </w:rPr>
            </w:pPr>
            <w:r w:rsidRPr="004B5D32">
              <w:rPr>
                <w:sz w:val="20"/>
                <w:szCs w:val="20"/>
                <w:lang w:eastAsia="x-none"/>
              </w:rPr>
              <w:t xml:space="preserve">Неблагоустроенные деревянные дома </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91205*0,001*(0,8+0,8+1,3)/3)*0,14</w:t>
            </w:r>
          </w:p>
        </w:tc>
        <w:tc>
          <w:tcPr>
            <w:tcW w:w="1984" w:type="dxa"/>
          </w:tcPr>
          <w:p w:rsidR="00E60885" w:rsidRPr="004B5D32" w:rsidRDefault="00E60885" w:rsidP="00F47176">
            <w:pPr>
              <w:rPr>
                <w:sz w:val="20"/>
                <w:szCs w:val="20"/>
                <w:lang w:eastAsia="x-none"/>
              </w:rPr>
            </w:pPr>
            <w:r w:rsidRPr="004B5D32">
              <w:rPr>
                <w:sz w:val="20"/>
                <w:szCs w:val="20"/>
                <w:lang w:eastAsia="x-none"/>
              </w:rPr>
              <w:t>12,33</w:t>
            </w:r>
          </w:p>
        </w:tc>
      </w:tr>
    </w:tbl>
    <w:p w:rsidR="00E60885" w:rsidRPr="00CE281C" w:rsidRDefault="00E60885" w:rsidP="00E60885">
      <w:pPr>
        <w:ind w:left="4536"/>
        <w:jc w:val="both"/>
        <w:rPr>
          <w:sz w:val="20"/>
          <w:szCs w:val="20"/>
        </w:rPr>
      </w:pPr>
    </w:p>
    <w:p w:rsidR="00E60885" w:rsidRPr="004B5D32" w:rsidRDefault="00E60885" w:rsidP="00E60885">
      <w:pPr>
        <w:ind w:left="4536"/>
        <w:jc w:val="both"/>
        <w:rPr>
          <w:sz w:val="20"/>
          <w:szCs w:val="20"/>
        </w:rPr>
      </w:pPr>
      <w:r w:rsidRPr="004B5D32">
        <w:rPr>
          <w:sz w:val="20"/>
          <w:szCs w:val="20"/>
        </w:rPr>
        <w:t>Приложение 2</w:t>
      </w:r>
    </w:p>
    <w:p w:rsidR="00E60885" w:rsidRPr="004B5D32" w:rsidRDefault="00E60885" w:rsidP="00E60885">
      <w:pPr>
        <w:ind w:left="4536"/>
        <w:jc w:val="both"/>
        <w:rPr>
          <w:sz w:val="20"/>
          <w:szCs w:val="20"/>
        </w:rPr>
      </w:pPr>
      <w:r w:rsidRPr="004B5D32">
        <w:rPr>
          <w:sz w:val="20"/>
          <w:szCs w:val="20"/>
        </w:rPr>
        <w:t>Утверждено</w:t>
      </w:r>
    </w:p>
    <w:p w:rsidR="00E60885" w:rsidRPr="004B5D32" w:rsidRDefault="00E60885" w:rsidP="00E60885">
      <w:pPr>
        <w:ind w:left="4536"/>
        <w:jc w:val="both"/>
        <w:rPr>
          <w:sz w:val="20"/>
          <w:szCs w:val="20"/>
        </w:rPr>
      </w:pPr>
      <w:r w:rsidRPr="004B5D32">
        <w:rPr>
          <w:sz w:val="20"/>
          <w:szCs w:val="20"/>
        </w:rPr>
        <w:t>Постановлением администрации Орловского муниципального округа Кировской области</w:t>
      </w:r>
    </w:p>
    <w:p w:rsidR="00E60885" w:rsidRPr="004B5D32" w:rsidRDefault="00E60885" w:rsidP="00E60885">
      <w:pPr>
        <w:ind w:left="4536"/>
        <w:jc w:val="both"/>
        <w:rPr>
          <w:sz w:val="20"/>
          <w:szCs w:val="20"/>
        </w:rPr>
      </w:pPr>
      <w:r w:rsidRPr="004B5D32">
        <w:rPr>
          <w:sz w:val="20"/>
          <w:szCs w:val="20"/>
        </w:rPr>
        <w:t>от 12.02.2026 № 146 -п</w:t>
      </w:r>
    </w:p>
    <w:p w:rsidR="00E60885" w:rsidRPr="004B5D32" w:rsidRDefault="00E60885" w:rsidP="00E60885">
      <w:pPr>
        <w:jc w:val="both"/>
        <w:rPr>
          <w:sz w:val="20"/>
          <w:szCs w:val="20"/>
          <w:lang w:eastAsia="x-none"/>
        </w:rPr>
      </w:pPr>
    </w:p>
    <w:p w:rsidR="00E60885" w:rsidRPr="004B5D32" w:rsidRDefault="00E60885" w:rsidP="00E60885">
      <w:pPr>
        <w:jc w:val="both"/>
        <w:rPr>
          <w:sz w:val="20"/>
          <w:szCs w:val="20"/>
          <w:lang w:eastAsia="x-none"/>
        </w:rPr>
      </w:pPr>
    </w:p>
    <w:p w:rsidR="00E60885" w:rsidRPr="004B5D32" w:rsidRDefault="00E60885" w:rsidP="00E60885">
      <w:pPr>
        <w:jc w:val="both"/>
        <w:rPr>
          <w:sz w:val="20"/>
          <w:szCs w:val="20"/>
          <w:lang w:eastAsia="x-none"/>
        </w:rPr>
      </w:pPr>
    </w:p>
    <w:p w:rsidR="00E60885" w:rsidRPr="004B5D32" w:rsidRDefault="00E60885" w:rsidP="00E60885">
      <w:pPr>
        <w:jc w:val="center"/>
        <w:rPr>
          <w:b/>
          <w:sz w:val="20"/>
          <w:szCs w:val="20"/>
          <w:lang w:eastAsia="x-none"/>
        </w:rPr>
      </w:pPr>
      <w:r w:rsidRPr="004B5D32">
        <w:rPr>
          <w:b/>
          <w:sz w:val="20"/>
          <w:szCs w:val="20"/>
          <w:lang w:eastAsia="x-none"/>
        </w:rPr>
        <w:t>Р</w:t>
      </w:r>
      <w:r w:rsidRPr="004B5D32">
        <w:rPr>
          <w:b/>
          <w:sz w:val="20"/>
          <w:szCs w:val="20"/>
          <w:lang w:val="x-none" w:eastAsia="x-none"/>
        </w:rPr>
        <w:t>азмер платы за пользование жилым помещением (платы за наем) за 1 квадратный метр в соответствии с коэффициентами, характеризующими качество жилого помещения, степень благоустройства жилого помещения, месторасположение дома (территориальное зонирование), коэффициент соответствия платы</w:t>
      </w:r>
      <w:r w:rsidRPr="004B5D32">
        <w:rPr>
          <w:b/>
          <w:sz w:val="20"/>
          <w:szCs w:val="20"/>
          <w:lang w:eastAsia="x-none"/>
        </w:rPr>
        <w:t>.</w:t>
      </w:r>
    </w:p>
    <w:p w:rsidR="00E60885" w:rsidRPr="004B5D32" w:rsidRDefault="00E60885" w:rsidP="00E60885">
      <w:pPr>
        <w:ind w:left="5954"/>
        <w:jc w:val="both"/>
        <w:rPr>
          <w:sz w:val="20"/>
          <w:szCs w:val="20"/>
          <w:lang w:eastAsia="x-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4253"/>
        <w:gridCol w:w="1984"/>
      </w:tblGrid>
      <w:tr w:rsidR="00E60885" w:rsidRPr="004B5D32" w:rsidTr="00F47176">
        <w:tc>
          <w:tcPr>
            <w:tcW w:w="817" w:type="dxa"/>
          </w:tcPr>
          <w:p w:rsidR="00E60885" w:rsidRPr="004B5D32" w:rsidRDefault="00E60885" w:rsidP="00F47176">
            <w:pPr>
              <w:jc w:val="both"/>
              <w:rPr>
                <w:b/>
                <w:sz w:val="20"/>
                <w:szCs w:val="20"/>
                <w:lang w:eastAsia="x-none"/>
              </w:rPr>
            </w:pPr>
            <w:r w:rsidRPr="004B5D32">
              <w:rPr>
                <w:b/>
                <w:sz w:val="20"/>
                <w:szCs w:val="20"/>
                <w:lang w:eastAsia="x-none"/>
              </w:rPr>
              <w:t>№ п/п</w:t>
            </w:r>
          </w:p>
        </w:tc>
        <w:tc>
          <w:tcPr>
            <w:tcW w:w="2835" w:type="dxa"/>
          </w:tcPr>
          <w:p w:rsidR="00E60885" w:rsidRPr="004B5D32" w:rsidRDefault="00E60885" w:rsidP="00F47176">
            <w:pPr>
              <w:jc w:val="center"/>
              <w:rPr>
                <w:b/>
                <w:sz w:val="20"/>
                <w:szCs w:val="20"/>
                <w:lang w:eastAsia="x-none"/>
              </w:rPr>
            </w:pPr>
            <w:r w:rsidRPr="004B5D32">
              <w:rPr>
                <w:b/>
                <w:sz w:val="20"/>
                <w:szCs w:val="20"/>
                <w:lang w:eastAsia="x-none"/>
              </w:rPr>
              <w:t>Коэффициент, характеризующий качество и благоустройство жилого помещения.</w:t>
            </w:r>
          </w:p>
        </w:tc>
        <w:tc>
          <w:tcPr>
            <w:tcW w:w="4253" w:type="dxa"/>
          </w:tcPr>
          <w:p w:rsidR="00E60885" w:rsidRPr="004B5D32" w:rsidRDefault="00E60885" w:rsidP="00F47176">
            <w:pPr>
              <w:jc w:val="center"/>
              <w:rPr>
                <w:b/>
                <w:sz w:val="20"/>
                <w:szCs w:val="20"/>
                <w:lang w:eastAsia="x-none"/>
              </w:rPr>
            </w:pPr>
            <w:r w:rsidRPr="004B5D32">
              <w:rPr>
                <w:b/>
                <w:sz w:val="20"/>
                <w:szCs w:val="20"/>
                <w:lang w:eastAsia="x-none"/>
              </w:rPr>
              <w:t>Расчет</w:t>
            </w:r>
          </w:p>
          <w:p w:rsidR="00E60885" w:rsidRPr="004B5D32" w:rsidRDefault="00E60885" w:rsidP="00F47176">
            <w:pPr>
              <w:jc w:val="center"/>
              <w:rPr>
                <w:b/>
                <w:sz w:val="20"/>
                <w:szCs w:val="20"/>
                <w:lang w:eastAsia="x-none"/>
              </w:rPr>
            </w:pPr>
            <w:r w:rsidRPr="004B5D32">
              <w:rPr>
                <w:b/>
                <w:sz w:val="20"/>
                <w:szCs w:val="20"/>
                <w:lang w:eastAsia="x-none"/>
              </w:rPr>
              <w:t>Средняя рыночная цена*0,001*(коэффициент качества жилого помещения*коэффициент степени благоустройства жилого помещения*коэффициент местонахождения дома (территориальное зонирование)*коэффициент соответствия платы)</w:t>
            </w:r>
          </w:p>
        </w:tc>
        <w:tc>
          <w:tcPr>
            <w:tcW w:w="1984" w:type="dxa"/>
          </w:tcPr>
          <w:p w:rsidR="00E60885" w:rsidRPr="004B5D32" w:rsidRDefault="00E60885" w:rsidP="00F47176">
            <w:pPr>
              <w:tabs>
                <w:tab w:val="left" w:pos="1593"/>
              </w:tabs>
              <w:jc w:val="center"/>
              <w:rPr>
                <w:b/>
                <w:sz w:val="20"/>
                <w:szCs w:val="20"/>
                <w:lang w:eastAsia="x-none"/>
              </w:rPr>
            </w:pPr>
            <w:r w:rsidRPr="004B5D32">
              <w:rPr>
                <w:b/>
                <w:sz w:val="20"/>
                <w:szCs w:val="20"/>
                <w:lang w:eastAsia="x-none"/>
              </w:rPr>
              <w:t xml:space="preserve">Размер </w:t>
            </w:r>
          </w:p>
          <w:p w:rsidR="00E60885" w:rsidRPr="004B5D32" w:rsidRDefault="00E60885" w:rsidP="00F47176">
            <w:pPr>
              <w:tabs>
                <w:tab w:val="left" w:pos="1593"/>
              </w:tabs>
              <w:jc w:val="center"/>
              <w:rPr>
                <w:b/>
                <w:sz w:val="20"/>
                <w:szCs w:val="20"/>
                <w:lang w:eastAsia="x-none"/>
              </w:rPr>
            </w:pPr>
            <w:r w:rsidRPr="004B5D32">
              <w:rPr>
                <w:b/>
                <w:sz w:val="20"/>
                <w:szCs w:val="20"/>
                <w:lang w:eastAsia="x-none"/>
              </w:rPr>
              <w:t>платы за пользование жилым помещением (платы за наем) за 1 кв.м.</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1</w:t>
            </w:r>
          </w:p>
        </w:tc>
        <w:tc>
          <w:tcPr>
            <w:tcW w:w="2835" w:type="dxa"/>
          </w:tcPr>
          <w:p w:rsidR="00E60885" w:rsidRPr="004B5D32" w:rsidRDefault="00E60885" w:rsidP="00F47176">
            <w:pPr>
              <w:rPr>
                <w:sz w:val="20"/>
                <w:szCs w:val="20"/>
                <w:lang w:eastAsia="x-none"/>
              </w:rPr>
            </w:pPr>
            <w:r w:rsidRPr="004B5D32">
              <w:rPr>
                <w:sz w:val="20"/>
                <w:szCs w:val="20"/>
                <w:lang w:eastAsia="x-none"/>
              </w:rPr>
              <w:t xml:space="preserve">Благоустроенные кирпичные, блочные, крупнопанельные </w:t>
            </w:r>
            <w:r w:rsidRPr="004B5D32">
              <w:rPr>
                <w:sz w:val="20"/>
                <w:szCs w:val="20"/>
                <w:lang w:eastAsia="x-none"/>
              </w:rPr>
              <w:lastRenderedPageBreak/>
              <w:t>дома</w:t>
            </w:r>
          </w:p>
        </w:tc>
        <w:tc>
          <w:tcPr>
            <w:tcW w:w="4253" w:type="dxa"/>
          </w:tcPr>
          <w:p w:rsidR="00E60885" w:rsidRPr="004B5D32" w:rsidRDefault="00E60885" w:rsidP="00F47176">
            <w:pPr>
              <w:rPr>
                <w:sz w:val="20"/>
                <w:szCs w:val="20"/>
                <w:lang w:eastAsia="x-none"/>
              </w:rPr>
            </w:pPr>
            <w:r w:rsidRPr="004B5D32">
              <w:rPr>
                <w:sz w:val="20"/>
                <w:szCs w:val="20"/>
                <w:lang w:eastAsia="x-none"/>
              </w:rPr>
              <w:lastRenderedPageBreak/>
              <w:t>91205*0,001*(1,3+1,3+1,0)/3)*0,06</w:t>
            </w:r>
          </w:p>
        </w:tc>
        <w:tc>
          <w:tcPr>
            <w:tcW w:w="1984" w:type="dxa"/>
          </w:tcPr>
          <w:p w:rsidR="00E60885" w:rsidRPr="004B5D32" w:rsidRDefault="00E60885" w:rsidP="00F47176">
            <w:pPr>
              <w:rPr>
                <w:sz w:val="20"/>
                <w:szCs w:val="20"/>
                <w:lang w:eastAsia="x-none"/>
              </w:rPr>
            </w:pPr>
            <w:r w:rsidRPr="004B5D32">
              <w:rPr>
                <w:sz w:val="20"/>
                <w:szCs w:val="20"/>
                <w:lang w:eastAsia="x-none"/>
              </w:rPr>
              <w:t>6,57</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lastRenderedPageBreak/>
              <w:t>2</w:t>
            </w:r>
          </w:p>
        </w:tc>
        <w:tc>
          <w:tcPr>
            <w:tcW w:w="2835" w:type="dxa"/>
          </w:tcPr>
          <w:p w:rsidR="00E60885" w:rsidRPr="004B5D32" w:rsidRDefault="00E60885" w:rsidP="00F47176">
            <w:pPr>
              <w:rPr>
                <w:sz w:val="20"/>
                <w:szCs w:val="20"/>
                <w:lang w:eastAsia="x-none"/>
              </w:rPr>
            </w:pPr>
            <w:r w:rsidRPr="004B5D32">
              <w:rPr>
                <w:sz w:val="20"/>
                <w:szCs w:val="20"/>
                <w:lang w:eastAsia="x-none"/>
              </w:rPr>
              <w:t>Благоустроенные дома смешанного типа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91205*0,001*(1,3+1,0+1,0)/3)*0,06</w:t>
            </w:r>
          </w:p>
        </w:tc>
        <w:tc>
          <w:tcPr>
            <w:tcW w:w="1984" w:type="dxa"/>
          </w:tcPr>
          <w:p w:rsidR="00E60885" w:rsidRPr="004B5D32" w:rsidRDefault="00E60885" w:rsidP="00F47176">
            <w:pPr>
              <w:rPr>
                <w:sz w:val="20"/>
                <w:szCs w:val="20"/>
                <w:lang w:eastAsia="x-none"/>
              </w:rPr>
            </w:pPr>
            <w:r w:rsidRPr="004B5D32">
              <w:rPr>
                <w:sz w:val="20"/>
                <w:szCs w:val="20"/>
                <w:lang w:eastAsia="x-none"/>
              </w:rPr>
              <w:t>6,02</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3</w:t>
            </w:r>
          </w:p>
        </w:tc>
        <w:tc>
          <w:tcPr>
            <w:tcW w:w="2835" w:type="dxa"/>
          </w:tcPr>
          <w:p w:rsidR="00E60885" w:rsidRPr="004B5D32" w:rsidRDefault="00E60885" w:rsidP="00F47176">
            <w:pPr>
              <w:rPr>
                <w:sz w:val="20"/>
                <w:szCs w:val="20"/>
                <w:lang w:eastAsia="x-none"/>
              </w:rPr>
            </w:pPr>
            <w:r w:rsidRPr="004B5D32">
              <w:rPr>
                <w:sz w:val="20"/>
                <w:szCs w:val="20"/>
                <w:lang w:eastAsia="x-none"/>
              </w:rPr>
              <w:t>Благоустроенные деревянные дома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91205*0,001*(1,3+0,8+1,0)/3)*0,06</w:t>
            </w:r>
          </w:p>
        </w:tc>
        <w:tc>
          <w:tcPr>
            <w:tcW w:w="1984" w:type="dxa"/>
          </w:tcPr>
          <w:p w:rsidR="00E60885" w:rsidRPr="004B5D32" w:rsidRDefault="00E60885" w:rsidP="00F47176">
            <w:pPr>
              <w:rPr>
                <w:sz w:val="20"/>
                <w:szCs w:val="20"/>
                <w:lang w:eastAsia="x-none"/>
              </w:rPr>
            </w:pPr>
            <w:r w:rsidRPr="004B5D32">
              <w:rPr>
                <w:sz w:val="20"/>
                <w:szCs w:val="20"/>
                <w:lang w:eastAsia="x-none"/>
              </w:rPr>
              <w:t>5,65</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4</w:t>
            </w:r>
          </w:p>
        </w:tc>
        <w:tc>
          <w:tcPr>
            <w:tcW w:w="2835" w:type="dxa"/>
          </w:tcPr>
          <w:p w:rsidR="00E60885" w:rsidRPr="004B5D32" w:rsidRDefault="00E60885" w:rsidP="00F47176">
            <w:pPr>
              <w:rPr>
                <w:sz w:val="20"/>
                <w:szCs w:val="20"/>
                <w:lang w:eastAsia="x-none"/>
              </w:rPr>
            </w:pPr>
            <w:r w:rsidRPr="004B5D32">
              <w:rPr>
                <w:sz w:val="20"/>
                <w:szCs w:val="20"/>
                <w:lang w:eastAsia="x-none"/>
              </w:rPr>
              <w:t>Частично благоустроенные кирпичные, блочные, крупнопанельные дома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91205*0,001*(1,0+1,3+1,0)/3)*0,06</w:t>
            </w:r>
          </w:p>
        </w:tc>
        <w:tc>
          <w:tcPr>
            <w:tcW w:w="1984" w:type="dxa"/>
          </w:tcPr>
          <w:p w:rsidR="00E60885" w:rsidRPr="004B5D32" w:rsidRDefault="00E60885" w:rsidP="00F47176">
            <w:pPr>
              <w:rPr>
                <w:sz w:val="20"/>
                <w:szCs w:val="20"/>
                <w:lang w:eastAsia="x-none"/>
              </w:rPr>
            </w:pPr>
            <w:r w:rsidRPr="004B5D32">
              <w:rPr>
                <w:sz w:val="20"/>
                <w:szCs w:val="20"/>
                <w:lang w:eastAsia="x-none"/>
              </w:rPr>
              <w:t>6,02</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5</w:t>
            </w:r>
          </w:p>
        </w:tc>
        <w:tc>
          <w:tcPr>
            <w:tcW w:w="2835" w:type="dxa"/>
          </w:tcPr>
          <w:p w:rsidR="00E60885" w:rsidRPr="004B5D32" w:rsidRDefault="00E60885" w:rsidP="00F47176">
            <w:pPr>
              <w:rPr>
                <w:sz w:val="20"/>
                <w:szCs w:val="20"/>
                <w:lang w:eastAsia="x-none"/>
              </w:rPr>
            </w:pPr>
            <w:r w:rsidRPr="004B5D32">
              <w:rPr>
                <w:sz w:val="20"/>
                <w:szCs w:val="20"/>
                <w:lang w:eastAsia="x-none"/>
              </w:rPr>
              <w:t>Частично благоустроенные дома смешанного типа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91205*0,001*(1,0+1,0+1,0)/3)*0,06</w:t>
            </w:r>
          </w:p>
        </w:tc>
        <w:tc>
          <w:tcPr>
            <w:tcW w:w="1984" w:type="dxa"/>
          </w:tcPr>
          <w:p w:rsidR="00E60885" w:rsidRPr="004B5D32" w:rsidRDefault="00E60885" w:rsidP="00F47176">
            <w:pPr>
              <w:rPr>
                <w:sz w:val="20"/>
                <w:szCs w:val="20"/>
                <w:lang w:eastAsia="x-none"/>
              </w:rPr>
            </w:pPr>
            <w:r w:rsidRPr="004B5D32">
              <w:rPr>
                <w:sz w:val="20"/>
                <w:szCs w:val="20"/>
                <w:lang w:eastAsia="x-none"/>
              </w:rPr>
              <w:t>5,47</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6</w:t>
            </w:r>
          </w:p>
        </w:tc>
        <w:tc>
          <w:tcPr>
            <w:tcW w:w="2835" w:type="dxa"/>
          </w:tcPr>
          <w:p w:rsidR="00E60885" w:rsidRPr="004B5D32" w:rsidRDefault="00E60885" w:rsidP="00F47176">
            <w:pPr>
              <w:rPr>
                <w:sz w:val="20"/>
                <w:szCs w:val="20"/>
                <w:lang w:eastAsia="x-none"/>
              </w:rPr>
            </w:pPr>
            <w:r w:rsidRPr="004B5D32">
              <w:rPr>
                <w:sz w:val="20"/>
                <w:szCs w:val="20"/>
                <w:lang w:eastAsia="x-none"/>
              </w:rPr>
              <w:t>Частично благоустроенные деревянные дома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91205*0,001*(1,0+0,8+1,0)/3)*0,06</w:t>
            </w:r>
          </w:p>
        </w:tc>
        <w:tc>
          <w:tcPr>
            <w:tcW w:w="1984" w:type="dxa"/>
          </w:tcPr>
          <w:p w:rsidR="00E60885" w:rsidRPr="004B5D32" w:rsidRDefault="00E60885" w:rsidP="00F47176">
            <w:pPr>
              <w:rPr>
                <w:sz w:val="20"/>
                <w:szCs w:val="20"/>
                <w:lang w:eastAsia="x-none"/>
              </w:rPr>
            </w:pPr>
            <w:r w:rsidRPr="004B5D32">
              <w:rPr>
                <w:sz w:val="20"/>
                <w:szCs w:val="20"/>
                <w:lang w:eastAsia="x-none"/>
              </w:rPr>
              <w:t>5,11</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7</w:t>
            </w:r>
          </w:p>
        </w:tc>
        <w:tc>
          <w:tcPr>
            <w:tcW w:w="2835" w:type="dxa"/>
          </w:tcPr>
          <w:p w:rsidR="00E60885" w:rsidRPr="004B5D32" w:rsidRDefault="00E60885" w:rsidP="00F47176">
            <w:pPr>
              <w:rPr>
                <w:sz w:val="20"/>
                <w:szCs w:val="20"/>
                <w:lang w:eastAsia="x-none"/>
              </w:rPr>
            </w:pPr>
            <w:r w:rsidRPr="004B5D32">
              <w:rPr>
                <w:sz w:val="20"/>
                <w:szCs w:val="20"/>
                <w:lang w:eastAsia="x-none"/>
              </w:rPr>
              <w:t xml:space="preserve">Неблагоустроенные кирпичные, блочные, крупнопанельные дома </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91205*0,001*(0,8+1,3+1,0)/3)*0,06</w:t>
            </w:r>
          </w:p>
        </w:tc>
        <w:tc>
          <w:tcPr>
            <w:tcW w:w="1984" w:type="dxa"/>
          </w:tcPr>
          <w:p w:rsidR="00E60885" w:rsidRPr="004B5D32" w:rsidRDefault="00E60885" w:rsidP="00F47176">
            <w:pPr>
              <w:rPr>
                <w:sz w:val="20"/>
                <w:szCs w:val="20"/>
                <w:lang w:eastAsia="x-none"/>
              </w:rPr>
            </w:pPr>
            <w:r w:rsidRPr="004B5D32">
              <w:rPr>
                <w:sz w:val="20"/>
                <w:szCs w:val="20"/>
                <w:lang w:eastAsia="x-none"/>
              </w:rPr>
              <w:t>5,65</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8</w:t>
            </w:r>
          </w:p>
        </w:tc>
        <w:tc>
          <w:tcPr>
            <w:tcW w:w="2835" w:type="dxa"/>
          </w:tcPr>
          <w:p w:rsidR="00E60885" w:rsidRPr="004B5D32" w:rsidRDefault="00E60885" w:rsidP="00F47176">
            <w:pPr>
              <w:rPr>
                <w:sz w:val="20"/>
                <w:szCs w:val="20"/>
                <w:lang w:eastAsia="x-none"/>
              </w:rPr>
            </w:pPr>
            <w:r w:rsidRPr="004B5D32">
              <w:rPr>
                <w:sz w:val="20"/>
                <w:szCs w:val="20"/>
                <w:lang w:eastAsia="x-none"/>
              </w:rPr>
              <w:t>Неблагоустроенные дома смешанного типа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91205*0,001*(0,8+1,0+1,0)/3)*0,06</w:t>
            </w:r>
          </w:p>
        </w:tc>
        <w:tc>
          <w:tcPr>
            <w:tcW w:w="1984" w:type="dxa"/>
          </w:tcPr>
          <w:p w:rsidR="00E60885" w:rsidRPr="004B5D32" w:rsidRDefault="00E60885" w:rsidP="00F47176">
            <w:pPr>
              <w:rPr>
                <w:sz w:val="20"/>
                <w:szCs w:val="20"/>
                <w:lang w:eastAsia="x-none"/>
              </w:rPr>
            </w:pPr>
            <w:r w:rsidRPr="004B5D32">
              <w:rPr>
                <w:sz w:val="20"/>
                <w:szCs w:val="20"/>
                <w:lang w:eastAsia="x-none"/>
              </w:rPr>
              <w:t>5,11</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9</w:t>
            </w:r>
          </w:p>
        </w:tc>
        <w:tc>
          <w:tcPr>
            <w:tcW w:w="2835" w:type="dxa"/>
          </w:tcPr>
          <w:p w:rsidR="00E60885" w:rsidRPr="004B5D32" w:rsidRDefault="00E60885" w:rsidP="00F47176">
            <w:pPr>
              <w:rPr>
                <w:sz w:val="20"/>
                <w:szCs w:val="20"/>
                <w:lang w:eastAsia="x-none"/>
              </w:rPr>
            </w:pPr>
            <w:r w:rsidRPr="004B5D32">
              <w:rPr>
                <w:sz w:val="20"/>
                <w:szCs w:val="20"/>
                <w:lang w:eastAsia="x-none"/>
              </w:rPr>
              <w:t xml:space="preserve">Неблагоустроенные деревянные дома </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91205*0,001*(0,8+0,8+1,0)/3)*0,06</w:t>
            </w:r>
          </w:p>
        </w:tc>
        <w:tc>
          <w:tcPr>
            <w:tcW w:w="1984" w:type="dxa"/>
          </w:tcPr>
          <w:p w:rsidR="00E60885" w:rsidRPr="004B5D32" w:rsidRDefault="00E60885" w:rsidP="00F47176">
            <w:pPr>
              <w:rPr>
                <w:sz w:val="20"/>
                <w:szCs w:val="20"/>
                <w:lang w:eastAsia="x-none"/>
              </w:rPr>
            </w:pPr>
            <w:r w:rsidRPr="004B5D32">
              <w:rPr>
                <w:sz w:val="20"/>
                <w:szCs w:val="20"/>
                <w:lang w:eastAsia="x-none"/>
              </w:rPr>
              <w:t>4,74</w:t>
            </w:r>
          </w:p>
        </w:tc>
      </w:tr>
    </w:tbl>
    <w:p w:rsidR="00E60885" w:rsidRPr="00CE281C" w:rsidRDefault="00E60885" w:rsidP="00E60885">
      <w:pPr>
        <w:jc w:val="center"/>
        <w:rPr>
          <w:sz w:val="20"/>
          <w:szCs w:val="20"/>
        </w:rPr>
      </w:pPr>
      <w:r w:rsidRPr="00CE281C">
        <w:rPr>
          <w:sz w:val="20"/>
          <w:szCs w:val="20"/>
        </w:rPr>
        <w:t xml:space="preserve">                 </w:t>
      </w:r>
    </w:p>
    <w:p w:rsidR="00E60885" w:rsidRPr="004B5D32" w:rsidRDefault="00E60885" w:rsidP="00E60885">
      <w:pPr>
        <w:jc w:val="center"/>
        <w:rPr>
          <w:sz w:val="20"/>
          <w:szCs w:val="20"/>
        </w:rPr>
      </w:pPr>
      <w:r w:rsidRPr="00CE281C">
        <w:rPr>
          <w:sz w:val="20"/>
          <w:szCs w:val="20"/>
        </w:rPr>
        <w:t xml:space="preserve">                  </w:t>
      </w:r>
      <w:r w:rsidRPr="004B5D32">
        <w:rPr>
          <w:sz w:val="20"/>
          <w:szCs w:val="20"/>
        </w:rPr>
        <w:t>Приложение 3</w:t>
      </w:r>
    </w:p>
    <w:p w:rsidR="00E60885" w:rsidRPr="004B5D32" w:rsidRDefault="00E60885" w:rsidP="00E60885">
      <w:pPr>
        <w:ind w:left="4536"/>
        <w:jc w:val="both"/>
        <w:rPr>
          <w:sz w:val="20"/>
          <w:szCs w:val="20"/>
        </w:rPr>
      </w:pPr>
      <w:r w:rsidRPr="004B5D32">
        <w:rPr>
          <w:sz w:val="20"/>
          <w:szCs w:val="20"/>
        </w:rPr>
        <w:t>Утверждено</w:t>
      </w:r>
    </w:p>
    <w:p w:rsidR="00E60885" w:rsidRPr="004B5D32" w:rsidRDefault="00E60885" w:rsidP="00E60885">
      <w:pPr>
        <w:ind w:left="4536"/>
        <w:jc w:val="both"/>
        <w:rPr>
          <w:sz w:val="20"/>
          <w:szCs w:val="20"/>
        </w:rPr>
      </w:pPr>
      <w:r w:rsidRPr="004B5D32">
        <w:rPr>
          <w:sz w:val="20"/>
          <w:szCs w:val="20"/>
        </w:rPr>
        <w:t>Постановлением администрации Орловского муниципального округа Кировской области</w:t>
      </w:r>
    </w:p>
    <w:p w:rsidR="00E60885" w:rsidRPr="004B5D32" w:rsidRDefault="00E60885" w:rsidP="00E60885">
      <w:pPr>
        <w:ind w:left="4536"/>
        <w:jc w:val="both"/>
        <w:rPr>
          <w:sz w:val="20"/>
          <w:szCs w:val="20"/>
        </w:rPr>
      </w:pPr>
      <w:r w:rsidRPr="004B5D32">
        <w:rPr>
          <w:sz w:val="20"/>
          <w:szCs w:val="20"/>
        </w:rPr>
        <w:t>от  12.02.2026  № 146 -п</w:t>
      </w:r>
    </w:p>
    <w:p w:rsidR="00E60885" w:rsidRPr="004B5D32" w:rsidRDefault="00E60885" w:rsidP="00E60885">
      <w:pPr>
        <w:jc w:val="center"/>
        <w:rPr>
          <w:b/>
          <w:sz w:val="20"/>
          <w:szCs w:val="20"/>
          <w:lang w:eastAsia="x-none"/>
        </w:rPr>
      </w:pPr>
      <w:r w:rsidRPr="004B5D32">
        <w:rPr>
          <w:b/>
          <w:sz w:val="20"/>
          <w:szCs w:val="20"/>
          <w:lang w:eastAsia="x-none"/>
        </w:rPr>
        <w:t>Р</w:t>
      </w:r>
      <w:r w:rsidRPr="004B5D32">
        <w:rPr>
          <w:b/>
          <w:sz w:val="20"/>
          <w:szCs w:val="20"/>
          <w:lang w:val="x-none" w:eastAsia="x-none"/>
        </w:rPr>
        <w:t>азмер платы за пользование жилым помещением (платы за наем) за 1 квадратный метр в соответствии с коэффициентами, характеризующими качество жилого помещения, степень благоустройства жилого помещения, месторасположение дома (территориальное зонирование), коэффициент соответствия платы</w:t>
      </w:r>
      <w:r w:rsidRPr="004B5D32">
        <w:rPr>
          <w:b/>
          <w:sz w:val="20"/>
          <w:szCs w:val="20"/>
          <w:lang w:eastAsia="x-none"/>
        </w:rPr>
        <w:t>.</w:t>
      </w:r>
    </w:p>
    <w:p w:rsidR="00E60885" w:rsidRPr="004B5D32" w:rsidRDefault="00E60885" w:rsidP="00E60885">
      <w:pPr>
        <w:ind w:left="5954"/>
        <w:jc w:val="both"/>
        <w:rPr>
          <w:sz w:val="20"/>
          <w:szCs w:val="20"/>
          <w:lang w:eastAsia="x-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4253"/>
        <w:gridCol w:w="2126"/>
      </w:tblGrid>
      <w:tr w:rsidR="00E60885" w:rsidRPr="004B5D32" w:rsidTr="00F47176">
        <w:tc>
          <w:tcPr>
            <w:tcW w:w="817" w:type="dxa"/>
          </w:tcPr>
          <w:p w:rsidR="00E60885" w:rsidRPr="004B5D32" w:rsidRDefault="00E60885" w:rsidP="00F47176">
            <w:pPr>
              <w:jc w:val="both"/>
              <w:rPr>
                <w:b/>
                <w:sz w:val="20"/>
                <w:szCs w:val="20"/>
                <w:lang w:eastAsia="x-none"/>
              </w:rPr>
            </w:pPr>
            <w:r w:rsidRPr="004B5D32">
              <w:rPr>
                <w:b/>
                <w:sz w:val="20"/>
                <w:szCs w:val="20"/>
                <w:lang w:eastAsia="x-none"/>
              </w:rPr>
              <w:t>№ п/п</w:t>
            </w:r>
          </w:p>
        </w:tc>
        <w:tc>
          <w:tcPr>
            <w:tcW w:w="2835" w:type="dxa"/>
          </w:tcPr>
          <w:p w:rsidR="00E60885" w:rsidRPr="004B5D32" w:rsidRDefault="00E60885" w:rsidP="00F47176">
            <w:pPr>
              <w:jc w:val="center"/>
              <w:rPr>
                <w:b/>
                <w:sz w:val="20"/>
                <w:szCs w:val="20"/>
                <w:lang w:eastAsia="x-none"/>
              </w:rPr>
            </w:pPr>
            <w:r w:rsidRPr="004B5D32">
              <w:rPr>
                <w:b/>
                <w:sz w:val="20"/>
                <w:szCs w:val="20"/>
                <w:lang w:eastAsia="x-none"/>
              </w:rPr>
              <w:t>Коэффициент, характеризующий качество и благоустройство жилого помещения.</w:t>
            </w:r>
          </w:p>
        </w:tc>
        <w:tc>
          <w:tcPr>
            <w:tcW w:w="4253" w:type="dxa"/>
          </w:tcPr>
          <w:p w:rsidR="00E60885" w:rsidRPr="004B5D32" w:rsidRDefault="00E60885" w:rsidP="00F47176">
            <w:pPr>
              <w:jc w:val="center"/>
              <w:rPr>
                <w:b/>
                <w:sz w:val="20"/>
                <w:szCs w:val="20"/>
                <w:lang w:eastAsia="x-none"/>
              </w:rPr>
            </w:pPr>
            <w:r w:rsidRPr="004B5D32">
              <w:rPr>
                <w:b/>
                <w:sz w:val="20"/>
                <w:szCs w:val="20"/>
                <w:lang w:eastAsia="x-none"/>
              </w:rPr>
              <w:t>Расчет</w:t>
            </w:r>
          </w:p>
          <w:p w:rsidR="00E60885" w:rsidRPr="004B5D32" w:rsidRDefault="00E60885" w:rsidP="00F47176">
            <w:pPr>
              <w:jc w:val="center"/>
              <w:rPr>
                <w:b/>
                <w:sz w:val="20"/>
                <w:szCs w:val="20"/>
                <w:lang w:eastAsia="x-none"/>
              </w:rPr>
            </w:pPr>
            <w:r w:rsidRPr="004B5D32">
              <w:rPr>
                <w:b/>
                <w:sz w:val="20"/>
                <w:szCs w:val="20"/>
                <w:lang w:eastAsia="x-none"/>
              </w:rPr>
              <w:t>Средняя рыночная цена*0,001*(коэффициент качества жилого помещения*коэффициент степени благоустройства жилого помещения*коэффициент местонахождения дома (территориальное зонирование)*коэффициент соответствия платы)</w:t>
            </w:r>
          </w:p>
        </w:tc>
        <w:tc>
          <w:tcPr>
            <w:tcW w:w="2126" w:type="dxa"/>
          </w:tcPr>
          <w:p w:rsidR="00E60885" w:rsidRPr="004B5D32" w:rsidRDefault="00E60885" w:rsidP="00F47176">
            <w:pPr>
              <w:tabs>
                <w:tab w:val="left" w:pos="1593"/>
              </w:tabs>
              <w:jc w:val="center"/>
              <w:rPr>
                <w:b/>
                <w:sz w:val="20"/>
                <w:szCs w:val="20"/>
                <w:lang w:eastAsia="x-none"/>
              </w:rPr>
            </w:pPr>
            <w:r w:rsidRPr="004B5D32">
              <w:rPr>
                <w:b/>
                <w:sz w:val="20"/>
                <w:szCs w:val="20"/>
                <w:lang w:eastAsia="x-none"/>
              </w:rPr>
              <w:t xml:space="preserve">Размер </w:t>
            </w:r>
          </w:p>
          <w:p w:rsidR="00E60885" w:rsidRPr="004B5D32" w:rsidRDefault="00E60885" w:rsidP="00F47176">
            <w:pPr>
              <w:tabs>
                <w:tab w:val="left" w:pos="1593"/>
              </w:tabs>
              <w:ind w:right="301"/>
              <w:jc w:val="center"/>
              <w:rPr>
                <w:b/>
                <w:sz w:val="20"/>
                <w:szCs w:val="20"/>
                <w:lang w:eastAsia="x-none"/>
              </w:rPr>
            </w:pPr>
            <w:r w:rsidRPr="004B5D32">
              <w:rPr>
                <w:b/>
                <w:sz w:val="20"/>
                <w:szCs w:val="20"/>
                <w:lang w:eastAsia="x-none"/>
              </w:rPr>
              <w:t>платы за пользование жилым помещением (платы за наем) за 1 кв.м.</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1</w:t>
            </w:r>
          </w:p>
        </w:tc>
        <w:tc>
          <w:tcPr>
            <w:tcW w:w="2835" w:type="dxa"/>
          </w:tcPr>
          <w:p w:rsidR="00E60885" w:rsidRPr="004B5D32" w:rsidRDefault="00E60885" w:rsidP="00F47176">
            <w:pPr>
              <w:rPr>
                <w:sz w:val="20"/>
                <w:szCs w:val="20"/>
                <w:lang w:eastAsia="x-none"/>
              </w:rPr>
            </w:pPr>
            <w:r w:rsidRPr="004B5D32">
              <w:rPr>
                <w:sz w:val="20"/>
                <w:szCs w:val="20"/>
                <w:lang w:eastAsia="x-none"/>
              </w:rPr>
              <w:t>Благоустроенные кирпичные, блочные, крупнопанельные дома</w:t>
            </w:r>
          </w:p>
        </w:tc>
        <w:tc>
          <w:tcPr>
            <w:tcW w:w="4253" w:type="dxa"/>
          </w:tcPr>
          <w:p w:rsidR="00E60885" w:rsidRPr="004B5D32" w:rsidRDefault="00E60885" w:rsidP="00F47176">
            <w:pPr>
              <w:rPr>
                <w:sz w:val="20"/>
                <w:szCs w:val="20"/>
                <w:lang w:eastAsia="x-none"/>
              </w:rPr>
            </w:pPr>
            <w:r w:rsidRPr="004B5D32">
              <w:rPr>
                <w:sz w:val="20"/>
                <w:szCs w:val="20"/>
                <w:lang w:eastAsia="x-none"/>
              </w:rPr>
              <w:t>91205*0,001*(1,3+1,3+0,8)/3)*0,06</w:t>
            </w:r>
          </w:p>
        </w:tc>
        <w:tc>
          <w:tcPr>
            <w:tcW w:w="2126" w:type="dxa"/>
          </w:tcPr>
          <w:p w:rsidR="00E60885" w:rsidRPr="004B5D32" w:rsidRDefault="00E60885" w:rsidP="00F47176">
            <w:pPr>
              <w:rPr>
                <w:sz w:val="20"/>
                <w:szCs w:val="20"/>
                <w:lang w:eastAsia="x-none"/>
              </w:rPr>
            </w:pPr>
            <w:r w:rsidRPr="004B5D32">
              <w:rPr>
                <w:sz w:val="20"/>
                <w:szCs w:val="20"/>
                <w:lang w:eastAsia="x-none"/>
              </w:rPr>
              <w:t>6,20</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2</w:t>
            </w:r>
          </w:p>
        </w:tc>
        <w:tc>
          <w:tcPr>
            <w:tcW w:w="2835" w:type="dxa"/>
          </w:tcPr>
          <w:p w:rsidR="00E60885" w:rsidRPr="004B5D32" w:rsidRDefault="00E60885" w:rsidP="00F47176">
            <w:pPr>
              <w:rPr>
                <w:sz w:val="20"/>
                <w:szCs w:val="20"/>
                <w:lang w:eastAsia="x-none"/>
              </w:rPr>
            </w:pPr>
            <w:r w:rsidRPr="004B5D32">
              <w:rPr>
                <w:sz w:val="20"/>
                <w:szCs w:val="20"/>
                <w:lang w:eastAsia="x-none"/>
              </w:rPr>
              <w:t>Благоустроенные дома смешанного типа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91205*0,001*(1,3+1,0+0,8)/3)*0,06</w:t>
            </w:r>
          </w:p>
        </w:tc>
        <w:tc>
          <w:tcPr>
            <w:tcW w:w="2126" w:type="dxa"/>
          </w:tcPr>
          <w:p w:rsidR="00E60885" w:rsidRPr="004B5D32" w:rsidRDefault="00E60885" w:rsidP="00F47176">
            <w:pPr>
              <w:rPr>
                <w:sz w:val="20"/>
                <w:szCs w:val="20"/>
                <w:lang w:eastAsia="x-none"/>
              </w:rPr>
            </w:pPr>
            <w:r w:rsidRPr="004B5D32">
              <w:rPr>
                <w:sz w:val="20"/>
                <w:szCs w:val="20"/>
                <w:lang w:eastAsia="x-none"/>
              </w:rPr>
              <w:t>5,65</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3</w:t>
            </w:r>
          </w:p>
        </w:tc>
        <w:tc>
          <w:tcPr>
            <w:tcW w:w="2835" w:type="dxa"/>
          </w:tcPr>
          <w:p w:rsidR="00E60885" w:rsidRPr="004B5D32" w:rsidRDefault="00E60885" w:rsidP="00F47176">
            <w:pPr>
              <w:rPr>
                <w:sz w:val="20"/>
                <w:szCs w:val="20"/>
                <w:lang w:eastAsia="x-none"/>
              </w:rPr>
            </w:pPr>
            <w:r w:rsidRPr="004B5D32">
              <w:rPr>
                <w:sz w:val="20"/>
                <w:szCs w:val="20"/>
                <w:lang w:eastAsia="x-none"/>
              </w:rPr>
              <w:t>Благоустроенные деревянные дома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91205*0,001*(1,3+0,8+0,8)/3)*0,06</w:t>
            </w:r>
          </w:p>
        </w:tc>
        <w:tc>
          <w:tcPr>
            <w:tcW w:w="2126" w:type="dxa"/>
          </w:tcPr>
          <w:p w:rsidR="00E60885" w:rsidRPr="004B5D32" w:rsidRDefault="00E60885" w:rsidP="00F47176">
            <w:pPr>
              <w:rPr>
                <w:sz w:val="20"/>
                <w:szCs w:val="20"/>
                <w:lang w:eastAsia="x-none"/>
              </w:rPr>
            </w:pPr>
            <w:r w:rsidRPr="004B5D32">
              <w:rPr>
                <w:sz w:val="20"/>
                <w:szCs w:val="20"/>
                <w:lang w:eastAsia="x-none"/>
              </w:rPr>
              <w:t>5,27</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4</w:t>
            </w:r>
          </w:p>
        </w:tc>
        <w:tc>
          <w:tcPr>
            <w:tcW w:w="2835" w:type="dxa"/>
          </w:tcPr>
          <w:p w:rsidR="00E60885" w:rsidRPr="004B5D32" w:rsidRDefault="00E60885" w:rsidP="00F47176">
            <w:pPr>
              <w:rPr>
                <w:sz w:val="20"/>
                <w:szCs w:val="20"/>
                <w:lang w:eastAsia="x-none"/>
              </w:rPr>
            </w:pPr>
            <w:r w:rsidRPr="004B5D32">
              <w:rPr>
                <w:sz w:val="20"/>
                <w:szCs w:val="20"/>
                <w:lang w:eastAsia="x-none"/>
              </w:rPr>
              <w:t>Частично благоустроенные кирпичные, блочные, крупнопанельные дома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91205*0,001*(1,0+1,3+0,8)/3)*0,06</w:t>
            </w:r>
          </w:p>
        </w:tc>
        <w:tc>
          <w:tcPr>
            <w:tcW w:w="2126" w:type="dxa"/>
          </w:tcPr>
          <w:p w:rsidR="00E60885" w:rsidRPr="004B5D32" w:rsidRDefault="00E60885" w:rsidP="00F47176">
            <w:pPr>
              <w:rPr>
                <w:sz w:val="20"/>
                <w:szCs w:val="20"/>
                <w:lang w:eastAsia="x-none"/>
              </w:rPr>
            </w:pPr>
            <w:r w:rsidRPr="004B5D32">
              <w:rPr>
                <w:sz w:val="20"/>
                <w:szCs w:val="20"/>
                <w:lang w:eastAsia="x-none"/>
              </w:rPr>
              <w:t>5,65</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5</w:t>
            </w:r>
          </w:p>
        </w:tc>
        <w:tc>
          <w:tcPr>
            <w:tcW w:w="2835" w:type="dxa"/>
          </w:tcPr>
          <w:p w:rsidR="00E60885" w:rsidRPr="004B5D32" w:rsidRDefault="00E60885" w:rsidP="00F47176">
            <w:pPr>
              <w:rPr>
                <w:sz w:val="20"/>
                <w:szCs w:val="20"/>
                <w:lang w:eastAsia="x-none"/>
              </w:rPr>
            </w:pPr>
            <w:r w:rsidRPr="004B5D32">
              <w:rPr>
                <w:sz w:val="20"/>
                <w:szCs w:val="20"/>
                <w:lang w:eastAsia="x-none"/>
              </w:rPr>
              <w:t>Частично благоустроенные дома смешанного типа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91205*0,001*(1,0+1,0+0,8)/3)*0,06</w:t>
            </w:r>
          </w:p>
        </w:tc>
        <w:tc>
          <w:tcPr>
            <w:tcW w:w="2126" w:type="dxa"/>
          </w:tcPr>
          <w:p w:rsidR="00E60885" w:rsidRPr="004B5D32" w:rsidRDefault="00E60885" w:rsidP="00F47176">
            <w:pPr>
              <w:rPr>
                <w:sz w:val="20"/>
                <w:szCs w:val="20"/>
                <w:lang w:eastAsia="x-none"/>
              </w:rPr>
            </w:pPr>
            <w:r w:rsidRPr="004B5D32">
              <w:rPr>
                <w:sz w:val="20"/>
                <w:szCs w:val="20"/>
                <w:lang w:eastAsia="x-none"/>
              </w:rPr>
              <w:t>5,11</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6</w:t>
            </w:r>
          </w:p>
        </w:tc>
        <w:tc>
          <w:tcPr>
            <w:tcW w:w="2835" w:type="dxa"/>
          </w:tcPr>
          <w:p w:rsidR="00E60885" w:rsidRPr="004B5D32" w:rsidRDefault="00E60885" w:rsidP="00F47176">
            <w:pPr>
              <w:rPr>
                <w:sz w:val="20"/>
                <w:szCs w:val="20"/>
                <w:lang w:eastAsia="x-none"/>
              </w:rPr>
            </w:pPr>
            <w:r w:rsidRPr="004B5D32">
              <w:rPr>
                <w:sz w:val="20"/>
                <w:szCs w:val="20"/>
                <w:lang w:eastAsia="x-none"/>
              </w:rPr>
              <w:t>Частично благоустроенные деревянные дома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91205*0,001*(1,0+0,8+0,8)/3)*0,06</w:t>
            </w:r>
          </w:p>
        </w:tc>
        <w:tc>
          <w:tcPr>
            <w:tcW w:w="2126" w:type="dxa"/>
          </w:tcPr>
          <w:p w:rsidR="00E60885" w:rsidRPr="004B5D32" w:rsidRDefault="00E60885" w:rsidP="00F47176">
            <w:pPr>
              <w:rPr>
                <w:sz w:val="20"/>
                <w:szCs w:val="20"/>
                <w:lang w:eastAsia="x-none"/>
              </w:rPr>
            </w:pPr>
            <w:r w:rsidRPr="004B5D32">
              <w:rPr>
                <w:sz w:val="20"/>
                <w:szCs w:val="20"/>
                <w:lang w:eastAsia="x-none"/>
              </w:rPr>
              <w:t>4,74</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7</w:t>
            </w:r>
          </w:p>
        </w:tc>
        <w:tc>
          <w:tcPr>
            <w:tcW w:w="2835" w:type="dxa"/>
          </w:tcPr>
          <w:p w:rsidR="00E60885" w:rsidRPr="004B5D32" w:rsidRDefault="00E60885" w:rsidP="00F47176">
            <w:pPr>
              <w:rPr>
                <w:sz w:val="20"/>
                <w:szCs w:val="20"/>
                <w:lang w:eastAsia="x-none"/>
              </w:rPr>
            </w:pPr>
            <w:r w:rsidRPr="004B5D32">
              <w:rPr>
                <w:sz w:val="20"/>
                <w:szCs w:val="20"/>
                <w:lang w:eastAsia="x-none"/>
              </w:rPr>
              <w:t xml:space="preserve">Неблагоустроенные кирпичные, блочные, крупнопанельные дома </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91205*0,001*(0,8+1,3+0,8)/3)*0,06</w:t>
            </w:r>
          </w:p>
        </w:tc>
        <w:tc>
          <w:tcPr>
            <w:tcW w:w="2126" w:type="dxa"/>
          </w:tcPr>
          <w:p w:rsidR="00E60885" w:rsidRPr="004B5D32" w:rsidRDefault="00E60885" w:rsidP="00F47176">
            <w:pPr>
              <w:rPr>
                <w:sz w:val="20"/>
                <w:szCs w:val="20"/>
                <w:lang w:eastAsia="x-none"/>
              </w:rPr>
            </w:pPr>
            <w:r w:rsidRPr="004B5D32">
              <w:rPr>
                <w:sz w:val="20"/>
                <w:szCs w:val="20"/>
                <w:lang w:eastAsia="x-none"/>
              </w:rPr>
              <w:t>5,29</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8</w:t>
            </w:r>
          </w:p>
        </w:tc>
        <w:tc>
          <w:tcPr>
            <w:tcW w:w="2835" w:type="dxa"/>
          </w:tcPr>
          <w:p w:rsidR="00E60885" w:rsidRPr="004B5D32" w:rsidRDefault="00E60885" w:rsidP="00F47176">
            <w:pPr>
              <w:rPr>
                <w:sz w:val="20"/>
                <w:szCs w:val="20"/>
                <w:lang w:eastAsia="x-none"/>
              </w:rPr>
            </w:pPr>
            <w:r w:rsidRPr="004B5D32">
              <w:rPr>
                <w:sz w:val="20"/>
                <w:szCs w:val="20"/>
                <w:lang w:eastAsia="x-none"/>
              </w:rPr>
              <w:t>Неблагоустроенные дома смешанного типа</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91205*0,001*(0,8+1,0+0,8)/3)*0,06</w:t>
            </w:r>
          </w:p>
        </w:tc>
        <w:tc>
          <w:tcPr>
            <w:tcW w:w="2126" w:type="dxa"/>
          </w:tcPr>
          <w:p w:rsidR="00E60885" w:rsidRPr="004B5D32" w:rsidRDefault="00E60885" w:rsidP="00F47176">
            <w:pPr>
              <w:rPr>
                <w:sz w:val="20"/>
                <w:szCs w:val="20"/>
                <w:lang w:eastAsia="x-none"/>
              </w:rPr>
            </w:pPr>
            <w:r w:rsidRPr="004B5D32">
              <w:rPr>
                <w:sz w:val="20"/>
                <w:szCs w:val="20"/>
                <w:lang w:eastAsia="x-none"/>
              </w:rPr>
              <w:t>4,74</w:t>
            </w:r>
          </w:p>
        </w:tc>
      </w:tr>
      <w:tr w:rsidR="00E60885" w:rsidRPr="004B5D32" w:rsidTr="00F47176">
        <w:tc>
          <w:tcPr>
            <w:tcW w:w="817" w:type="dxa"/>
          </w:tcPr>
          <w:p w:rsidR="00E60885" w:rsidRPr="004B5D32" w:rsidRDefault="00E60885" w:rsidP="00F47176">
            <w:pPr>
              <w:rPr>
                <w:sz w:val="20"/>
                <w:szCs w:val="20"/>
                <w:lang w:eastAsia="x-none"/>
              </w:rPr>
            </w:pPr>
            <w:r w:rsidRPr="004B5D32">
              <w:rPr>
                <w:sz w:val="20"/>
                <w:szCs w:val="20"/>
                <w:lang w:eastAsia="x-none"/>
              </w:rPr>
              <w:t>9</w:t>
            </w:r>
          </w:p>
        </w:tc>
        <w:tc>
          <w:tcPr>
            <w:tcW w:w="2835" w:type="dxa"/>
          </w:tcPr>
          <w:p w:rsidR="00E60885" w:rsidRPr="004B5D32" w:rsidRDefault="00E60885" w:rsidP="00F47176">
            <w:pPr>
              <w:rPr>
                <w:sz w:val="20"/>
                <w:szCs w:val="20"/>
                <w:lang w:eastAsia="x-none"/>
              </w:rPr>
            </w:pPr>
            <w:r w:rsidRPr="004B5D32">
              <w:rPr>
                <w:sz w:val="20"/>
                <w:szCs w:val="20"/>
                <w:lang w:eastAsia="x-none"/>
              </w:rPr>
              <w:t xml:space="preserve">Неблагоустроенные деревянные дома </w:t>
            </w:r>
          </w:p>
        </w:tc>
        <w:tc>
          <w:tcPr>
            <w:tcW w:w="4253" w:type="dxa"/>
          </w:tcPr>
          <w:p w:rsidR="00E60885" w:rsidRPr="004B5D32" w:rsidRDefault="00E60885" w:rsidP="00F47176">
            <w:pPr>
              <w:rPr>
                <w:sz w:val="20"/>
                <w:szCs w:val="20"/>
                <w:lang w:val="x-none" w:eastAsia="x-none"/>
              </w:rPr>
            </w:pPr>
            <w:r w:rsidRPr="004B5D32">
              <w:rPr>
                <w:sz w:val="20"/>
                <w:szCs w:val="20"/>
                <w:lang w:eastAsia="x-none"/>
              </w:rPr>
              <w:t>91205*0,001*(0,8+0,8+0,8)/3)*0,06</w:t>
            </w:r>
          </w:p>
        </w:tc>
        <w:tc>
          <w:tcPr>
            <w:tcW w:w="2126" w:type="dxa"/>
          </w:tcPr>
          <w:p w:rsidR="00E60885" w:rsidRPr="004B5D32" w:rsidRDefault="00E60885" w:rsidP="00F47176">
            <w:pPr>
              <w:rPr>
                <w:sz w:val="20"/>
                <w:szCs w:val="20"/>
                <w:lang w:eastAsia="x-none"/>
              </w:rPr>
            </w:pPr>
            <w:r w:rsidRPr="004B5D32">
              <w:rPr>
                <w:sz w:val="20"/>
                <w:szCs w:val="20"/>
                <w:lang w:eastAsia="x-none"/>
              </w:rPr>
              <w:t>4,38</w:t>
            </w:r>
          </w:p>
        </w:tc>
      </w:tr>
    </w:tbl>
    <w:p w:rsidR="00E60885" w:rsidRPr="004B5D32" w:rsidRDefault="00E60885" w:rsidP="00E60885">
      <w:pPr>
        <w:jc w:val="both"/>
        <w:rPr>
          <w:sz w:val="20"/>
          <w:szCs w:val="20"/>
          <w:lang w:eastAsia="x-none"/>
        </w:rPr>
      </w:pPr>
    </w:p>
    <w:p w:rsidR="00E60885" w:rsidRPr="00CE281C" w:rsidRDefault="00E60885" w:rsidP="00E60885">
      <w:pPr>
        <w:widowControl w:val="0"/>
        <w:autoSpaceDE w:val="0"/>
        <w:autoSpaceDN w:val="0"/>
        <w:adjustRightInd w:val="0"/>
        <w:ind w:right="4829"/>
        <w:contextualSpacing/>
        <w:rPr>
          <w:b/>
          <w:sz w:val="20"/>
          <w:szCs w:val="20"/>
        </w:rPr>
      </w:pPr>
      <w:r w:rsidRPr="00CE281C">
        <w:rPr>
          <w:b/>
          <w:sz w:val="20"/>
          <w:szCs w:val="20"/>
        </w:rPr>
        <w:lastRenderedPageBreak/>
        <w:t xml:space="preserve">                                                       </w:t>
      </w:r>
      <w:r w:rsidRPr="00CE281C">
        <w:rPr>
          <w:b/>
          <w:noProof/>
          <w:sz w:val="20"/>
          <w:szCs w:val="20"/>
        </w:rPr>
        <w:drawing>
          <wp:inline distT="0" distB="0" distL="0" distR="0" wp14:anchorId="450AAB4E" wp14:editId="455AAD12">
            <wp:extent cx="428625" cy="523875"/>
            <wp:effectExtent l="0" t="0" r="9525" b="9525"/>
            <wp:docPr id="9" name="Рисунок 9"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ерб район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E60885" w:rsidRPr="00CE281C" w:rsidRDefault="00E60885" w:rsidP="00E60885">
      <w:pPr>
        <w:widowControl w:val="0"/>
        <w:autoSpaceDE w:val="0"/>
        <w:autoSpaceDN w:val="0"/>
        <w:adjustRightInd w:val="0"/>
        <w:ind w:left="4286" w:right="4829"/>
        <w:contextualSpacing/>
        <w:rPr>
          <w:sz w:val="20"/>
          <w:szCs w:val="20"/>
        </w:rPr>
      </w:pPr>
    </w:p>
    <w:p w:rsidR="00E60885" w:rsidRPr="00CE281C" w:rsidRDefault="00E60885" w:rsidP="00E60885">
      <w:pPr>
        <w:widowControl w:val="0"/>
        <w:shd w:val="clear" w:color="auto" w:fill="FFFFFF"/>
        <w:autoSpaceDE w:val="0"/>
        <w:autoSpaceDN w:val="0"/>
        <w:adjustRightInd w:val="0"/>
        <w:ind w:left="1819" w:right="1795"/>
        <w:contextualSpacing/>
        <w:jc w:val="center"/>
        <w:rPr>
          <w:sz w:val="20"/>
          <w:szCs w:val="20"/>
        </w:rPr>
      </w:pPr>
      <w:r w:rsidRPr="00CE281C">
        <w:rPr>
          <w:b/>
          <w:bCs/>
          <w:spacing w:val="-1"/>
          <w:sz w:val="20"/>
          <w:szCs w:val="20"/>
        </w:rPr>
        <w:t>АДМИНИСТРАЦИЯ ОРЛОВСКОГО МУНИЦИПАЛЬНОГО ОКРУГ К</w:t>
      </w:r>
      <w:r w:rsidRPr="00CE281C">
        <w:rPr>
          <w:b/>
          <w:bCs/>
          <w:sz w:val="20"/>
          <w:szCs w:val="20"/>
        </w:rPr>
        <w:t>ИРОВСКОЙ ОБЛАСТИ</w:t>
      </w:r>
    </w:p>
    <w:p w:rsidR="00E60885" w:rsidRPr="00CE281C" w:rsidRDefault="00E60885" w:rsidP="00E60885">
      <w:pPr>
        <w:widowControl w:val="0"/>
        <w:shd w:val="clear" w:color="auto" w:fill="FFFFFF"/>
        <w:autoSpaceDE w:val="0"/>
        <w:autoSpaceDN w:val="0"/>
        <w:adjustRightInd w:val="0"/>
        <w:ind w:right="62"/>
        <w:contextualSpacing/>
        <w:jc w:val="center"/>
        <w:rPr>
          <w:b/>
          <w:bCs/>
          <w:sz w:val="20"/>
          <w:szCs w:val="20"/>
        </w:rPr>
      </w:pPr>
    </w:p>
    <w:p w:rsidR="00E60885" w:rsidRPr="00CE281C" w:rsidRDefault="00E60885" w:rsidP="00E60885">
      <w:pPr>
        <w:widowControl w:val="0"/>
        <w:shd w:val="clear" w:color="auto" w:fill="FFFFFF"/>
        <w:autoSpaceDE w:val="0"/>
        <w:autoSpaceDN w:val="0"/>
        <w:adjustRightInd w:val="0"/>
        <w:ind w:right="62"/>
        <w:contextualSpacing/>
        <w:jc w:val="center"/>
        <w:rPr>
          <w:b/>
          <w:bCs/>
          <w:sz w:val="20"/>
          <w:szCs w:val="20"/>
        </w:rPr>
      </w:pPr>
      <w:r w:rsidRPr="00CE281C">
        <w:rPr>
          <w:b/>
          <w:bCs/>
          <w:sz w:val="20"/>
          <w:szCs w:val="20"/>
        </w:rPr>
        <w:t>ПОСТАНОВЛЕНИЕ</w:t>
      </w:r>
    </w:p>
    <w:p w:rsidR="00E60885" w:rsidRPr="00CE281C" w:rsidRDefault="00E60885" w:rsidP="00E60885">
      <w:pPr>
        <w:widowControl w:val="0"/>
        <w:autoSpaceDE w:val="0"/>
        <w:autoSpaceDN w:val="0"/>
        <w:adjustRightInd w:val="0"/>
        <w:jc w:val="both"/>
        <w:rPr>
          <w:sz w:val="20"/>
          <w:szCs w:val="20"/>
        </w:rPr>
      </w:pPr>
    </w:p>
    <w:p w:rsidR="00E60885" w:rsidRPr="00CE281C" w:rsidRDefault="00E60885" w:rsidP="00E60885">
      <w:pPr>
        <w:widowControl w:val="0"/>
        <w:autoSpaceDE w:val="0"/>
        <w:autoSpaceDN w:val="0"/>
        <w:adjustRightInd w:val="0"/>
        <w:jc w:val="both"/>
        <w:rPr>
          <w:sz w:val="20"/>
          <w:szCs w:val="20"/>
        </w:rPr>
      </w:pPr>
      <w:r w:rsidRPr="00CE281C">
        <w:rPr>
          <w:sz w:val="20"/>
          <w:szCs w:val="20"/>
        </w:rPr>
        <w:t xml:space="preserve">        13.02.2026              </w:t>
      </w:r>
      <w:r w:rsidRPr="00CE281C">
        <w:rPr>
          <w:sz w:val="20"/>
          <w:szCs w:val="20"/>
        </w:rPr>
        <w:tab/>
      </w:r>
      <w:r w:rsidRPr="00CE281C">
        <w:rPr>
          <w:sz w:val="20"/>
          <w:szCs w:val="20"/>
        </w:rPr>
        <w:tab/>
      </w:r>
      <w:r w:rsidRPr="00CE281C">
        <w:rPr>
          <w:sz w:val="20"/>
          <w:szCs w:val="20"/>
        </w:rPr>
        <w:tab/>
      </w:r>
      <w:r w:rsidRPr="00CE281C">
        <w:rPr>
          <w:sz w:val="20"/>
          <w:szCs w:val="20"/>
        </w:rPr>
        <w:tab/>
        <w:t xml:space="preserve">                              №  148 -п</w:t>
      </w:r>
    </w:p>
    <w:p w:rsidR="00E60885" w:rsidRPr="00CE281C" w:rsidRDefault="00E60885" w:rsidP="00E60885">
      <w:pPr>
        <w:widowControl w:val="0"/>
        <w:autoSpaceDE w:val="0"/>
        <w:autoSpaceDN w:val="0"/>
        <w:adjustRightInd w:val="0"/>
        <w:jc w:val="center"/>
        <w:rPr>
          <w:sz w:val="20"/>
          <w:szCs w:val="20"/>
        </w:rPr>
      </w:pPr>
    </w:p>
    <w:p w:rsidR="00E60885" w:rsidRPr="00CE281C" w:rsidRDefault="00E60885" w:rsidP="00E60885">
      <w:pPr>
        <w:widowControl w:val="0"/>
        <w:autoSpaceDE w:val="0"/>
        <w:autoSpaceDN w:val="0"/>
        <w:adjustRightInd w:val="0"/>
        <w:jc w:val="center"/>
        <w:rPr>
          <w:sz w:val="20"/>
          <w:szCs w:val="20"/>
        </w:rPr>
      </w:pPr>
      <w:r w:rsidRPr="00CE281C">
        <w:rPr>
          <w:sz w:val="20"/>
          <w:szCs w:val="20"/>
        </w:rPr>
        <w:t>г. Орлов</w:t>
      </w:r>
    </w:p>
    <w:p w:rsidR="00E60885" w:rsidRPr="00CE281C" w:rsidRDefault="00E60885" w:rsidP="00E60885">
      <w:pPr>
        <w:widowControl w:val="0"/>
        <w:autoSpaceDE w:val="0"/>
        <w:autoSpaceDN w:val="0"/>
        <w:adjustRightInd w:val="0"/>
        <w:jc w:val="center"/>
        <w:outlineLvl w:val="0"/>
        <w:rPr>
          <w:b/>
          <w:bCs/>
          <w:sz w:val="20"/>
          <w:szCs w:val="20"/>
        </w:rPr>
      </w:pPr>
    </w:p>
    <w:p w:rsidR="00E60885" w:rsidRPr="00CE281C" w:rsidRDefault="00E60885" w:rsidP="00E60885">
      <w:pPr>
        <w:widowControl w:val="0"/>
        <w:shd w:val="clear" w:color="auto" w:fill="FFFFFF"/>
        <w:autoSpaceDE w:val="0"/>
        <w:autoSpaceDN w:val="0"/>
        <w:adjustRightInd w:val="0"/>
        <w:ind w:right="48"/>
        <w:contextualSpacing/>
        <w:jc w:val="center"/>
        <w:rPr>
          <w:sz w:val="20"/>
          <w:szCs w:val="20"/>
        </w:rPr>
      </w:pPr>
      <w:r w:rsidRPr="00CE281C">
        <w:rPr>
          <w:b/>
          <w:bCs/>
          <w:sz w:val="20"/>
          <w:szCs w:val="20"/>
        </w:rPr>
        <w:t>О внесении изменений в постановление администрации Орловского района от 29.12.2025 № 783-п</w:t>
      </w:r>
    </w:p>
    <w:p w:rsidR="00E60885" w:rsidRPr="00CE281C" w:rsidRDefault="00E60885" w:rsidP="00E60885">
      <w:pPr>
        <w:widowControl w:val="0"/>
        <w:shd w:val="clear" w:color="auto" w:fill="FFFFFF"/>
        <w:autoSpaceDE w:val="0"/>
        <w:autoSpaceDN w:val="0"/>
        <w:adjustRightInd w:val="0"/>
        <w:contextualSpacing/>
        <w:jc w:val="center"/>
        <w:rPr>
          <w:b/>
          <w:bCs/>
          <w:sz w:val="20"/>
          <w:szCs w:val="20"/>
        </w:rPr>
      </w:pPr>
    </w:p>
    <w:p w:rsidR="00E60885" w:rsidRPr="00CE281C" w:rsidRDefault="00E60885" w:rsidP="00E60885">
      <w:pPr>
        <w:widowControl w:val="0"/>
        <w:shd w:val="clear" w:color="auto" w:fill="FFFFFF"/>
        <w:autoSpaceDE w:val="0"/>
        <w:autoSpaceDN w:val="0"/>
        <w:adjustRightInd w:val="0"/>
        <w:contextualSpacing/>
        <w:jc w:val="both"/>
        <w:rPr>
          <w:sz w:val="20"/>
          <w:szCs w:val="20"/>
        </w:rPr>
      </w:pPr>
      <w:r w:rsidRPr="00CE281C">
        <w:rPr>
          <w:bCs/>
          <w:sz w:val="20"/>
          <w:szCs w:val="20"/>
        </w:rPr>
        <w:t xml:space="preserve">     В соответствии с постановлением администрации Орловского муниципального района от 22.07.2025 г. № 440-п  «О разработке, реализации и оценке эффективности реализации муниципальных программ Орловского района Кировской области»</w:t>
      </w:r>
      <w:r w:rsidRPr="00CE281C">
        <w:rPr>
          <w:sz w:val="20"/>
          <w:szCs w:val="20"/>
        </w:rPr>
        <w:t>, администрация Орловского муниципального округа Кировской области ПОСТАНОВЛЯЕТ:</w:t>
      </w:r>
    </w:p>
    <w:p w:rsidR="00E60885" w:rsidRPr="00CE281C" w:rsidRDefault="00E60885" w:rsidP="00E60885">
      <w:pPr>
        <w:widowControl w:val="0"/>
        <w:shd w:val="clear" w:color="auto" w:fill="FFFFFF"/>
        <w:autoSpaceDE w:val="0"/>
        <w:autoSpaceDN w:val="0"/>
        <w:adjustRightInd w:val="0"/>
        <w:ind w:firstLine="720"/>
        <w:contextualSpacing/>
        <w:jc w:val="both"/>
        <w:rPr>
          <w:sz w:val="20"/>
          <w:szCs w:val="20"/>
        </w:rPr>
      </w:pPr>
      <w:r w:rsidRPr="00CE281C">
        <w:rPr>
          <w:sz w:val="20"/>
          <w:szCs w:val="20"/>
        </w:rPr>
        <w:t>1. Внести изменения в постановление администрации Орловского района от  29.12.2025 № 783-п «Об утверждении муниципальной  программы «Развитие культуры в Орловском муниципальном округе Кировской области» (далее – Программа):</w:t>
      </w:r>
    </w:p>
    <w:p w:rsidR="00E60885" w:rsidRPr="00CE281C" w:rsidRDefault="00E60885" w:rsidP="00E60885">
      <w:pPr>
        <w:widowControl w:val="0"/>
        <w:numPr>
          <w:ilvl w:val="1"/>
          <w:numId w:val="17"/>
        </w:numPr>
        <w:tabs>
          <w:tab w:val="left" w:pos="900"/>
          <w:tab w:val="left" w:pos="1080"/>
        </w:tabs>
        <w:autoSpaceDE w:val="0"/>
        <w:autoSpaceDN w:val="0"/>
        <w:adjustRightInd w:val="0"/>
        <w:jc w:val="both"/>
        <w:rPr>
          <w:sz w:val="20"/>
          <w:szCs w:val="20"/>
        </w:rPr>
      </w:pPr>
      <w:r w:rsidRPr="00CE281C">
        <w:rPr>
          <w:sz w:val="20"/>
          <w:szCs w:val="20"/>
        </w:rPr>
        <w:t>В паспорте программы пункт изложить в новой редакции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E60885" w:rsidRPr="00CE281C" w:rsidTr="00F47176">
        <w:tc>
          <w:tcPr>
            <w:tcW w:w="3348"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Объемы финансового обеспечения за весь период реализации, тыс.руб.</w:t>
            </w:r>
          </w:p>
        </w:tc>
        <w:tc>
          <w:tcPr>
            <w:tcW w:w="6120"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 xml:space="preserve"> 436653,346 тыс.руб.</w:t>
            </w:r>
          </w:p>
        </w:tc>
      </w:tr>
    </w:tbl>
    <w:p w:rsidR="00E60885" w:rsidRPr="00CE281C" w:rsidRDefault="00E60885" w:rsidP="00E60885">
      <w:pPr>
        <w:tabs>
          <w:tab w:val="left" w:pos="900"/>
          <w:tab w:val="left" w:pos="1080"/>
        </w:tabs>
        <w:jc w:val="both"/>
        <w:rPr>
          <w:sz w:val="20"/>
          <w:szCs w:val="20"/>
        </w:rPr>
      </w:pPr>
      <w:r w:rsidRPr="00CE281C">
        <w:rPr>
          <w:sz w:val="20"/>
          <w:szCs w:val="20"/>
        </w:rPr>
        <w:tab/>
      </w:r>
    </w:p>
    <w:p w:rsidR="00E60885" w:rsidRPr="00CE281C" w:rsidRDefault="00E60885" w:rsidP="00E60885">
      <w:pPr>
        <w:widowControl w:val="0"/>
        <w:numPr>
          <w:ilvl w:val="1"/>
          <w:numId w:val="17"/>
        </w:numPr>
        <w:tabs>
          <w:tab w:val="left" w:pos="900"/>
          <w:tab w:val="left" w:pos="1080"/>
        </w:tabs>
        <w:autoSpaceDE w:val="0"/>
        <w:autoSpaceDN w:val="0"/>
        <w:adjustRightInd w:val="0"/>
        <w:jc w:val="both"/>
        <w:rPr>
          <w:sz w:val="20"/>
          <w:szCs w:val="20"/>
        </w:rPr>
      </w:pPr>
      <w:r w:rsidRPr="00CE281C">
        <w:rPr>
          <w:sz w:val="20"/>
          <w:szCs w:val="20"/>
        </w:rPr>
        <w:t xml:space="preserve">Пункт </w:t>
      </w:r>
      <w:r w:rsidRPr="00CE281C">
        <w:rPr>
          <w:rFonts w:ascii="Calibri" w:hAnsi="Calibri" w:cs="Calibri"/>
          <w:sz w:val="20"/>
          <w:szCs w:val="20"/>
          <w:lang w:eastAsia="en-US"/>
        </w:rPr>
        <w:t xml:space="preserve"> </w:t>
      </w:r>
      <w:r w:rsidRPr="00CE281C">
        <w:rPr>
          <w:sz w:val="20"/>
          <w:szCs w:val="20"/>
        </w:rPr>
        <w:t>4 Программы  «Финансовое обеспечение муниципальной программы»</w:t>
      </w:r>
      <w:r w:rsidRPr="00CE281C">
        <w:rPr>
          <w:rFonts w:ascii="Calibri" w:hAnsi="Calibri" w:cs="Calibri"/>
          <w:sz w:val="20"/>
          <w:szCs w:val="20"/>
          <w:lang w:eastAsia="en-US"/>
        </w:rPr>
        <w:t xml:space="preserve"> </w:t>
      </w:r>
      <w:r w:rsidRPr="00CE281C">
        <w:rPr>
          <w:sz w:val="20"/>
          <w:szCs w:val="20"/>
        </w:rPr>
        <w:t>изложить в новой редакции согласно приложению №1.</w:t>
      </w:r>
    </w:p>
    <w:p w:rsidR="00E60885" w:rsidRPr="00CE281C" w:rsidRDefault="00E60885" w:rsidP="00E60885">
      <w:pPr>
        <w:widowControl w:val="0"/>
        <w:autoSpaceDE w:val="0"/>
        <w:autoSpaceDN w:val="0"/>
        <w:adjustRightInd w:val="0"/>
        <w:contextualSpacing/>
        <w:jc w:val="both"/>
        <w:rPr>
          <w:sz w:val="20"/>
          <w:szCs w:val="20"/>
        </w:rPr>
      </w:pPr>
      <w:r w:rsidRPr="00CE281C">
        <w:rPr>
          <w:sz w:val="20"/>
          <w:szCs w:val="20"/>
        </w:rPr>
        <w:t xml:space="preserve">  </w:t>
      </w:r>
      <w:r w:rsidRPr="00CE281C">
        <w:rPr>
          <w:sz w:val="20"/>
          <w:szCs w:val="20"/>
        </w:rPr>
        <w:tab/>
        <w:t>2. Контроль  за выполнением настоящего постановления возложить на исполняющую обязанности начальника Управления культуры администрации Орловского муниципального округа  Обухову Т.Е.</w:t>
      </w:r>
    </w:p>
    <w:p w:rsidR="00E60885" w:rsidRPr="00CE281C" w:rsidRDefault="00E60885" w:rsidP="00E60885">
      <w:pPr>
        <w:widowControl w:val="0"/>
        <w:autoSpaceDE w:val="0"/>
        <w:autoSpaceDN w:val="0"/>
        <w:adjustRightInd w:val="0"/>
        <w:ind w:firstLine="720"/>
        <w:contextualSpacing/>
        <w:jc w:val="both"/>
        <w:rPr>
          <w:sz w:val="20"/>
          <w:szCs w:val="20"/>
        </w:rPr>
      </w:pPr>
      <w:r w:rsidRPr="00CE281C">
        <w:rPr>
          <w:sz w:val="20"/>
          <w:szCs w:val="20"/>
        </w:rPr>
        <w:t>3. О</w:t>
      </w:r>
      <w:r w:rsidRPr="00CE281C">
        <w:rPr>
          <w:spacing w:val="-3"/>
          <w:sz w:val="20"/>
          <w:szCs w:val="20"/>
        </w:rPr>
        <w:t xml:space="preserve">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w:t>
      </w:r>
      <w:r w:rsidRPr="00CE281C">
        <w:rPr>
          <w:spacing w:val="-7"/>
          <w:sz w:val="20"/>
          <w:szCs w:val="20"/>
        </w:rPr>
        <w:t>области.</w:t>
      </w:r>
    </w:p>
    <w:p w:rsidR="00E60885" w:rsidRPr="00CE281C" w:rsidRDefault="00E60885" w:rsidP="00E60885">
      <w:pPr>
        <w:widowControl w:val="0"/>
        <w:autoSpaceDE w:val="0"/>
        <w:autoSpaceDN w:val="0"/>
        <w:adjustRightInd w:val="0"/>
        <w:ind w:firstLine="720"/>
        <w:contextualSpacing/>
        <w:jc w:val="both"/>
        <w:rPr>
          <w:sz w:val="20"/>
          <w:szCs w:val="20"/>
        </w:rPr>
      </w:pPr>
      <w:r w:rsidRPr="00CE281C">
        <w:rPr>
          <w:sz w:val="20"/>
          <w:szCs w:val="20"/>
        </w:rPr>
        <w:t>4. Постановление вступает в силу с момента опубликования.</w:t>
      </w:r>
    </w:p>
    <w:p w:rsidR="00E60885" w:rsidRPr="00CE281C" w:rsidRDefault="00E60885" w:rsidP="00E60885">
      <w:pPr>
        <w:widowControl w:val="0"/>
        <w:autoSpaceDE w:val="0"/>
        <w:autoSpaceDN w:val="0"/>
        <w:adjustRightInd w:val="0"/>
        <w:contextualSpacing/>
        <w:jc w:val="both"/>
        <w:rPr>
          <w:sz w:val="20"/>
          <w:szCs w:val="20"/>
        </w:rPr>
      </w:pPr>
      <w:r w:rsidRPr="00CE281C">
        <w:rPr>
          <w:sz w:val="20"/>
          <w:szCs w:val="20"/>
        </w:rPr>
        <w:t xml:space="preserve"> Глава администрации</w:t>
      </w:r>
    </w:p>
    <w:p w:rsidR="00E60885" w:rsidRPr="00CE281C" w:rsidRDefault="00E60885" w:rsidP="00E60885">
      <w:pPr>
        <w:widowControl w:val="0"/>
        <w:autoSpaceDE w:val="0"/>
        <w:autoSpaceDN w:val="0"/>
        <w:adjustRightInd w:val="0"/>
        <w:contextualSpacing/>
        <w:jc w:val="both"/>
        <w:rPr>
          <w:sz w:val="20"/>
          <w:szCs w:val="20"/>
        </w:rPr>
      </w:pPr>
      <w:r w:rsidRPr="00CE281C">
        <w:rPr>
          <w:sz w:val="20"/>
          <w:szCs w:val="20"/>
        </w:rPr>
        <w:t>Орловского муниципального округа       Л.В. Фокина</w:t>
      </w:r>
    </w:p>
    <w:p w:rsidR="00E60885" w:rsidRPr="00CE281C" w:rsidRDefault="00E60885" w:rsidP="00E60885">
      <w:pPr>
        <w:jc w:val="both"/>
        <w:rPr>
          <w:sz w:val="20"/>
          <w:szCs w:val="20"/>
        </w:rPr>
      </w:pPr>
    </w:p>
    <w:p w:rsidR="00E60885" w:rsidRPr="00CE281C" w:rsidRDefault="00E60885" w:rsidP="00E60885">
      <w:pPr>
        <w:jc w:val="both"/>
        <w:rPr>
          <w:sz w:val="20"/>
          <w:szCs w:val="20"/>
        </w:rPr>
        <w:sectPr w:rsidR="00E60885" w:rsidRPr="00CE281C" w:rsidSect="00CE281C">
          <w:footerReference w:type="default" r:id="rId14"/>
          <w:pgSz w:w="11906" w:h="16838"/>
          <w:pgMar w:top="568" w:right="851" w:bottom="851" w:left="1701" w:header="720" w:footer="720" w:gutter="0"/>
          <w:cols w:space="708"/>
          <w:titlePg/>
          <w:docGrid w:linePitch="360"/>
        </w:sectPr>
      </w:pPr>
    </w:p>
    <w:p w:rsidR="00E60885" w:rsidRPr="00CE281C" w:rsidRDefault="00E60885" w:rsidP="00E60885">
      <w:pPr>
        <w:widowControl w:val="0"/>
        <w:autoSpaceDE w:val="0"/>
        <w:autoSpaceDN w:val="0"/>
        <w:adjustRightInd w:val="0"/>
        <w:rPr>
          <w:sz w:val="20"/>
          <w:szCs w:val="20"/>
        </w:rPr>
      </w:pPr>
    </w:p>
    <w:p w:rsidR="00E60885" w:rsidRPr="00CE281C" w:rsidRDefault="00E60885" w:rsidP="00E60885">
      <w:pPr>
        <w:widowControl w:val="0"/>
        <w:autoSpaceDE w:val="0"/>
        <w:autoSpaceDN w:val="0"/>
        <w:adjustRightInd w:val="0"/>
        <w:rPr>
          <w:sz w:val="20"/>
          <w:szCs w:val="20"/>
        </w:rPr>
      </w:pPr>
      <w:r w:rsidRPr="00CE281C">
        <w:rPr>
          <w:sz w:val="20"/>
          <w:szCs w:val="20"/>
        </w:rPr>
        <w:t xml:space="preserve">                                                                                                                                                                                                       Приложение №1</w:t>
      </w:r>
    </w:p>
    <w:p w:rsidR="00E60885" w:rsidRPr="00CE281C" w:rsidRDefault="00E60885" w:rsidP="00E60885">
      <w:pPr>
        <w:widowControl w:val="0"/>
        <w:autoSpaceDE w:val="0"/>
        <w:autoSpaceDN w:val="0"/>
        <w:adjustRightInd w:val="0"/>
        <w:rPr>
          <w:sz w:val="20"/>
          <w:szCs w:val="20"/>
        </w:rPr>
      </w:pPr>
      <w:r w:rsidRPr="00CE281C">
        <w:rPr>
          <w:sz w:val="20"/>
          <w:szCs w:val="20"/>
        </w:rPr>
        <w:t xml:space="preserve">                                                                                                                                                                                                        к постановлению</w:t>
      </w:r>
    </w:p>
    <w:p w:rsidR="00E60885" w:rsidRPr="00CE281C" w:rsidRDefault="00E60885" w:rsidP="00E60885">
      <w:pPr>
        <w:widowControl w:val="0"/>
        <w:autoSpaceDE w:val="0"/>
        <w:autoSpaceDN w:val="0"/>
        <w:adjustRightInd w:val="0"/>
        <w:rPr>
          <w:sz w:val="20"/>
          <w:szCs w:val="20"/>
        </w:rPr>
      </w:pPr>
      <w:r w:rsidRPr="00CE281C">
        <w:rPr>
          <w:sz w:val="20"/>
          <w:szCs w:val="20"/>
        </w:rPr>
        <w:t xml:space="preserve">                                                                                                                                                                                                      от  13.02.2026  № 148 - п</w:t>
      </w:r>
    </w:p>
    <w:p w:rsidR="00E60885" w:rsidRPr="00CE281C" w:rsidRDefault="00E60885" w:rsidP="00E60885">
      <w:pPr>
        <w:widowControl w:val="0"/>
        <w:autoSpaceDE w:val="0"/>
        <w:autoSpaceDN w:val="0"/>
        <w:adjustRightInd w:val="0"/>
        <w:jc w:val="right"/>
        <w:rPr>
          <w:sz w:val="20"/>
          <w:szCs w:val="20"/>
        </w:rPr>
      </w:pPr>
      <w:r w:rsidRPr="00CE281C">
        <w:rPr>
          <w:sz w:val="20"/>
          <w:szCs w:val="20"/>
        </w:rPr>
        <w:t xml:space="preserve">                                                                </w:t>
      </w:r>
    </w:p>
    <w:p w:rsidR="00E60885" w:rsidRPr="00CE281C" w:rsidRDefault="00E60885" w:rsidP="00E60885">
      <w:pPr>
        <w:ind w:left="720"/>
        <w:rPr>
          <w:b/>
          <w:sz w:val="20"/>
          <w:szCs w:val="20"/>
        </w:rPr>
      </w:pPr>
      <w:r w:rsidRPr="00CE281C">
        <w:rPr>
          <w:b/>
          <w:sz w:val="20"/>
          <w:szCs w:val="20"/>
        </w:rPr>
        <w:t>4.Финансовое обеспечение муниципальной программы</w:t>
      </w:r>
    </w:p>
    <w:p w:rsidR="00E60885" w:rsidRPr="00CE281C" w:rsidRDefault="00E60885" w:rsidP="00E60885">
      <w:pPr>
        <w:widowControl w:val="0"/>
        <w:autoSpaceDE w:val="0"/>
        <w:autoSpaceDN w:val="0"/>
        <w:adjustRightInd w:val="0"/>
        <w:jc w:val="both"/>
        <w:rPr>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79"/>
        <w:gridCol w:w="1985"/>
        <w:gridCol w:w="1134"/>
        <w:gridCol w:w="1417"/>
        <w:gridCol w:w="1276"/>
        <w:gridCol w:w="1559"/>
        <w:gridCol w:w="1276"/>
        <w:gridCol w:w="1276"/>
      </w:tblGrid>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 п/п</w:t>
            </w:r>
          </w:p>
        </w:tc>
        <w:tc>
          <w:tcPr>
            <w:tcW w:w="3679" w:type="dxa"/>
            <w:vMerge w:val="restart"/>
            <w:shd w:val="clear" w:color="auto" w:fill="auto"/>
          </w:tcPr>
          <w:p w:rsidR="00E60885" w:rsidRPr="00CE281C" w:rsidRDefault="00E60885" w:rsidP="00F47176">
            <w:pPr>
              <w:suppressAutoHyphens/>
              <w:rPr>
                <w:sz w:val="20"/>
                <w:szCs w:val="20"/>
              </w:rPr>
            </w:pPr>
            <w:r w:rsidRPr="00CE281C">
              <w:rPr>
                <w:sz w:val="20"/>
                <w:szCs w:val="20"/>
              </w:rPr>
              <w:t>Наименование муниципальной программы, мероприятия, отдельного мероприятия</w:t>
            </w:r>
          </w:p>
        </w:tc>
        <w:tc>
          <w:tcPr>
            <w:tcW w:w="1985" w:type="dxa"/>
            <w:vMerge w:val="restart"/>
            <w:shd w:val="clear" w:color="auto" w:fill="auto"/>
          </w:tcPr>
          <w:p w:rsidR="00E60885" w:rsidRPr="00CE281C" w:rsidRDefault="00E60885" w:rsidP="00F47176">
            <w:pPr>
              <w:suppressAutoHyphens/>
              <w:rPr>
                <w:sz w:val="20"/>
                <w:szCs w:val="20"/>
              </w:rPr>
            </w:pPr>
            <w:r w:rsidRPr="00CE281C">
              <w:rPr>
                <w:sz w:val="20"/>
                <w:szCs w:val="20"/>
              </w:rPr>
              <w:t>Источник финансирования</w:t>
            </w:r>
          </w:p>
        </w:tc>
        <w:tc>
          <w:tcPr>
            <w:tcW w:w="7938" w:type="dxa"/>
            <w:gridSpan w:val="6"/>
            <w:shd w:val="clear" w:color="auto" w:fill="auto"/>
            <w:vAlign w:val="center"/>
          </w:tcPr>
          <w:p w:rsidR="00E60885" w:rsidRPr="00CE281C" w:rsidRDefault="00E60885" w:rsidP="00F47176">
            <w:pPr>
              <w:suppressAutoHyphens/>
              <w:jc w:val="center"/>
              <w:rPr>
                <w:sz w:val="20"/>
                <w:szCs w:val="20"/>
              </w:rPr>
            </w:pPr>
            <w:r w:rsidRPr="00CE281C">
              <w:rPr>
                <w:sz w:val="20"/>
                <w:szCs w:val="20"/>
              </w:rPr>
              <w:t>Расходы (тыс.рублей)</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vMerge/>
            <w:shd w:val="clear" w:color="auto" w:fill="auto"/>
          </w:tcPr>
          <w:p w:rsidR="00E60885" w:rsidRPr="00CE281C" w:rsidRDefault="00E60885" w:rsidP="00F47176">
            <w:pPr>
              <w:suppressAutoHyphens/>
              <w:rPr>
                <w:sz w:val="20"/>
                <w:szCs w:val="20"/>
              </w:rPr>
            </w:pP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2026</w:t>
            </w:r>
          </w:p>
        </w:tc>
        <w:tc>
          <w:tcPr>
            <w:tcW w:w="1417" w:type="dxa"/>
            <w:shd w:val="clear" w:color="auto" w:fill="auto"/>
            <w:vAlign w:val="center"/>
          </w:tcPr>
          <w:p w:rsidR="00E60885" w:rsidRPr="00CE281C" w:rsidRDefault="00E60885" w:rsidP="00F47176">
            <w:pPr>
              <w:suppressAutoHyphens/>
              <w:jc w:val="center"/>
              <w:rPr>
                <w:sz w:val="20"/>
                <w:szCs w:val="20"/>
              </w:rPr>
            </w:pPr>
            <w:r w:rsidRPr="00CE281C">
              <w:rPr>
                <w:sz w:val="20"/>
                <w:szCs w:val="20"/>
              </w:rPr>
              <w:t>2027</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2028</w:t>
            </w:r>
          </w:p>
        </w:tc>
        <w:tc>
          <w:tcPr>
            <w:tcW w:w="1559" w:type="dxa"/>
            <w:shd w:val="clear" w:color="auto" w:fill="auto"/>
            <w:vAlign w:val="center"/>
          </w:tcPr>
          <w:p w:rsidR="00E60885" w:rsidRPr="00CE281C" w:rsidRDefault="00E60885" w:rsidP="00F47176">
            <w:pPr>
              <w:suppressAutoHyphens/>
              <w:jc w:val="center"/>
              <w:rPr>
                <w:sz w:val="20"/>
                <w:szCs w:val="20"/>
              </w:rPr>
            </w:pPr>
            <w:r w:rsidRPr="00CE281C">
              <w:rPr>
                <w:sz w:val="20"/>
                <w:szCs w:val="20"/>
              </w:rPr>
              <w:t>2029</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2030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Итого</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p>
        </w:tc>
        <w:tc>
          <w:tcPr>
            <w:tcW w:w="3679" w:type="dxa"/>
            <w:vMerge w:val="restart"/>
            <w:shd w:val="clear" w:color="auto" w:fill="auto"/>
          </w:tcPr>
          <w:p w:rsidR="00E60885" w:rsidRPr="00CE281C" w:rsidRDefault="00E60885" w:rsidP="00F47176">
            <w:pPr>
              <w:suppressAutoHyphens/>
              <w:rPr>
                <w:b/>
                <w:sz w:val="20"/>
                <w:szCs w:val="20"/>
              </w:rPr>
            </w:pPr>
            <w:r w:rsidRPr="00CE281C">
              <w:rPr>
                <w:b/>
                <w:sz w:val="20"/>
                <w:szCs w:val="20"/>
              </w:rPr>
              <w:t xml:space="preserve">Муниципальная программа </w:t>
            </w:r>
          </w:p>
          <w:p w:rsidR="00E60885" w:rsidRPr="00CE281C" w:rsidRDefault="00E60885" w:rsidP="00F47176">
            <w:pPr>
              <w:suppressAutoHyphens/>
              <w:rPr>
                <w:b/>
                <w:sz w:val="20"/>
                <w:szCs w:val="20"/>
              </w:rPr>
            </w:pPr>
            <w:r w:rsidRPr="00CE281C">
              <w:rPr>
                <w:b/>
                <w:sz w:val="20"/>
                <w:szCs w:val="20"/>
              </w:rPr>
              <w:t xml:space="preserve">«Развитие культуры в </w:t>
            </w:r>
            <w:r w:rsidRPr="00CE281C">
              <w:rPr>
                <w:sz w:val="20"/>
                <w:szCs w:val="20"/>
              </w:rPr>
              <w:t>Орловском муниципальном округе Кировской области»</w:t>
            </w:r>
          </w:p>
        </w:tc>
        <w:tc>
          <w:tcPr>
            <w:tcW w:w="1985" w:type="dxa"/>
            <w:shd w:val="clear" w:color="auto" w:fill="auto"/>
          </w:tcPr>
          <w:p w:rsidR="00E60885" w:rsidRPr="00CE281C" w:rsidRDefault="00E60885" w:rsidP="00F47176">
            <w:pPr>
              <w:suppressAutoHyphens/>
              <w:rPr>
                <w:b/>
                <w:sz w:val="20"/>
                <w:szCs w:val="20"/>
              </w:rPr>
            </w:pPr>
            <w:r w:rsidRPr="00CE281C">
              <w:rPr>
                <w:b/>
                <w:sz w:val="20"/>
                <w:szCs w:val="20"/>
              </w:rPr>
              <w:t>всего</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87866,116</w:t>
            </w:r>
          </w:p>
        </w:tc>
        <w:tc>
          <w:tcPr>
            <w:tcW w:w="1417"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86903,41</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87266,46</w:t>
            </w:r>
          </w:p>
        </w:tc>
        <w:tc>
          <w:tcPr>
            <w:tcW w:w="1559"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87308,68</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87308,68</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436653,346</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b/>
                <w:sz w:val="20"/>
                <w:szCs w:val="20"/>
              </w:rPr>
            </w:pPr>
          </w:p>
        </w:tc>
        <w:tc>
          <w:tcPr>
            <w:tcW w:w="1985" w:type="dxa"/>
            <w:shd w:val="clear" w:color="auto" w:fill="auto"/>
          </w:tcPr>
          <w:p w:rsidR="00E60885" w:rsidRPr="00CE281C" w:rsidRDefault="00E60885" w:rsidP="00F47176">
            <w:pPr>
              <w:suppressAutoHyphens/>
              <w:rPr>
                <w:b/>
                <w:sz w:val="20"/>
                <w:szCs w:val="20"/>
              </w:rPr>
            </w:pPr>
            <w:r w:rsidRPr="00CE281C">
              <w:rPr>
                <w:b/>
                <w:sz w:val="20"/>
                <w:szCs w:val="20"/>
              </w:rPr>
              <w:t>федеральный бюджет</w:t>
            </w:r>
          </w:p>
        </w:tc>
        <w:tc>
          <w:tcPr>
            <w:tcW w:w="1134"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67,9</w:t>
            </w:r>
          </w:p>
        </w:tc>
        <w:tc>
          <w:tcPr>
            <w:tcW w:w="1417"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69,3</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70,6</w:t>
            </w:r>
          </w:p>
        </w:tc>
        <w:tc>
          <w:tcPr>
            <w:tcW w:w="1559"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70,6</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70,6</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349,0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b/>
                <w:sz w:val="20"/>
                <w:szCs w:val="20"/>
              </w:rPr>
            </w:pPr>
          </w:p>
        </w:tc>
        <w:tc>
          <w:tcPr>
            <w:tcW w:w="1985" w:type="dxa"/>
            <w:shd w:val="clear" w:color="auto" w:fill="auto"/>
          </w:tcPr>
          <w:p w:rsidR="00E60885" w:rsidRPr="00CE281C" w:rsidRDefault="00E60885" w:rsidP="00F47176">
            <w:pPr>
              <w:suppressAutoHyphens/>
              <w:rPr>
                <w:b/>
                <w:sz w:val="20"/>
                <w:szCs w:val="20"/>
              </w:rPr>
            </w:pPr>
            <w:r w:rsidRPr="00CE281C">
              <w:rPr>
                <w:b/>
                <w:sz w:val="20"/>
                <w:szCs w:val="20"/>
              </w:rPr>
              <w:t>областной бюджет</w:t>
            </w:r>
          </w:p>
        </w:tc>
        <w:tc>
          <w:tcPr>
            <w:tcW w:w="1134"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37830,04</w:t>
            </w:r>
          </w:p>
        </w:tc>
        <w:tc>
          <w:tcPr>
            <w:tcW w:w="1417" w:type="dxa"/>
            <w:shd w:val="clear" w:color="auto" w:fill="auto"/>
            <w:vAlign w:val="center"/>
          </w:tcPr>
          <w:p w:rsidR="00E60885" w:rsidRPr="00CE281C" w:rsidRDefault="00E60885" w:rsidP="00F47176">
            <w:pPr>
              <w:widowControl w:val="0"/>
              <w:autoSpaceDE w:val="0"/>
              <w:autoSpaceDN w:val="0"/>
              <w:adjustRightInd w:val="0"/>
              <w:rPr>
                <w:b/>
                <w:sz w:val="20"/>
                <w:szCs w:val="20"/>
              </w:rPr>
            </w:pPr>
            <w:r w:rsidRPr="00CE281C">
              <w:rPr>
                <w:b/>
                <w:sz w:val="20"/>
                <w:szCs w:val="20"/>
              </w:rPr>
              <w:t>37114,64</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37114,64</w:t>
            </w:r>
          </w:p>
        </w:tc>
        <w:tc>
          <w:tcPr>
            <w:tcW w:w="1559"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37057,44</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37057,44</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186174,2</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b/>
                <w:sz w:val="20"/>
                <w:szCs w:val="20"/>
              </w:rPr>
            </w:pPr>
          </w:p>
        </w:tc>
        <w:tc>
          <w:tcPr>
            <w:tcW w:w="1985" w:type="dxa"/>
            <w:shd w:val="clear" w:color="auto" w:fill="auto"/>
          </w:tcPr>
          <w:p w:rsidR="00E60885" w:rsidRPr="00CE281C" w:rsidRDefault="00E60885" w:rsidP="00F47176">
            <w:pPr>
              <w:suppressAutoHyphens/>
              <w:rPr>
                <w:b/>
                <w:sz w:val="20"/>
                <w:szCs w:val="20"/>
              </w:rPr>
            </w:pPr>
            <w:r w:rsidRPr="00CE281C">
              <w:rPr>
                <w:b/>
                <w:sz w:val="20"/>
                <w:szCs w:val="20"/>
              </w:rPr>
              <w:t>местный бюджет</w:t>
            </w:r>
          </w:p>
        </w:tc>
        <w:tc>
          <w:tcPr>
            <w:tcW w:w="1134"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49817,176</w:t>
            </w:r>
          </w:p>
        </w:tc>
        <w:tc>
          <w:tcPr>
            <w:tcW w:w="1417"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49719,47</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50081,22</w:t>
            </w:r>
          </w:p>
        </w:tc>
        <w:tc>
          <w:tcPr>
            <w:tcW w:w="1559"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50180,64</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50180,64</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2499179,146</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b/>
                <w:sz w:val="20"/>
                <w:szCs w:val="20"/>
              </w:rPr>
            </w:pPr>
          </w:p>
        </w:tc>
        <w:tc>
          <w:tcPr>
            <w:tcW w:w="1985" w:type="dxa"/>
            <w:shd w:val="clear" w:color="auto" w:fill="auto"/>
          </w:tcPr>
          <w:p w:rsidR="00E60885" w:rsidRPr="00CE281C" w:rsidRDefault="00E60885" w:rsidP="00F47176">
            <w:pPr>
              <w:suppressAutoHyphens/>
              <w:rPr>
                <w:b/>
                <w:sz w:val="20"/>
                <w:szCs w:val="20"/>
              </w:rPr>
            </w:pPr>
            <w:r w:rsidRPr="00CE281C">
              <w:rPr>
                <w:b/>
                <w:sz w:val="20"/>
                <w:szCs w:val="20"/>
              </w:rPr>
              <w:t>внебюджетные источники</w:t>
            </w:r>
          </w:p>
        </w:tc>
        <w:tc>
          <w:tcPr>
            <w:tcW w:w="1134"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151,0</w:t>
            </w:r>
          </w:p>
        </w:tc>
        <w:tc>
          <w:tcPr>
            <w:tcW w:w="1417" w:type="dxa"/>
            <w:shd w:val="clear" w:color="auto" w:fill="auto"/>
            <w:vAlign w:val="center"/>
          </w:tcPr>
          <w:p w:rsidR="00E60885" w:rsidRPr="00CE281C" w:rsidRDefault="00E60885" w:rsidP="00F47176">
            <w:pPr>
              <w:suppressAutoHyphens/>
              <w:jc w:val="center"/>
              <w:rPr>
                <w:b/>
                <w:sz w:val="20"/>
                <w:szCs w:val="20"/>
              </w:rPr>
            </w:pPr>
          </w:p>
        </w:tc>
        <w:tc>
          <w:tcPr>
            <w:tcW w:w="1276" w:type="dxa"/>
            <w:shd w:val="clear" w:color="auto" w:fill="auto"/>
            <w:vAlign w:val="center"/>
          </w:tcPr>
          <w:p w:rsidR="00E60885" w:rsidRPr="00CE281C" w:rsidRDefault="00E60885" w:rsidP="00F47176">
            <w:pPr>
              <w:suppressAutoHyphens/>
              <w:jc w:val="center"/>
              <w:rPr>
                <w:b/>
                <w:sz w:val="20"/>
                <w:szCs w:val="20"/>
              </w:rPr>
            </w:pPr>
          </w:p>
        </w:tc>
        <w:tc>
          <w:tcPr>
            <w:tcW w:w="1559" w:type="dxa"/>
            <w:shd w:val="clear" w:color="auto" w:fill="auto"/>
            <w:vAlign w:val="center"/>
          </w:tcPr>
          <w:p w:rsidR="00E60885" w:rsidRPr="00CE281C" w:rsidRDefault="00E60885" w:rsidP="00F47176">
            <w:pPr>
              <w:suppressAutoHyphens/>
              <w:jc w:val="center"/>
              <w:rPr>
                <w:b/>
                <w:sz w:val="20"/>
                <w:szCs w:val="20"/>
              </w:rPr>
            </w:pPr>
          </w:p>
        </w:tc>
        <w:tc>
          <w:tcPr>
            <w:tcW w:w="1276" w:type="dxa"/>
            <w:shd w:val="clear" w:color="auto" w:fill="auto"/>
            <w:vAlign w:val="center"/>
          </w:tcPr>
          <w:p w:rsidR="00E60885" w:rsidRPr="00CE281C" w:rsidRDefault="00E60885" w:rsidP="00F47176">
            <w:pPr>
              <w:suppressAutoHyphens/>
              <w:jc w:val="center"/>
              <w:rPr>
                <w:b/>
                <w:sz w:val="20"/>
                <w:szCs w:val="20"/>
              </w:rPr>
            </w:pP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151,0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1.</w:t>
            </w:r>
          </w:p>
        </w:tc>
        <w:tc>
          <w:tcPr>
            <w:tcW w:w="3679" w:type="dxa"/>
            <w:vMerge w:val="restart"/>
            <w:shd w:val="clear" w:color="auto" w:fill="auto"/>
          </w:tcPr>
          <w:p w:rsidR="00E60885" w:rsidRPr="00CE281C" w:rsidRDefault="00E60885" w:rsidP="00F47176">
            <w:pPr>
              <w:suppressAutoHyphens/>
              <w:rPr>
                <w:sz w:val="20"/>
                <w:szCs w:val="20"/>
              </w:rPr>
            </w:pPr>
            <w:r w:rsidRPr="00CE281C">
              <w:rPr>
                <w:sz w:val="20"/>
                <w:szCs w:val="20"/>
              </w:rPr>
              <w:t>Отдельное  мероприятие «Организация и  поддержка народного творчества»</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150,0</w:t>
            </w:r>
          </w:p>
        </w:tc>
        <w:tc>
          <w:tcPr>
            <w:tcW w:w="1417"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150.0</w:t>
            </w:r>
          </w:p>
        </w:tc>
        <w:tc>
          <w:tcPr>
            <w:tcW w:w="1276"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90,0</w:t>
            </w:r>
          </w:p>
        </w:tc>
        <w:tc>
          <w:tcPr>
            <w:tcW w:w="1559"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90.0</w:t>
            </w:r>
          </w:p>
        </w:tc>
        <w:tc>
          <w:tcPr>
            <w:tcW w:w="1276"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90.0</w:t>
            </w:r>
          </w:p>
        </w:tc>
        <w:tc>
          <w:tcPr>
            <w:tcW w:w="1276"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570,0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150,0</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150.0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90,0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90.0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90.0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570,0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1.1</w:t>
            </w:r>
          </w:p>
        </w:tc>
        <w:tc>
          <w:tcPr>
            <w:tcW w:w="3679" w:type="dxa"/>
            <w:vMerge w:val="restart"/>
            <w:shd w:val="clear" w:color="auto" w:fill="auto"/>
          </w:tcPr>
          <w:p w:rsidR="00E60885" w:rsidRPr="00CE281C" w:rsidRDefault="00E60885" w:rsidP="00F47176">
            <w:pPr>
              <w:suppressAutoHyphens/>
              <w:rPr>
                <w:sz w:val="20"/>
                <w:szCs w:val="20"/>
              </w:rPr>
            </w:pPr>
            <w:r w:rsidRPr="00CE281C">
              <w:rPr>
                <w:sz w:val="20"/>
                <w:szCs w:val="20"/>
              </w:rPr>
              <w:t>Мероприятие «Проведение районных  мероприятий»</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150,0</w:t>
            </w:r>
          </w:p>
        </w:tc>
        <w:tc>
          <w:tcPr>
            <w:tcW w:w="1417"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150.0</w:t>
            </w:r>
          </w:p>
        </w:tc>
        <w:tc>
          <w:tcPr>
            <w:tcW w:w="1276" w:type="dxa"/>
            <w:shd w:val="clear" w:color="auto" w:fill="auto"/>
            <w:vAlign w:val="center"/>
          </w:tcPr>
          <w:p w:rsidR="00E60885" w:rsidRPr="00CE281C" w:rsidRDefault="00E60885" w:rsidP="00F47176">
            <w:pPr>
              <w:widowControl w:val="0"/>
              <w:autoSpaceDE w:val="0"/>
              <w:autoSpaceDN w:val="0"/>
              <w:adjustRightInd w:val="0"/>
              <w:rPr>
                <w:sz w:val="20"/>
                <w:szCs w:val="20"/>
              </w:rPr>
            </w:pPr>
            <w:r w:rsidRPr="00CE281C">
              <w:rPr>
                <w:sz w:val="20"/>
                <w:szCs w:val="20"/>
              </w:rPr>
              <w:t>90,0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90.0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90.0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570,0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150,0</w:t>
            </w:r>
          </w:p>
        </w:tc>
        <w:tc>
          <w:tcPr>
            <w:tcW w:w="1417"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150.0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90,0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90.0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90.0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570,0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2.</w:t>
            </w:r>
          </w:p>
        </w:tc>
        <w:tc>
          <w:tcPr>
            <w:tcW w:w="3679" w:type="dxa"/>
            <w:vMerge w:val="restart"/>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Отдельное мероприятие «Организация деятельности культурно - досуговых учреждений»</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36368,146</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35879,4</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35879,4</w:t>
            </w:r>
          </w:p>
        </w:tc>
        <w:tc>
          <w:tcPr>
            <w:tcW w:w="1559"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35879,4</w:t>
            </w:r>
          </w:p>
        </w:tc>
        <w:tc>
          <w:tcPr>
            <w:tcW w:w="1276"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35879,4</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179885,746</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rPr>
                <w:sz w:val="20"/>
                <w:szCs w:val="20"/>
              </w:rPr>
            </w:pPr>
            <w:r w:rsidRPr="00CE281C">
              <w:rPr>
                <w:sz w:val="20"/>
                <w:szCs w:val="20"/>
              </w:rPr>
              <w:t>17051,12</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17051,12</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17051,12</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17051,12</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17051,12</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85255,6</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19317,026</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18828,28</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18828,28</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18828,28</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18828,28</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94630,146</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rPr>
                <w:sz w:val="20"/>
                <w:szCs w:val="20"/>
              </w:rPr>
            </w:pP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tcPr>
          <w:p w:rsidR="00E60885" w:rsidRPr="00CE281C" w:rsidRDefault="00E60885" w:rsidP="00F47176">
            <w:pPr>
              <w:widowControl w:val="0"/>
              <w:autoSpaceDE w:val="0"/>
              <w:autoSpaceDN w:val="0"/>
              <w:adjustRightInd w:val="0"/>
              <w:rPr>
                <w:sz w:val="20"/>
                <w:szCs w:val="20"/>
              </w:rPr>
            </w:pPr>
          </w:p>
        </w:tc>
        <w:tc>
          <w:tcPr>
            <w:tcW w:w="1559" w:type="dxa"/>
            <w:shd w:val="clear" w:color="auto" w:fill="auto"/>
          </w:tcPr>
          <w:p w:rsidR="00E60885" w:rsidRPr="00CE281C" w:rsidRDefault="00E60885" w:rsidP="00F47176">
            <w:pPr>
              <w:widowControl w:val="0"/>
              <w:autoSpaceDE w:val="0"/>
              <w:autoSpaceDN w:val="0"/>
              <w:adjustRightInd w:val="0"/>
              <w:rPr>
                <w:sz w:val="20"/>
                <w:szCs w:val="20"/>
              </w:rPr>
            </w:pPr>
          </w:p>
        </w:tc>
        <w:tc>
          <w:tcPr>
            <w:tcW w:w="1276" w:type="dxa"/>
            <w:shd w:val="clear" w:color="auto" w:fill="auto"/>
          </w:tcPr>
          <w:p w:rsidR="00E60885" w:rsidRPr="00CE281C" w:rsidRDefault="00E60885" w:rsidP="00F47176">
            <w:pPr>
              <w:widowControl w:val="0"/>
              <w:autoSpaceDE w:val="0"/>
              <w:autoSpaceDN w:val="0"/>
              <w:adjustRightInd w:val="0"/>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p w:rsidR="00E60885" w:rsidRPr="00CE281C" w:rsidRDefault="00E60885" w:rsidP="00F47176">
            <w:pPr>
              <w:widowControl w:val="0"/>
              <w:autoSpaceDE w:val="0"/>
              <w:autoSpaceDN w:val="0"/>
              <w:adjustRightInd w:val="0"/>
              <w:jc w:val="center"/>
              <w:rPr>
                <w:sz w:val="20"/>
                <w:szCs w:val="20"/>
              </w:rPr>
            </w:pPr>
          </w:p>
          <w:p w:rsidR="00E60885" w:rsidRPr="00CE281C" w:rsidRDefault="00E60885" w:rsidP="00F47176">
            <w:pPr>
              <w:widowControl w:val="0"/>
              <w:autoSpaceDE w:val="0"/>
              <w:autoSpaceDN w:val="0"/>
              <w:adjustRightInd w:val="0"/>
              <w:jc w:val="center"/>
              <w:rPr>
                <w:sz w:val="20"/>
                <w:szCs w:val="20"/>
              </w:rPr>
            </w:pP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lastRenderedPageBreak/>
              <w:t>2.1</w:t>
            </w:r>
          </w:p>
        </w:tc>
        <w:tc>
          <w:tcPr>
            <w:tcW w:w="3679" w:type="dxa"/>
            <w:vMerge w:val="restart"/>
            <w:shd w:val="clear" w:color="auto" w:fill="auto"/>
          </w:tcPr>
          <w:p w:rsidR="00E60885" w:rsidRPr="00CE281C" w:rsidRDefault="00E60885" w:rsidP="00F47176">
            <w:pPr>
              <w:suppressAutoHyphens/>
              <w:rPr>
                <w:sz w:val="20"/>
                <w:szCs w:val="20"/>
              </w:rPr>
            </w:pPr>
            <w:r w:rsidRPr="00CE281C">
              <w:rPr>
                <w:sz w:val="20"/>
                <w:szCs w:val="20"/>
              </w:rPr>
              <w:t>Мероприятие «Участие в ППМИ «ремонт здания Поляковского клуба д. Поляки»</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1019,346</w:t>
            </w:r>
          </w:p>
        </w:tc>
        <w:tc>
          <w:tcPr>
            <w:tcW w:w="1417"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1019,346</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715,400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715,400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152,946</w:t>
            </w:r>
          </w:p>
        </w:tc>
        <w:tc>
          <w:tcPr>
            <w:tcW w:w="1417"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152,946</w:t>
            </w:r>
          </w:p>
        </w:tc>
      </w:tr>
      <w:tr w:rsidR="00E60885" w:rsidRPr="00CE281C" w:rsidTr="00F47176">
        <w:trPr>
          <w:trHeight w:val="567"/>
        </w:trPr>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151,0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151,0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2.2</w:t>
            </w:r>
          </w:p>
        </w:tc>
        <w:tc>
          <w:tcPr>
            <w:tcW w:w="3679" w:type="dxa"/>
            <w:vMerge w:val="restart"/>
            <w:shd w:val="clear" w:color="auto" w:fill="auto"/>
          </w:tcPr>
          <w:p w:rsidR="00E60885" w:rsidRPr="00CE281C" w:rsidRDefault="00E60885" w:rsidP="00F47176">
            <w:pPr>
              <w:suppressAutoHyphens/>
              <w:rPr>
                <w:sz w:val="20"/>
                <w:szCs w:val="20"/>
              </w:rPr>
            </w:pPr>
            <w:r w:rsidRPr="00CE281C">
              <w:rPr>
                <w:sz w:val="20"/>
                <w:szCs w:val="20"/>
              </w:rPr>
              <w:t>Мероприятие «Организация обслуживания населения  культурно - досуговыми учреждениями»</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36065,2</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35879,4</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35879,4</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35879,4</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35879,4</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179582,8</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suppressAutoHyphens/>
              <w:jc w:val="center"/>
              <w:rPr>
                <w:sz w:val="20"/>
                <w:szCs w:val="20"/>
              </w:rPr>
            </w:pP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17051,12</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17051,12</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17051,12</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17051,12</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17051,12</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85255,6</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19014,08</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18828,28</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18828,28</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18828,28</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18828,28</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94327,2</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suppressAutoHyphens/>
              <w:jc w:val="center"/>
              <w:rPr>
                <w:sz w:val="20"/>
                <w:szCs w:val="20"/>
              </w:rPr>
            </w:pP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3.</w:t>
            </w:r>
          </w:p>
        </w:tc>
        <w:tc>
          <w:tcPr>
            <w:tcW w:w="3679" w:type="dxa"/>
            <w:vMerge w:val="restart"/>
            <w:shd w:val="clear" w:color="auto" w:fill="auto"/>
          </w:tcPr>
          <w:p w:rsidR="00E60885" w:rsidRPr="00CE281C" w:rsidRDefault="00E60885" w:rsidP="00F47176">
            <w:pPr>
              <w:suppressAutoHyphens/>
              <w:rPr>
                <w:sz w:val="20"/>
                <w:szCs w:val="20"/>
              </w:rPr>
            </w:pPr>
            <w:r w:rsidRPr="00CE281C">
              <w:rPr>
                <w:sz w:val="20"/>
                <w:szCs w:val="20"/>
              </w:rPr>
              <w:t>Отдельное мероприятие «Развития туризма в Орловском муниципальном округе»</w:t>
            </w:r>
          </w:p>
        </w:tc>
        <w:tc>
          <w:tcPr>
            <w:tcW w:w="1985" w:type="dxa"/>
            <w:shd w:val="clear" w:color="auto" w:fill="auto"/>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200,0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200,0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100,0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200,0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200,0</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900,0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200,0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200,0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900,0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3.1</w:t>
            </w:r>
          </w:p>
        </w:tc>
        <w:tc>
          <w:tcPr>
            <w:tcW w:w="3679" w:type="dxa"/>
            <w:vMerge w:val="restart"/>
            <w:shd w:val="clear" w:color="auto" w:fill="auto"/>
          </w:tcPr>
          <w:p w:rsidR="00E60885" w:rsidRPr="00CE281C" w:rsidRDefault="00E60885" w:rsidP="00F47176">
            <w:pPr>
              <w:textAlignment w:val="baseline"/>
              <w:rPr>
                <w:sz w:val="20"/>
                <w:szCs w:val="20"/>
              </w:rPr>
            </w:pPr>
            <w:r w:rsidRPr="00CE281C">
              <w:rPr>
                <w:sz w:val="20"/>
                <w:szCs w:val="20"/>
              </w:rPr>
              <w:t xml:space="preserve"> Мероприятие «Развитие и поддержка туристских и экскурсионных маршрутов». </w:t>
            </w:r>
          </w:p>
          <w:p w:rsidR="00E60885" w:rsidRPr="00CE281C" w:rsidRDefault="00E60885" w:rsidP="00F47176">
            <w:pPr>
              <w:textAlignment w:val="baseline"/>
              <w:rPr>
                <w:sz w:val="20"/>
                <w:szCs w:val="20"/>
              </w:rPr>
            </w:pPr>
            <w:r w:rsidRPr="00CE281C">
              <w:rPr>
                <w:sz w:val="20"/>
                <w:szCs w:val="20"/>
              </w:rPr>
              <w:t xml:space="preserve"> </w:t>
            </w:r>
          </w:p>
          <w:p w:rsidR="00E60885" w:rsidRPr="00CE281C" w:rsidRDefault="00E60885" w:rsidP="00F47176">
            <w:pPr>
              <w:textAlignment w:val="baseline"/>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3.2</w:t>
            </w:r>
          </w:p>
        </w:tc>
        <w:tc>
          <w:tcPr>
            <w:tcW w:w="3679" w:type="dxa"/>
            <w:vMerge w:val="restart"/>
            <w:shd w:val="clear" w:color="auto" w:fill="auto"/>
          </w:tcPr>
          <w:p w:rsidR="00E60885" w:rsidRPr="00CE281C" w:rsidRDefault="00E60885" w:rsidP="00F47176">
            <w:pPr>
              <w:suppressAutoHyphens/>
              <w:rPr>
                <w:sz w:val="20"/>
                <w:szCs w:val="20"/>
              </w:rPr>
            </w:pPr>
            <w:r w:rsidRPr="00CE281C">
              <w:rPr>
                <w:sz w:val="20"/>
                <w:szCs w:val="20"/>
              </w:rPr>
              <w:t>Мероприятие «Продвижение бренда «Орловская ладья»</w:t>
            </w:r>
          </w:p>
        </w:tc>
        <w:tc>
          <w:tcPr>
            <w:tcW w:w="1985" w:type="dxa"/>
            <w:shd w:val="clear" w:color="auto" w:fill="auto"/>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200,0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200,0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900,0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200,0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200,0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900,0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 xml:space="preserve">внебюджетные </w:t>
            </w:r>
            <w:r w:rsidRPr="00CE281C">
              <w:rPr>
                <w:sz w:val="20"/>
                <w:szCs w:val="20"/>
              </w:rPr>
              <w:lastRenderedPageBreak/>
              <w:t>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lastRenderedPageBreak/>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rPr>
          <w:trHeight w:val="704"/>
        </w:trPr>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4</w:t>
            </w:r>
          </w:p>
        </w:tc>
        <w:tc>
          <w:tcPr>
            <w:tcW w:w="3679" w:type="dxa"/>
            <w:vMerge w:val="restart"/>
            <w:shd w:val="clear" w:color="auto" w:fill="auto"/>
          </w:tcPr>
          <w:p w:rsidR="00E60885" w:rsidRPr="00CE281C" w:rsidRDefault="00E60885" w:rsidP="00F47176">
            <w:pPr>
              <w:suppressAutoHyphens/>
              <w:rPr>
                <w:sz w:val="20"/>
                <w:szCs w:val="20"/>
              </w:rPr>
            </w:pPr>
            <w:r w:rsidRPr="00CE281C">
              <w:rPr>
                <w:sz w:val="20"/>
                <w:szCs w:val="20"/>
              </w:rPr>
              <w:t>Отдельное мероприятие «Сохранение исторического и культурного наследия города Орлова  и Орловского муниципального района»</w:t>
            </w:r>
          </w:p>
        </w:tc>
        <w:tc>
          <w:tcPr>
            <w:tcW w:w="1985" w:type="dxa"/>
            <w:shd w:val="clear" w:color="auto" w:fill="auto"/>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70,0</w:t>
            </w:r>
          </w:p>
        </w:tc>
        <w:tc>
          <w:tcPr>
            <w:tcW w:w="1417"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75,0</w:t>
            </w:r>
          </w:p>
        </w:tc>
        <w:tc>
          <w:tcPr>
            <w:tcW w:w="1276"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75,0</w:t>
            </w:r>
          </w:p>
        </w:tc>
        <w:tc>
          <w:tcPr>
            <w:tcW w:w="1559"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75,0</w:t>
            </w:r>
          </w:p>
        </w:tc>
        <w:tc>
          <w:tcPr>
            <w:tcW w:w="1276"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75,0</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370.0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70,0</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75,0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75,0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75,0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75,0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370,0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4.1</w:t>
            </w:r>
          </w:p>
        </w:tc>
        <w:tc>
          <w:tcPr>
            <w:tcW w:w="3679" w:type="dxa"/>
            <w:vMerge w:val="restart"/>
            <w:shd w:val="clear" w:color="auto" w:fill="auto"/>
          </w:tcPr>
          <w:p w:rsidR="00E60885" w:rsidRPr="00CE281C" w:rsidRDefault="00E60885" w:rsidP="00F47176">
            <w:pPr>
              <w:textAlignment w:val="baseline"/>
              <w:rPr>
                <w:sz w:val="20"/>
                <w:szCs w:val="20"/>
              </w:rPr>
            </w:pPr>
            <w:r w:rsidRPr="00CE281C">
              <w:rPr>
                <w:sz w:val="20"/>
                <w:szCs w:val="20"/>
              </w:rPr>
              <w:t>Мероприятия «Охрана и организация использования памятников культуры и истории Орловского муниципального округа».</w:t>
            </w:r>
          </w:p>
          <w:p w:rsidR="00E60885" w:rsidRPr="00CE281C" w:rsidRDefault="00E60885" w:rsidP="00F47176">
            <w:pPr>
              <w:textAlignment w:val="baseline"/>
              <w:rPr>
                <w:sz w:val="20"/>
                <w:szCs w:val="20"/>
              </w:rPr>
            </w:pPr>
          </w:p>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4.2</w:t>
            </w:r>
          </w:p>
        </w:tc>
        <w:tc>
          <w:tcPr>
            <w:tcW w:w="3679" w:type="dxa"/>
            <w:vMerge w:val="restart"/>
            <w:shd w:val="clear" w:color="auto" w:fill="auto"/>
          </w:tcPr>
          <w:p w:rsidR="00E60885" w:rsidRPr="00CE281C" w:rsidRDefault="00E60885" w:rsidP="00F47176">
            <w:pPr>
              <w:suppressAutoHyphens/>
              <w:rPr>
                <w:sz w:val="20"/>
                <w:szCs w:val="20"/>
              </w:rPr>
            </w:pPr>
            <w:r w:rsidRPr="00CE281C">
              <w:rPr>
                <w:sz w:val="20"/>
                <w:szCs w:val="20"/>
              </w:rPr>
              <w:t>Мероприятия «Создание эмоционального фона населения для восприятия исторического и культурного облика родного города, округа».</w:t>
            </w:r>
          </w:p>
        </w:tc>
        <w:tc>
          <w:tcPr>
            <w:tcW w:w="1985" w:type="dxa"/>
            <w:shd w:val="clear" w:color="auto" w:fill="auto"/>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70,0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75,0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75,0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75,0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75,0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370,0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70,0</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75,0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75,0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75,0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75,0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370,0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5.</w:t>
            </w:r>
          </w:p>
        </w:tc>
        <w:tc>
          <w:tcPr>
            <w:tcW w:w="3679" w:type="dxa"/>
            <w:vMerge w:val="restart"/>
            <w:shd w:val="clear" w:color="auto" w:fill="auto"/>
          </w:tcPr>
          <w:p w:rsidR="00E60885" w:rsidRPr="00CE281C" w:rsidRDefault="00E60885" w:rsidP="00F47176">
            <w:pPr>
              <w:textAlignment w:val="baseline"/>
              <w:rPr>
                <w:sz w:val="20"/>
                <w:szCs w:val="20"/>
              </w:rPr>
            </w:pPr>
            <w:r w:rsidRPr="00CE281C">
              <w:rPr>
                <w:sz w:val="20"/>
                <w:szCs w:val="20"/>
              </w:rPr>
              <w:t>Отдельное мероприятие «Развитие музейной деятельности  Орловского муниципального округа Кировской области»</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4356,0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4356,0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4356,0</w:t>
            </w:r>
          </w:p>
        </w:tc>
        <w:tc>
          <w:tcPr>
            <w:tcW w:w="1559"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4356,0</w:t>
            </w:r>
          </w:p>
        </w:tc>
        <w:tc>
          <w:tcPr>
            <w:tcW w:w="1276"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4356,0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21780,0</w:t>
            </w:r>
          </w:p>
          <w:p w:rsidR="00E60885" w:rsidRPr="00CE281C" w:rsidRDefault="00E60885" w:rsidP="00F47176">
            <w:pPr>
              <w:widowControl w:val="0"/>
              <w:autoSpaceDE w:val="0"/>
              <w:autoSpaceDN w:val="0"/>
              <w:adjustRightInd w:val="0"/>
              <w:jc w:val="center"/>
              <w:rPr>
                <w:sz w:val="20"/>
                <w:szCs w:val="20"/>
              </w:rPr>
            </w:pP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textAlignment w:val="baseline"/>
              <w:rPr>
                <w:color w:val="2D2D2D"/>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1006,32</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1006,32</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1006,32</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1006,32</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1006,32</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5031,6</w:t>
            </w:r>
          </w:p>
          <w:p w:rsidR="00E60885" w:rsidRPr="00CE281C" w:rsidRDefault="00E60885" w:rsidP="00F47176">
            <w:pPr>
              <w:widowControl w:val="0"/>
              <w:autoSpaceDE w:val="0"/>
              <w:autoSpaceDN w:val="0"/>
              <w:adjustRightInd w:val="0"/>
              <w:jc w:val="center"/>
              <w:rPr>
                <w:sz w:val="20"/>
                <w:szCs w:val="20"/>
              </w:rPr>
            </w:pPr>
          </w:p>
        </w:tc>
      </w:tr>
      <w:tr w:rsidR="00E60885" w:rsidRPr="00CE281C" w:rsidTr="00F47176">
        <w:trPr>
          <w:trHeight w:val="552"/>
        </w:trPr>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rPr>
                <w:sz w:val="20"/>
                <w:szCs w:val="20"/>
              </w:rPr>
            </w:pPr>
            <w:r w:rsidRPr="00CE281C">
              <w:rPr>
                <w:sz w:val="20"/>
                <w:szCs w:val="20"/>
              </w:rPr>
              <w:t>3349,68</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3349,68</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3349,68</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3349,68</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3349,68</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16748,4</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lastRenderedPageBreak/>
              <w:t>5.1</w:t>
            </w:r>
          </w:p>
        </w:tc>
        <w:tc>
          <w:tcPr>
            <w:tcW w:w="3679" w:type="dxa"/>
            <w:vMerge w:val="restart"/>
            <w:shd w:val="clear" w:color="auto" w:fill="auto"/>
          </w:tcPr>
          <w:p w:rsidR="00E60885" w:rsidRPr="00CE281C" w:rsidRDefault="00E60885" w:rsidP="00F47176">
            <w:pPr>
              <w:textAlignment w:val="baseline"/>
              <w:rPr>
                <w:sz w:val="20"/>
                <w:szCs w:val="20"/>
              </w:rPr>
            </w:pPr>
            <w:r w:rsidRPr="00CE281C">
              <w:rPr>
                <w:sz w:val="20"/>
                <w:szCs w:val="20"/>
              </w:rPr>
              <w:t xml:space="preserve">Мероприятие «Техническое обеспечение экспозиционно-выставочной деятельности». </w:t>
            </w:r>
          </w:p>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5.2</w:t>
            </w:r>
          </w:p>
        </w:tc>
        <w:tc>
          <w:tcPr>
            <w:tcW w:w="3679" w:type="dxa"/>
            <w:vMerge w:val="restart"/>
            <w:shd w:val="clear" w:color="auto" w:fill="auto"/>
          </w:tcPr>
          <w:p w:rsidR="00E60885" w:rsidRPr="00CE281C" w:rsidRDefault="00E60885" w:rsidP="00F47176">
            <w:pPr>
              <w:suppressAutoHyphens/>
              <w:rPr>
                <w:sz w:val="20"/>
                <w:szCs w:val="20"/>
              </w:rPr>
            </w:pPr>
            <w:r w:rsidRPr="00CE281C">
              <w:rPr>
                <w:sz w:val="20"/>
                <w:szCs w:val="20"/>
              </w:rPr>
              <w:t xml:space="preserve"> Мероприятие «Обеспечение безопасности музейных предметов и музейных коллекций»</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5.3</w:t>
            </w:r>
          </w:p>
        </w:tc>
        <w:tc>
          <w:tcPr>
            <w:tcW w:w="3679" w:type="dxa"/>
            <w:vMerge w:val="restart"/>
            <w:shd w:val="clear" w:color="auto" w:fill="auto"/>
          </w:tcPr>
          <w:p w:rsidR="00E60885" w:rsidRPr="00CE281C" w:rsidRDefault="00E60885" w:rsidP="00F47176">
            <w:pPr>
              <w:textAlignment w:val="baseline"/>
              <w:rPr>
                <w:color w:val="2D2D2D"/>
                <w:sz w:val="20"/>
                <w:szCs w:val="20"/>
              </w:rPr>
            </w:pPr>
            <w:r w:rsidRPr="00CE281C">
              <w:rPr>
                <w:color w:val="2D2D2D"/>
                <w:sz w:val="20"/>
                <w:szCs w:val="20"/>
              </w:rPr>
              <w:t>Мероприятия «Оказание муниципальных услуг (выполнение работ по организации музейного обслуживания населения)»</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4356,0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4356,0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4356,0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4356,0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4356,0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21780,0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textAlignment w:val="baseline"/>
              <w:rPr>
                <w:color w:val="2D2D2D"/>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1006,32</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1006,32</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1006,32</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1006,32</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1006,32</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5031,6</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rPr>
                <w:sz w:val="20"/>
                <w:szCs w:val="20"/>
              </w:rPr>
            </w:pPr>
            <w:r w:rsidRPr="00CE281C">
              <w:rPr>
                <w:sz w:val="20"/>
                <w:szCs w:val="20"/>
              </w:rPr>
              <w:t>3349,68</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3349,68</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3349,68</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3349,68</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3349,68</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16748,4</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widowControl w:val="0"/>
              <w:autoSpaceDE w:val="0"/>
              <w:autoSpaceDN w:val="0"/>
              <w:adjustRightInd w:val="0"/>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6.</w:t>
            </w:r>
          </w:p>
        </w:tc>
        <w:tc>
          <w:tcPr>
            <w:tcW w:w="3679" w:type="dxa"/>
            <w:vMerge w:val="restart"/>
            <w:shd w:val="clear" w:color="auto" w:fill="auto"/>
          </w:tcPr>
          <w:p w:rsidR="00E60885" w:rsidRPr="00CE281C" w:rsidRDefault="00E60885" w:rsidP="00F47176">
            <w:pPr>
              <w:suppressAutoHyphens/>
              <w:rPr>
                <w:sz w:val="20"/>
                <w:szCs w:val="20"/>
              </w:rPr>
            </w:pPr>
            <w:r w:rsidRPr="00CE281C">
              <w:rPr>
                <w:sz w:val="20"/>
                <w:szCs w:val="20"/>
              </w:rPr>
              <w:t>Отдельное мероприятие «Организация и развитие библиотечного дела в  Орловском  муниципальном округе»</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21202,39</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21439,83</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21677,18</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21677,18</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21677,18</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b/>
                <w:sz w:val="20"/>
                <w:szCs w:val="20"/>
              </w:rPr>
            </w:pPr>
            <w:r w:rsidRPr="00CE281C">
              <w:rPr>
                <w:b/>
                <w:sz w:val="20"/>
                <w:szCs w:val="20"/>
              </w:rPr>
              <w:t>107673,76</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67,9</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69,3</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70,6</w:t>
            </w:r>
          </w:p>
        </w:tc>
        <w:tc>
          <w:tcPr>
            <w:tcW w:w="1559" w:type="dxa"/>
            <w:shd w:val="clear" w:color="auto" w:fill="auto"/>
            <w:vAlign w:val="center"/>
          </w:tcPr>
          <w:p w:rsidR="00E60885" w:rsidRPr="00CE281C" w:rsidRDefault="00E60885" w:rsidP="00F47176">
            <w:pPr>
              <w:suppressAutoHyphens/>
              <w:jc w:val="center"/>
              <w:rPr>
                <w:sz w:val="20"/>
                <w:szCs w:val="20"/>
              </w:rPr>
            </w:pPr>
            <w:r w:rsidRPr="00CE281C">
              <w:rPr>
                <w:sz w:val="20"/>
                <w:szCs w:val="20"/>
              </w:rPr>
              <w:t>70,6</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70,6</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349,0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10000,0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10000,0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50000,0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11134,49</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11370,53</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11606,58</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11606,58</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11606,58</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57324,76</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6.1</w:t>
            </w:r>
          </w:p>
        </w:tc>
        <w:tc>
          <w:tcPr>
            <w:tcW w:w="3679" w:type="dxa"/>
            <w:vMerge w:val="restart"/>
            <w:shd w:val="clear" w:color="auto" w:fill="auto"/>
          </w:tcPr>
          <w:p w:rsidR="00E60885" w:rsidRPr="00CE281C" w:rsidRDefault="00E60885" w:rsidP="00F47176">
            <w:pPr>
              <w:suppressAutoHyphens/>
              <w:rPr>
                <w:sz w:val="20"/>
                <w:szCs w:val="20"/>
              </w:rPr>
            </w:pPr>
            <w:r w:rsidRPr="00CE281C">
              <w:rPr>
                <w:sz w:val="20"/>
                <w:szCs w:val="20"/>
              </w:rPr>
              <w:t>Мероприятия «Библиотечное обслуживание населения Орловского муниципального округа».</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21133,80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21369,83</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21605,86</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21605,86</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21605,86</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107321,21</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tcPr>
          <w:p w:rsidR="00E60885" w:rsidRPr="00CE281C" w:rsidRDefault="00E60885" w:rsidP="00F47176">
            <w:pPr>
              <w:widowControl w:val="0"/>
              <w:autoSpaceDE w:val="0"/>
              <w:autoSpaceDN w:val="0"/>
              <w:adjustRightInd w:val="0"/>
              <w:rPr>
                <w:sz w:val="20"/>
                <w:szCs w:val="20"/>
              </w:rPr>
            </w:pP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10000,0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10000,0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10000,0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10000,0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50000,0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11133,8</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11369,83</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11605,86</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11605,86</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11605,86</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57321,21</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6.2</w:t>
            </w:r>
          </w:p>
        </w:tc>
        <w:tc>
          <w:tcPr>
            <w:tcW w:w="3679" w:type="dxa"/>
            <w:vMerge w:val="restart"/>
            <w:shd w:val="clear" w:color="auto" w:fill="auto"/>
          </w:tcPr>
          <w:p w:rsidR="00E60885" w:rsidRPr="00CE281C" w:rsidRDefault="00E60885" w:rsidP="00F47176">
            <w:pPr>
              <w:widowControl w:val="0"/>
              <w:autoSpaceDE w:val="0"/>
              <w:autoSpaceDN w:val="0"/>
              <w:adjustRightInd w:val="0"/>
              <w:textAlignment w:val="baseline"/>
              <w:rPr>
                <w:color w:val="2D2D2D"/>
                <w:sz w:val="20"/>
                <w:szCs w:val="20"/>
              </w:rPr>
            </w:pPr>
            <w:r w:rsidRPr="00CE281C">
              <w:rPr>
                <w:color w:val="2D2D2D"/>
                <w:sz w:val="20"/>
                <w:szCs w:val="20"/>
              </w:rPr>
              <w:t xml:space="preserve"> Мероприятие «Материально-техническое обеспечение библиотек».</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widowControl w:val="0"/>
              <w:autoSpaceDE w:val="0"/>
              <w:autoSpaceDN w:val="0"/>
              <w:adjustRightInd w:val="0"/>
              <w:textAlignment w:val="baseline"/>
              <w:rPr>
                <w:color w:val="2D2D2D"/>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6.3</w:t>
            </w:r>
          </w:p>
        </w:tc>
        <w:tc>
          <w:tcPr>
            <w:tcW w:w="3679" w:type="dxa"/>
            <w:vMerge w:val="restart"/>
            <w:shd w:val="clear" w:color="auto" w:fill="auto"/>
          </w:tcPr>
          <w:p w:rsidR="00E60885" w:rsidRPr="00CE281C" w:rsidRDefault="00E60885" w:rsidP="00F47176">
            <w:pPr>
              <w:textAlignment w:val="baseline"/>
              <w:rPr>
                <w:color w:val="2D2D2D"/>
                <w:sz w:val="20"/>
                <w:szCs w:val="20"/>
              </w:rPr>
            </w:pPr>
            <w:r w:rsidRPr="00CE281C">
              <w:rPr>
                <w:color w:val="2D2D2D"/>
                <w:sz w:val="20"/>
                <w:szCs w:val="20"/>
              </w:rPr>
              <w:t>Мероприятия    «Комплектование библиотечного фонда на физических и электронных носителях».</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68,59</w:t>
            </w:r>
          </w:p>
        </w:tc>
        <w:tc>
          <w:tcPr>
            <w:tcW w:w="1417" w:type="dxa"/>
            <w:shd w:val="clear" w:color="auto" w:fill="auto"/>
            <w:vAlign w:val="center"/>
          </w:tcPr>
          <w:p w:rsidR="00E60885" w:rsidRPr="00CE281C" w:rsidRDefault="00E60885" w:rsidP="00F47176">
            <w:pPr>
              <w:suppressAutoHyphens/>
              <w:jc w:val="center"/>
              <w:rPr>
                <w:sz w:val="20"/>
                <w:szCs w:val="20"/>
              </w:rPr>
            </w:pPr>
            <w:r w:rsidRPr="00CE281C">
              <w:rPr>
                <w:sz w:val="20"/>
                <w:szCs w:val="20"/>
              </w:rPr>
              <w:t>70,0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71,32</w:t>
            </w:r>
          </w:p>
        </w:tc>
        <w:tc>
          <w:tcPr>
            <w:tcW w:w="1559" w:type="dxa"/>
            <w:shd w:val="clear" w:color="auto" w:fill="auto"/>
            <w:vAlign w:val="center"/>
          </w:tcPr>
          <w:p w:rsidR="00E60885" w:rsidRPr="00CE281C" w:rsidRDefault="00E60885" w:rsidP="00F47176">
            <w:pPr>
              <w:suppressAutoHyphens/>
              <w:jc w:val="center"/>
              <w:rPr>
                <w:sz w:val="20"/>
                <w:szCs w:val="20"/>
              </w:rPr>
            </w:pPr>
            <w:r w:rsidRPr="00CE281C">
              <w:rPr>
                <w:sz w:val="20"/>
                <w:szCs w:val="20"/>
              </w:rPr>
              <w:t>71,32</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71,32</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352,55</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textAlignment w:val="baseline"/>
              <w:rPr>
                <w:color w:val="2D2D2D"/>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67,9</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69,3</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70,6</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70,6</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70,6</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349,0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suppressAutoHyphens/>
              <w:jc w:val="center"/>
              <w:rPr>
                <w:sz w:val="20"/>
                <w:szCs w:val="20"/>
              </w:rPr>
            </w:pP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p>
        </w:tc>
        <w:tc>
          <w:tcPr>
            <w:tcW w:w="1276" w:type="dxa"/>
            <w:shd w:val="clear" w:color="auto" w:fill="auto"/>
            <w:vAlign w:val="center"/>
          </w:tcPr>
          <w:p w:rsidR="00E60885" w:rsidRPr="00CE281C" w:rsidRDefault="00E60885" w:rsidP="00F47176">
            <w:pPr>
              <w:suppressAutoHyphens/>
              <w:jc w:val="center"/>
              <w:rPr>
                <w:sz w:val="20"/>
                <w:szCs w:val="20"/>
              </w:rPr>
            </w:pP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0,69</w:t>
            </w:r>
          </w:p>
        </w:tc>
        <w:tc>
          <w:tcPr>
            <w:tcW w:w="1417"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0,7</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0,72</w:t>
            </w:r>
          </w:p>
        </w:tc>
        <w:tc>
          <w:tcPr>
            <w:tcW w:w="1559"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0,72</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0,72</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3,55</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7.</w:t>
            </w:r>
          </w:p>
        </w:tc>
        <w:tc>
          <w:tcPr>
            <w:tcW w:w="3679" w:type="dxa"/>
            <w:vMerge w:val="restart"/>
            <w:shd w:val="clear" w:color="auto" w:fill="auto"/>
          </w:tcPr>
          <w:p w:rsidR="00E60885" w:rsidRPr="00CE281C" w:rsidRDefault="00E60885" w:rsidP="00F47176">
            <w:pPr>
              <w:widowControl w:val="0"/>
              <w:autoSpaceDE w:val="0"/>
              <w:autoSpaceDN w:val="0"/>
              <w:adjustRightInd w:val="0"/>
              <w:textAlignment w:val="baseline"/>
              <w:rPr>
                <w:color w:val="2D2D2D"/>
                <w:sz w:val="20"/>
                <w:szCs w:val="20"/>
              </w:rPr>
            </w:pPr>
            <w:r w:rsidRPr="00CE281C">
              <w:rPr>
                <w:color w:val="2D2D2D"/>
                <w:sz w:val="20"/>
                <w:szCs w:val="20"/>
              </w:rPr>
              <w:t>Отдельное мероприятие  «Обеспечение дополнительного художественно-эстетического образования в Орловском муниципальном округе»</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7459,98</w:t>
            </w:r>
          </w:p>
        </w:tc>
        <w:tc>
          <w:tcPr>
            <w:tcW w:w="1417"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7459,98</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7745,68</w:t>
            </w:r>
          </w:p>
        </w:tc>
        <w:tc>
          <w:tcPr>
            <w:tcW w:w="1559"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7687,9</w:t>
            </w:r>
          </w:p>
        </w:tc>
        <w:tc>
          <w:tcPr>
            <w:tcW w:w="1276"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7687,9</w:t>
            </w:r>
          </w:p>
        </w:tc>
        <w:tc>
          <w:tcPr>
            <w:tcW w:w="1276" w:type="dxa"/>
            <w:shd w:val="clear" w:color="auto" w:fill="auto"/>
            <w:vAlign w:val="center"/>
          </w:tcPr>
          <w:p w:rsidR="00E60885" w:rsidRPr="00CE281C" w:rsidRDefault="00E60885" w:rsidP="00F47176">
            <w:pPr>
              <w:suppressAutoHyphens/>
              <w:jc w:val="center"/>
              <w:rPr>
                <w:b/>
                <w:sz w:val="20"/>
                <w:szCs w:val="20"/>
              </w:rPr>
            </w:pPr>
            <w:r w:rsidRPr="00CE281C">
              <w:rPr>
                <w:b/>
                <w:sz w:val="20"/>
                <w:szCs w:val="20"/>
              </w:rPr>
              <w:t>38041,44</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textAlignment w:val="baseline"/>
              <w:rPr>
                <w:color w:val="2D2D2D"/>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3057.20</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3057.20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3057.20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3000,0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3000,0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15171,6</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4402,78</w:t>
            </w:r>
          </w:p>
        </w:tc>
        <w:tc>
          <w:tcPr>
            <w:tcW w:w="1417" w:type="dxa"/>
            <w:shd w:val="clear" w:color="auto" w:fill="auto"/>
            <w:vAlign w:val="center"/>
          </w:tcPr>
          <w:p w:rsidR="00E60885" w:rsidRPr="00CE281C" w:rsidRDefault="00E60885" w:rsidP="00F47176">
            <w:pPr>
              <w:suppressAutoHyphens/>
              <w:jc w:val="center"/>
              <w:rPr>
                <w:sz w:val="20"/>
                <w:szCs w:val="20"/>
              </w:rPr>
            </w:pPr>
            <w:r w:rsidRPr="00CE281C">
              <w:rPr>
                <w:sz w:val="20"/>
                <w:szCs w:val="20"/>
              </w:rPr>
              <w:t>4402,78</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4688,48</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4687,9</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4687,9</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22869,84</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7.1</w:t>
            </w:r>
          </w:p>
        </w:tc>
        <w:tc>
          <w:tcPr>
            <w:tcW w:w="3679" w:type="dxa"/>
            <w:vMerge w:val="restart"/>
            <w:shd w:val="clear" w:color="auto" w:fill="auto"/>
          </w:tcPr>
          <w:p w:rsidR="00E60885" w:rsidRPr="00CE281C" w:rsidRDefault="00E60885" w:rsidP="00F47176">
            <w:pPr>
              <w:textAlignment w:val="baseline"/>
              <w:rPr>
                <w:sz w:val="20"/>
                <w:szCs w:val="20"/>
              </w:rPr>
            </w:pPr>
            <w:r w:rsidRPr="00CE281C">
              <w:rPr>
                <w:sz w:val="20"/>
                <w:szCs w:val="20"/>
              </w:rPr>
              <w:t xml:space="preserve"> Мероприятие «Организация учебно – воспитательного процесса в МКОУ ДО Орловская ДШИ»</w:t>
            </w:r>
          </w:p>
          <w:p w:rsidR="00E60885" w:rsidRPr="00CE281C" w:rsidRDefault="00E60885" w:rsidP="00F47176">
            <w:pPr>
              <w:widowControl w:val="0"/>
              <w:autoSpaceDE w:val="0"/>
              <w:autoSpaceDN w:val="0"/>
              <w:adjustRightInd w:val="0"/>
              <w:textAlignment w:val="baseline"/>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7402,2</w:t>
            </w:r>
          </w:p>
        </w:tc>
        <w:tc>
          <w:tcPr>
            <w:tcW w:w="1417" w:type="dxa"/>
            <w:shd w:val="clear" w:color="auto" w:fill="auto"/>
            <w:vAlign w:val="center"/>
          </w:tcPr>
          <w:p w:rsidR="00E60885" w:rsidRPr="00CE281C" w:rsidRDefault="00E60885" w:rsidP="00F47176">
            <w:pPr>
              <w:suppressAutoHyphens/>
              <w:jc w:val="center"/>
              <w:rPr>
                <w:sz w:val="20"/>
                <w:szCs w:val="20"/>
              </w:rPr>
            </w:pPr>
            <w:r w:rsidRPr="00CE281C">
              <w:rPr>
                <w:sz w:val="20"/>
                <w:szCs w:val="20"/>
              </w:rPr>
              <w:t>7402,2</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7687,90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7687,9</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7687,9</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37868,1</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textAlignment w:val="baseline"/>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3000,0</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3000,0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3000,0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3000,0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3000,0</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15000,0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suppressAutoHyphens/>
              <w:jc w:val="center"/>
              <w:rPr>
                <w:sz w:val="20"/>
                <w:szCs w:val="20"/>
              </w:rPr>
            </w:pPr>
            <w:r w:rsidRPr="00CE281C">
              <w:rPr>
                <w:sz w:val="20"/>
                <w:szCs w:val="20"/>
              </w:rPr>
              <w:t>4402,2</w:t>
            </w:r>
          </w:p>
        </w:tc>
        <w:tc>
          <w:tcPr>
            <w:tcW w:w="1417" w:type="dxa"/>
            <w:shd w:val="clear" w:color="auto" w:fill="auto"/>
            <w:vAlign w:val="center"/>
          </w:tcPr>
          <w:p w:rsidR="00E60885" w:rsidRPr="00CE281C" w:rsidRDefault="00E60885" w:rsidP="00F47176">
            <w:pPr>
              <w:suppressAutoHyphens/>
              <w:jc w:val="center"/>
              <w:rPr>
                <w:sz w:val="20"/>
                <w:szCs w:val="20"/>
              </w:rPr>
            </w:pPr>
            <w:r w:rsidRPr="00CE281C">
              <w:rPr>
                <w:sz w:val="20"/>
                <w:szCs w:val="20"/>
              </w:rPr>
              <w:t>4402,2</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4687,9</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4687,9</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4687,9</w:t>
            </w:r>
          </w:p>
        </w:tc>
        <w:tc>
          <w:tcPr>
            <w:tcW w:w="1276" w:type="dxa"/>
            <w:shd w:val="clear" w:color="auto" w:fill="auto"/>
            <w:vAlign w:val="center"/>
          </w:tcPr>
          <w:p w:rsidR="00E60885" w:rsidRPr="00CE281C" w:rsidRDefault="00E60885" w:rsidP="00F47176">
            <w:pPr>
              <w:suppressAutoHyphens/>
              <w:jc w:val="center"/>
              <w:rPr>
                <w:sz w:val="20"/>
                <w:szCs w:val="20"/>
              </w:rPr>
            </w:pPr>
            <w:r w:rsidRPr="00CE281C">
              <w:rPr>
                <w:sz w:val="20"/>
                <w:szCs w:val="20"/>
              </w:rPr>
              <w:t>22868,1</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7.2</w:t>
            </w:r>
          </w:p>
        </w:tc>
        <w:tc>
          <w:tcPr>
            <w:tcW w:w="3679" w:type="dxa"/>
            <w:vMerge w:val="restart"/>
            <w:shd w:val="clear" w:color="auto" w:fill="auto"/>
          </w:tcPr>
          <w:p w:rsidR="00E60885" w:rsidRPr="00CE281C" w:rsidRDefault="00E60885" w:rsidP="00F47176">
            <w:pPr>
              <w:textAlignment w:val="baseline"/>
              <w:rPr>
                <w:sz w:val="20"/>
                <w:szCs w:val="20"/>
              </w:rPr>
            </w:pPr>
            <w:r w:rsidRPr="00CE281C">
              <w:rPr>
                <w:sz w:val="20"/>
                <w:szCs w:val="20"/>
              </w:rPr>
              <w:t>Мероприятие «Организация отдыха и оздоровления детей в каникулярное время на оплату стоимости питания детей в лагерях, организованных муниципальными учреждениями, осуществляющими организацию отдыха и оздоровления детей в каникулярное время, с дневным пребыванием»</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57,78</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57,78</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57,78</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173,34</w:t>
            </w:r>
          </w:p>
        </w:tc>
      </w:tr>
      <w:tr w:rsidR="00E60885" w:rsidRPr="00CE281C" w:rsidTr="00F47176">
        <w:trPr>
          <w:trHeight w:val="70"/>
        </w:trPr>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textAlignment w:val="baseline"/>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widowControl w:val="0"/>
              <w:autoSpaceDE w:val="0"/>
              <w:autoSpaceDN w:val="0"/>
              <w:adjustRightInd w:val="0"/>
              <w:jc w:val="center"/>
              <w:textAlignment w:val="baseline"/>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57,2</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57,2</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57,2</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171,6</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0,58</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0,58</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0,58</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1,74</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8.</w:t>
            </w:r>
          </w:p>
        </w:tc>
        <w:tc>
          <w:tcPr>
            <w:tcW w:w="3679" w:type="dxa"/>
            <w:vMerge w:val="restart"/>
            <w:shd w:val="clear" w:color="auto" w:fill="auto"/>
          </w:tcPr>
          <w:p w:rsidR="00E60885" w:rsidRPr="00CE281C" w:rsidRDefault="00E60885" w:rsidP="00F47176">
            <w:pPr>
              <w:textAlignment w:val="baseline"/>
              <w:rPr>
                <w:sz w:val="20"/>
                <w:szCs w:val="20"/>
              </w:rPr>
            </w:pPr>
            <w:r w:rsidRPr="00CE281C">
              <w:rPr>
                <w:sz w:val="20"/>
                <w:szCs w:val="20"/>
              </w:rPr>
              <w:t xml:space="preserve"> Отдельное мероприятие «Финансовое обеспечение деятельности муниципальных учреждений культуры»</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widowControl w:val="0"/>
              <w:autoSpaceDE w:val="0"/>
              <w:autoSpaceDN w:val="0"/>
              <w:adjustRightInd w:val="0"/>
              <w:rPr>
                <w:b/>
                <w:sz w:val="20"/>
                <w:szCs w:val="20"/>
              </w:rPr>
            </w:pPr>
            <w:r w:rsidRPr="00CE281C">
              <w:rPr>
                <w:b/>
                <w:sz w:val="20"/>
                <w:szCs w:val="20"/>
              </w:rPr>
              <w:t>17343,2</w:t>
            </w:r>
          </w:p>
        </w:tc>
        <w:tc>
          <w:tcPr>
            <w:tcW w:w="1417" w:type="dxa"/>
            <w:shd w:val="clear" w:color="auto" w:fill="auto"/>
            <w:vAlign w:val="center"/>
          </w:tcPr>
          <w:p w:rsidR="00E60885" w:rsidRPr="00CE281C" w:rsidRDefault="00E60885" w:rsidP="00F47176">
            <w:pPr>
              <w:widowControl w:val="0"/>
              <w:autoSpaceDE w:val="0"/>
              <w:autoSpaceDN w:val="0"/>
              <w:adjustRightInd w:val="0"/>
              <w:rPr>
                <w:b/>
                <w:sz w:val="20"/>
                <w:szCs w:val="20"/>
              </w:rPr>
            </w:pPr>
            <w:r w:rsidRPr="00CE281C">
              <w:rPr>
                <w:b/>
                <w:sz w:val="20"/>
                <w:szCs w:val="20"/>
              </w:rPr>
              <w:t>17343,2</w:t>
            </w:r>
          </w:p>
        </w:tc>
        <w:tc>
          <w:tcPr>
            <w:tcW w:w="1276"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17343,2</w:t>
            </w:r>
          </w:p>
        </w:tc>
        <w:tc>
          <w:tcPr>
            <w:tcW w:w="1559"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17343,2</w:t>
            </w:r>
          </w:p>
        </w:tc>
        <w:tc>
          <w:tcPr>
            <w:tcW w:w="1276" w:type="dxa"/>
            <w:shd w:val="clear" w:color="auto" w:fill="auto"/>
          </w:tcPr>
          <w:p w:rsidR="00E60885" w:rsidRPr="00CE281C" w:rsidRDefault="00E60885" w:rsidP="00F47176">
            <w:pPr>
              <w:widowControl w:val="0"/>
              <w:autoSpaceDE w:val="0"/>
              <w:autoSpaceDN w:val="0"/>
              <w:adjustRightInd w:val="0"/>
              <w:rPr>
                <w:b/>
                <w:sz w:val="20"/>
                <w:szCs w:val="20"/>
              </w:rPr>
            </w:pPr>
            <w:r w:rsidRPr="00CE281C">
              <w:rPr>
                <w:b/>
                <w:sz w:val="20"/>
                <w:szCs w:val="20"/>
              </w:rPr>
              <w:t>17343,2</w:t>
            </w:r>
          </w:p>
        </w:tc>
        <w:tc>
          <w:tcPr>
            <w:tcW w:w="1276" w:type="dxa"/>
            <w:shd w:val="clear" w:color="auto" w:fill="auto"/>
            <w:vAlign w:val="center"/>
          </w:tcPr>
          <w:p w:rsidR="00E60885" w:rsidRPr="00CE281C" w:rsidRDefault="00E60885" w:rsidP="00F47176">
            <w:pPr>
              <w:widowControl w:val="0"/>
              <w:autoSpaceDE w:val="0"/>
              <w:autoSpaceDN w:val="0"/>
              <w:adjustRightInd w:val="0"/>
              <w:rPr>
                <w:b/>
                <w:sz w:val="20"/>
                <w:szCs w:val="20"/>
              </w:rPr>
            </w:pPr>
            <w:r w:rsidRPr="00CE281C">
              <w:rPr>
                <w:b/>
                <w:sz w:val="20"/>
                <w:szCs w:val="20"/>
              </w:rPr>
              <w:t>86716,0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textAlignment w:val="baseline"/>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6000,0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6000,0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6000,0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6000,0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6000,0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30000,0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rPr>
                <w:sz w:val="20"/>
                <w:szCs w:val="20"/>
              </w:rPr>
            </w:pPr>
            <w:r w:rsidRPr="00CE281C">
              <w:rPr>
                <w:sz w:val="20"/>
                <w:szCs w:val="20"/>
              </w:rPr>
              <w:t>11343,2</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11343,2</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11343,2</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11343,2</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11343,2</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56716,0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val="restart"/>
            <w:shd w:val="clear" w:color="auto" w:fill="auto"/>
          </w:tcPr>
          <w:p w:rsidR="00E60885" w:rsidRPr="00CE281C" w:rsidRDefault="00E60885" w:rsidP="00F47176">
            <w:pPr>
              <w:suppressAutoHyphens/>
              <w:rPr>
                <w:sz w:val="20"/>
                <w:szCs w:val="20"/>
              </w:rPr>
            </w:pPr>
            <w:r w:rsidRPr="00CE281C">
              <w:rPr>
                <w:sz w:val="20"/>
                <w:szCs w:val="20"/>
              </w:rPr>
              <w:t>8.1</w:t>
            </w:r>
          </w:p>
        </w:tc>
        <w:tc>
          <w:tcPr>
            <w:tcW w:w="3679" w:type="dxa"/>
            <w:vMerge w:val="restart"/>
            <w:shd w:val="clear" w:color="auto" w:fill="auto"/>
          </w:tcPr>
          <w:p w:rsidR="00E60885" w:rsidRPr="00CE281C" w:rsidRDefault="00E60885" w:rsidP="00F47176">
            <w:pPr>
              <w:textAlignment w:val="baseline"/>
              <w:rPr>
                <w:color w:val="2D2D2D"/>
                <w:sz w:val="20"/>
                <w:szCs w:val="20"/>
              </w:rPr>
            </w:pPr>
            <w:r w:rsidRPr="00CE281C">
              <w:rPr>
                <w:sz w:val="20"/>
                <w:szCs w:val="20"/>
              </w:rPr>
              <w:t xml:space="preserve">Мероприятия «Организация и ведение бухгалтерского и налогового учета муниципальных казенных учреждений культуры» </w:t>
            </w: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5757,10</w:t>
            </w:r>
          </w:p>
        </w:tc>
        <w:tc>
          <w:tcPr>
            <w:tcW w:w="1417" w:type="dxa"/>
            <w:shd w:val="clear" w:color="auto" w:fill="auto"/>
            <w:vAlign w:val="center"/>
          </w:tcPr>
          <w:p w:rsidR="00E60885" w:rsidRPr="00CE281C" w:rsidRDefault="00E60885" w:rsidP="00F47176">
            <w:pPr>
              <w:widowControl w:val="0"/>
              <w:autoSpaceDE w:val="0"/>
              <w:autoSpaceDN w:val="0"/>
              <w:adjustRightInd w:val="0"/>
              <w:rPr>
                <w:sz w:val="20"/>
                <w:szCs w:val="20"/>
              </w:rPr>
            </w:pPr>
            <w:r w:rsidRPr="00CE281C">
              <w:rPr>
                <w:sz w:val="20"/>
                <w:szCs w:val="20"/>
              </w:rPr>
              <w:t>5757,10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5757,10</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5757,10</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5757,10</w:t>
            </w:r>
          </w:p>
        </w:tc>
        <w:tc>
          <w:tcPr>
            <w:tcW w:w="1276" w:type="dxa"/>
            <w:shd w:val="clear" w:color="auto" w:fill="auto"/>
            <w:vAlign w:val="center"/>
          </w:tcPr>
          <w:p w:rsidR="00E60885" w:rsidRPr="00CE281C" w:rsidRDefault="00E60885" w:rsidP="00F47176">
            <w:pPr>
              <w:widowControl w:val="0"/>
              <w:autoSpaceDE w:val="0"/>
              <w:autoSpaceDN w:val="0"/>
              <w:adjustRightInd w:val="0"/>
              <w:rPr>
                <w:sz w:val="20"/>
                <w:szCs w:val="20"/>
              </w:rPr>
            </w:pPr>
            <w:r w:rsidRPr="00CE281C">
              <w:rPr>
                <w:sz w:val="20"/>
                <w:szCs w:val="20"/>
              </w:rPr>
              <w:t>28785,5</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textAlignment w:val="baseline"/>
              <w:rPr>
                <w:color w:val="2D2D2D"/>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1000,0</w:t>
            </w:r>
          </w:p>
        </w:tc>
        <w:tc>
          <w:tcPr>
            <w:tcW w:w="1417"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1000,0</w:t>
            </w:r>
          </w:p>
        </w:tc>
        <w:tc>
          <w:tcPr>
            <w:tcW w:w="1559"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1000,0</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5000,0</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widowControl w:val="0"/>
              <w:autoSpaceDE w:val="0"/>
              <w:autoSpaceDN w:val="0"/>
              <w:adjustRightInd w:val="0"/>
              <w:rPr>
                <w:sz w:val="20"/>
                <w:szCs w:val="20"/>
              </w:rPr>
            </w:pPr>
            <w:r w:rsidRPr="00CE281C">
              <w:rPr>
                <w:sz w:val="20"/>
                <w:szCs w:val="20"/>
              </w:rPr>
              <w:t>4757,1</w:t>
            </w:r>
          </w:p>
        </w:tc>
        <w:tc>
          <w:tcPr>
            <w:tcW w:w="1417"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4757,1</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4757,1</w:t>
            </w:r>
          </w:p>
        </w:tc>
        <w:tc>
          <w:tcPr>
            <w:tcW w:w="1559"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4757,1</w:t>
            </w:r>
          </w:p>
        </w:tc>
        <w:tc>
          <w:tcPr>
            <w:tcW w:w="1276" w:type="dxa"/>
            <w:shd w:val="clear" w:color="auto" w:fill="auto"/>
          </w:tcPr>
          <w:p w:rsidR="00E60885" w:rsidRPr="00CE281C" w:rsidRDefault="00E60885" w:rsidP="00F47176">
            <w:pPr>
              <w:widowControl w:val="0"/>
              <w:autoSpaceDE w:val="0"/>
              <w:autoSpaceDN w:val="0"/>
              <w:adjustRightInd w:val="0"/>
              <w:rPr>
                <w:sz w:val="20"/>
                <w:szCs w:val="20"/>
              </w:rPr>
            </w:pPr>
            <w:r w:rsidRPr="00CE281C">
              <w:rPr>
                <w:sz w:val="20"/>
                <w:szCs w:val="20"/>
              </w:rPr>
              <w:t>4757,1</w:t>
            </w:r>
          </w:p>
        </w:tc>
        <w:tc>
          <w:tcPr>
            <w:tcW w:w="1276" w:type="dxa"/>
            <w:shd w:val="clear" w:color="auto" w:fill="auto"/>
            <w:vAlign w:val="center"/>
          </w:tcPr>
          <w:p w:rsidR="00E60885" w:rsidRPr="00CE281C" w:rsidRDefault="00E60885" w:rsidP="00F47176">
            <w:pPr>
              <w:widowControl w:val="0"/>
              <w:autoSpaceDE w:val="0"/>
              <w:autoSpaceDN w:val="0"/>
              <w:adjustRightInd w:val="0"/>
              <w:jc w:val="center"/>
              <w:rPr>
                <w:sz w:val="20"/>
                <w:szCs w:val="20"/>
              </w:rPr>
            </w:pPr>
            <w:r w:rsidRPr="00CE281C">
              <w:rPr>
                <w:sz w:val="20"/>
                <w:szCs w:val="20"/>
              </w:rPr>
              <w:t>23785,5</w:t>
            </w:r>
          </w:p>
        </w:tc>
      </w:tr>
      <w:tr w:rsidR="00E60885" w:rsidRPr="00CE281C" w:rsidTr="00F47176">
        <w:tc>
          <w:tcPr>
            <w:tcW w:w="540" w:type="dxa"/>
            <w:vMerge/>
            <w:shd w:val="clear" w:color="auto" w:fill="auto"/>
          </w:tcPr>
          <w:p w:rsidR="00E60885" w:rsidRPr="00CE281C" w:rsidRDefault="00E60885" w:rsidP="00F47176">
            <w:pPr>
              <w:suppressAutoHyphens/>
              <w:rPr>
                <w:sz w:val="20"/>
                <w:szCs w:val="20"/>
              </w:rPr>
            </w:pPr>
          </w:p>
        </w:tc>
        <w:tc>
          <w:tcPr>
            <w:tcW w:w="3679" w:type="dxa"/>
            <w:vMerge/>
            <w:shd w:val="clear" w:color="auto" w:fill="auto"/>
          </w:tcPr>
          <w:p w:rsidR="00E60885" w:rsidRPr="00CE281C" w:rsidRDefault="00E60885" w:rsidP="00F47176">
            <w:pPr>
              <w:suppressAutoHyphens/>
              <w:rPr>
                <w:sz w:val="20"/>
                <w:szCs w:val="20"/>
              </w:rPr>
            </w:pPr>
          </w:p>
        </w:tc>
        <w:tc>
          <w:tcPr>
            <w:tcW w:w="1985" w:type="dxa"/>
            <w:shd w:val="clear" w:color="auto" w:fill="auto"/>
            <w:vAlign w:val="center"/>
          </w:tcPr>
          <w:p w:rsidR="00E60885" w:rsidRPr="00CE281C" w:rsidRDefault="00E60885" w:rsidP="00F47176">
            <w:pPr>
              <w:suppressAutoHyphens/>
              <w:rPr>
                <w:sz w:val="20"/>
                <w:szCs w:val="20"/>
              </w:rPr>
            </w:pPr>
            <w:r w:rsidRPr="00CE281C">
              <w:rPr>
                <w:sz w:val="20"/>
                <w:szCs w:val="20"/>
              </w:rPr>
              <w:t>внебюджетные источники</w:t>
            </w:r>
          </w:p>
        </w:tc>
        <w:tc>
          <w:tcPr>
            <w:tcW w:w="1134" w:type="dxa"/>
            <w:shd w:val="clear" w:color="auto" w:fill="auto"/>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417" w:type="dxa"/>
            <w:shd w:val="clear" w:color="auto" w:fill="auto"/>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559" w:type="dxa"/>
            <w:shd w:val="clear" w:color="auto" w:fill="auto"/>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c>
          <w:tcPr>
            <w:tcW w:w="1276" w:type="dxa"/>
            <w:shd w:val="clear" w:color="auto" w:fill="auto"/>
          </w:tcPr>
          <w:p w:rsidR="00E60885" w:rsidRPr="00CE281C" w:rsidRDefault="00E60885" w:rsidP="00F47176">
            <w:pPr>
              <w:widowControl w:val="0"/>
              <w:autoSpaceDE w:val="0"/>
              <w:autoSpaceDN w:val="0"/>
              <w:adjustRightInd w:val="0"/>
              <w:jc w:val="center"/>
              <w:rPr>
                <w:sz w:val="20"/>
                <w:szCs w:val="20"/>
              </w:rPr>
            </w:pPr>
            <w:r w:rsidRPr="00CE281C">
              <w:rPr>
                <w:sz w:val="20"/>
                <w:szCs w:val="20"/>
              </w:rPr>
              <w:t>0</w:t>
            </w:r>
          </w:p>
        </w:tc>
      </w:tr>
    </w:tbl>
    <w:p w:rsidR="00E60885" w:rsidRPr="00CE281C" w:rsidRDefault="00E60885" w:rsidP="00E60885">
      <w:pPr>
        <w:rPr>
          <w:sz w:val="20"/>
          <w:szCs w:val="20"/>
        </w:rPr>
      </w:pPr>
    </w:p>
    <w:p w:rsidR="00E60885" w:rsidRPr="00CE281C" w:rsidRDefault="00E60885" w:rsidP="00E60885">
      <w:pPr>
        <w:jc w:val="right"/>
        <w:rPr>
          <w:sz w:val="20"/>
          <w:szCs w:val="20"/>
        </w:rPr>
      </w:pPr>
    </w:p>
    <w:p w:rsidR="00E60885" w:rsidRPr="00CE281C" w:rsidRDefault="00E60885" w:rsidP="00E60885">
      <w:pPr>
        <w:jc w:val="right"/>
        <w:rPr>
          <w:sz w:val="20"/>
          <w:szCs w:val="20"/>
        </w:rPr>
      </w:pPr>
    </w:p>
    <w:p w:rsidR="00E60885" w:rsidRPr="00CE281C" w:rsidRDefault="00E60885" w:rsidP="00E60885">
      <w:pPr>
        <w:jc w:val="right"/>
        <w:rPr>
          <w:sz w:val="20"/>
          <w:szCs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679"/>
        <w:gridCol w:w="1985"/>
        <w:gridCol w:w="1134"/>
        <w:gridCol w:w="1417"/>
        <w:gridCol w:w="1276"/>
        <w:gridCol w:w="1559"/>
        <w:gridCol w:w="1276"/>
        <w:gridCol w:w="1276"/>
      </w:tblGrid>
      <w:tr w:rsidR="00E60885" w:rsidRPr="00CE281C" w:rsidTr="00F47176">
        <w:tc>
          <w:tcPr>
            <w:tcW w:w="540" w:type="dxa"/>
            <w:vMerge w:val="restart"/>
            <w:shd w:val="clear" w:color="auto" w:fill="auto"/>
          </w:tcPr>
          <w:p w:rsidR="00E60885" w:rsidRPr="00CE281C" w:rsidRDefault="00E60885" w:rsidP="00F47176">
            <w:pPr>
              <w:jc w:val="right"/>
              <w:rPr>
                <w:sz w:val="20"/>
                <w:szCs w:val="20"/>
              </w:rPr>
            </w:pPr>
            <w:r w:rsidRPr="00CE281C">
              <w:rPr>
                <w:sz w:val="20"/>
                <w:szCs w:val="20"/>
              </w:rPr>
              <w:t>8.2</w:t>
            </w:r>
          </w:p>
        </w:tc>
        <w:tc>
          <w:tcPr>
            <w:tcW w:w="3679" w:type="dxa"/>
            <w:vMerge w:val="restart"/>
            <w:shd w:val="clear" w:color="auto" w:fill="auto"/>
          </w:tcPr>
          <w:p w:rsidR="00E60885" w:rsidRPr="00CE281C" w:rsidRDefault="00E60885" w:rsidP="00F47176">
            <w:pPr>
              <w:rPr>
                <w:sz w:val="20"/>
                <w:szCs w:val="20"/>
              </w:rPr>
            </w:pPr>
            <w:r w:rsidRPr="00CE281C">
              <w:rPr>
                <w:sz w:val="20"/>
                <w:szCs w:val="20"/>
              </w:rPr>
              <w:t xml:space="preserve"> Мероприятие «Обеспечение обслуживания муниципальных учреждений культуры»</w:t>
            </w:r>
          </w:p>
        </w:tc>
        <w:tc>
          <w:tcPr>
            <w:tcW w:w="1985" w:type="dxa"/>
            <w:shd w:val="clear" w:color="auto" w:fill="auto"/>
            <w:vAlign w:val="center"/>
          </w:tcPr>
          <w:p w:rsidR="00E60885" w:rsidRPr="00CE281C" w:rsidRDefault="00E60885" w:rsidP="00F47176">
            <w:pPr>
              <w:jc w:val="right"/>
              <w:rPr>
                <w:sz w:val="20"/>
                <w:szCs w:val="20"/>
              </w:rPr>
            </w:pPr>
            <w:r w:rsidRPr="00CE281C">
              <w:rPr>
                <w:sz w:val="20"/>
                <w:szCs w:val="20"/>
              </w:rPr>
              <w:t>всего</w:t>
            </w:r>
          </w:p>
        </w:tc>
        <w:tc>
          <w:tcPr>
            <w:tcW w:w="1134" w:type="dxa"/>
            <w:shd w:val="clear" w:color="auto" w:fill="auto"/>
            <w:vAlign w:val="center"/>
          </w:tcPr>
          <w:p w:rsidR="00E60885" w:rsidRPr="00CE281C" w:rsidRDefault="00E60885" w:rsidP="00F47176">
            <w:pPr>
              <w:jc w:val="right"/>
              <w:rPr>
                <w:sz w:val="20"/>
                <w:szCs w:val="20"/>
              </w:rPr>
            </w:pPr>
            <w:r w:rsidRPr="00CE281C">
              <w:rPr>
                <w:sz w:val="20"/>
                <w:szCs w:val="20"/>
              </w:rPr>
              <w:t>11586,1</w:t>
            </w:r>
          </w:p>
        </w:tc>
        <w:tc>
          <w:tcPr>
            <w:tcW w:w="1417" w:type="dxa"/>
            <w:shd w:val="clear" w:color="auto" w:fill="auto"/>
            <w:vAlign w:val="center"/>
          </w:tcPr>
          <w:p w:rsidR="00E60885" w:rsidRPr="00CE281C" w:rsidRDefault="00E60885" w:rsidP="00F47176">
            <w:pPr>
              <w:jc w:val="right"/>
              <w:rPr>
                <w:sz w:val="20"/>
                <w:szCs w:val="20"/>
              </w:rPr>
            </w:pPr>
            <w:r w:rsidRPr="00CE281C">
              <w:rPr>
                <w:sz w:val="20"/>
                <w:szCs w:val="20"/>
              </w:rPr>
              <w:t>11586,1</w:t>
            </w:r>
          </w:p>
        </w:tc>
        <w:tc>
          <w:tcPr>
            <w:tcW w:w="1276" w:type="dxa"/>
            <w:shd w:val="clear" w:color="auto" w:fill="auto"/>
          </w:tcPr>
          <w:p w:rsidR="00E60885" w:rsidRPr="00CE281C" w:rsidRDefault="00E60885" w:rsidP="00F47176">
            <w:pPr>
              <w:jc w:val="right"/>
              <w:rPr>
                <w:sz w:val="20"/>
                <w:szCs w:val="20"/>
              </w:rPr>
            </w:pPr>
            <w:r w:rsidRPr="00CE281C">
              <w:rPr>
                <w:sz w:val="20"/>
                <w:szCs w:val="20"/>
              </w:rPr>
              <w:t>11586,1</w:t>
            </w:r>
          </w:p>
        </w:tc>
        <w:tc>
          <w:tcPr>
            <w:tcW w:w="1559" w:type="dxa"/>
            <w:shd w:val="clear" w:color="auto" w:fill="auto"/>
          </w:tcPr>
          <w:p w:rsidR="00E60885" w:rsidRPr="00CE281C" w:rsidRDefault="00E60885" w:rsidP="00F47176">
            <w:pPr>
              <w:jc w:val="right"/>
              <w:rPr>
                <w:sz w:val="20"/>
                <w:szCs w:val="20"/>
              </w:rPr>
            </w:pPr>
            <w:r w:rsidRPr="00CE281C">
              <w:rPr>
                <w:sz w:val="20"/>
                <w:szCs w:val="20"/>
              </w:rPr>
              <w:t>11586,1</w:t>
            </w:r>
          </w:p>
        </w:tc>
        <w:tc>
          <w:tcPr>
            <w:tcW w:w="1276" w:type="dxa"/>
            <w:shd w:val="clear" w:color="auto" w:fill="auto"/>
          </w:tcPr>
          <w:p w:rsidR="00E60885" w:rsidRPr="00CE281C" w:rsidRDefault="00E60885" w:rsidP="00F47176">
            <w:pPr>
              <w:jc w:val="right"/>
              <w:rPr>
                <w:sz w:val="20"/>
                <w:szCs w:val="20"/>
              </w:rPr>
            </w:pPr>
            <w:r w:rsidRPr="00CE281C">
              <w:rPr>
                <w:sz w:val="20"/>
                <w:szCs w:val="20"/>
              </w:rPr>
              <w:t>11586,1</w:t>
            </w:r>
          </w:p>
        </w:tc>
        <w:tc>
          <w:tcPr>
            <w:tcW w:w="1276" w:type="dxa"/>
            <w:shd w:val="clear" w:color="auto" w:fill="auto"/>
            <w:vAlign w:val="center"/>
          </w:tcPr>
          <w:p w:rsidR="00E60885" w:rsidRPr="00CE281C" w:rsidRDefault="00E60885" w:rsidP="00F47176">
            <w:pPr>
              <w:jc w:val="right"/>
              <w:rPr>
                <w:sz w:val="20"/>
                <w:szCs w:val="20"/>
              </w:rPr>
            </w:pPr>
            <w:r w:rsidRPr="00CE281C">
              <w:rPr>
                <w:sz w:val="20"/>
                <w:szCs w:val="20"/>
              </w:rPr>
              <w:t>57930,5</w:t>
            </w:r>
          </w:p>
        </w:tc>
      </w:tr>
      <w:tr w:rsidR="00E60885" w:rsidRPr="00CE281C" w:rsidTr="00F47176">
        <w:tc>
          <w:tcPr>
            <w:tcW w:w="540" w:type="dxa"/>
            <w:vMerge/>
            <w:shd w:val="clear" w:color="auto" w:fill="auto"/>
          </w:tcPr>
          <w:p w:rsidR="00E60885" w:rsidRPr="00CE281C" w:rsidRDefault="00E60885" w:rsidP="00F47176">
            <w:pPr>
              <w:jc w:val="right"/>
              <w:rPr>
                <w:sz w:val="20"/>
                <w:szCs w:val="20"/>
              </w:rPr>
            </w:pPr>
          </w:p>
        </w:tc>
        <w:tc>
          <w:tcPr>
            <w:tcW w:w="3679" w:type="dxa"/>
            <w:vMerge/>
            <w:shd w:val="clear" w:color="auto" w:fill="auto"/>
          </w:tcPr>
          <w:p w:rsidR="00E60885" w:rsidRPr="00CE281C" w:rsidRDefault="00E60885" w:rsidP="00F47176">
            <w:pPr>
              <w:jc w:val="right"/>
              <w:rPr>
                <w:sz w:val="20"/>
                <w:szCs w:val="20"/>
              </w:rPr>
            </w:pPr>
          </w:p>
        </w:tc>
        <w:tc>
          <w:tcPr>
            <w:tcW w:w="1985" w:type="dxa"/>
            <w:shd w:val="clear" w:color="auto" w:fill="auto"/>
            <w:vAlign w:val="center"/>
          </w:tcPr>
          <w:p w:rsidR="00E60885" w:rsidRPr="00CE281C" w:rsidRDefault="00E60885" w:rsidP="00F47176">
            <w:pPr>
              <w:jc w:val="right"/>
              <w:rPr>
                <w:sz w:val="20"/>
                <w:szCs w:val="20"/>
              </w:rPr>
            </w:pPr>
            <w:r w:rsidRPr="00CE281C">
              <w:rPr>
                <w:sz w:val="20"/>
                <w:szCs w:val="20"/>
              </w:rPr>
              <w:t>федеральный бюджет</w:t>
            </w:r>
          </w:p>
        </w:tc>
        <w:tc>
          <w:tcPr>
            <w:tcW w:w="1134" w:type="dxa"/>
            <w:shd w:val="clear" w:color="auto" w:fill="auto"/>
            <w:vAlign w:val="center"/>
          </w:tcPr>
          <w:p w:rsidR="00E60885" w:rsidRPr="00CE281C" w:rsidRDefault="00E60885" w:rsidP="00F47176">
            <w:pPr>
              <w:jc w:val="right"/>
              <w:rPr>
                <w:sz w:val="20"/>
                <w:szCs w:val="20"/>
              </w:rPr>
            </w:pPr>
          </w:p>
        </w:tc>
        <w:tc>
          <w:tcPr>
            <w:tcW w:w="1417" w:type="dxa"/>
            <w:shd w:val="clear" w:color="auto" w:fill="auto"/>
            <w:vAlign w:val="center"/>
          </w:tcPr>
          <w:p w:rsidR="00E60885" w:rsidRPr="00CE281C" w:rsidRDefault="00E60885" w:rsidP="00F47176">
            <w:pPr>
              <w:jc w:val="right"/>
              <w:rPr>
                <w:sz w:val="20"/>
                <w:szCs w:val="20"/>
              </w:rPr>
            </w:pPr>
          </w:p>
        </w:tc>
        <w:tc>
          <w:tcPr>
            <w:tcW w:w="1276" w:type="dxa"/>
            <w:shd w:val="clear" w:color="auto" w:fill="auto"/>
            <w:vAlign w:val="center"/>
          </w:tcPr>
          <w:p w:rsidR="00E60885" w:rsidRPr="00CE281C" w:rsidRDefault="00E60885" w:rsidP="00F47176">
            <w:pPr>
              <w:jc w:val="right"/>
              <w:rPr>
                <w:sz w:val="20"/>
                <w:szCs w:val="20"/>
              </w:rPr>
            </w:pPr>
          </w:p>
        </w:tc>
        <w:tc>
          <w:tcPr>
            <w:tcW w:w="1559" w:type="dxa"/>
            <w:shd w:val="clear" w:color="auto" w:fill="auto"/>
            <w:vAlign w:val="center"/>
          </w:tcPr>
          <w:p w:rsidR="00E60885" w:rsidRPr="00CE281C" w:rsidRDefault="00E60885" w:rsidP="00F47176">
            <w:pPr>
              <w:jc w:val="right"/>
              <w:rPr>
                <w:sz w:val="20"/>
                <w:szCs w:val="20"/>
              </w:rPr>
            </w:pPr>
          </w:p>
        </w:tc>
        <w:tc>
          <w:tcPr>
            <w:tcW w:w="1276" w:type="dxa"/>
            <w:shd w:val="clear" w:color="auto" w:fill="auto"/>
            <w:vAlign w:val="center"/>
          </w:tcPr>
          <w:p w:rsidR="00E60885" w:rsidRPr="00CE281C" w:rsidRDefault="00E60885" w:rsidP="00F47176">
            <w:pPr>
              <w:jc w:val="right"/>
              <w:rPr>
                <w:sz w:val="20"/>
                <w:szCs w:val="20"/>
              </w:rPr>
            </w:pPr>
          </w:p>
        </w:tc>
        <w:tc>
          <w:tcPr>
            <w:tcW w:w="1276" w:type="dxa"/>
            <w:shd w:val="clear" w:color="auto" w:fill="auto"/>
            <w:vAlign w:val="center"/>
          </w:tcPr>
          <w:p w:rsidR="00E60885" w:rsidRPr="00CE281C" w:rsidRDefault="00E60885" w:rsidP="00F47176">
            <w:pPr>
              <w:jc w:val="right"/>
              <w:rPr>
                <w:sz w:val="20"/>
                <w:szCs w:val="20"/>
              </w:rPr>
            </w:pPr>
          </w:p>
        </w:tc>
      </w:tr>
      <w:tr w:rsidR="00E60885" w:rsidRPr="00CE281C" w:rsidTr="00F47176">
        <w:tc>
          <w:tcPr>
            <w:tcW w:w="540" w:type="dxa"/>
            <w:vMerge/>
            <w:shd w:val="clear" w:color="auto" w:fill="auto"/>
          </w:tcPr>
          <w:p w:rsidR="00E60885" w:rsidRPr="00CE281C" w:rsidRDefault="00E60885" w:rsidP="00F47176">
            <w:pPr>
              <w:jc w:val="right"/>
              <w:rPr>
                <w:sz w:val="20"/>
                <w:szCs w:val="20"/>
              </w:rPr>
            </w:pPr>
          </w:p>
        </w:tc>
        <w:tc>
          <w:tcPr>
            <w:tcW w:w="3679" w:type="dxa"/>
            <w:vMerge/>
            <w:shd w:val="clear" w:color="auto" w:fill="auto"/>
          </w:tcPr>
          <w:p w:rsidR="00E60885" w:rsidRPr="00CE281C" w:rsidRDefault="00E60885" w:rsidP="00F47176">
            <w:pPr>
              <w:jc w:val="right"/>
              <w:rPr>
                <w:sz w:val="20"/>
                <w:szCs w:val="20"/>
              </w:rPr>
            </w:pPr>
          </w:p>
        </w:tc>
        <w:tc>
          <w:tcPr>
            <w:tcW w:w="1985" w:type="dxa"/>
            <w:shd w:val="clear" w:color="auto" w:fill="auto"/>
            <w:vAlign w:val="center"/>
          </w:tcPr>
          <w:p w:rsidR="00E60885" w:rsidRPr="00CE281C" w:rsidRDefault="00E60885" w:rsidP="00F47176">
            <w:pPr>
              <w:jc w:val="right"/>
              <w:rPr>
                <w:sz w:val="20"/>
                <w:szCs w:val="20"/>
              </w:rPr>
            </w:pPr>
            <w:r w:rsidRPr="00CE281C">
              <w:rPr>
                <w:sz w:val="20"/>
                <w:szCs w:val="20"/>
              </w:rPr>
              <w:t>областной бюджет</w:t>
            </w:r>
          </w:p>
        </w:tc>
        <w:tc>
          <w:tcPr>
            <w:tcW w:w="1134" w:type="dxa"/>
            <w:shd w:val="clear" w:color="auto" w:fill="auto"/>
            <w:vAlign w:val="center"/>
          </w:tcPr>
          <w:p w:rsidR="00E60885" w:rsidRPr="00CE281C" w:rsidRDefault="00E60885" w:rsidP="00F47176">
            <w:pPr>
              <w:jc w:val="right"/>
              <w:rPr>
                <w:sz w:val="20"/>
                <w:szCs w:val="20"/>
              </w:rPr>
            </w:pPr>
            <w:r w:rsidRPr="00CE281C">
              <w:rPr>
                <w:sz w:val="20"/>
                <w:szCs w:val="20"/>
              </w:rPr>
              <w:t>5000,0</w:t>
            </w:r>
          </w:p>
        </w:tc>
        <w:tc>
          <w:tcPr>
            <w:tcW w:w="1417" w:type="dxa"/>
            <w:shd w:val="clear" w:color="auto" w:fill="auto"/>
            <w:vAlign w:val="center"/>
          </w:tcPr>
          <w:p w:rsidR="00E60885" w:rsidRPr="00CE281C" w:rsidRDefault="00E60885" w:rsidP="00F47176">
            <w:pPr>
              <w:jc w:val="right"/>
              <w:rPr>
                <w:sz w:val="20"/>
                <w:szCs w:val="20"/>
              </w:rPr>
            </w:pPr>
            <w:r w:rsidRPr="00CE281C">
              <w:rPr>
                <w:sz w:val="20"/>
                <w:szCs w:val="20"/>
              </w:rPr>
              <w:t>5000,0</w:t>
            </w:r>
          </w:p>
        </w:tc>
        <w:tc>
          <w:tcPr>
            <w:tcW w:w="1276" w:type="dxa"/>
            <w:shd w:val="clear" w:color="auto" w:fill="auto"/>
            <w:vAlign w:val="center"/>
          </w:tcPr>
          <w:p w:rsidR="00E60885" w:rsidRPr="00CE281C" w:rsidRDefault="00E60885" w:rsidP="00F47176">
            <w:pPr>
              <w:jc w:val="right"/>
              <w:rPr>
                <w:sz w:val="20"/>
                <w:szCs w:val="20"/>
              </w:rPr>
            </w:pPr>
            <w:r w:rsidRPr="00CE281C">
              <w:rPr>
                <w:sz w:val="20"/>
                <w:szCs w:val="20"/>
              </w:rPr>
              <w:t>5000,0</w:t>
            </w:r>
          </w:p>
        </w:tc>
        <w:tc>
          <w:tcPr>
            <w:tcW w:w="1559" w:type="dxa"/>
            <w:shd w:val="clear" w:color="auto" w:fill="auto"/>
            <w:vAlign w:val="center"/>
          </w:tcPr>
          <w:p w:rsidR="00E60885" w:rsidRPr="00CE281C" w:rsidRDefault="00E60885" w:rsidP="00F47176">
            <w:pPr>
              <w:jc w:val="right"/>
              <w:rPr>
                <w:sz w:val="20"/>
                <w:szCs w:val="20"/>
              </w:rPr>
            </w:pPr>
            <w:r w:rsidRPr="00CE281C">
              <w:rPr>
                <w:sz w:val="20"/>
                <w:szCs w:val="20"/>
              </w:rPr>
              <w:t>5000,0</w:t>
            </w:r>
          </w:p>
        </w:tc>
        <w:tc>
          <w:tcPr>
            <w:tcW w:w="1276" w:type="dxa"/>
            <w:shd w:val="clear" w:color="auto" w:fill="auto"/>
            <w:vAlign w:val="center"/>
          </w:tcPr>
          <w:p w:rsidR="00E60885" w:rsidRPr="00CE281C" w:rsidRDefault="00E60885" w:rsidP="00F47176">
            <w:pPr>
              <w:jc w:val="right"/>
              <w:rPr>
                <w:sz w:val="20"/>
                <w:szCs w:val="20"/>
              </w:rPr>
            </w:pPr>
            <w:r w:rsidRPr="00CE281C">
              <w:rPr>
                <w:sz w:val="20"/>
                <w:szCs w:val="20"/>
              </w:rPr>
              <w:t>5000,0</w:t>
            </w:r>
          </w:p>
        </w:tc>
        <w:tc>
          <w:tcPr>
            <w:tcW w:w="1276" w:type="dxa"/>
            <w:shd w:val="clear" w:color="auto" w:fill="auto"/>
            <w:vAlign w:val="center"/>
          </w:tcPr>
          <w:p w:rsidR="00E60885" w:rsidRPr="00CE281C" w:rsidRDefault="00E60885" w:rsidP="00F47176">
            <w:pPr>
              <w:jc w:val="right"/>
              <w:rPr>
                <w:sz w:val="20"/>
                <w:szCs w:val="20"/>
              </w:rPr>
            </w:pPr>
            <w:r w:rsidRPr="00CE281C">
              <w:rPr>
                <w:sz w:val="20"/>
                <w:szCs w:val="20"/>
              </w:rPr>
              <w:t>25000,0</w:t>
            </w:r>
          </w:p>
        </w:tc>
      </w:tr>
      <w:tr w:rsidR="00E60885" w:rsidRPr="00CE281C" w:rsidTr="00F47176">
        <w:tc>
          <w:tcPr>
            <w:tcW w:w="540" w:type="dxa"/>
            <w:vMerge/>
            <w:shd w:val="clear" w:color="auto" w:fill="auto"/>
          </w:tcPr>
          <w:p w:rsidR="00E60885" w:rsidRPr="00CE281C" w:rsidRDefault="00E60885" w:rsidP="00F47176">
            <w:pPr>
              <w:jc w:val="right"/>
              <w:rPr>
                <w:sz w:val="20"/>
                <w:szCs w:val="20"/>
              </w:rPr>
            </w:pPr>
          </w:p>
        </w:tc>
        <w:tc>
          <w:tcPr>
            <w:tcW w:w="3679" w:type="dxa"/>
            <w:vMerge/>
            <w:shd w:val="clear" w:color="auto" w:fill="auto"/>
          </w:tcPr>
          <w:p w:rsidR="00E60885" w:rsidRPr="00CE281C" w:rsidRDefault="00E60885" w:rsidP="00F47176">
            <w:pPr>
              <w:jc w:val="right"/>
              <w:rPr>
                <w:sz w:val="20"/>
                <w:szCs w:val="20"/>
              </w:rPr>
            </w:pPr>
          </w:p>
        </w:tc>
        <w:tc>
          <w:tcPr>
            <w:tcW w:w="1985" w:type="dxa"/>
            <w:shd w:val="clear" w:color="auto" w:fill="auto"/>
            <w:vAlign w:val="center"/>
          </w:tcPr>
          <w:p w:rsidR="00E60885" w:rsidRPr="00CE281C" w:rsidRDefault="00E60885" w:rsidP="00F47176">
            <w:pPr>
              <w:jc w:val="right"/>
              <w:rPr>
                <w:sz w:val="20"/>
                <w:szCs w:val="20"/>
              </w:rPr>
            </w:pPr>
            <w:r w:rsidRPr="00CE281C">
              <w:rPr>
                <w:sz w:val="20"/>
                <w:szCs w:val="20"/>
              </w:rPr>
              <w:t>местный бюджет</w:t>
            </w:r>
          </w:p>
        </w:tc>
        <w:tc>
          <w:tcPr>
            <w:tcW w:w="1134" w:type="dxa"/>
            <w:shd w:val="clear" w:color="auto" w:fill="auto"/>
            <w:vAlign w:val="center"/>
          </w:tcPr>
          <w:p w:rsidR="00E60885" w:rsidRPr="00CE281C" w:rsidRDefault="00E60885" w:rsidP="00F47176">
            <w:pPr>
              <w:jc w:val="right"/>
              <w:rPr>
                <w:sz w:val="20"/>
                <w:szCs w:val="20"/>
              </w:rPr>
            </w:pPr>
            <w:r w:rsidRPr="00CE281C">
              <w:rPr>
                <w:sz w:val="20"/>
                <w:szCs w:val="20"/>
              </w:rPr>
              <w:t>6586,1</w:t>
            </w:r>
          </w:p>
        </w:tc>
        <w:tc>
          <w:tcPr>
            <w:tcW w:w="1417" w:type="dxa"/>
            <w:shd w:val="clear" w:color="auto" w:fill="auto"/>
          </w:tcPr>
          <w:p w:rsidR="00E60885" w:rsidRPr="00CE281C" w:rsidRDefault="00E60885" w:rsidP="00F47176">
            <w:pPr>
              <w:jc w:val="right"/>
              <w:rPr>
                <w:sz w:val="20"/>
                <w:szCs w:val="20"/>
              </w:rPr>
            </w:pPr>
            <w:r w:rsidRPr="00CE281C">
              <w:rPr>
                <w:sz w:val="20"/>
                <w:szCs w:val="20"/>
              </w:rPr>
              <w:t>6586,1</w:t>
            </w:r>
          </w:p>
        </w:tc>
        <w:tc>
          <w:tcPr>
            <w:tcW w:w="1276" w:type="dxa"/>
            <w:shd w:val="clear" w:color="auto" w:fill="auto"/>
          </w:tcPr>
          <w:p w:rsidR="00E60885" w:rsidRPr="00CE281C" w:rsidRDefault="00E60885" w:rsidP="00F47176">
            <w:pPr>
              <w:jc w:val="right"/>
              <w:rPr>
                <w:sz w:val="20"/>
                <w:szCs w:val="20"/>
              </w:rPr>
            </w:pPr>
            <w:r w:rsidRPr="00CE281C">
              <w:rPr>
                <w:sz w:val="20"/>
                <w:szCs w:val="20"/>
              </w:rPr>
              <w:t>6586,1</w:t>
            </w:r>
          </w:p>
        </w:tc>
        <w:tc>
          <w:tcPr>
            <w:tcW w:w="1559" w:type="dxa"/>
            <w:shd w:val="clear" w:color="auto" w:fill="auto"/>
          </w:tcPr>
          <w:p w:rsidR="00E60885" w:rsidRPr="00CE281C" w:rsidRDefault="00E60885" w:rsidP="00F47176">
            <w:pPr>
              <w:jc w:val="right"/>
              <w:rPr>
                <w:sz w:val="20"/>
                <w:szCs w:val="20"/>
              </w:rPr>
            </w:pPr>
            <w:r w:rsidRPr="00CE281C">
              <w:rPr>
                <w:sz w:val="20"/>
                <w:szCs w:val="20"/>
              </w:rPr>
              <w:t>6586,1</w:t>
            </w:r>
          </w:p>
        </w:tc>
        <w:tc>
          <w:tcPr>
            <w:tcW w:w="1276" w:type="dxa"/>
            <w:shd w:val="clear" w:color="auto" w:fill="auto"/>
          </w:tcPr>
          <w:p w:rsidR="00E60885" w:rsidRPr="00CE281C" w:rsidRDefault="00E60885" w:rsidP="00F47176">
            <w:pPr>
              <w:jc w:val="right"/>
              <w:rPr>
                <w:sz w:val="20"/>
                <w:szCs w:val="20"/>
              </w:rPr>
            </w:pPr>
            <w:r w:rsidRPr="00CE281C">
              <w:rPr>
                <w:sz w:val="20"/>
                <w:szCs w:val="20"/>
              </w:rPr>
              <w:t>6586,1</w:t>
            </w:r>
          </w:p>
        </w:tc>
        <w:tc>
          <w:tcPr>
            <w:tcW w:w="1276" w:type="dxa"/>
            <w:shd w:val="clear" w:color="auto" w:fill="auto"/>
            <w:vAlign w:val="center"/>
          </w:tcPr>
          <w:p w:rsidR="00E60885" w:rsidRPr="00CE281C" w:rsidRDefault="00E60885" w:rsidP="00F47176">
            <w:pPr>
              <w:jc w:val="right"/>
              <w:rPr>
                <w:sz w:val="20"/>
                <w:szCs w:val="20"/>
              </w:rPr>
            </w:pPr>
            <w:r w:rsidRPr="00CE281C">
              <w:rPr>
                <w:sz w:val="20"/>
                <w:szCs w:val="20"/>
              </w:rPr>
              <w:t>32930,5</w:t>
            </w:r>
          </w:p>
        </w:tc>
      </w:tr>
      <w:tr w:rsidR="00E60885" w:rsidRPr="00CE281C" w:rsidTr="00F47176">
        <w:tc>
          <w:tcPr>
            <w:tcW w:w="540" w:type="dxa"/>
            <w:vMerge/>
            <w:shd w:val="clear" w:color="auto" w:fill="auto"/>
          </w:tcPr>
          <w:p w:rsidR="00E60885" w:rsidRPr="00CE281C" w:rsidRDefault="00E60885" w:rsidP="00F47176">
            <w:pPr>
              <w:jc w:val="right"/>
              <w:rPr>
                <w:sz w:val="20"/>
                <w:szCs w:val="20"/>
              </w:rPr>
            </w:pPr>
          </w:p>
        </w:tc>
        <w:tc>
          <w:tcPr>
            <w:tcW w:w="3679" w:type="dxa"/>
            <w:vMerge/>
            <w:shd w:val="clear" w:color="auto" w:fill="auto"/>
          </w:tcPr>
          <w:p w:rsidR="00E60885" w:rsidRPr="00CE281C" w:rsidRDefault="00E60885" w:rsidP="00F47176">
            <w:pPr>
              <w:jc w:val="right"/>
              <w:rPr>
                <w:sz w:val="20"/>
                <w:szCs w:val="20"/>
              </w:rPr>
            </w:pPr>
          </w:p>
        </w:tc>
        <w:tc>
          <w:tcPr>
            <w:tcW w:w="1985" w:type="dxa"/>
            <w:shd w:val="clear" w:color="auto" w:fill="auto"/>
            <w:vAlign w:val="center"/>
          </w:tcPr>
          <w:p w:rsidR="00E60885" w:rsidRPr="00CE281C" w:rsidRDefault="00E60885" w:rsidP="00F47176">
            <w:pPr>
              <w:jc w:val="right"/>
              <w:rPr>
                <w:sz w:val="20"/>
                <w:szCs w:val="20"/>
              </w:rPr>
            </w:pPr>
            <w:r w:rsidRPr="00CE281C">
              <w:rPr>
                <w:sz w:val="20"/>
                <w:szCs w:val="20"/>
              </w:rPr>
              <w:t>внебюджетные источники</w:t>
            </w:r>
          </w:p>
        </w:tc>
        <w:tc>
          <w:tcPr>
            <w:tcW w:w="1134" w:type="dxa"/>
            <w:shd w:val="clear" w:color="auto" w:fill="auto"/>
          </w:tcPr>
          <w:p w:rsidR="00E60885" w:rsidRPr="00CE281C" w:rsidRDefault="00E60885" w:rsidP="00F47176">
            <w:pPr>
              <w:jc w:val="right"/>
              <w:rPr>
                <w:sz w:val="20"/>
                <w:szCs w:val="20"/>
              </w:rPr>
            </w:pPr>
          </w:p>
        </w:tc>
        <w:tc>
          <w:tcPr>
            <w:tcW w:w="1417" w:type="dxa"/>
            <w:shd w:val="clear" w:color="auto" w:fill="auto"/>
          </w:tcPr>
          <w:p w:rsidR="00E60885" w:rsidRPr="00CE281C" w:rsidRDefault="00E60885" w:rsidP="00F47176">
            <w:pPr>
              <w:jc w:val="right"/>
              <w:rPr>
                <w:sz w:val="20"/>
                <w:szCs w:val="20"/>
              </w:rPr>
            </w:pPr>
          </w:p>
        </w:tc>
        <w:tc>
          <w:tcPr>
            <w:tcW w:w="1276" w:type="dxa"/>
            <w:shd w:val="clear" w:color="auto" w:fill="auto"/>
          </w:tcPr>
          <w:p w:rsidR="00E60885" w:rsidRPr="00CE281C" w:rsidRDefault="00E60885" w:rsidP="00F47176">
            <w:pPr>
              <w:jc w:val="right"/>
              <w:rPr>
                <w:sz w:val="20"/>
                <w:szCs w:val="20"/>
              </w:rPr>
            </w:pPr>
          </w:p>
        </w:tc>
        <w:tc>
          <w:tcPr>
            <w:tcW w:w="1559" w:type="dxa"/>
            <w:shd w:val="clear" w:color="auto" w:fill="auto"/>
          </w:tcPr>
          <w:p w:rsidR="00E60885" w:rsidRPr="00CE281C" w:rsidRDefault="00E60885" w:rsidP="00F47176">
            <w:pPr>
              <w:jc w:val="right"/>
              <w:rPr>
                <w:sz w:val="20"/>
                <w:szCs w:val="20"/>
              </w:rPr>
            </w:pPr>
          </w:p>
        </w:tc>
        <w:tc>
          <w:tcPr>
            <w:tcW w:w="1276" w:type="dxa"/>
            <w:shd w:val="clear" w:color="auto" w:fill="auto"/>
          </w:tcPr>
          <w:p w:rsidR="00E60885" w:rsidRPr="00CE281C" w:rsidRDefault="00E60885" w:rsidP="00F47176">
            <w:pPr>
              <w:jc w:val="right"/>
              <w:rPr>
                <w:sz w:val="20"/>
                <w:szCs w:val="20"/>
              </w:rPr>
            </w:pPr>
          </w:p>
        </w:tc>
        <w:tc>
          <w:tcPr>
            <w:tcW w:w="1276" w:type="dxa"/>
            <w:shd w:val="clear" w:color="auto" w:fill="auto"/>
          </w:tcPr>
          <w:p w:rsidR="00E60885" w:rsidRPr="00CE281C" w:rsidRDefault="00E60885" w:rsidP="00F47176">
            <w:pPr>
              <w:jc w:val="right"/>
              <w:rPr>
                <w:sz w:val="20"/>
                <w:szCs w:val="20"/>
              </w:rPr>
            </w:pPr>
          </w:p>
        </w:tc>
      </w:tr>
    </w:tbl>
    <w:p w:rsidR="00E60885" w:rsidRDefault="00E60885" w:rsidP="00E60885">
      <w:pPr>
        <w:jc w:val="right"/>
        <w:rPr>
          <w:sz w:val="20"/>
          <w:szCs w:val="20"/>
        </w:rPr>
        <w:sectPr w:rsidR="00E60885" w:rsidSect="00EB0723">
          <w:headerReference w:type="default" r:id="rId15"/>
          <w:pgSz w:w="16838" w:h="11906" w:orient="landscape"/>
          <w:pgMar w:top="1701" w:right="1134" w:bottom="851" w:left="1134" w:header="709" w:footer="709" w:gutter="0"/>
          <w:cols w:space="708"/>
          <w:docGrid w:linePitch="360"/>
        </w:sectPr>
      </w:pPr>
    </w:p>
    <w:p w:rsidR="00E60885" w:rsidRPr="00EB0723" w:rsidRDefault="00E60885" w:rsidP="00E60885">
      <w:pPr>
        <w:tabs>
          <w:tab w:val="left" w:pos="2920"/>
          <w:tab w:val="center" w:pos="4819"/>
        </w:tabs>
        <w:suppressAutoHyphens/>
        <w:jc w:val="center"/>
        <w:rPr>
          <w:sz w:val="20"/>
          <w:szCs w:val="20"/>
          <w:lang w:eastAsia="ar-SA"/>
        </w:rPr>
      </w:pPr>
      <w:r w:rsidRPr="00EB0723">
        <w:rPr>
          <w:noProof/>
          <w:sz w:val="20"/>
          <w:szCs w:val="20"/>
        </w:rPr>
        <w:lastRenderedPageBreak/>
        <w:drawing>
          <wp:inline distT="0" distB="0" distL="0" distR="0" wp14:anchorId="1998E634" wp14:editId="19C41FED">
            <wp:extent cx="504825" cy="619125"/>
            <wp:effectExtent l="0" t="0" r="9525" b="9525"/>
            <wp:docPr id="10" name="Рисунок 10"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ерб района"/>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E60885" w:rsidRPr="00EB0723" w:rsidRDefault="00E60885" w:rsidP="00E60885">
      <w:pPr>
        <w:tabs>
          <w:tab w:val="left" w:pos="2920"/>
          <w:tab w:val="center" w:pos="4819"/>
        </w:tabs>
        <w:suppressAutoHyphens/>
        <w:jc w:val="center"/>
        <w:rPr>
          <w:sz w:val="20"/>
          <w:szCs w:val="20"/>
          <w:lang w:eastAsia="ar-SA"/>
        </w:rPr>
      </w:pPr>
    </w:p>
    <w:p w:rsidR="00E60885" w:rsidRPr="00EB0723" w:rsidRDefault="00E60885" w:rsidP="00E60885">
      <w:pPr>
        <w:suppressAutoHyphens/>
        <w:jc w:val="center"/>
        <w:rPr>
          <w:b/>
          <w:sz w:val="20"/>
          <w:szCs w:val="20"/>
          <w:lang w:eastAsia="ar-SA"/>
        </w:rPr>
      </w:pPr>
    </w:p>
    <w:p w:rsidR="00E60885" w:rsidRPr="00EB0723" w:rsidRDefault="00E60885" w:rsidP="00E60885">
      <w:pPr>
        <w:suppressAutoHyphens/>
        <w:jc w:val="center"/>
        <w:rPr>
          <w:b/>
          <w:sz w:val="20"/>
          <w:szCs w:val="20"/>
          <w:lang w:eastAsia="ar-SA"/>
        </w:rPr>
      </w:pPr>
      <w:r w:rsidRPr="00EB0723">
        <w:rPr>
          <w:b/>
          <w:sz w:val="20"/>
          <w:szCs w:val="20"/>
          <w:lang w:eastAsia="ar-SA"/>
        </w:rPr>
        <w:t>АДМИНИСТРАЦИЯ ОРЛОВСКОГО МУНИЦИПАЛЬНОГО ОКРУГА</w:t>
      </w:r>
    </w:p>
    <w:p w:rsidR="00E60885" w:rsidRPr="00EB0723" w:rsidRDefault="00E60885" w:rsidP="00E60885">
      <w:pPr>
        <w:suppressAutoHyphens/>
        <w:jc w:val="center"/>
        <w:rPr>
          <w:sz w:val="20"/>
          <w:szCs w:val="20"/>
          <w:lang w:eastAsia="ar-SA"/>
        </w:rPr>
      </w:pPr>
      <w:r w:rsidRPr="00EB0723">
        <w:rPr>
          <w:b/>
          <w:sz w:val="20"/>
          <w:szCs w:val="20"/>
          <w:lang w:eastAsia="ar-SA"/>
        </w:rPr>
        <w:t>КИРОВСКОЙ ОБЛАСТИ</w:t>
      </w:r>
    </w:p>
    <w:p w:rsidR="00E60885" w:rsidRPr="00EB0723" w:rsidRDefault="00E60885" w:rsidP="00E60885">
      <w:pPr>
        <w:suppressAutoHyphens/>
        <w:jc w:val="center"/>
        <w:rPr>
          <w:sz w:val="20"/>
          <w:szCs w:val="20"/>
          <w:lang w:eastAsia="ar-SA"/>
        </w:rPr>
      </w:pPr>
    </w:p>
    <w:p w:rsidR="00E60885" w:rsidRPr="00EB0723" w:rsidRDefault="00E60885" w:rsidP="00E60885">
      <w:pPr>
        <w:suppressAutoHyphens/>
        <w:jc w:val="center"/>
        <w:rPr>
          <w:b/>
          <w:sz w:val="20"/>
          <w:szCs w:val="20"/>
          <w:lang w:eastAsia="ar-SA"/>
        </w:rPr>
      </w:pPr>
      <w:r w:rsidRPr="00EB0723">
        <w:rPr>
          <w:b/>
          <w:sz w:val="20"/>
          <w:szCs w:val="20"/>
          <w:lang w:eastAsia="ar-SA"/>
        </w:rPr>
        <w:t>ПОСТАНОВЛЕНИЕ</w:t>
      </w:r>
    </w:p>
    <w:p w:rsidR="00E60885" w:rsidRPr="00EB0723" w:rsidRDefault="00E60885" w:rsidP="00E60885">
      <w:pPr>
        <w:suppressAutoHyphens/>
        <w:jc w:val="center"/>
        <w:rPr>
          <w:b/>
          <w:sz w:val="20"/>
          <w:szCs w:val="20"/>
          <w:lang w:eastAsia="ar-SA"/>
        </w:rPr>
      </w:pPr>
    </w:p>
    <w:p w:rsidR="00E60885" w:rsidRPr="00EB0723" w:rsidRDefault="00E60885" w:rsidP="00E60885">
      <w:pPr>
        <w:suppressAutoHyphens/>
        <w:jc w:val="center"/>
        <w:rPr>
          <w:sz w:val="20"/>
          <w:szCs w:val="20"/>
          <w:lang w:eastAsia="ar-SA"/>
        </w:rPr>
      </w:pPr>
      <w:r w:rsidRPr="00EB0723">
        <w:rPr>
          <w:sz w:val="20"/>
          <w:szCs w:val="20"/>
          <w:lang w:eastAsia="ar-SA"/>
        </w:rPr>
        <w:t>13.02.2026                                                                           № 149</w:t>
      </w:r>
      <w:r w:rsidRPr="00EB0723">
        <w:rPr>
          <w:sz w:val="20"/>
          <w:szCs w:val="20"/>
          <w:u w:val="single"/>
          <w:lang w:eastAsia="ar-SA"/>
        </w:rPr>
        <w:t>-п</w:t>
      </w:r>
    </w:p>
    <w:p w:rsidR="00E60885" w:rsidRPr="00EB0723" w:rsidRDefault="00E60885" w:rsidP="00E60885">
      <w:pPr>
        <w:suppressAutoHyphens/>
        <w:jc w:val="center"/>
        <w:rPr>
          <w:b/>
          <w:sz w:val="20"/>
          <w:szCs w:val="20"/>
          <w:lang w:eastAsia="ar-SA"/>
        </w:rPr>
      </w:pPr>
    </w:p>
    <w:p w:rsidR="00E60885" w:rsidRPr="00EB0723" w:rsidRDefault="00E60885" w:rsidP="00E60885">
      <w:pPr>
        <w:suppressAutoHyphens/>
        <w:jc w:val="center"/>
        <w:rPr>
          <w:b/>
          <w:sz w:val="20"/>
          <w:szCs w:val="20"/>
          <w:lang w:eastAsia="ar-SA"/>
        </w:rPr>
      </w:pPr>
      <w:r w:rsidRPr="00EB0723">
        <w:rPr>
          <w:b/>
          <w:sz w:val="20"/>
          <w:szCs w:val="20"/>
          <w:lang w:eastAsia="ar-SA"/>
        </w:rPr>
        <w:t>г. Орлов</w:t>
      </w:r>
    </w:p>
    <w:p w:rsidR="00E60885" w:rsidRPr="00EB0723" w:rsidRDefault="00E60885" w:rsidP="00E60885">
      <w:pPr>
        <w:suppressAutoHyphens/>
        <w:jc w:val="center"/>
        <w:rPr>
          <w:sz w:val="20"/>
          <w:szCs w:val="20"/>
          <w:lang w:eastAsia="ar-SA"/>
        </w:rPr>
      </w:pPr>
    </w:p>
    <w:p w:rsidR="00E60885" w:rsidRPr="00EB0723" w:rsidRDefault="00E60885" w:rsidP="00E60885">
      <w:pPr>
        <w:suppressAutoHyphens/>
        <w:jc w:val="center"/>
        <w:rPr>
          <w:sz w:val="20"/>
          <w:szCs w:val="20"/>
          <w:lang w:eastAsia="ar-SA"/>
        </w:rPr>
      </w:pPr>
    </w:p>
    <w:p w:rsidR="00E60885" w:rsidRPr="00EB0723" w:rsidRDefault="00E60885" w:rsidP="00E60885">
      <w:pPr>
        <w:suppressAutoHyphens/>
        <w:jc w:val="center"/>
        <w:rPr>
          <w:b/>
          <w:sz w:val="20"/>
          <w:szCs w:val="20"/>
          <w:lang w:eastAsia="ar-SA"/>
        </w:rPr>
      </w:pPr>
      <w:r w:rsidRPr="00EB0723">
        <w:rPr>
          <w:b/>
          <w:sz w:val="20"/>
          <w:szCs w:val="20"/>
          <w:lang w:eastAsia="ar-SA"/>
        </w:rPr>
        <w:t>О создании административной комиссии муниципального образования Орловский муниципальный округ Кировской области</w:t>
      </w:r>
    </w:p>
    <w:p w:rsidR="00E60885" w:rsidRPr="00EB0723" w:rsidRDefault="00E60885" w:rsidP="00E60885">
      <w:pPr>
        <w:suppressAutoHyphens/>
        <w:jc w:val="center"/>
        <w:rPr>
          <w:sz w:val="20"/>
          <w:szCs w:val="20"/>
          <w:lang w:eastAsia="ar-SA"/>
        </w:rPr>
      </w:pPr>
    </w:p>
    <w:p w:rsidR="00E60885" w:rsidRPr="00EB0723" w:rsidRDefault="00E60885" w:rsidP="00E60885">
      <w:pPr>
        <w:suppressAutoHyphens/>
        <w:jc w:val="center"/>
        <w:rPr>
          <w:sz w:val="20"/>
          <w:szCs w:val="20"/>
          <w:lang w:eastAsia="ar-SA"/>
        </w:rPr>
      </w:pPr>
    </w:p>
    <w:p w:rsidR="00E60885" w:rsidRPr="00EB0723" w:rsidRDefault="00E60885" w:rsidP="00E60885">
      <w:pPr>
        <w:suppressAutoHyphens/>
        <w:ind w:firstLine="720"/>
        <w:jc w:val="both"/>
        <w:rPr>
          <w:sz w:val="20"/>
          <w:szCs w:val="20"/>
          <w:lang w:eastAsia="ar-SA"/>
        </w:rPr>
      </w:pPr>
      <w:r w:rsidRPr="00EB0723">
        <w:rPr>
          <w:sz w:val="20"/>
          <w:szCs w:val="20"/>
          <w:lang w:eastAsia="ar-SA"/>
        </w:rPr>
        <w:t>В соответствии с Законом Кировской области от 06.04.2009 № 358 – ЗО  "Об административных комиссиях в Кировской области", Законом Кировской области от 04.12.2007 № 200 – ЗО «Об административной ответственности в Кировской области», Уставом муниципального образования Орловский муниципальный округ, администрация Орловского муниципального округа Кировской области ПОСТАНОВЛЯЕТ:</w:t>
      </w:r>
    </w:p>
    <w:p w:rsidR="00E60885" w:rsidRPr="00EB0723" w:rsidRDefault="00E60885" w:rsidP="00E60885">
      <w:pPr>
        <w:suppressAutoHyphens/>
        <w:ind w:firstLine="720"/>
        <w:jc w:val="both"/>
        <w:rPr>
          <w:sz w:val="20"/>
          <w:szCs w:val="20"/>
          <w:lang w:eastAsia="ar-SA"/>
        </w:rPr>
      </w:pPr>
      <w:r w:rsidRPr="00EB0723">
        <w:rPr>
          <w:sz w:val="20"/>
          <w:szCs w:val="20"/>
          <w:lang w:eastAsia="ar-SA"/>
        </w:rPr>
        <w:t>1. Создать административную комиссию муниципального образования Орловский муниципальный округ Кировской области, утвердив ее состав согласно приложению № 1.</w:t>
      </w:r>
    </w:p>
    <w:p w:rsidR="00E60885" w:rsidRPr="00EB0723" w:rsidRDefault="00E60885" w:rsidP="00E60885">
      <w:pPr>
        <w:suppressAutoHyphens/>
        <w:ind w:firstLine="720"/>
        <w:jc w:val="both"/>
        <w:rPr>
          <w:sz w:val="20"/>
          <w:szCs w:val="20"/>
          <w:lang w:eastAsia="ar-SA"/>
        </w:rPr>
      </w:pPr>
      <w:r w:rsidRPr="00EB0723">
        <w:rPr>
          <w:sz w:val="20"/>
          <w:szCs w:val="20"/>
          <w:lang w:eastAsia="ar-SA"/>
        </w:rPr>
        <w:t>2. Утвердить Положение об административной комиссии муниципального образования Орловский муниципальный округ Кировской области согласно приложению № 2.</w:t>
      </w:r>
    </w:p>
    <w:p w:rsidR="00E60885" w:rsidRPr="00EB0723" w:rsidRDefault="00E60885" w:rsidP="00E60885">
      <w:pPr>
        <w:suppressAutoHyphens/>
        <w:ind w:firstLine="720"/>
        <w:jc w:val="both"/>
        <w:rPr>
          <w:sz w:val="20"/>
          <w:szCs w:val="20"/>
          <w:lang w:eastAsia="ar-SA"/>
        </w:rPr>
      </w:pPr>
      <w:r w:rsidRPr="00EB0723">
        <w:rPr>
          <w:sz w:val="20"/>
          <w:szCs w:val="20"/>
          <w:lang w:eastAsia="ar-SA"/>
        </w:rPr>
        <w:t>3. Признать утратившим силу постановление администрации Орловского района от 03.04.2025 № 219 «О создании административной комиссии муниципального образования Орловский муниципальный район Кировской области».</w:t>
      </w:r>
    </w:p>
    <w:p w:rsidR="00E60885" w:rsidRPr="00EB0723" w:rsidRDefault="00E60885" w:rsidP="00E60885">
      <w:pPr>
        <w:suppressAutoHyphens/>
        <w:ind w:firstLine="720"/>
        <w:jc w:val="both"/>
        <w:rPr>
          <w:sz w:val="20"/>
          <w:szCs w:val="20"/>
          <w:lang w:eastAsia="ar-SA"/>
        </w:rPr>
      </w:pPr>
      <w:r w:rsidRPr="00EB0723">
        <w:rPr>
          <w:sz w:val="20"/>
          <w:szCs w:val="20"/>
          <w:lang w:eastAsia="ar-SA"/>
        </w:rPr>
        <w:t>2.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E60885" w:rsidRPr="00EB0723" w:rsidRDefault="00E60885" w:rsidP="00E60885">
      <w:pPr>
        <w:suppressAutoHyphens/>
        <w:ind w:firstLine="720"/>
        <w:jc w:val="both"/>
        <w:rPr>
          <w:sz w:val="20"/>
          <w:szCs w:val="20"/>
          <w:lang w:eastAsia="ar-SA"/>
        </w:rPr>
      </w:pPr>
      <w:r w:rsidRPr="00EB0723">
        <w:rPr>
          <w:sz w:val="20"/>
          <w:szCs w:val="20"/>
          <w:lang w:eastAsia="ar-SA"/>
        </w:rPr>
        <w:t>3. Постановление вступает в силу с момента опубликования.</w:t>
      </w:r>
    </w:p>
    <w:p w:rsidR="00E60885" w:rsidRPr="00EB0723" w:rsidRDefault="00E60885" w:rsidP="00E60885">
      <w:pPr>
        <w:tabs>
          <w:tab w:val="left" w:pos="1340"/>
        </w:tabs>
        <w:suppressAutoHyphens/>
        <w:rPr>
          <w:b/>
          <w:sz w:val="20"/>
          <w:szCs w:val="20"/>
          <w:lang w:eastAsia="ar-SA"/>
        </w:rPr>
      </w:pPr>
    </w:p>
    <w:p w:rsidR="00E60885" w:rsidRPr="00EB0723" w:rsidRDefault="00E60885" w:rsidP="00E60885">
      <w:pPr>
        <w:tabs>
          <w:tab w:val="left" w:pos="1340"/>
        </w:tabs>
        <w:suppressAutoHyphens/>
        <w:rPr>
          <w:b/>
          <w:sz w:val="20"/>
          <w:szCs w:val="20"/>
          <w:lang w:eastAsia="ar-SA"/>
        </w:rPr>
      </w:pPr>
    </w:p>
    <w:p w:rsidR="00E60885" w:rsidRPr="00EB0723" w:rsidRDefault="00E60885" w:rsidP="00E60885">
      <w:pPr>
        <w:tabs>
          <w:tab w:val="left" w:pos="1340"/>
        </w:tabs>
        <w:suppressAutoHyphens/>
        <w:rPr>
          <w:sz w:val="20"/>
          <w:szCs w:val="20"/>
          <w:lang w:eastAsia="ar-SA"/>
        </w:rPr>
      </w:pPr>
      <w:r w:rsidRPr="00EB0723">
        <w:rPr>
          <w:sz w:val="20"/>
          <w:szCs w:val="20"/>
          <w:lang w:eastAsia="ar-SA"/>
        </w:rPr>
        <w:t>Глава администрации</w:t>
      </w:r>
    </w:p>
    <w:p w:rsidR="00E60885" w:rsidRPr="00EB0723" w:rsidRDefault="00E60885" w:rsidP="00E60885">
      <w:pPr>
        <w:tabs>
          <w:tab w:val="left" w:pos="1340"/>
        </w:tabs>
        <w:suppressAutoHyphens/>
        <w:rPr>
          <w:sz w:val="20"/>
          <w:szCs w:val="20"/>
          <w:lang w:eastAsia="ar-SA"/>
        </w:rPr>
      </w:pPr>
      <w:r w:rsidRPr="00EB0723">
        <w:rPr>
          <w:sz w:val="20"/>
          <w:szCs w:val="20"/>
          <w:lang w:eastAsia="ar-SA"/>
        </w:rPr>
        <w:t>Орловского муниципального округа               Л.В.Фокина</w:t>
      </w:r>
    </w:p>
    <w:p w:rsidR="00E60885" w:rsidRPr="00EB0723" w:rsidRDefault="00E60885" w:rsidP="00E60885">
      <w:pPr>
        <w:tabs>
          <w:tab w:val="left" w:pos="1340"/>
        </w:tabs>
        <w:suppressAutoHyphens/>
        <w:rPr>
          <w:sz w:val="20"/>
          <w:szCs w:val="20"/>
          <w:lang w:eastAsia="ar-SA"/>
        </w:rPr>
      </w:pPr>
    </w:p>
    <w:p w:rsidR="00E60885" w:rsidRPr="00EB0723" w:rsidRDefault="00E60885" w:rsidP="00E60885">
      <w:pPr>
        <w:suppressAutoHyphens/>
        <w:spacing w:after="120"/>
        <w:ind w:left="4962"/>
        <w:rPr>
          <w:sz w:val="20"/>
          <w:szCs w:val="20"/>
          <w:lang w:eastAsia="ar-SA"/>
        </w:rPr>
      </w:pPr>
      <w:r w:rsidRPr="00EB0723">
        <w:rPr>
          <w:sz w:val="20"/>
          <w:szCs w:val="20"/>
          <w:lang w:eastAsia="ar-SA"/>
        </w:rPr>
        <w:t>УТВЕРЖДЕН:</w:t>
      </w:r>
    </w:p>
    <w:p w:rsidR="00E60885" w:rsidRPr="00EB0723" w:rsidRDefault="00E60885" w:rsidP="00E60885">
      <w:pPr>
        <w:suppressAutoHyphens/>
        <w:spacing w:after="120"/>
        <w:ind w:left="4962"/>
        <w:rPr>
          <w:sz w:val="20"/>
          <w:szCs w:val="20"/>
          <w:lang w:eastAsia="ar-SA"/>
        </w:rPr>
      </w:pPr>
      <w:r w:rsidRPr="00EB0723">
        <w:rPr>
          <w:sz w:val="20"/>
          <w:szCs w:val="20"/>
          <w:lang w:eastAsia="ar-SA"/>
        </w:rPr>
        <w:t>Постановлением администрации Орловского муниципального округа</w:t>
      </w:r>
    </w:p>
    <w:p w:rsidR="00E60885" w:rsidRPr="00EB0723" w:rsidRDefault="00E60885" w:rsidP="00E60885">
      <w:pPr>
        <w:suppressAutoHyphens/>
        <w:spacing w:after="120"/>
        <w:ind w:left="4962"/>
        <w:rPr>
          <w:sz w:val="20"/>
          <w:szCs w:val="20"/>
          <w:lang w:eastAsia="ar-SA"/>
        </w:rPr>
      </w:pPr>
      <w:r w:rsidRPr="00EB0723">
        <w:rPr>
          <w:sz w:val="20"/>
          <w:szCs w:val="20"/>
          <w:lang w:eastAsia="ar-SA"/>
        </w:rPr>
        <w:t>от 13.02.2026 №  149-п</w:t>
      </w:r>
    </w:p>
    <w:p w:rsidR="00E60885" w:rsidRPr="00EB0723" w:rsidRDefault="00E60885" w:rsidP="00E60885">
      <w:pPr>
        <w:suppressAutoHyphens/>
        <w:spacing w:after="120"/>
        <w:ind w:left="4962"/>
        <w:rPr>
          <w:sz w:val="20"/>
          <w:szCs w:val="20"/>
          <w:lang w:eastAsia="ar-SA"/>
        </w:rPr>
      </w:pPr>
    </w:p>
    <w:p w:rsidR="00E60885" w:rsidRPr="00EB0723" w:rsidRDefault="00E60885" w:rsidP="00E60885">
      <w:pPr>
        <w:suppressAutoHyphens/>
        <w:spacing w:after="120"/>
        <w:rPr>
          <w:sz w:val="20"/>
          <w:szCs w:val="20"/>
          <w:lang w:eastAsia="ar-SA"/>
        </w:rPr>
      </w:pPr>
    </w:p>
    <w:p w:rsidR="00E60885" w:rsidRPr="00EB0723" w:rsidRDefault="00E60885" w:rsidP="00E60885">
      <w:pPr>
        <w:suppressAutoHyphens/>
        <w:spacing w:after="120"/>
        <w:jc w:val="center"/>
        <w:rPr>
          <w:b/>
          <w:sz w:val="20"/>
          <w:szCs w:val="20"/>
          <w:lang w:eastAsia="ar-SA"/>
        </w:rPr>
      </w:pPr>
      <w:r w:rsidRPr="00EB0723">
        <w:rPr>
          <w:b/>
          <w:sz w:val="20"/>
          <w:szCs w:val="20"/>
          <w:lang w:eastAsia="ar-SA"/>
        </w:rPr>
        <w:t>Состав</w:t>
      </w:r>
    </w:p>
    <w:p w:rsidR="00E60885" w:rsidRPr="00EB0723" w:rsidRDefault="00E60885" w:rsidP="00E60885">
      <w:pPr>
        <w:suppressAutoHyphens/>
        <w:spacing w:after="120"/>
        <w:jc w:val="center"/>
        <w:rPr>
          <w:b/>
          <w:sz w:val="20"/>
          <w:szCs w:val="20"/>
          <w:lang w:eastAsia="ar-SA"/>
        </w:rPr>
      </w:pPr>
      <w:r w:rsidRPr="00EB0723">
        <w:rPr>
          <w:b/>
          <w:sz w:val="20"/>
          <w:szCs w:val="20"/>
          <w:lang w:eastAsia="ar-SA"/>
        </w:rPr>
        <w:t>административной комиссии муниципального образования Орловский муниципальный округ Кировской области</w:t>
      </w:r>
    </w:p>
    <w:p w:rsidR="00E60885" w:rsidRPr="00EB0723" w:rsidRDefault="00E60885" w:rsidP="00E60885">
      <w:pPr>
        <w:suppressAutoHyphens/>
        <w:spacing w:after="120"/>
        <w:jc w:val="both"/>
        <w:rPr>
          <w:sz w:val="20"/>
          <w:szCs w:val="20"/>
          <w:lang w:eastAsia="ar-SA"/>
        </w:rPr>
      </w:pPr>
    </w:p>
    <w:tbl>
      <w:tblPr>
        <w:tblW w:w="0" w:type="auto"/>
        <w:tblLook w:val="04A0" w:firstRow="1" w:lastRow="0" w:firstColumn="1" w:lastColumn="0" w:noHBand="0" w:noVBand="1"/>
      </w:tblPr>
      <w:tblGrid>
        <w:gridCol w:w="3157"/>
        <w:gridCol w:w="567"/>
        <w:gridCol w:w="5706"/>
      </w:tblGrid>
      <w:tr w:rsidR="00E60885" w:rsidRPr="00EB0723" w:rsidTr="00F47176">
        <w:tc>
          <w:tcPr>
            <w:tcW w:w="315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 xml:space="preserve">КНЯЗЕВ </w:t>
            </w:r>
          </w:p>
          <w:p w:rsidR="00E60885" w:rsidRPr="00EB0723" w:rsidRDefault="00E60885" w:rsidP="00F47176">
            <w:pPr>
              <w:suppressAutoHyphens/>
              <w:spacing w:after="120"/>
              <w:jc w:val="both"/>
              <w:rPr>
                <w:sz w:val="20"/>
                <w:szCs w:val="20"/>
                <w:lang w:eastAsia="ar-SA"/>
              </w:rPr>
            </w:pPr>
            <w:r w:rsidRPr="00EB0723">
              <w:rPr>
                <w:sz w:val="20"/>
                <w:szCs w:val="20"/>
                <w:lang w:eastAsia="ar-SA"/>
              </w:rPr>
              <w:t>Игорь Анатольевич</w:t>
            </w:r>
          </w:p>
        </w:tc>
        <w:tc>
          <w:tcPr>
            <w:tcW w:w="56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w:t>
            </w:r>
          </w:p>
        </w:tc>
        <w:tc>
          <w:tcPr>
            <w:tcW w:w="5706"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управляющий делами администрации Орловского муниципального округа, председатель комиссии</w:t>
            </w:r>
          </w:p>
          <w:p w:rsidR="00E60885" w:rsidRPr="00EB0723" w:rsidRDefault="00E60885" w:rsidP="00F47176">
            <w:pPr>
              <w:suppressAutoHyphens/>
              <w:spacing w:after="120"/>
              <w:jc w:val="both"/>
              <w:rPr>
                <w:sz w:val="20"/>
                <w:szCs w:val="20"/>
                <w:lang w:eastAsia="ar-SA"/>
              </w:rPr>
            </w:pPr>
          </w:p>
        </w:tc>
      </w:tr>
      <w:tr w:rsidR="00E60885" w:rsidRPr="00EB0723" w:rsidTr="00F47176">
        <w:tc>
          <w:tcPr>
            <w:tcW w:w="315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МАКЕРОВА</w:t>
            </w:r>
          </w:p>
          <w:p w:rsidR="00E60885" w:rsidRPr="00EB0723" w:rsidRDefault="00E60885" w:rsidP="00F47176">
            <w:pPr>
              <w:suppressAutoHyphens/>
              <w:spacing w:after="120"/>
              <w:jc w:val="both"/>
              <w:rPr>
                <w:sz w:val="20"/>
                <w:szCs w:val="20"/>
                <w:lang w:eastAsia="ar-SA"/>
              </w:rPr>
            </w:pPr>
            <w:r w:rsidRPr="00EB0723">
              <w:rPr>
                <w:sz w:val="20"/>
                <w:szCs w:val="20"/>
                <w:lang w:eastAsia="ar-SA"/>
              </w:rPr>
              <w:t>Татьяна Евгеньевна</w:t>
            </w:r>
          </w:p>
        </w:tc>
        <w:tc>
          <w:tcPr>
            <w:tcW w:w="56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w:t>
            </w:r>
          </w:p>
        </w:tc>
        <w:tc>
          <w:tcPr>
            <w:tcW w:w="5706"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заведующая организационным отделом администрации Орловского муниципального округа, заместитель председателя комиссии</w:t>
            </w:r>
          </w:p>
          <w:p w:rsidR="00E60885" w:rsidRPr="00EB0723" w:rsidRDefault="00E60885" w:rsidP="00F47176">
            <w:pPr>
              <w:suppressAutoHyphens/>
              <w:spacing w:after="120"/>
              <w:jc w:val="both"/>
              <w:rPr>
                <w:sz w:val="20"/>
                <w:szCs w:val="20"/>
                <w:lang w:eastAsia="ar-SA"/>
              </w:rPr>
            </w:pPr>
          </w:p>
        </w:tc>
      </w:tr>
      <w:tr w:rsidR="00E60885" w:rsidRPr="00EB0723" w:rsidTr="00F47176">
        <w:tc>
          <w:tcPr>
            <w:tcW w:w="315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lastRenderedPageBreak/>
              <w:t>ЛЕСОВАЯ</w:t>
            </w:r>
          </w:p>
          <w:p w:rsidR="00E60885" w:rsidRPr="00EB0723" w:rsidRDefault="00E60885" w:rsidP="00F47176">
            <w:pPr>
              <w:suppressAutoHyphens/>
              <w:spacing w:after="120"/>
              <w:jc w:val="both"/>
              <w:rPr>
                <w:sz w:val="20"/>
                <w:szCs w:val="20"/>
                <w:lang w:eastAsia="ar-SA"/>
              </w:rPr>
            </w:pPr>
            <w:r w:rsidRPr="00EB0723">
              <w:rPr>
                <w:sz w:val="20"/>
                <w:szCs w:val="20"/>
                <w:lang w:eastAsia="ar-SA"/>
              </w:rPr>
              <w:t>Татьяна Викторовна</w:t>
            </w:r>
          </w:p>
        </w:tc>
        <w:tc>
          <w:tcPr>
            <w:tcW w:w="56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w:t>
            </w:r>
          </w:p>
        </w:tc>
        <w:tc>
          <w:tcPr>
            <w:tcW w:w="5706"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консультант, юрисконсульт юридического отдела администрации Орловского муниципального округа, ответственный секретарь комиссии</w:t>
            </w:r>
          </w:p>
        </w:tc>
      </w:tr>
      <w:tr w:rsidR="00E60885" w:rsidRPr="00EB0723" w:rsidTr="00F47176">
        <w:tc>
          <w:tcPr>
            <w:tcW w:w="315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Члены комиссии:</w:t>
            </w:r>
          </w:p>
          <w:p w:rsidR="00E60885" w:rsidRPr="00EB0723" w:rsidRDefault="00E60885" w:rsidP="00F47176">
            <w:pPr>
              <w:suppressAutoHyphens/>
              <w:spacing w:after="120"/>
              <w:jc w:val="both"/>
              <w:rPr>
                <w:sz w:val="20"/>
                <w:szCs w:val="20"/>
                <w:lang w:eastAsia="ar-SA"/>
              </w:rPr>
            </w:pPr>
          </w:p>
        </w:tc>
        <w:tc>
          <w:tcPr>
            <w:tcW w:w="567" w:type="dxa"/>
            <w:shd w:val="clear" w:color="auto" w:fill="auto"/>
          </w:tcPr>
          <w:p w:rsidR="00E60885" w:rsidRPr="00EB0723" w:rsidRDefault="00E60885" w:rsidP="00F47176">
            <w:pPr>
              <w:suppressAutoHyphens/>
              <w:spacing w:after="120"/>
              <w:jc w:val="both"/>
              <w:rPr>
                <w:sz w:val="20"/>
                <w:szCs w:val="20"/>
                <w:lang w:eastAsia="ar-SA"/>
              </w:rPr>
            </w:pPr>
          </w:p>
        </w:tc>
        <w:tc>
          <w:tcPr>
            <w:tcW w:w="5706" w:type="dxa"/>
            <w:shd w:val="clear" w:color="auto" w:fill="auto"/>
          </w:tcPr>
          <w:p w:rsidR="00E60885" w:rsidRPr="00EB0723" w:rsidRDefault="00E60885" w:rsidP="00F47176">
            <w:pPr>
              <w:suppressAutoHyphens/>
              <w:spacing w:after="120"/>
              <w:jc w:val="both"/>
              <w:rPr>
                <w:sz w:val="20"/>
                <w:szCs w:val="20"/>
                <w:lang w:eastAsia="ar-SA"/>
              </w:rPr>
            </w:pPr>
          </w:p>
        </w:tc>
      </w:tr>
      <w:tr w:rsidR="00E60885" w:rsidRPr="00EB0723" w:rsidTr="00F47176">
        <w:trPr>
          <w:trHeight w:val="1087"/>
        </w:trPr>
        <w:tc>
          <w:tcPr>
            <w:tcW w:w="315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 xml:space="preserve">ГРЕБЕНЕВ </w:t>
            </w:r>
          </w:p>
          <w:p w:rsidR="00E60885" w:rsidRPr="00EB0723" w:rsidRDefault="00E60885" w:rsidP="00F47176">
            <w:pPr>
              <w:suppressAutoHyphens/>
              <w:spacing w:after="120"/>
              <w:jc w:val="both"/>
              <w:rPr>
                <w:sz w:val="20"/>
                <w:szCs w:val="20"/>
                <w:lang w:eastAsia="ar-SA"/>
              </w:rPr>
            </w:pPr>
            <w:r w:rsidRPr="00EB0723">
              <w:rPr>
                <w:sz w:val="20"/>
                <w:szCs w:val="20"/>
                <w:lang w:eastAsia="ar-SA"/>
              </w:rPr>
              <w:t>Александр Михайлович</w:t>
            </w:r>
          </w:p>
        </w:tc>
        <w:tc>
          <w:tcPr>
            <w:tcW w:w="56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w:t>
            </w:r>
          </w:p>
        </w:tc>
        <w:tc>
          <w:tcPr>
            <w:tcW w:w="5706"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 xml:space="preserve">начальник управления по вопросам жизнеобеспечения администрации Орловского муниципального округа </w:t>
            </w:r>
          </w:p>
        </w:tc>
      </w:tr>
      <w:tr w:rsidR="00E60885" w:rsidRPr="00EB0723" w:rsidTr="00F47176">
        <w:tc>
          <w:tcPr>
            <w:tcW w:w="315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 xml:space="preserve">КОЖИХОВА </w:t>
            </w:r>
          </w:p>
          <w:p w:rsidR="00E60885" w:rsidRPr="00EB0723" w:rsidRDefault="00E60885" w:rsidP="00F47176">
            <w:pPr>
              <w:suppressAutoHyphens/>
              <w:spacing w:after="120"/>
              <w:jc w:val="both"/>
              <w:rPr>
                <w:sz w:val="20"/>
                <w:szCs w:val="20"/>
                <w:lang w:eastAsia="ar-SA"/>
              </w:rPr>
            </w:pPr>
            <w:r w:rsidRPr="00EB0723">
              <w:rPr>
                <w:sz w:val="20"/>
                <w:szCs w:val="20"/>
                <w:lang w:eastAsia="ar-SA"/>
              </w:rPr>
              <w:t>Ольга Николаевна</w:t>
            </w:r>
          </w:p>
        </w:tc>
        <w:tc>
          <w:tcPr>
            <w:tcW w:w="56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 xml:space="preserve">- </w:t>
            </w:r>
          </w:p>
        </w:tc>
        <w:tc>
          <w:tcPr>
            <w:tcW w:w="5706"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заместитель начальника управления по работе с территориями администрации Орловского муниципального округа</w:t>
            </w:r>
          </w:p>
        </w:tc>
      </w:tr>
      <w:tr w:rsidR="00E60885" w:rsidRPr="00EB0723" w:rsidTr="00F47176">
        <w:tc>
          <w:tcPr>
            <w:tcW w:w="315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ПЛЕЧКО</w:t>
            </w:r>
          </w:p>
          <w:p w:rsidR="00E60885" w:rsidRPr="00EB0723" w:rsidRDefault="00E60885" w:rsidP="00F47176">
            <w:pPr>
              <w:suppressAutoHyphens/>
              <w:spacing w:after="120"/>
              <w:jc w:val="both"/>
              <w:rPr>
                <w:sz w:val="20"/>
                <w:szCs w:val="20"/>
                <w:lang w:eastAsia="ar-SA"/>
              </w:rPr>
            </w:pPr>
            <w:r w:rsidRPr="00EB0723">
              <w:rPr>
                <w:sz w:val="20"/>
                <w:szCs w:val="20"/>
                <w:lang w:eastAsia="ar-SA"/>
              </w:rPr>
              <w:t>Оксана Степановна</w:t>
            </w:r>
          </w:p>
        </w:tc>
        <w:tc>
          <w:tcPr>
            <w:tcW w:w="56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w:t>
            </w:r>
          </w:p>
        </w:tc>
        <w:tc>
          <w:tcPr>
            <w:tcW w:w="5706"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 xml:space="preserve">заведующая Орловским территориальным отделом управления по работе с территория-ми администрации Орловского муниципального округа </w:t>
            </w:r>
          </w:p>
        </w:tc>
      </w:tr>
      <w:tr w:rsidR="00E60885" w:rsidRPr="00EB0723" w:rsidTr="00F47176">
        <w:tc>
          <w:tcPr>
            <w:tcW w:w="315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ТАРАСОВА</w:t>
            </w:r>
          </w:p>
          <w:p w:rsidR="00E60885" w:rsidRPr="00EB0723" w:rsidRDefault="00E60885" w:rsidP="00F47176">
            <w:pPr>
              <w:suppressAutoHyphens/>
              <w:spacing w:after="120"/>
              <w:jc w:val="both"/>
              <w:rPr>
                <w:sz w:val="20"/>
                <w:szCs w:val="20"/>
                <w:lang w:eastAsia="ar-SA"/>
              </w:rPr>
            </w:pPr>
            <w:r w:rsidRPr="00EB0723">
              <w:rPr>
                <w:sz w:val="20"/>
                <w:szCs w:val="20"/>
                <w:lang w:eastAsia="ar-SA"/>
              </w:rPr>
              <w:t>Ольга Юрьевна</w:t>
            </w:r>
          </w:p>
        </w:tc>
        <w:tc>
          <w:tcPr>
            <w:tcW w:w="567"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w:t>
            </w:r>
          </w:p>
        </w:tc>
        <w:tc>
          <w:tcPr>
            <w:tcW w:w="5706" w:type="dxa"/>
            <w:shd w:val="clear" w:color="auto" w:fill="auto"/>
          </w:tcPr>
          <w:p w:rsidR="00E60885" w:rsidRPr="00EB0723" w:rsidRDefault="00E60885" w:rsidP="00F47176">
            <w:pPr>
              <w:suppressAutoHyphens/>
              <w:spacing w:after="120"/>
              <w:jc w:val="both"/>
              <w:rPr>
                <w:sz w:val="20"/>
                <w:szCs w:val="20"/>
                <w:lang w:eastAsia="ar-SA"/>
              </w:rPr>
            </w:pPr>
            <w:r w:rsidRPr="00EB0723">
              <w:rPr>
                <w:sz w:val="20"/>
                <w:szCs w:val="20"/>
                <w:lang w:eastAsia="ar-SA"/>
              </w:rPr>
              <w:t>главный специалист по земельным ресурсам отдела по имуществу и земельным ресурсам администрации Орловского муниципального округа</w:t>
            </w:r>
          </w:p>
        </w:tc>
      </w:tr>
    </w:tbl>
    <w:p w:rsidR="00E60885" w:rsidRPr="00EB0723" w:rsidRDefault="00E60885" w:rsidP="00E60885">
      <w:pPr>
        <w:suppressAutoHyphens/>
        <w:spacing w:after="120"/>
        <w:jc w:val="center"/>
        <w:rPr>
          <w:sz w:val="20"/>
          <w:szCs w:val="20"/>
          <w:lang w:eastAsia="ar-SA"/>
        </w:rPr>
      </w:pPr>
      <w:r w:rsidRPr="00EB0723">
        <w:rPr>
          <w:sz w:val="20"/>
          <w:szCs w:val="20"/>
          <w:lang w:eastAsia="ar-SA"/>
        </w:rPr>
        <w:t>__________________</w:t>
      </w:r>
    </w:p>
    <w:p w:rsidR="00E60885" w:rsidRPr="00EB0723" w:rsidRDefault="00E60885" w:rsidP="00E60885">
      <w:pPr>
        <w:tabs>
          <w:tab w:val="left" w:pos="1340"/>
        </w:tabs>
        <w:suppressAutoHyphens/>
        <w:jc w:val="right"/>
        <w:rPr>
          <w:sz w:val="20"/>
          <w:szCs w:val="20"/>
          <w:lang w:eastAsia="ar-SA"/>
        </w:rPr>
      </w:pPr>
      <w:r w:rsidRPr="00EB0723">
        <w:rPr>
          <w:sz w:val="20"/>
          <w:szCs w:val="20"/>
          <w:lang w:eastAsia="ar-SA"/>
        </w:rPr>
        <w:t xml:space="preserve">                                                                          </w:t>
      </w:r>
    </w:p>
    <w:p w:rsidR="00E60885" w:rsidRPr="00EB0723" w:rsidRDefault="00E60885" w:rsidP="00E60885">
      <w:pPr>
        <w:tabs>
          <w:tab w:val="left" w:pos="1340"/>
        </w:tabs>
        <w:suppressAutoHyphens/>
        <w:jc w:val="right"/>
        <w:rPr>
          <w:sz w:val="20"/>
          <w:szCs w:val="20"/>
          <w:lang w:eastAsia="ar-SA"/>
        </w:rPr>
      </w:pPr>
      <w:r w:rsidRPr="00EB0723">
        <w:rPr>
          <w:sz w:val="20"/>
          <w:szCs w:val="20"/>
          <w:lang w:eastAsia="ar-SA"/>
        </w:rPr>
        <w:t xml:space="preserve"> Приложение № 2</w:t>
      </w:r>
    </w:p>
    <w:p w:rsidR="00E60885" w:rsidRPr="00EB0723" w:rsidRDefault="00E60885" w:rsidP="00E60885">
      <w:pPr>
        <w:tabs>
          <w:tab w:val="left" w:pos="1340"/>
        </w:tabs>
        <w:suppressAutoHyphens/>
        <w:jc w:val="right"/>
        <w:rPr>
          <w:sz w:val="20"/>
          <w:szCs w:val="20"/>
          <w:lang w:eastAsia="ar-SA"/>
        </w:rPr>
      </w:pPr>
    </w:p>
    <w:p w:rsidR="00E60885" w:rsidRPr="00EB0723" w:rsidRDefault="00E60885" w:rsidP="00E60885">
      <w:pPr>
        <w:tabs>
          <w:tab w:val="left" w:pos="1340"/>
        </w:tabs>
        <w:suppressAutoHyphens/>
        <w:jc w:val="right"/>
        <w:rPr>
          <w:sz w:val="20"/>
          <w:szCs w:val="20"/>
          <w:lang w:eastAsia="ar-SA"/>
        </w:rPr>
      </w:pPr>
      <w:r w:rsidRPr="00EB0723">
        <w:rPr>
          <w:sz w:val="20"/>
          <w:szCs w:val="20"/>
          <w:lang w:eastAsia="ar-SA"/>
        </w:rPr>
        <w:t>УТВЕРЖДЕНО</w:t>
      </w:r>
    </w:p>
    <w:p w:rsidR="00E60885" w:rsidRPr="00EB0723" w:rsidRDefault="00E60885" w:rsidP="00E60885">
      <w:pPr>
        <w:tabs>
          <w:tab w:val="left" w:pos="1340"/>
        </w:tabs>
        <w:suppressAutoHyphens/>
        <w:jc w:val="right"/>
        <w:rPr>
          <w:sz w:val="20"/>
          <w:szCs w:val="20"/>
          <w:lang w:eastAsia="ar-SA"/>
        </w:rPr>
      </w:pPr>
    </w:p>
    <w:p w:rsidR="00E60885" w:rsidRPr="00EB0723" w:rsidRDefault="00E60885" w:rsidP="00E60885">
      <w:pPr>
        <w:tabs>
          <w:tab w:val="left" w:pos="1340"/>
        </w:tabs>
        <w:suppressAutoHyphens/>
        <w:jc w:val="right"/>
        <w:rPr>
          <w:sz w:val="20"/>
          <w:szCs w:val="20"/>
          <w:lang w:eastAsia="ar-SA"/>
        </w:rPr>
      </w:pPr>
      <w:r w:rsidRPr="00EB0723">
        <w:rPr>
          <w:sz w:val="20"/>
          <w:szCs w:val="20"/>
          <w:lang w:eastAsia="ar-SA"/>
        </w:rPr>
        <w:t>постановлением администрации</w:t>
      </w:r>
    </w:p>
    <w:p w:rsidR="00E60885" w:rsidRPr="00EB0723" w:rsidRDefault="00E60885" w:rsidP="00E60885">
      <w:pPr>
        <w:tabs>
          <w:tab w:val="left" w:pos="1340"/>
        </w:tabs>
        <w:suppressAutoHyphens/>
        <w:jc w:val="right"/>
        <w:rPr>
          <w:sz w:val="20"/>
          <w:szCs w:val="20"/>
          <w:lang w:eastAsia="ar-SA"/>
        </w:rPr>
      </w:pPr>
      <w:r w:rsidRPr="00EB0723">
        <w:rPr>
          <w:sz w:val="20"/>
          <w:szCs w:val="20"/>
          <w:lang w:eastAsia="ar-SA"/>
        </w:rPr>
        <w:t xml:space="preserve">Орловского муниципального округа </w:t>
      </w:r>
    </w:p>
    <w:p w:rsidR="00E60885" w:rsidRPr="00EB0723" w:rsidRDefault="00E60885" w:rsidP="00E60885">
      <w:pPr>
        <w:tabs>
          <w:tab w:val="left" w:pos="1340"/>
        </w:tabs>
        <w:suppressAutoHyphens/>
        <w:jc w:val="right"/>
        <w:rPr>
          <w:sz w:val="20"/>
          <w:szCs w:val="20"/>
          <w:lang w:eastAsia="ar-SA"/>
        </w:rPr>
      </w:pPr>
      <w:r w:rsidRPr="00EB0723">
        <w:rPr>
          <w:sz w:val="20"/>
          <w:szCs w:val="20"/>
          <w:lang w:eastAsia="ar-SA"/>
        </w:rPr>
        <w:t xml:space="preserve">от 13.02.2026 № 149-п </w:t>
      </w:r>
    </w:p>
    <w:p w:rsidR="00E60885" w:rsidRPr="00EB0723" w:rsidRDefault="00E60885" w:rsidP="00E60885">
      <w:pPr>
        <w:tabs>
          <w:tab w:val="left" w:pos="1340"/>
        </w:tabs>
        <w:suppressAutoHyphens/>
        <w:rPr>
          <w:sz w:val="20"/>
          <w:szCs w:val="20"/>
          <w:lang w:eastAsia="ar-SA"/>
        </w:rPr>
      </w:pPr>
    </w:p>
    <w:p w:rsidR="00E60885" w:rsidRPr="00EB0723" w:rsidRDefault="00E60885" w:rsidP="00E60885">
      <w:pPr>
        <w:tabs>
          <w:tab w:val="left" w:pos="1340"/>
        </w:tabs>
        <w:suppressAutoHyphens/>
        <w:rPr>
          <w:sz w:val="20"/>
          <w:szCs w:val="20"/>
          <w:lang w:eastAsia="ar-SA"/>
        </w:rPr>
      </w:pPr>
    </w:p>
    <w:p w:rsidR="00E60885" w:rsidRPr="00EB0723" w:rsidRDefault="00E60885" w:rsidP="00E60885">
      <w:pPr>
        <w:tabs>
          <w:tab w:val="left" w:pos="1340"/>
        </w:tabs>
        <w:suppressAutoHyphens/>
        <w:rPr>
          <w:sz w:val="20"/>
          <w:szCs w:val="20"/>
          <w:lang w:eastAsia="ar-SA"/>
        </w:rPr>
      </w:pPr>
    </w:p>
    <w:p w:rsidR="00E60885" w:rsidRPr="00EB0723" w:rsidRDefault="00E60885" w:rsidP="00E60885">
      <w:pPr>
        <w:tabs>
          <w:tab w:val="left" w:pos="1340"/>
        </w:tabs>
        <w:suppressAutoHyphens/>
        <w:jc w:val="center"/>
        <w:rPr>
          <w:b/>
          <w:sz w:val="20"/>
          <w:szCs w:val="20"/>
          <w:lang w:eastAsia="ar-SA"/>
        </w:rPr>
      </w:pPr>
      <w:r w:rsidRPr="00EB0723">
        <w:rPr>
          <w:b/>
          <w:sz w:val="20"/>
          <w:szCs w:val="20"/>
          <w:lang w:eastAsia="ar-SA"/>
        </w:rPr>
        <w:t>ПОЛОЖЕНИЕ</w:t>
      </w:r>
    </w:p>
    <w:p w:rsidR="00E60885" w:rsidRPr="00EB0723" w:rsidRDefault="00E60885" w:rsidP="00E60885">
      <w:pPr>
        <w:tabs>
          <w:tab w:val="left" w:pos="1340"/>
        </w:tabs>
        <w:suppressAutoHyphens/>
        <w:jc w:val="center"/>
        <w:rPr>
          <w:b/>
          <w:sz w:val="20"/>
          <w:szCs w:val="20"/>
          <w:lang w:eastAsia="ar-SA"/>
        </w:rPr>
      </w:pPr>
      <w:r w:rsidRPr="00EB0723">
        <w:rPr>
          <w:b/>
          <w:sz w:val="20"/>
          <w:szCs w:val="20"/>
          <w:lang w:eastAsia="ar-SA"/>
        </w:rPr>
        <w:t>об административной комиссии муниципального образования</w:t>
      </w:r>
    </w:p>
    <w:p w:rsidR="00E60885" w:rsidRPr="00EB0723" w:rsidRDefault="00E60885" w:rsidP="00E60885">
      <w:pPr>
        <w:tabs>
          <w:tab w:val="left" w:pos="1340"/>
        </w:tabs>
        <w:suppressAutoHyphens/>
        <w:jc w:val="center"/>
        <w:rPr>
          <w:b/>
          <w:sz w:val="20"/>
          <w:szCs w:val="20"/>
          <w:lang w:eastAsia="ar-SA"/>
        </w:rPr>
      </w:pPr>
      <w:r w:rsidRPr="00EB0723">
        <w:rPr>
          <w:b/>
          <w:sz w:val="20"/>
          <w:szCs w:val="20"/>
          <w:lang w:eastAsia="ar-SA"/>
        </w:rPr>
        <w:t>Орловский муниципальный округ Кировской области</w:t>
      </w:r>
    </w:p>
    <w:p w:rsidR="00E60885" w:rsidRPr="00EB0723" w:rsidRDefault="00E60885" w:rsidP="00E60885">
      <w:pPr>
        <w:tabs>
          <w:tab w:val="left" w:pos="1340"/>
        </w:tabs>
        <w:suppressAutoHyphens/>
        <w:rPr>
          <w:sz w:val="20"/>
          <w:szCs w:val="20"/>
          <w:lang w:eastAsia="ar-SA"/>
        </w:rPr>
      </w:pP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1. Общие положения</w:t>
      </w:r>
    </w:p>
    <w:p w:rsidR="00E60885" w:rsidRPr="00EB0723" w:rsidRDefault="00E60885" w:rsidP="00E60885">
      <w:pPr>
        <w:tabs>
          <w:tab w:val="left" w:pos="1340"/>
        </w:tabs>
        <w:suppressAutoHyphens/>
        <w:ind w:firstLine="567"/>
        <w:jc w:val="both"/>
        <w:rPr>
          <w:sz w:val="20"/>
          <w:szCs w:val="20"/>
          <w:lang w:eastAsia="ar-SA"/>
        </w:rPr>
      </w:pP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1.1. Административная комиссия муниципального образования Орловский муниципальный округ Кировской области (далее - административная комиссия) является постоянно действующим коллегиальным органом, образованным для рассмотрения дел об административных правонарушениях, предусмотренных Законом Кировской области от 04.12.2007 № 200-ЗО «Об административной ответственности в Кировской области».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xml:space="preserve">1.2. Административная комиссия в своей деятельности руководствуется Конституцией Российской Федерации, Кодексом Российской Федерации об административных правонарушениях, Законами Кировской области от 04.12.2007 № 200-ЗО «Об административной ответственности в Кировской области», от 06.04.2009 № 358-ЗО «Об административных комиссиях в Кировской области», настоящим Положением. </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1.3. Административная комиссия рассматривает дела об административных правонарушениях, предусмотренных Законом Кировской области от 04.12.2007 № 200-ЗО «Об административной ответственности в Кировской области», в порядке, установленном Кодексом Российской Федерации об административных правонарушениях.</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1.4. Административная комиссия вправе использовать печать со своим наименованием для удостоверения подписи, подлинности документов или соответствия копий документов административной комиссии подлинникам.</w:t>
      </w:r>
    </w:p>
    <w:p w:rsidR="00E60885" w:rsidRPr="00EB0723" w:rsidRDefault="00E60885" w:rsidP="00E60885">
      <w:pPr>
        <w:tabs>
          <w:tab w:val="left" w:pos="1340"/>
        </w:tabs>
        <w:suppressAutoHyphens/>
        <w:ind w:firstLine="567"/>
        <w:jc w:val="both"/>
        <w:rPr>
          <w:sz w:val="20"/>
          <w:szCs w:val="20"/>
          <w:lang w:eastAsia="ar-SA"/>
        </w:rPr>
      </w:pP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2. Порядок создания и состав административной комиссии</w:t>
      </w:r>
    </w:p>
    <w:p w:rsidR="00E60885" w:rsidRPr="00EB0723" w:rsidRDefault="00E60885" w:rsidP="00E60885">
      <w:pPr>
        <w:tabs>
          <w:tab w:val="left" w:pos="1340"/>
        </w:tabs>
        <w:suppressAutoHyphens/>
        <w:ind w:firstLine="567"/>
        <w:jc w:val="both"/>
        <w:rPr>
          <w:sz w:val="20"/>
          <w:szCs w:val="20"/>
          <w:lang w:eastAsia="ar-SA"/>
        </w:rPr>
      </w:pP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xml:space="preserve">2.1. Административная комиссия создается постановлением администрации Орловского муниципального округа, которым устанавливается ее численный состав, назначаются члены комиссии. </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2.2. В состав административной комиссии входят председатель, заместитель председателя, ответственный секретарь и иные члены административной комиссии.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2.3. Члены административной комиссии выполняют свои полномочия без отрыва от основной трудовой деятельности на безвозмездной основе, если иное не предусмотрено законодательством Кировской области.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2.4. Численный состав административной комиссии составляет семь человек.</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lastRenderedPageBreak/>
        <w:t>2.5. Срок полномочий административной комиссии - три года.</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2.6. Административная комиссия правомочна начать свою работу, если в ее состав назначено не менее двух третей членов комиссии.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2.7. Полномочия административной комиссии предыдущего состава прекращаются со дня назначения не менее двух третей от установленного числа членов административной комиссии.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2.8. Члены административной комиссии должны соответствовать требованиям, установленным статьей 7 Закона Кировской области от 06.04.2009 № «Об административных комиссиях в Кировской области».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xml:space="preserve">2.9. Полномочия члена административной комиссии прекращаются в случаях, предусмотренных статьей 8 Закона Кировской области от 06.04.2009 № «Об административных комиссиях в Кировской области». </w:t>
      </w:r>
    </w:p>
    <w:p w:rsidR="00E60885" w:rsidRPr="00EB0723" w:rsidRDefault="00E60885" w:rsidP="00E60885">
      <w:pPr>
        <w:tabs>
          <w:tab w:val="left" w:pos="1340"/>
        </w:tabs>
        <w:suppressAutoHyphens/>
        <w:ind w:firstLine="567"/>
        <w:jc w:val="both"/>
        <w:rPr>
          <w:sz w:val="20"/>
          <w:szCs w:val="20"/>
          <w:lang w:eastAsia="ar-SA"/>
        </w:rPr>
      </w:pP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3. Полномочия членов административной комиссии</w:t>
      </w:r>
    </w:p>
    <w:p w:rsidR="00E60885" w:rsidRPr="00EB0723" w:rsidRDefault="00E60885" w:rsidP="00E60885">
      <w:pPr>
        <w:tabs>
          <w:tab w:val="left" w:pos="1340"/>
        </w:tabs>
        <w:suppressAutoHyphens/>
        <w:ind w:firstLine="567"/>
        <w:jc w:val="both"/>
        <w:rPr>
          <w:sz w:val="20"/>
          <w:szCs w:val="20"/>
          <w:lang w:eastAsia="ar-SA"/>
        </w:rPr>
      </w:pP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3.1. Председатель административной комиссии: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осуществляет руководство деятельностью административной комиссии;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председательствует на заседаниях комиссии и организует ее работу;</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участвует в голосовании при вынесении постановления или определения по делу об административном правонарушении;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подписывает протоколы заседаний, постановления и определения, выносимые административной комиссией;</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вносит от имени административной комиссии предложения должностным лицам органов государственной власти области и органов местного самоуправления по вопросам профилактики административных правонарушений;</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осуществляет иные полномочия, предусмотренные законодательством об административных правонарушениях.</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3.2. Заместитель председателя административной комиссии осуществляет по поручению председателя административной комиссии отдельные его полномочия и замещает его в случае отсутствия или невозможности осуществления им своих полномочий.</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3.3. Ответственный секретарь административной комиссии: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обеспечивает подготовку материалов дел об административных правонарушениях к рассмотрению на заседаниях административной комиссии;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извещает членов административной комиссии и лиц, участвующих в производстве по делу об административном правонарушении, о времени и месте рассмотрения дела;</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составляет протокол заседания и подписывает его;</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обеспечивает рассылку решений, вынесенных административной комиссией, лицам, в отношении которых они вынесены, их представителям и потерпевшим;</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ведет делопроизводство;</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осуществляет свою деятельность под руководством председателя и заместителя председателя административной комиссии.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3.4. Члены административной комиссии, в том числе председатель, заместитель председателя и ответственный секретарь:</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предварительно, до начала заседаний административной комиссии, знакомятся с материалами внесенных на рассмотрение дел об административных правонарушениях;</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ставят вопрос об отложении рассмотрения дела и об истребовании дополнительных материалов по нему при наличии оснований;</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участвуют в заседаниях административной комиссии;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участвуют в обсуждении принимаемых решений;</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участвуют в голосовании при принятии решений;</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составляют по поручению председательствующего протокол заседания в случае отсутствия ответственного секретаря;</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осуществляют иные полномочия, предусмотренные законодательством об административных правонарушениях.</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Член комиссии, составивший протокол об административном правонарушении, не вправе принимать участие в его рассмотрении.</w:t>
      </w:r>
    </w:p>
    <w:p w:rsidR="00E60885" w:rsidRPr="00EB0723" w:rsidRDefault="00E60885" w:rsidP="00E60885">
      <w:pPr>
        <w:tabs>
          <w:tab w:val="left" w:pos="1340"/>
        </w:tabs>
        <w:suppressAutoHyphens/>
        <w:ind w:firstLine="567"/>
        <w:jc w:val="both"/>
        <w:rPr>
          <w:sz w:val="20"/>
          <w:szCs w:val="20"/>
          <w:lang w:eastAsia="ar-SA"/>
        </w:rPr>
      </w:pP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4. Заседания административной комиссии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4.1. Дела об административных правонарушениях рассматриваются административной комиссией на заседаниях с учетом соблюдения сроков для рассмотрения дел, установленных Кодексом Российской Федерации об административных правонарушениях.</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 xml:space="preserve">4.2. Рассмотрение дел об административных правонарушениях комиссией проводится в здании администрации Орловского муниципального округа по адресу: г. Орлов, ул. Ст.Халтурина, д. 18. При извещении членов административной комиссии и лиц, участвующих в производстве по делу об административном правонарушении, о времени и месте рассмотрения дела, дополнительно указывается номер кабинета, в котором будет проходить заседание административной комиссии. </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lastRenderedPageBreak/>
        <w:t>4.3. Для решения текущих вопросов административная комиссия может собираться на заседания по мере необходимости.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4.4. Ответственный секретарь административной комиссии извещает членов административной комиссии о времени, месте и основании заседания административной комиссии не позднее, чем за 2 рабочих дня до даты заседания.</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4.5. Заседание административной комиссии считается правомочным, если на нем присутствует не менее половины от установленного числа членов комиссии.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4.6. Решение по делу об административном правонарушении принимается большинством голосов от числа членов административной комиссии, участвующих в его рассмотрении.</w:t>
      </w:r>
    </w:p>
    <w:p w:rsidR="00E60885" w:rsidRPr="00EB0723" w:rsidRDefault="00E60885" w:rsidP="00E60885">
      <w:pPr>
        <w:tabs>
          <w:tab w:val="left" w:pos="1340"/>
        </w:tabs>
        <w:suppressAutoHyphens/>
        <w:ind w:firstLine="567"/>
        <w:jc w:val="both"/>
        <w:rPr>
          <w:sz w:val="20"/>
          <w:szCs w:val="20"/>
          <w:lang w:eastAsia="ar-SA"/>
        </w:rPr>
      </w:pPr>
      <w:r w:rsidRPr="00EB0723">
        <w:rPr>
          <w:sz w:val="20"/>
          <w:szCs w:val="20"/>
          <w:lang w:eastAsia="ar-SA"/>
        </w:rPr>
        <w:t>4.7. В случае равенства голосов при принятии решения по рассматриваемому делу мнение председательствующего является решающим.</w:t>
      </w:r>
    </w:p>
    <w:p w:rsidR="00E60885" w:rsidRPr="00EB0723" w:rsidRDefault="00E60885" w:rsidP="00E60885">
      <w:pPr>
        <w:tabs>
          <w:tab w:val="left" w:pos="1340"/>
        </w:tabs>
        <w:suppressAutoHyphens/>
        <w:ind w:firstLine="567"/>
        <w:jc w:val="both"/>
        <w:rPr>
          <w:sz w:val="26"/>
          <w:szCs w:val="26"/>
          <w:lang w:eastAsia="ar-SA"/>
        </w:rPr>
      </w:pPr>
    </w:p>
    <w:p w:rsidR="00E60885" w:rsidRPr="00EB0723" w:rsidRDefault="00E60885" w:rsidP="00E60885">
      <w:pPr>
        <w:tabs>
          <w:tab w:val="left" w:pos="1340"/>
        </w:tabs>
        <w:suppressAutoHyphens/>
        <w:ind w:firstLine="567"/>
        <w:jc w:val="center"/>
        <w:rPr>
          <w:sz w:val="26"/>
          <w:szCs w:val="26"/>
          <w:lang w:eastAsia="ar-SA"/>
        </w:rPr>
      </w:pPr>
      <w:r w:rsidRPr="00EB0723">
        <w:rPr>
          <w:sz w:val="26"/>
          <w:szCs w:val="26"/>
          <w:lang w:eastAsia="ar-SA"/>
        </w:rPr>
        <w:t>_____________________________</w:t>
      </w:r>
    </w:p>
    <w:p w:rsidR="00E60885" w:rsidRPr="00EB0723" w:rsidRDefault="00E60885" w:rsidP="00E60885">
      <w:pPr>
        <w:tabs>
          <w:tab w:val="left" w:pos="1340"/>
        </w:tabs>
        <w:suppressAutoHyphens/>
        <w:ind w:firstLine="567"/>
        <w:jc w:val="both"/>
        <w:rPr>
          <w:sz w:val="26"/>
          <w:szCs w:val="26"/>
          <w:lang w:eastAsia="ar-SA"/>
        </w:rPr>
      </w:pPr>
    </w:p>
    <w:p w:rsidR="00E60885" w:rsidRPr="00EB0723" w:rsidRDefault="00E60885" w:rsidP="00E60885">
      <w:pPr>
        <w:tabs>
          <w:tab w:val="left" w:pos="1340"/>
        </w:tabs>
        <w:suppressAutoHyphens/>
        <w:ind w:firstLine="567"/>
        <w:jc w:val="both"/>
        <w:rPr>
          <w:sz w:val="26"/>
          <w:szCs w:val="26"/>
          <w:lang w:eastAsia="ar-SA"/>
        </w:rPr>
      </w:pPr>
    </w:p>
    <w:p w:rsidR="00E60885" w:rsidRPr="00B827FB" w:rsidRDefault="00E60885" w:rsidP="00E60885">
      <w:pPr>
        <w:jc w:val="center"/>
        <w:rPr>
          <w:rFonts w:eastAsia="Calibri"/>
          <w:b/>
          <w:sz w:val="20"/>
          <w:szCs w:val="20"/>
          <w:lang w:eastAsia="en-US"/>
        </w:rPr>
      </w:pPr>
      <w:r w:rsidRPr="00B827FB">
        <w:rPr>
          <w:rFonts w:ascii="Calibri" w:eastAsia="Calibri" w:hAnsi="Calibri"/>
          <w:noProof/>
          <w:sz w:val="20"/>
          <w:szCs w:val="20"/>
        </w:rPr>
        <mc:AlternateContent>
          <mc:Choice Requires="wps">
            <w:drawing>
              <wp:anchor distT="0" distB="0" distL="114300" distR="114300" simplePos="0" relativeHeight="251660288" behindDoc="0" locked="0" layoutInCell="0" allowOverlap="1" wp14:anchorId="5C646877" wp14:editId="1308902C">
                <wp:simplePos x="0" y="0"/>
                <wp:positionH relativeFrom="column">
                  <wp:posOffset>3987165</wp:posOffset>
                </wp:positionH>
                <wp:positionV relativeFrom="paragraph">
                  <wp:posOffset>-53340</wp:posOffset>
                </wp:positionV>
                <wp:extent cx="1920875" cy="85725"/>
                <wp:effectExtent l="0" t="0" r="3175" b="952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920875" cy="85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60885" w:rsidRDefault="00E60885" w:rsidP="00E6088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left:0;text-align:left;margin-left:313.95pt;margin-top:-4.2pt;width:151.25pt;height:6.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" o:allowincell="f" filled="f" stroked="f" strokeweight="2pt">
                <v:textbox inset="1pt,1pt,1pt,1pt">
                  <w:txbxContent>
                    <w:p w:rsidR="00E60885" w:rsidRDefault="00E60885" w:rsidP="00E60885"/>
                  </w:txbxContent>
                </v:textbox>
              </v:rect>
            </w:pict>
          </mc:Fallback>
        </mc:AlternateContent>
      </w:r>
      <w:r w:rsidRPr="00B827FB">
        <w:rPr>
          <w:rFonts w:ascii="Calibri" w:eastAsia="Calibri" w:hAnsi="Calibri"/>
          <w:noProof/>
          <w:sz w:val="20"/>
          <w:szCs w:val="20"/>
        </w:rPr>
        <mc:AlternateContent>
          <mc:Choice Requires="wps">
            <w:drawing>
              <wp:anchor distT="0" distB="0" distL="114300" distR="114300" simplePos="0" relativeHeight="251661312" behindDoc="0" locked="0" layoutInCell="0" allowOverlap="1" wp14:anchorId="4A8FB3E3" wp14:editId="05F4E562">
                <wp:simplePos x="0" y="0"/>
                <wp:positionH relativeFrom="column">
                  <wp:posOffset>4442460</wp:posOffset>
                </wp:positionH>
                <wp:positionV relativeFrom="paragraph">
                  <wp:posOffset>-151765</wp:posOffset>
                </wp:positionV>
                <wp:extent cx="1737995" cy="915035"/>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miter lim="800000"/>
                              <a:headEnd/>
                              <a:tailEnd/>
                            </a14:hiddenLine>
                          </a:ext>
                        </a:extLst>
                      </wps:spPr>
                      <wps:txbx>
                        <w:txbxContent>
                          <w:p w:rsidR="00E60885" w:rsidRDefault="00E60885" w:rsidP="00E60885">
                            <w:pPr>
                              <w:jc w:val="right"/>
                              <w:rPr>
                                <w:i/>
                                <w:sz w:val="36"/>
                                <w:szCs w:val="3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7" style="position:absolute;left:0;text-align:left;margin-left:349.8pt;margin-top:-11.95pt;width:136.85pt;height:7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" o:allowincell="f" filled="f" stroked="f" strokeweight="4pt">
                <v:textbox inset="1pt,1pt,1pt,1pt">
                  <w:txbxContent>
                    <w:p w:rsidR="00E60885" w:rsidRDefault="00E60885" w:rsidP="00E60885">
                      <w:pPr>
                        <w:jc w:val="right"/>
                        <w:rPr>
                          <w:i/>
                          <w:sz w:val="36"/>
                          <w:szCs w:val="36"/>
                        </w:rPr>
                      </w:pPr>
                    </w:p>
                  </w:txbxContent>
                </v:textbox>
              </v:rect>
            </w:pict>
          </mc:Fallback>
        </mc:AlternateContent>
      </w:r>
      <w:r w:rsidRPr="00B827FB">
        <w:rPr>
          <w:rFonts w:eastAsia="Calibri"/>
          <w:noProof/>
          <w:sz w:val="20"/>
          <w:szCs w:val="20"/>
        </w:rPr>
        <w:drawing>
          <wp:inline distT="0" distB="0" distL="0" distR="0" wp14:anchorId="1F1092E1" wp14:editId="59DF9701">
            <wp:extent cx="428625" cy="523875"/>
            <wp:effectExtent l="0" t="0" r="9525" b="9525"/>
            <wp:docPr id="13" name="Рисунок 13"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E60885" w:rsidRPr="00B827FB" w:rsidRDefault="00E60885" w:rsidP="00E60885">
      <w:pPr>
        <w:jc w:val="center"/>
        <w:rPr>
          <w:rFonts w:eastAsia="Calibri"/>
          <w:b/>
          <w:sz w:val="20"/>
          <w:szCs w:val="20"/>
          <w:lang w:eastAsia="en-US"/>
        </w:rPr>
      </w:pPr>
      <w:r w:rsidRPr="00B827FB">
        <w:rPr>
          <w:rFonts w:eastAsia="Calibri"/>
          <w:b/>
          <w:sz w:val="20"/>
          <w:szCs w:val="20"/>
          <w:lang w:eastAsia="en-US"/>
        </w:rPr>
        <w:t>АДМИНИСТРАЦИЯ  ОРЛОВСКОГО  МУНИЦИПАЛЬНОГО ОКРУГА</w:t>
      </w:r>
    </w:p>
    <w:p w:rsidR="00E60885" w:rsidRPr="00B827FB" w:rsidRDefault="00E60885" w:rsidP="00E60885">
      <w:pPr>
        <w:jc w:val="center"/>
        <w:rPr>
          <w:rFonts w:eastAsia="Calibri"/>
          <w:b/>
          <w:sz w:val="20"/>
          <w:szCs w:val="20"/>
          <w:lang w:eastAsia="en-US"/>
        </w:rPr>
      </w:pPr>
      <w:r w:rsidRPr="00B827FB">
        <w:rPr>
          <w:rFonts w:eastAsia="Calibri"/>
          <w:b/>
          <w:sz w:val="20"/>
          <w:szCs w:val="20"/>
          <w:lang w:eastAsia="en-US"/>
        </w:rPr>
        <w:t>КИРОВСКОЙ ОБЛАСТИ</w:t>
      </w:r>
    </w:p>
    <w:p w:rsidR="00E60885" w:rsidRPr="00B827FB" w:rsidRDefault="00E60885" w:rsidP="00E60885">
      <w:pPr>
        <w:autoSpaceDE w:val="0"/>
        <w:autoSpaceDN w:val="0"/>
        <w:adjustRightInd w:val="0"/>
        <w:jc w:val="center"/>
        <w:rPr>
          <w:b/>
          <w:sz w:val="20"/>
          <w:szCs w:val="20"/>
        </w:rPr>
      </w:pPr>
    </w:p>
    <w:p w:rsidR="00E60885" w:rsidRPr="00B827FB" w:rsidRDefault="00E60885" w:rsidP="00E60885">
      <w:pPr>
        <w:autoSpaceDE w:val="0"/>
        <w:autoSpaceDN w:val="0"/>
        <w:adjustRightInd w:val="0"/>
        <w:jc w:val="center"/>
        <w:rPr>
          <w:b/>
          <w:bCs/>
          <w:sz w:val="20"/>
          <w:szCs w:val="20"/>
        </w:rPr>
      </w:pPr>
      <w:r w:rsidRPr="00B827FB">
        <w:rPr>
          <w:b/>
          <w:bCs/>
          <w:sz w:val="20"/>
          <w:szCs w:val="20"/>
        </w:rPr>
        <w:t>ПОСТАНОВЛЕНИЕ</w:t>
      </w:r>
    </w:p>
    <w:p w:rsidR="00E60885" w:rsidRPr="00B827FB" w:rsidRDefault="00E60885" w:rsidP="00E60885">
      <w:pPr>
        <w:autoSpaceDE w:val="0"/>
        <w:autoSpaceDN w:val="0"/>
        <w:adjustRightInd w:val="0"/>
        <w:jc w:val="center"/>
        <w:rPr>
          <w:b/>
          <w:sz w:val="20"/>
          <w:szCs w:val="20"/>
        </w:rPr>
      </w:pPr>
    </w:p>
    <w:p w:rsidR="00E60885" w:rsidRPr="00B827FB" w:rsidRDefault="00E60885" w:rsidP="00E60885">
      <w:pPr>
        <w:rPr>
          <w:rFonts w:eastAsia="Calibri"/>
          <w:sz w:val="20"/>
          <w:szCs w:val="20"/>
          <w:lang w:eastAsia="en-US"/>
        </w:rPr>
      </w:pPr>
      <w:r w:rsidRPr="00B827FB">
        <w:rPr>
          <w:rFonts w:eastAsia="Calibri"/>
          <w:sz w:val="20"/>
          <w:szCs w:val="20"/>
          <w:lang w:eastAsia="en-US"/>
        </w:rPr>
        <w:t xml:space="preserve">         16.02.2026                                                                                       № 150 -п</w:t>
      </w:r>
    </w:p>
    <w:p w:rsidR="00E60885" w:rsidRPr="00B827FB" w:rsidRDefault="00E60885" w:rsidP="00E60885">
      <w:pPr>
        <w:jc w:val="center"/>
        <w:rPr>
          <w:rFonts w:eastAsia="Calibri"/>
          <w:sz w:val="20"/>
          <w:szCs w:val="20"/>
          <w:lang w:eastAsia="en-US"/>
        </w:rPr>
      </w:pPr>
      <w:r w:rsidRPr="00B827FB">
        <w:rPr>
          <w:rFonts w:eastAsia="Calibri"/>
          <w:sz w:val="20"/>
          <w:szCs w:val="20"/>
          <w:lang w:eastAsia="en-US"/>
        </w:rPr>
        <w:t>г.  Орлов</w:t>
      </w:r>
    </w:p>
    <w:tbl>
      <w:tblPr>
        <w:tblW w:w="0" w:type="auto"/>
        <w:jc w:val="center"/>
        <w:tblLayout w:type="fixed"/>
        <w:tblCellMar>
          <w:left w:w="70" w:type="dxa"/>
          <w:right w:w="70" w:type="dxa"/>
        </w:tblCellMar>
        <w:tblLook w:val="0000" w:firstRow="0" w:lastRow="0" w:firstColumn="0" w:lastColumn="0" w:noHBand="0" w:noVBand="0"/>
      </w:tblPr>
      <w:tblGrid>
        <w:gridCol w:w="8717"/>
      </w:tblGrid>
      <w:tr w:rsidR="00E60885" w:rsidRPr="00B827FB" w:rsidTr="00F47176">
        <w:trPr>
          <w:trHeight w:val="549"/>
          <w:jc w:val="center"/>
        </w:trPr>
        <w:tc>
          <w:tcPr>
            <w:tcW w:w="8717" w:type="dxa"/>
          </w:tcPr>
          <w:p w:rsidR="00E60885" w:rsidRPr="00B827FB" w:rsidRDefault="00E60885" w:rsidP="00F47176">
            <w:pPr>
              <w:suppressAutoHyphens/>
              <w:jc w:val="center"/>
              <w:rPr>
                <w:b/>
                <w:bCs/>
                <w:sz w:val="20"/>
                <w:szCs w:val="20"/>
                <w:lang w:eastAsia="ar-SA"/>
              </w:rPr>
            </w:pPr>
            <w:r w:rsidRPr="00B827FB">
              <w:rPr>
                <w:b/>
                <w:bCs/>
                <w:sz w:val="20"/>
                <w:szCs w:val="20"/>
                <w:lang w:eastAsia="ar-SA"/>
              </w:rPr>
              <w:t>О создании межведомственной комиссии по обследованию и категорированию муниципальной организации в сфере культуры</w:t>
            </w:r>
          </w:p>
          <w:p w:rsidR="00E60885" w:rsidRPr="00B827FB" w:rsidRDefault="00E60885" w:rsidP="00F47176">
            <w:pPr>
              <w:jc w:val="center"/>
              <w:rPr>
                <w:rFonts w:eastAsia="Calibri"/>
                <w:b/>
                <w:sz w:val="20"/>
                <w:szCs w:val="20"/>
                <w:lang w:eastAsia="en-US"/>
              </w:rPr>
            </w:pPr>
          </w:p>
        </w:tc>
      </w:tr>
    </w:tbl>
    <w:p w:rsidR="00E60885" w:rsidRPr="00B827FB" w:rsidRDefault="00E60885" w:rsidP="00E60885">
      <w:pPr>
        <w:autoSpaceDE w:val="0"/>
        <w:autoSpaceDN w:val="0"/>
        <w:adjustRightInd w:val="0"/>
        <w:ind w:firstLine="851"/>
        <w:jc w:val="both"/>
        <w:rPr>
          <w:bCs/>
          <w:sz w:val="20"/>
          <w:szCs w:val="20"/>
        </w:rPr>
      </w:pPr>
      <w:r w:rsidRPr="00B827FB">
        <w:rPr>
          <w:bCs/>
          <w:sz w:val="20"/>
          <w:szCs w:val="20"/>
        </w:rPr>
        <w:t>В целях исполнения требований постановления Правительства Российской Федерации от 11.02.2017 №176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(в ред. от 08.05.2025 №602), администрация Орловского  муниципального округа Кировской области ПОСТАНОВЛЯЕТ:</w:t>
      </w:r>
    </w:p>
    <w:p w:rsidR="00E60885" w:rsidRPr="00B827FB" w:rsidRDefault="00E60885" w:rsidP="00E60885">
      <w:pPr>
        <w:suppressAutoHyphens/>
        <w:ind w:firstLine="851"/>
        <w:jc w:val="both"/>
        <w:rPr>
          <w:bCs/>
          <w:sz w:val="20"/>
          <w:szCs w:val="20"/>
          <w:lang w:eastAsia="ar-SA"/>
        </w:rPr>
      </w:pPr>
      <w:r w:rsidRPr="00B827FB">
        <w:rPr>
          <w:sz w:val="20"/>
          <w:szCs w:val="20"/>
          <w:lang w:eastAsia="ar-SA"/>
        </w:rPr>
        <w:t xml:space="preserve">1.Создать межведомственную комиссию по обследованию и категорированию </w:t>
      </w:r>
      <w:r w:rsidRPr="00B827FB">
        <w:rPr>
          <w:bCs/>
          <w:sz w:val="20"/>
          <w:szCs w:val="20"/>
          <w:lang w:eastAsia="ar-SA"/>
        </w:rPr>
        <w:t>муниципальной организации в сфере культуры (далее -  межведомственная комиссия) и утвердить ее состав согласно приложению.</w:t>
      </w:r>
    </w:p>
    <w:p w:rsidR="00E60885" w:rsidRPr="00B827FB" w:rsidRDefault="00E60885" w:rsidP="00E60885">
      <w:pPr>
        <w:ind w:firstLine="851"/>
        <w:jc w:val="both"/>
        <w:rPr>
          <w:rFonts w:eastAsia="Calibri"/>
          <w:sz w:val="20"/>
          <w:szCs w:val="20"/>
          <w:lang w:eastAsia="ar-SA"/>
        </w:rPr>
      </w:pPr>
      <w:r w:rsidRPr="00B827FB">
        <w:rPr>
          <w:rFonts w:eastAsia="Calibri"/>
          <w:sz w:val="20"/>
          <w:szCs w:val="20"/>
          <w:lang w:eastAsia="ar-SA"/>
        </w:rPr>
        <w:t>2. Межведомственной комиссии:</w:t>
      </w:r>
    </w:p>
    <w:p w:rsidR="00E60885" w:rsidRPr="00B827FB" w:rsidRDefault="00E60885" w:rsidP="00E60885">
      <w:pPr>
        <w:ind w:firstLine="851"/>
        <w:jc w:val="both"/>
        <w:rPr>
          <w:rFonts w:eastAsia="Calibri"/>
          <w:bCs/>
          <w:sz w:val="20"/>
          <w:szCs w:val="20"/>
          <w:lang w:eastAsia="en-US"/>
        </w:rPr>
      </w:pPr>
      <w:r w:rsidRPr="00B827FB">
        <w:rPr>
          <w:rFonts w:eastAsia="Calibri"/>
          <w:sz w:val="20"/>
          <w:szCs w:val="20"/>
          <w:lang w:eastAsia="ar-SA"/>
        </w:rPr>
        <w:t xml:space="preserve">2.1. Провести в срок до 15.10.2026 </w:t>
      </w:r>
      <w:r w:rsidRPr="00B827FB">
        <w:rPr>
          <w:rFonts w:eastAsia="Calibri"/>
          <w:sz w:val="20"/>
          <w:szCs w:val="20"/>
          <w:lang w:eastAsia="en-US"/>
        </w:rPr>
        <w:t xml:space="preserve">обследование и категорирование </w:t>
      </w:r>
      <w:r w:rsidRPr="00B827FB">
        <w:rPr>
          <w:rFonts w:eastAsia="Calibri"/>
          <w:bCs/>
          <w:sz w:val="20"/>
          <w:szCs w:val="20"/>
          <w:lang w:eastAsia="en-US"/>
        </w:rPr>
        <w:t>муниципальной организации в сфере культуры  на предмет состояния ее антитеррористической защищенности.</w:t>
      </w:r>
    </w:p>
    <w:p w:rsidR="00E60885" w:rsidRPr="00B827FB" w:rsidRDefault="00E60885" w:rsidP="00E60885">
      <w:pPr>
        <w:ind w:firstLine="851"/>
        <w:jc w:val="both"/>
        <w:rPr>
          <w:rFonts w:eastAsia="Calibri"/>
          <w:bCs/>
          <w:sz w:val="20"/>
          <w:szCs w:val="20"/>
          <w:lang w:eastAsia="en-US"/>
        </w:rPr>
      </w:pPr>
      <w:r w:rsidRPr="00B827FB">
        <w:rPr>
          <w:rFonts w:eastAsia="Calibri"/>
          <w:bCs/>
          <w:sz w:val="20"/>
          <w:szCs w:val="20"/>
          <w:lang w:eastAsia="en-US"/>
        </w:rPr>
        <w:t xml:space="preserve">2.2. Составить акт </w:t>
      </w:r>
      <w:r w:rsidRPr="00B827FB">
        <w:rPr>
          <w:rFonts w:eastAsia="Calibri"/>
          <w:sz w:val="20"/>
          <w:szCs w:val="20"/>
          <w:lang w:eastAsia="en-US"/>
        </w:rPr>
        <w:t xml:space="preserve">обследования и категорирования </w:t>
      </w:r>
      <w:r w:rsidRPr="00B827FB">
        <w:rPr>
          <w:rFonts w:eastAsia="Calibri"/>
          <w:bCs/>
          <w:sz w:val="20"/>
          <w:szCs w:val="20"/>
          <w:lang w:eastAsia="en-US"/>
        </w:rPr>
        <w:t>муниципальной организации в сфере культуры.</w:t>
      </w:r>
    </w:p>
    <w:p w:rsidR="00E60885" w:rsidRPr="00B827FB" w:rsidRDefault="00E60885" w:rsidP="00E60885">
      <w:pPr>
        <w:ind w:firstLine="851"/>
        <w:jc w:val="both"/>
        <w:rPr>
          <w:rFonts w:eastAsia="Calibri"/>
          <w:sz w:val="20"/>
          <w:szCs w:val="20"/>
          <w:lang w:eastAsia="en-US"/>
        </w:rPr>
      </w:pPr>
      <w:r w:rsidRPr="00B827FB">
        <w:rPr>
          <w:rFonts w:eastAsia="Calibri"/>
          <w:bCs/>
          <w:sz w:val="20"/>
          <w:szCs w:val="20"/>
          <w:lang w:eastAsia="en-US"/>
        </w:rPr>
        <w:t xml:space="preserve">3. </w:t>
      </w:r>
      <w:r w:rsidRPr="00B827FB">
        <w:rPr>
          <w:rFonts w:eastAsia="Calibri"/>
          <w:sz w:val="20"/>
          <w:szCs w:val="20"/>
          <w:lang w:eastAsia="en-US"/>
        </w:rPr>
        <w:t>Руководителю муниципальной организации в сфере культуры на основании акта обследования и категорирования в срок до 13.11.2026 составить (актуализировать) и согласовать паспорт безопасности муниципальной организации в сфере культуры.</w:t>
      </w:r>
    </w:p>
    <w:p w:rsidR="00E60885" w:rsidRPr="00B827FB" w:rsidRDefault="00E60885" w:rsidP="00E60885">
      <w:pPr>
        <w:tabs>
          <w:tab w:val="left" w:pos="993"/>
        </w:tabs>
        <w:ind w:firstLine="851"/>
        <w:contextualSpacing/>
        <w:jc w:val="both"/>
        <w:rPr>
          <w:rFonts w:eastAsia="Calibri"/>
          <w:sz w:val="20"/>
          <w:szCs w:val="20"/>
          <w:lang w:eastAsia="en-US"/>
        </w:rPr>
      </w:pPr>
      <w:r w:rsidRPr="00B827FB">
        <w:rPr>
          <w:rFonts w:eastAsia="Calibri"/>
          <w:sz w:val="20"/>
          <w:szCs w:val="20"/>
          <w:lang w:eastAsia="en-US"/>
        </w:rPr>
        <w:t xml:space="preserve">4.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w:t>
      </w:r>
      <w:r w:rsidRPr="00B827FB">
        <w:rPr>
          <w:rFonts w:eastAsia="Calibri"/>
          <w:bCs/>
          <w:sz w:val="20"/>
          <w:szCs w:val="20"/>
          <w:lang w:eastAsia="en-US"/>
        </w:rPr>
        <w:t>Кировской области</w:t>
      </w:r>
      <w:r w:rsidRPr="00B827FB">
        <w:rPr>
          <w:rFonts w:eastAsia="Calibri"/>
          <w:sz w:val="20"/>
          <w:szCs w:val="20"/>
          <w:lang w:eastAsia="en-US"/>
        </w:rPr>
        <w:t>.</w:t>
      </w:r>
    </w:p>
    <w:p w:rsidR="00E60885" w:rsidRPr="00B827FB" w:rsidRDefault="00E60885" w:rsidP="00E60885">
      <w:pPr>
        <w:ind w:firstLine="851"/>
        <w:jc w:val="both"/>
        <w:rPr>
          <w:rFonts w:eastAsia="Calibri"/>
          <w:sz w:val="20"/>
          <w:szCs w:val="20"/>
          <w:lang w:eastAsia="ar-SA"/>
        </w:rPr>
      </w:pPr>
      <w:r w:rsidRPr="00B827FB">
        <w:rPr>
          <w:sz w:val="20"/>
          <w:szCs w:val="20"/>
        </w:rPr>
        <w:t>5. Постановление вступает в силу с момента опубликования.</w:t>
      </w:r>
    </w:p>
    <w:p w:rsidR="00E60885" w:rsidRPr="00B827FB" w:rsidRDefault="00E60885" w:rsidP="00E60885">
      <w:pPr>
        <w:ind w:firstLine="851"/>
        <w:jc w:val="both"/>
        <w:rPr>
          <w:rFonts w:eastAsia="Calibri"/>
          <w:sz w:val="20"/>
          <w:szCs w:val="20"/>
          <w:lang w:eastAsia="en-US"/>
        </w:rPr>
      </w:pPr>
      <w:r w:rsidRPr="00B827FB">
        <w:rPr>
          <w:bCs/>
          <w:sz w:val="20"/>
          <w:szCs w:val="20"/>
        </w:rPr>
        <w:t xml:space="preserve">6. </w:t>
      </w:r>
      <w:r w:rsidRPr="00B827FB">
        <w:rPr>
          <w:rFonts w:eastAsia="Calibri"/>
          <w:sz w:val="20"/>
          <w:szCs w:val="20"/>
          <w:lang w:eastAsia="en-US"/>
        </w:rPr>
        <w:t>Контроль за исполнением постановления оставляю за собой.</w:t>
      </w:r>
    </w:p>
    <w:p w:rsidR="00E60885" w:rsidRPr="00B827FB" w:rsidRDefault="00E60885" w:rsidP="00E60885">
      <w:pPr>
        <w:ind w:firstLine="851"/>
        <w:jc w:val="both"/>
        <w:rPr>
          <w:rFonts w:eastAsia="Calibri"/>
          <w:sz w:val="20"/>
          <w:szCs w:val="20"/>
          <w:lang w:eastAsia="en-US"/>
        </w:rPr>
      </w:pPr>
    </w:p>
    <w:p w:rsidR="00E60885" w:rsidRPr="00B827FB" w:rsidRDefault="00E60885" w:rsidP="00E60885">
      <w:pPr>
        <w:autoSpaceDE w:val="0"/>
        <w:autoSpaceDN w:val="0"/>
        <w:adjustRightInd w:val="0"/>
        <w:jc w:val="both"/>
        <w:rPr>
          <w:rFonts w:eastAsia="Calibri"/>
          <w:sz w:val="20"/>
          <w:szCs w:val="20"/>
          <w:lang w:eastAsia="en-US"/>
        </w:rPr>
      </w:pPr>
      <w:r w:rsidRPr="00B827FB">
        <w:rPr>
          <w:rFonts w:eastAsia="Calibri"/>
          <w:sz w:val="20"/>
          <w:szCs w:val="20"/>
          <w:lang w:eastAsia="en-US"/>
        </w:rPr>
        <w:t xml:space="preserve">Глава администрации </w:t>
      </w:r>
    </w:p>
    <w:p w:rsidR="00E60885" w:rsidRPr="00B827FB" w:rsidRDefault="00E60885" w:rsidP="00E60885">
      <w:pPr>
        <w:autoSpaceDE w:val="0"/>
        <w:autoSpaceDN w:val="0"/>
        <w:adjustRightInd w:val="0"/>
        <w:jc w:val="both"/>
        <w:rPr>
          <w:rFonts w:eastAsia="Calibri"/>
          <w:sz w:val="20"/>
          <w:szCs w:val="20"/>
          <w:lang w:eastAsia="en-US"/>
        </w:rPr>
      </w:pPr>
      <w:r w:rsidRPr="00B827FB">
        <w:rPr>
          <w:rFonts w:eastAsia="Calibri"/>
          <w:sz w:val="20"/>
          <w:szCs w:val="20"/>
          <w:lang w:eastAsia="en-US"/>
        </w:rPr>
        <w:t>Орловского округа            Л.В. Фокина</w:t>
      </w:r>
    </w:p>
    <w:p w:rsidR="00E60885" w:rsidRPr="00B827FB" w:rsidRDefault="00E60885" w:rsidP="00E60885">
      <w:pPr>
        <w:widowControl w:val="0"/>
        <w:autoSpaceDE w:val="0"/>
        <w:autoSpaceDN w:val="0"/>
        <w:adjustRightInd w:val="0"/>
        <w:jc w:val="right"/>
        <w:rPr>
          <w:rFonts w:eastAsia="Lucida Sans Unicode" w:cs="Courier New"/>
          <w:sz w:val="20"/>
          <w:szCs w:val="20"/>
        </w:rPr>
      </w:pPr>
      <w:r w:rsidRPr="00B827FB">
        <w:rPr>
          <w:rFonts w:eastAsia="Lucida Sans Unicode" w:cs="Courier New"/>
          <w:sz w:val="20"/>
          <w:szCs w:val="20"/>
        </w:rPr>
        <w:t>Приложение</w:t>
      </w:r>
    </w:p>
    <w:tbl>
      <w:tblPr>
        <w:tblW w:w="0" w:type="auto"/>
        <w:tblLook w:val="04A0" w:firstRow="1" w:lastRow="0" w:firstColumn="1" w:lastColumn="0" w:noHBand="0" w:noVBand="1"/>
      </w:tblPr>
      <w:tblGrid>
        <w:gridCol w:w="5241"/>
        <w:gridCol w:w="4330"/>
      </w:tblGrid>
      <w:tr w:rsidR="00E60885" w:rsidRPr="00B827FB" w:rsidTr="00F47176">
        <w:tc>
          <w:tcPr>
            <w:tcW w:w="5241" w:type="dxa"/>
            <w:shd w:val="clear" w:color="auto" w:fill="auto"/>
          </w:tcPr>
          <w:p w:rsidR="00E60885" w:rsidRPr="00B827FB" w:rsidRDefault="00E60885" w:rsidP="00F47176">
            <w:pPr>
              <w:autoSpaceDE w:val="0"/>
              <w:autoSpaceDN w:val="0"/>
              <w:adjustRightInd w:val="0"/>
              <w:jc w:val="center"/>
              <w:outlineLvl w:val="0"/>
              <w:rPr>
                <w:b/>
                <w:bCs/>
                <w:sz w:val="20"/>
                <w:szCs w:val="20"/>
              </w:rPr>
            </w:pPr>
          </w:p>
        </w:tc>
        <w:tc>
          <w:tcPr>
            <w:tcW w:w="4330" w:type="dxa"/>
            <w:shd w:val="clear" w:color="auto" w:fill="auto"/>
          </w:tcPr>
          <w:p w:rsidR="00E60885" w:rsidRPr="00B827FB" w:rsidRDefault="00E60885" w:rsidP="00F47176">
            <w:pPr>
              <w:widowControl w:val="0"/>
              <w:autoSpaceDE w:val="0"/>
              <w:autoSpaceDN w:val="0"/>
              <w:adjustRightInd w:val="0"/>
              <w:outlineLvl w:val="0"/>
              <w:rPr>
                <w:bCs/>
                <w:sz w:val="20"/>
                <w:szCs w:val="20"/>
              </w:rPr>
            </w:pPr>
          </w:p>
          <w:p w:rsidR="00E60885" w:rsidRPr="00B827FB" w:rsidRDefault="00E60885" w:rsidP="00F47176">
            <w:pPr>
              <w:widowControl w:val="0"/>
              <w:autoSpaceDE w:val="0"/>
              <w:autoSpaceDN w:val="0"/>
              <w:adjustRightInd w:val="0"/>
              <w:outlineLvl w:val="0"/>
              <w:rPr>
                <w:bCs/>
                <w:sz w:val="20"/>
                <w:szCs w:val="20"/>
              </w:rPr>
            </w:pPr>
            <w:r w:rsidRPr="00B827FB">
              <w:rPr>
                <w:bCs/>
                <w:sz w:val="20"/>
                <w:szCs w:val="20"/>
              </w:rPr>
              <w:t>УТВЕРЖДЕН</w:t>
            </w:r>
          </w:p>
          <w:p w:rsidR="00E60885" w:rsidRPr="00B827FB" w:rsidRDefault="00E60885" w:rsidP="00F47176">
            <w:pPr>
              <w:widowControl w:val="0"/>
              <w:autoSpaceDE w:val="0"/>
              <w:autoSpaceDN w:val="0"/>
              <w:adjustRightInd w:val="0"/>
              <w:outlineLvl w:val="0"/>
              <w:rPr>
                <w:bCs/>
                <w:sz w:val="20"/>
                <w:szCs w:val="20"/>
              </w:rPr>
            </w:pPr>
            <w:r w:rsidRPr="00B827FB">
              <w:rPr>
                <w:bCs/>
                <w:sz w:val="20"/>
                <w:szCs w:val="20"/>
              </w:rPr>
              <w:t xml:space="preserve">постановлением администрации </w:t>
            </w:r>
          </w:p>
          <w:p w:rsidR="00E60885" w:rsidRPr="00B827FB" w:rsidRDefault="00E60885" w:rsidP="00F47176">
            <w:pPr>
              <w:widowControl w:val="0"/>
              <w:autoSpaceDE w:val="0"/>
              <w:autoSpaceDN w:val="0"/>
              <w:adjustRightInd w:val="0"/>
              <w:outlineLvl w:val="0"/>
              <w:rPr>
                <w:bCs/>
                <w:sz w:val="20"/>
                <w:szCs w:val="20"/>
              </w:rPr>
            </w:pPr>
            <w:r w:rsidRPr="00B827FB">
              <w:rPr>
                <w:bCs/>
                <w:sz w:val="20"/>
                <w:szCs w:val="20"/>
              </w:rPr>
              <w:t xml:space="preserve">Орловского муниципального округа </w:t>
            </w:r>
          </w:p>
          <w:p w:rsidR="00E60885" w:rsidRPr="00B827FB" w:rsidRDefault="00E60885" w:rsidP="00F47176">
            <w:pPr>
              <w:autoSpaceDE w:val="0"/>
              <w:autoSpaceDN w:val="0"/>
              <w:adjustRightInd w:val="0"/>
              <w:outlineLvl w:val="0"/>
              <w:rPr>
                <w:b/>
                <w:bCs/>
                <w:sz w:val="20"/>
                <w:szCs w:val="20"/>
              </w:rPr>
            </w:pPr>
            <w:r w:rsidRPr="00B827FB">
              <w:rPr>
                <w:bCs/>
                <w:sz w:val="20"/>
                <w:szCs w:val="20"/>
              </w:rPr>
              <w:t xml:space="preserve">от  16.02.2026 № 150-п </w:t>
            </w:r>
          </w:p>
        </w:tc>
      </w:tr>
    </w:tbl>
    <w:p w:rsidR="00E60885" w:rsidRPr="00B827FB" w:rsidRDefault="00E60885" w:rsidP="00E60885">
      <w:pPr>
        <w:autoSpaceDE w:val="0"/>
        <w:autoSpaceDN w:val="0"/>
        <w:adjustRightInd w:val="0"/>
        <w:jc w:val="center"/>
        <w:outlineLvl w:val="0"/>
        <w:rPr>
          <w:b/>
          <w:bCs/>
          <w:sz w:val="20"/>
          <w:szCs w:val="20"/>
        </w:rPr>
      </w:pPr>
    </w:p>
    <w:p w:rsidR="00E60885" w:rsidRPr="00B827FB" w:rsidRDefault="00E60885" w:rsidP="00E60885">
      <w:pPr>
        <w:autoSpaceDE w:val="0"/>
        <w:autoSpaceDN w:val="0"/>
        <w:adjustRightInd w:val="0"/>
        <w:jc w:val="center"/>
        <w:outlineLvl w:val="0"/>
        <w:rPr>
          <w:b/>
          <w:bCs/>
          <w:sz w:val="20"/>
          <w:szCs w:val="20"/>
        </w:rPr>
      </w:pPr>
      <w:r w:rsidRPr="00B827FB">
        <w:rPr>
          <w:b/>
          <w:bCs/>
          <w:sz w:val="20"/>
          <w:szCs w:val="20"/>
        </w:rPr>
        <w:t>СОСТАВ</w:t>
      </w:r>
    </w:p>
    <w:p w:rsidR="00E60885" w:rsidRPr="00B827FB" w:rsidRDefault="00E60885" w:rsidP="00E60885">
      <w:pPr>
        <w:jc w:val="center"/>
        <w:rPr>
          <w:rFonts w:eastAsia="Calibri"/>
          <w:b/>
          <w:bCs/>
          <w:sz w:val="20"/>
          <w:szCs w:val="20"/>
          <w:lang w:eastAsia="en-US"/>
        </w:rPr>
      </w:pPr>
      <w:r w:rsidRPr="00B827FB">
        <w:rPr>
          <w:rFonts w:eastAsia="Calibri"/>
          <w:b/>
          <w:sz w:val="20"/>
          <w:szCs w:val="20"/>
          <w:lang w:eastAsia="en-US"/>
        </w:rPr>
        <w:t xml:space="preserve">межведомственной комиссии по обследованию и категорированию </w:t>
      </w:r>
      <w:r w:rsidRPr="00B827FB">
        <w:rPr>
          <w:rFonts w:eastAsia="Calibri"/>
          <w:b/>
          <w:bCs/>
          <w:sz w:val="20"/>
          <w:szCs w:val="20"/>
          <w:lang w:eastAsia="en-US"/>
        </w:rPr>
        <w:t>муниципальной организации в сфере культуры</w:t>
      </w:r>
    </w:p>
    <w:p w:rsidR="00E60885" w:rsidRPr="00B827FB" w:rsidRDefault="00E60885" w:rsidP="00E60885">
      <w:pPr>
        <w:jc w:val="center"/>
        <w:rPr>
          <w:rFonts w:eastAsia="Calibri"/>
          <w:b/>
          <w:sz w:val="20"/>
          <w:szCs w:val="20"/>
          <w:lang w:eastAsia="en-US"/>
        </w:rPr>
      </w:pPr>
    </w:p>
    <w:p w:rsidR="00E60885" w:rsidRPr="00B827FB" w:rsidRDefault="00E60885" w:rsidP="00E60885">
      <w:pPr>
        <w:jc w:val="center"/>
        <w:rPr>
          <w:rFonts w:eastAsia="Calibri"/>
          <w:b/>
          <w:sz w:val="20"/>
          <w:szCs w:val="20"/>
          <w:lang w:eastAsia="en-US"/>
        </w:rPr>
      </w:pPr>
    </w:p>
    <w:tbl>
      <w:tblPr>
        <w:tblW w:w="0" w:type="auto"/>
        <w:tblLook w:val="0000" w:firstRow="0" w:lastRow="0" w:firstColumn="0" w:lastColumn="0" w:noHBand="0" w:noVBand="0"/>
      </w:tblPr>
      <w:tblGrid>
        <w:gridCol w:w="3652"/>
        <w:gridCol w:w="5387"/>
      </w:tblGrid>
      <w:tr w:rsidR="00E60885" w:rsidRPr="00B827FB" w:rsidTr="00F47176">
        <w:tc>
          <w:tcPr>
            <w:tcW w:w="3652" w:type="dxa"/>
          </w:tcPr>
          <w:p w:rsidR="00E60885" w:rsidRPr="00B827FB" w:rsidRDefault="00E60885" w:rsidP="00F47176">
            <w:pPr>
              <w:spacing w:before="120"/>
              <w:rPr>
                <w:sz w:val="20"/>
                <w:szCs w:val="20"/>
              </w:rPr>
            </w:pPr>
            <w:r w:rsidRPr="00B827FB">
              <w:rPr>
                <w:sz w:val="20"/>
                <w:szCs w:val="20"/>
              </w:rPr>
              <w:t>АШИХМИНА</w:t>
            </w:r>
          </w:p>
          <w:p w:rsidR="00E60885" w:rsidRPr="00B827FB" w:rsidRDefault="00E60885" w:rsidP="00F47176">
            <w:pPr>
              <w:spacing w:before="120"/>
              <w:rPr>
                <w:rFonts w:eastAsia="Calibri"/>
                <w:sz w:val="20"/>
                <w:szCs w:val="20"/>
                <w:lang w:eastAsia="en-US"/>
              </w:rPr>
            </w:pPr>
            <w:r w:rsidRPr="00B827FB">
              <w:rPr>
                <w:sz w:val="20"/>
                <w:szCs w:val="20"/>
              </w:rPr>
              <w:lastRenderedPageBreak/>
              <w:t>Татьяна Ивановна</w:t>
            </w:r>
          </w:p>
        </w:tc>
        <w:tc>
          <w:tcPr>
            <w:tcW w:w="5387" w:type="dxa"/>
          </w:tcPr>
          <w:p w:rsidR="00E60885" w:rsidRPr="00B827FB" w:rsidRDefault="00E60885" w:rsidP="00F47176">
            <w:pPr>
              <w:spacing w:before="120"/>
              <w:rPr>
                <w:rFonts w:eastAsia="Calibri"/>
                <w:sz w:val="20"/>
                <w:szCs w:val="20"/>
                <w:lang w:eastAsia="en-US"/>
              </w:rPr>
            </w:pPr>
            <w:r w:rsidRPr="00B827FB">
              <w:rPr>
                <w:rFonts w:eastAsia="Calibri"/>
                <w:sz w:val="20"/>
                <w:szCs w:val="20"/>
                <w:lang w:eastAsia="en-US"/>
              </w:rPr>
              <w:lastRenderedPageBreak/>
              <w:t xml:space="preserve">-   заместитель главы администрации Орловского </w:t>
            </w:r>
            <w:r w:rsidRPr="00B827FB">
              <w:rPr>
                <w:rFonts w:eastAsia="Calibri"/>
                <w:sz w:val="20"/>
                <w:szCs w:val="20"/>
                <w:lang w:eastAsia="en-US"/>
              </w:rPr>
              <w:lastRenderedPageBreak/>
              <w:t>муниципального округа, заведующая отделом социальной политики</w:t>
            </w:r>
            <w:r w:rsidRPr="00B827FB">
              <w:rPr>
                <w:color w:val="000000"/>
                <w:sz w:val="20"/>
                <w:szCs w:val="20"/>
              </w:rPr>
              <w:t>,</w:t>
            </w:r>
            <w:r w:rsidRPr="00B827FB">
              <w:rPr>
                <w:rFonts w:eastAsia="Calibri"/>
                <w:sz w:val="20"/>
                <w:szCs w:val="20"/>
                <w:lang w:eastAsia="en-US"/>
              </w:rPr>
              <w:t xml:space="preserve"> п</w:t>
            </w:r>
            <w:r w:rsidRPr="00B827FB">
              <w:rPr>
                <w:color w:val="000000"/>
                <w:sz w:val="20"/>
                <w:szCs w:val="20"/>
              </w:rPr>
              <w:t>редседатель комиссии</w:t>
            </w:r>
          </w:p>
        </w:tc>
      </w:tr>
      <w:tr w:rsidR="00E60885" w:rsidRPr="00B827FB" w:rsidTr="00F47176">
        <w:tc>
          <w:tcPr>
            <w:tcW w:w="3652" w:type="dxa"/>
          </w:tcPr>
          <w:p w:rsidR="00E60885" w:rsidRPr="00B827FB" w:rsidRDefault="00E60885" w:rsidP="00F47176">
            <w:pPr>
              <w:spacing w:before="120"/>
              <w:rPr>
                <w:rFonts w:eastAsia="Calibri"/>
                <w:sz w:val="20"/>
                <w:szCs w:val="20"/>
                <w:lang w:eastAsia="en-US"/>
              </w:rPr>
            </w:pPr>
            <w:r w:rsidRPr="00B827FB">
              <w:rPr>
                <w:sz w:val="20"/>
                <w:szCs w:val="20"/>
              </w:rPr>
              <w:lastRenderedPageBreak/>
              <w:t>Члены комиссии:</w:t>
            </w:r>
          </w:p>
        </w:tc>
        <w:tc>
          <w:tcPr>
            <w:tcW w:w="5387" w:type="dxa"/>
          </w:tcPr>
          <w:p w:rsidR="00E60885" w:rsidRPr="00B827FB" w:rsidRDefault="00E60885" w:rsidP="00F47176">
            <w:pPr>
              <w:spacing w:before="120"/>
              <w:rPr>
                <w:rFonts w:eastAsia="Calibri"/>
                <w:sz w:val="20"/>
                <w:szCs w:val="20"/>
                <w:lang w:eastAsia="en-US"/>
              </w:rPr>
            </w:pPr>
          </w:p>
        </w:tc>
      </w:tr>
      <w:tr w:rsidR="00E60885" w:rsidRPr="00B827FB" w:rsidTr="00F47176">
        <w:tc>
          <w:tcPr>
            <w:tcW w:w="3652" w:type="dxa"/>
          </w:tcPr>
          <w:p w:rsidR="00E60885" w:rsidRPr="00B827FB" w:rsidRDefault="00E60885" w:rsidP="00F47176">
            <w:pPr>
              <w:spacing w:before="120"/>
              <w:rPr>
                <w:sz w:val="20"/>
                <w:szCs w:val="20"/>
              </w:rPr>
            </w:pPr>
            <w:r w:rsidRPr="00B827FB">
              <w:rPr>
                <w:sz w:val="20"/>
                <w:szCs w:val="20"/>
              </w:rPr>
              <w:t>Руководитель объекта</w:t>
            </w:r>
          </w:p>
          <w:p w:rsidR="00E60885" w:rsidRPr="00B827FB" w:rsidRDefault="00E60885" w:rsidP="00F47176">
            <w:pPr>
              <w:spacing w:before="120"/>
              <w:rPr>
                <w:sz w:val="20"/>
                <w:szCs w:val="20"/>
              </w:rPr>
            </w:pPr>
          </w:p>
        </w:tc>
        <w:tc>
          <w:tcPr>
            <w:tcW w:w="5387" w:type="dxa"/>
          </w:tcPr>
          <w:p w:rsidR="00E60885" w:rsidRPr="00B827FB" w:rsidRDefault="00E60885" w:rsidP="00F47176">
            <w:pPr>
              <w:spacing w:before="120"/>
              <w:rPr>
                <w:rFonts w:eastAsia="Calibri"/>
                <w:sz w:val="20"/>
                <w:szCs w:val="20"/>
                <w:lang w:eastAsia="en-US"/>
              </w:rPr>
            </w:pPr>
            <w:r w:rsidRPr="00B827FB">
              <w:rPr>
                <w:rFonts w:eastAsia="Calibri"/>
                <w:sz w:val="20"/>
                <w:szCs w:val="20"/>
                <w:lang w:eastAsia="en-US"/>
              </w:rPr>
              <w:t xml:space="preserve">-   </w:t>
            </w:r>
            <w:r w:rsidRPr="00B827FB">
              <w:rPr>
                <w:sz w:val="20"/>
                <w:szCs w:val="20"/>
              </w:rPr>
              <w:t>должностное лицо, осуществляющее непосредственное руководство деятельностью работников на объекте, отвечающие за пожарную безопасность, охрану и инженерно-техническое оснащение, секретное делопроизводство (территории)</w:t>
            </w:r>
            <w:r w:rsidRPr="00B827FB">
              <w:rPr>
                <w:rFonts w:eastAsia="Calibri"/>
                <w:sz w:val="20"/>
                <w:szCs w:val="20"/>
                <w:lang w:eastAsia="en-US"/>
              </w:rPr>
              <w:t xml:space="preserve"> (по согласованию) </w:t>
            </w:r>
          </w:p>
        </w:tc>
      </w:tr>
      <w:tr w:rsidR="00E60885" w:rsidRPr="00B827FB" w:rsidTr="00F47176">
        <w:tc>
          <w:tcPr>
            <w:tcW w:w="3652" w:type="dxa"/>
          </w:tcPr>
          <w:p w:rsidR="00E60885" w:rsidRPr="00B827FB" w:rsidRDefault="00E60885" w:rsidP="00F47176">
            <w:pPr>
              <w:autoSpaceDE w:val="0"/>
              <w:autoSpaceDN w:val="0"/>
              <w:spacing w:before="120"/>
              <w:rPr>
                <w:sz w:val="20"/>
                <w:szCs w:val="20"/>
              </w:rPr>
            </w:pPr>
            <w:r w:rsidRPr="00B827FB">
              <w:rPr>
                <w:sz w:val="20"/>
                <w:szCs w:val="20"/>
              </w:rPr>
              <w:t>КОВЯЗИН</w:t>
            </w:r>
          </w:p>
          <w:p w:rsidR="00E60885" w:rsidRPr="00B827FB" w:rsidRDefault="00E60885" w:rsidP="00F47176">
            <w:pPr>
              <w:autoSpaceDE w:val="0"/>
              <w:autoSpaceDN w:val="0"/>
              <w:spacing w:before="120"/>
              <w:rPr>
                <w:sz w:val="20"/>
                <w:szCs w:val="20"/>
              </w:rPr>
            </w:pPr>
            <w:r w:rsidRPr="00B827FB">
              <w:rPr>
                <w:sz w:val="20"/>
                <w:szCs w:val="20"/>
              </w:rPr>
              <w:t>Денис Андреевич</w:t>
            </w:r>
          </w:p>
        </w:tc>
        <w:tc>
          <w:tcPr>
            <w:tcW w:w="5387" w:type="dxa"/>
            <w:vAlign w:val="center"/>
          </w:tcPr>
          <w:p w:rsidR="00E60885" w:rsidRPr="00B827FB" w:rsidRDefault="00E60885" w:rsidP="00F47176">
            <w:pPr>
              <w:autoSpaceDE w:val="0"/>
              <w:autoSpaceDN w:val="0"/>
              <w:spacing w:before="120"/>
              <w:rPr>
                <w:sz w:val="20"/>
                <w:szCs w:val="20"/>
              </w:rPr>
            </w:pPr>
            <w:r w:rsidRPr="00B827FB">
              <w:rPr>
                <w:sz w:val="20"/>
                <w:szCs w:val="20"/>
              </w:rPr>
              <w:t>- и.о.начальника Юрьянского ПЦО МОВО филиала ФГКУ «УВО ВНГ России по Кировской области (дислокация г.Орлов) (по согласованию)</w:t>
            </w:r>
          </w:p>
        </w:tc>
      </w:tr>
      <w:tr w:rsidR="00E60885" w:rsidRPr="00B827FB" w:rsidTr="00F47176">
        <w:tc>
          <w:tcPr>
            <w:tcW w:w="3652" w:type="dxa"/>
          </w:tcPr>
          <w:p w:rsidR="00E60885" w:rsidRPr="00B827FB" w:rsidRDefault="00E60885" w:rsidP="00F47176">
            <w:pPr>
              <w:autoSpaceDE w:val="0"/>
              <w:autoSpaceDN w:val="0"/>
              <w:spacing w:before="120"/>
              <w:rPr>
                <w:sz w:val="20"/>
                <w:szCs w:val="20"/>
              </w:rPr>
            </w:pPr>
            <w:r w:rsidRPr="00B827FB">
              <w:rPr>
                <w:sz w:val="20"/>
                <w:szCs w:val="20"/>
              </w:rPr>
              <w:t>ИГНАТОВ</w:t>
            </w:r>
          </w:p>
          <w:p w:rsidR="00E60885" w:rsidRPr="00B827FB" w:rsidRDefault="00E60885" w:rsidP="00F47176">
            <w:pPr>
              <w:autoSpaceDE w:val="0"/>
              <w:autoSpaceDN w:val="0"/>
              <w:spacing w:before="120"/>
              <w:rPr>
                <w:sz w:val="20"/>
                <w:szCs w:val="20"/>
              </w:rPr>
            </w:pPr>
            <w:r w:rsidRPr="00B827FB">
              <w:rPr>
                <w:sz w:val="20"/>
                <w:szCs w:val="20"/>
              </w:rPr>
              <w:t>Алексей Иванович</w:t>
            </w:r>
          </w:p>
        </w:tc>
        <w:tc>
          <w:tcPr>
            <w:tcW w:w="5387" w:type="dxa"/>
            <w:vAlign w:val="center"/>
          </w:tcPr>
          <w:p w:rsidR="00E60885" w:rsidRPr="00B827FB" w:rsidRDefault="00E60885" w:rsidP="00F47176">
            <w:pPr>
              <w:autoSpaceDE w:val="0"/>
              <w:autoSpaceDN w:val="0"/>
              <w:spacing w:before="120"/>
              <w:rPr>
                <w:sz w:val="20"/>
                <w:szCs w:val="20"/>
              </w:rPr>
            </w:pPr>
            <w:r w:rsidRPr="00B827FB">
              <w:rPr>
                <w:sz w:val="20"/>
                <w:szCs w:val="20"/>
              </w:rPr>
              <w:t>- заведующий сектором гражданской защиты населения и территорий администрации Орловского муниципального округа</w:t>
            </w:r>
          </w:p>
        </w:tc>
      </w:tr>
      <w:tr w:rsidR="00E60885" w:rsidRPr="00B827FB" w:rsidTr="00F47176">
        <w:tc>
          <w:tcPr>
            <w:tcW w:w="3652" w:type="dxa"/>
          </w:tcPr>
          <w:p w:rsidR="00E60885" w:rsidRPr="00B827FB" w:rsidRDefault="00E60885" w:rsidP="00F47176">
            <w:pPr>
              <w:autoSpaceDE w:val="0"/>
              <w:autoSpaceDN w:val="0"/>
              <w:spacing w:before="120"/>
              <w:rPr>
                <w:sz w:val="20"/>
                <w:szCs w:val="20"/>
              </w:rPr>
            </w:pPr>
            <w:r w:rsidRPr="00B827FB">
              <w:rPr>
                <w:sz w:val="20"/>
                <w:szCs w:val="20"/>
              </w:rPr>
              <w:t>ДОЛГОПОЛОВ</w:t>
            </w:r>
          </w:p>
          <w:p w:rsidR="00E60885" w:rsidRPr="00B827FB" w:rsidRDefault="00E60885" w:rsidP="00F47176">
            <w:pPr>
              <w:autoSpaceDE w:val="0"/>
              <w:autoSpaceDN w:val="0"/>
              <w:spacing w:before="120"/>
              <w:rPr>
                <w:sz w:val="20"/>
                <w:szCs w:val="20"/>
                <w:highlight w:val="yellow"/>
              </w:rPr>
            </w:pPr>
            <w:r w:rsidRPr="00B827FB">
              <w:rPr>
                <w:sz w:val="20"/>
                <w:szCs w:val="20"/>
              </w:rPr>
              <w:t>Дмитрий Михайлович</w:t>
            </w:r>
          </w:p>
        </w:tc>
        <w:tc>
          <w:tcPr>
            <w:tcW w:w="5387" w:type="dxa"/>
            <w:vAlign w:val="center"/>
          </w:tcPr>
          <w:p w:rsidR="00E60885" w:rsidRPr="00B827FB" w:rsidRDefault="00E60885" w:rsidP="00F47176">
            <w:pPr>
              <w:autoSpaceDE w:val="0"/>
              <w:autoSpaceDN w:val="0"/>
              <w:spacing w:before="120"/>
              <w:rPr>
                <w:sz w:val="20"/>
                <w:szCs w:val="20"/>
              </w:rPr>
            </w:pPr>
            <w:r w:rsidRPr="00B827FB">
              <w:rPr>
                <w:sz w:val="20"/>
                <w:szCs w:val="20"/>
              </w:rPr>
              <w:t>- сотрудник УФСБ России по Кировской области (по согласованию)</w:t>
            </w:r>
          </w:p>
        </w:tc>
      </w:tr>
    </w:tbl>
    <w:p w:rsidR="00E60885" w:rsidRPr="00B827FB" w:rsidRDefault="00E60885" w:rsidP="00E60885">
      <w:pPr>
        <w:jc w:val="center"/>
        <w:rPr>
          <w:rFonts w:ascii="Calibri" w:eastAsia="Calibri" w:hAnsi="Calibri"/>
          <w:sz w:val="20"/>
          <w:szCs w:val="20"/>
          <w:lang w:eastAsia="en-US"/>
        </w:rPr>
      </w:pPr>
      <w:r w:rsidRPr="00B827FB">
        <w:rPr>
          <w:rFonts w:ascii="Calibri" w:eastAsia="Calibri" w:hAnsi="Calibri"/>
          <w:sz w:val="20"/>
          <w:szCs w:val="20"/>
          <w:lang w:eastAsia="en-US"/>
        </w:rPr>
        <w:t>___________________________</w:t>
      </w:r>
    </w:p>
    <w:p w:rsidR="00E60885" w:rsidRPr="00B827FB" w:rsidRDefault="00E60885" w:rsidP="00E60885">
      <w:pPr>
        <w:spacing w:after="200"/>
        <w:rPr>
          <w:rFonts w:ascii="Calibri" w:eastAsia="Calibri" w:hAnsi="Calibri"/>
          <w:sz w:val="20"/>
          <w:szCs w:val="20"/>
          <w:lang w:eastAsia="en-US"/>
        </w:rPr>
      </w:pPr>
    </w:p>
    <w:p w:rsidR="00E60885" w:rsidRPr="00D972D9" w:rsidRDefault="00E60885" w:rsidP="00E60885">
      <w:pPr>
        <w:spacing w:after="160"/>
        <w:jc w:val="center"/>
        <w:rPr>
          <w:rFonts w:eastAsia="Calibri"/>
          <w:sz w:val="20"/>
          <w:szCs w:val="20"/>
          <w:lang w:eastAsia="en-US"/>
        </w:rPr>
      </w:pPr>
      <w:r w:rsidRPr="00D972D9">
        <w:rPr>
          <w:rFonts w:eastAsia="Calibri"/>
          <w:b/>
          <w:noProof/>
          <w:sz w:val="20"/>
          <w:szCs w:val="20"/>
        </w:rPr>
        <w:drawing>
          <wp:inline distT="0" distB="0" distL="0" distR="0" wp14:anchorId="382926D1" wp14:editId="1DC2FBCA">
            <wp:extent cx="347980" cy="42735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7980" cy="427355"/>
                    </a:xfrm>
                    <a:prstGeom prst="rect">
                      <a:avLst/>
                    </a:prstGeom>
                    <a:noFill/>
                    <a:ln>
                      <a:noFill/>
                    </a:ln>
                  </pic:spPr>
                </pic:pic>
              </a:graphicData>
            </a:graphic>
          </wp:inline>
        </w:drawing>
      </w:r>
      <w:r w:rsidRPr="00D972D9">
        <w:rPr>
          <w:rFonts w:eastAsia="Calibri"/>
          <w:sz w:val="20"/>
          <w:szCs w:val="20"/>
          <w:lang w:eastAsia="en-US"/>
        </w:rPr>
        <w:tab/>
      </w:r>
    </w:p>
    <w:p w:rsidR="00E60885" w:rsidRPr="00D972D9" w:rsidRDefault="00E60885" w:rsidP="00E60885">
      <w:pPr>
        <w:widowControl w:val="0"/>
        <w:autoSpaceDE w:val="0"/>
        <w:autoSpaceDN w:val="0"/>
        <w:jc w:val="center"/>
        <w:outlineLvl w:val="0"/>
        <w:rPr>
          <w:b/>
          <w:bCs/>
          <w:sz w:val="20"/>
          <w:szCs w:val="20"/>
        </w:rPr>
      </w:pPr>
      <w:r w:rsidRPr="00D972D9">
        <w:rPr>
          <w:b/>
          <w:bCs/>
          <w:sz w:val="20"/>
          <w:szCs w:val="20"/>
        </w:rPr>
        <w:t xml:space="preserve"> АДМИНИСТРАЦИЯ ОРЛОВСКОГО  МУНИЦИПАЛЬНОГО ОКРУГА </w:t>
      </w:r>
    </w:p>
    <w:p w:rsidR="00E60885" w:rsidRPr="00D972D9" w:rsidRDefault="00E60885" w:rsidP="00E60885">
      <w:pPr>
        <w:widowControl w:val="0"/>
        <w:autoSpaceDE w:val="0"/>
        <w:autoSpaceDN w:val="0"/>
        <w:jc w:val="center"/>
        <w:outlineLvl w:val="0"/>
        <w:rPr>
          <w:b/>
          <w:bCs/>
          <w:sz w:val="20"/>
          <w:szCs w:val="20"/>
        </w:rPr>
      </w:pPr>
      <w:r w:rsidRPr="00D972D9">
        <w:rPr>
          <w:b/>
          <w:bCs/>
          <w:sz w:val="20"/>
          <w:szCs w:val="20"/>
        </w:rPr>
        <w:t>КИРОВСКОЙ ОБЛАСТИ</w:t>
      </w:r>
    </w:p>
    <w:p w:rsidR="00E60885" w:rsidRPr="00D972D9" w:rsidRDefault="00E60885" w:rsidP="00E60885">
      <w:pPr>
        <w:widowControl w:val="0"/>
        <w:autoSpaceDE w:val="0"/>
        <w:autoSpaceDN w:val="0"/>
        <w:jc w:val="center"/>
        <w:outlineLvl w:val="0"/>
        <w:rPr>
          <w:b/>
          <w:bCs/>
          <w:sz w:val="20"/>
          <w:szCs w:val="20"/>
        </w:rPr>
      </w:pPr>
    </w:p>
    <w:p w:rsidR="00E60885" w:rsidRPr="00D972D9" w:rsidRDefault="00E60885" w:rsidP="00E60885">
      <w:pPr>
        <w:widowControl w:val="0"/>
        <w:autoSpaceDE w:val="0"/>
        <w:autoSpaceDN w:val="0"/>
        <w:jc w:val="center"/>
        <w:rPr>
          <w:b/>
          <w:bCs/>
          <w:sz w:val="20"/>
          <w:szCs w:val="20"/>
        </w:rPr>
      </w:pPr>
      <w:r w:rsidRPr="00D972D9">
        <w:rPr>
          <w:b/>
          <w:bCs/>
          <w:sz w:val="20"/>
          <w:szCs w:val="20"/>
        </w:rPr>
        <w:t>ПОСТАНОВЛЕНИЕ</w:t>
      </w:r>
    </w:p>
    <w:p w:rsidR="00E60885" w:rsidRPr="00D972D9" w:rsidRDefault="00E60885" w:rsidP="00E60885">
      <w:pPr>
        <w:widowControl w:val="0"/>
        <w:autoSpaceDE w:val="0"/>
        <w:autoSpaceDN w:val="0"/>
        <w:jc w:val="center"/>
        <w:rPr>
          <w:b/>
          <w:bCs/>
          <w:sz w:val="20"/>
          <w:szCs w:val="20"/>
        </w:rPr>
      </w:pPr>
    </w:p>
    <w:p w:rsidR="00E60885" w:rsidRPr="00D972D9" w:rsidRDefault="00E60885" w:rsidP="00E60885">
      <w:pPr>
        <w:widowControl w:val="0"/>
        <w:autoSpaceDE w:val="0"/>
        <w:autoSpaceDN w:val="0"/>
        <w:jc w:val="center"/>
        <w:rPr>
          <w:b/>
          <w:bCs/>
          <w:sz w:val="20"/>
          <w:szCs w:val="20"/>
        </w:rPr>
      </w:pPr>
    </w:p>
    <w:p w:rsidR="00E60885" w:rsidRPr="00D972D9" w:rsidRDefault="00E60885" w:rsidP="00E60885">
      <w:pPr>
        <w:widowControl w:val="0"/>
        <w:autoSpaceDE w:val="0"/>
        <w:autoSpaceDN w:val="0"/>
        <w:jc w:val="center"/>
        <w:rPr>
          <w:b/>
          <w:sz w:val="20"/>
          <w:szCs w:val="20"/>
        </w:rPr>
      </w:pPr>
      <w:r w:rsidRPr="00D972D9">
        <w:rPr>
          <w:b/>
          <w:sz w:val="20"/>
          <w:szCs w:val="20"/>
        </w:rPr>
        <w:t xml:space="preserve">17.02.2026                </w:t>
      </w:r>
      <w:r w:rsidRPr="00D972D9">
        <w:rPr>
          <w:sz w:val="20"/>
          <w:szCs w:val="20"/>
        </w:rPr>
        <w:t xml:space="preserve">                                                        </w:t>
      </w:r>
      <w:r w:rsidRPr="00D972D9">
        <w:rPr>
          <w:b/>
          <w:sz w:val="20"/>
          <w:szCs w:val="20"/>
        </w:rPr>
        <w:t>№ 153-п</w:t>
      </w:r>
    </w:p>
    <w:p w:rsidR="00E60885" w:rsidRPr="00D972D9" w:rsidRDefault="00E60885" w:rsidP="00E60885">
      <w:pPr>
        <w:widowControl w:val="0"/>
        <w:autoSpaceDE w:val="0"/>
        <w:autoSpaceDN w:val="0"/>
        <w:rPr>
          <w:sz w:val="20"/>
          <w:szCs w:val="20"/>
        </w:rPr>
      </w:pPr>
    </w:p>
    <w:p w:rsidR="00E60885" w:rsidRPr="00D972D9" w:rsidRDefault="00E60885" w:rsidP="00E60885">
      <w:pPr>
        <w:widowControl w:val="0"/>
        <w:autoSpaceDE w:val="0"/>
        <w:autoSpaceDN w:val="0"/>
        <w:jc w:val="center"/>
        <w:rPr>
          <w:sz w:val="20"/>
          <w:szCs w:val="20"/>
        </w:rPr>
      </w:pPr>
      <w:r w:rsidRPr="00D972D9">
        <w:rPr>
          <w:sz w:val="20"/>
          <w:szCs w:val="20"/>
        </w:rPr>
        <w:t>г. Орлов</w:t>
      </w:r>
    </w:p>
    <w:p w:rsidR="00E60885" w:rsidRPr="00D972D9" w:rsidRDefault="00E60885" w:rsidP="00E60885">
      <w:pPr>
        <w:widowControl w:val="0"/>
        <w:autoSpaceDE w:val="0"/>
        <w:autoSpaceDN w:val="0"/>
        <w:jc w:val="center"/>
        <w:rPr>
          <w:sz w:val="20"/>
          <w:szCs w:val="20"/>
        </w:rPr>
      </w:pPr>
    </w:p>
    <w:p w:rsidR="00E60885" w:rsidRPr="00D972D9" w:rsidRDefault="00E60885" w:rsidP="00E60885">
      <w:pPr>
        <w:autoSpaceDE w:val="0"/>
        <w:autoSpaceDN w:val="0"/>
        <w:jc w:val="center"/>
        <w:rPr>
          <w:b/>
          <w:sz w:val="20"/>
          <w:szCs w:val="20"/>
        </w:rPr>
      </w:pPr>
      <w:r w:rsidRPr="00D972D9">
        <w:rPr>
          <w:b/>
          <w:sz w:val="20"/>
          <w:szCs w:val="20"/>
        </w:rP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E60885" w:rsidRPr="00D972D9" w:rsidRDefault="00E60885" w:rsidP="00E60885">
      <w:pPr>
        <w:tabs>
          <w:tab w:val="left" w:pos="2980"/>
          <w:tab w:val="left" w:pos="6380"/>
        </w:tabs>
        <w:autoSpaceDE w:val="0"/>
        <w:autoSpaceDN w:val="0"/>
        <w:adjustRightInd w:val="0"/>
        <w:spacing w:after="160"/>
        <w:jc w:val="both"/>
        <w:outlineLvl w:val="0"/>
        <w:rPr>
          <w:rFonts w:eastAsia="Calibri"/>
          <w:sz w:val="20"/>
          <w:szCs w:val="20"/>
          <w:lang w:eastAsia="en-US"/>
        </w:rPr>
      </w:pPr>
      <w:r w:rsidRPr="00D972D9">
        <w:rPr>
          <w:rFonts w:eastAsia="Calibri"/>
          <w:sz w:val="20"/>
          <w:szCs w:val="20"/>
          <w:lang w:eastAsia="en-US"/>
        </w:rPr>
        <w:tab/>
      </w:r>
      <w:r w:rsidRPr="00D972D9">
        <w:rPr>
          <w:rFonts w:eastAsia="Calibri"/>
          <w:sz w:val="20"/>
          <w:szCs w:val="20"/>
          <w:lang w:eastAsia="en-US"/>
        </w:rPr>
        <w:tab/>
      </w:r>
    </w:p>
    <w:p w:rsidR="00E60885" w:rsidRPr="00D972D9" w:rsidRDefault="00E60885" w:rsidP="00E60885">
      <w:pPr>
        <w:autoSpaceDE w:val="0"/>
        <w:autoSpaceDN w:val="0"/>
        <w:jc w:val="both"/>
        <w:rPr>
          <w:sz w:val="20"/>
          <w:szCs w:val="20"/>
        </w:rPr>
      </w:pPr>
      <w:r w:rsidRPr="00D972D9">
        <w:rPr>
          <w:sz w:val="20"/>
          <w:szCs w:val="20"/>
        </w:rPr>
        <w:t xml:space="preserve">       В соответствии с Федеральным законом от 27.07.2010 г. № 210-ФЗ «Об организации предоставления государственных и муниципальных услуг», администрация Орловского муниципального округа ПОСТАНОВЛЯЕТ:</w:t>
      </w:r>
    </w:p>
    <w:p w:rsidR="00E60885" w:rsidRPr="00D972D9" w:rsidRDefault="00E60885" w:rsidP="00E60885">
      <w:pPr>
        <w:tabs>
          <w:tab w:val="left" w:pos="708"/>
          <w:tab w:val="left" w:pos="1976"/>
          <w:tab w:val="left" w:pos="5224"/>
        </w:tabs>
        <w:ind w:firstLine="720"/>
        <w:jc w:val="both"/>
        <w:rPr>
          <w:rFonts w:eastAsia="Calibri"/>
          <w:sz w:val="20"/>
          <w:szCs w:val="20"/>
          <w:lang w:eastAsia="en-US"/>
        </w:rPr>
      </w:pPr>
      <w:r w:rsidRPr="00D972D9">
        <w:rPr>
          <w:rFonts w:eastAsia="Calibri"/>
          <w:sz w:val="20"/>
          <w:szCs w:val="20"/>
          <w:lang w:eastAsia="en-US"/>
        </w:rPr>
        <w:t>1. Утвердить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согласно приложению.</w:t>
      </w:r>
    </w:p>
    <w:p w:rsidR="00E60885" w:rsidRPr="00D972D9" w:rsidRDefault="00E60885" w:rsidP="00E60885">
      <w:pPr>
        <w:widowControl w:val="0"/>
        <w:autoSpaceDE w:val="0"/>
        <w:autoSpaceDN w:val="0"/>
        <w:adjustRightInd w:val="0"/>
        <w:ind w:firstLine="709"/>
        <w:jc w:val="both"/>
        <w:outlineLvl w:val="0"/>
        <w:rPr>
          <w:sz w:val="20"/>
          <w:szCs w:val="20"/>
        </w:rPr>
      </w:pPr>
      <w:r w:rsidRPr="00D972D9">
        <w:rPr>
          <w:sz w:val="20"/>
          <w:szCs w:val="20"/>
        </w:rPr>
        <w:t>2. Контроль за исполнением постановления возложить на начальника управления образования Орловского муниципального округа Андрееву Е.Н.</w:t>
      </w:r>
    </w:p>
    <w:p w:rsidR="00E60885" w:rsidRPr="00D972D9" w:rsidRDefault="00E60885" w:rsidP="00E60885">
      <w:pPr>
        <w:tabs>
          <w:tab w:val="left" w:pos="3235"/>
        </w:tabs>
        <w:ind w:firstLine="720"/>
        <w:jc w:val="both"/>
        <w:rPr>
          <w:rFonts w:eastAsia="Calibri"/>
          <w:sz w:val="20"/>
          <w:szCs w:val="20"/>
          <w:lang w:eastAsia="en-US"/>
        </w:rPr>
      </w:pPr>
      <w:r w:rsidRPr="00D972D9">
        <w:rPr>
          <w:rFonts w:eastAsia="Calibri"/>
          <w:sz w:val="20"/>
          <w:szCs w:val="20"/>
          <w:lang w:eastAsia="en-US"/>
        </w:rPr>
        <w:t>3.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E60885" w:rsidRPr="00D972D9" w:rsidRDefault="00E60885" w:rsidP="00E60885">
      <w:pPr>
        <w:tabs>
          <w:tab w:val="left" w:pos="3235"/>
        </w:tabs>
        <w:ind w:firstLine="720"/>
        <w:jc w:val="both"/>
        <w:rPr>
          <w:rFonts w:eastAsia="Calibri"/>
          <w:sz w:val="20"/>
          <w:szCs w:val="20"/>
          <w:lang w:eastAsia="en-US"/>
        </w:rPr>
      </w:pPr>
      <w:r w:rsidRPr="00D972D9">
        <w:rPr>
          <w:rFonts w:eastAsia="Calibri"/>
          <w:sz w:val="20"/>
          <w:szCs w:val="20"/>
          <w:lang w:eastAsia="en-US"/>
        </w:rPr>
        <w:t>4. Постановление вступает в силу с момента опубликования.</w:t>
      </w:r>
    </w:p>
    <w:p w:rsidR="00E60885" w:rsidRPr="00D972D9" w:rsidRDefault="00E60885" w:rsidP="00E60885">
      <w:pPr>
        <w:tabs>
          <w:tab w:val="left" w:pos="3235"/>
        </w:tabs>
        <w:jc w:val="both"/>
        <w:rPr>
          <w:rFonts w:eastAsia="Calibri"/>
          <w:sz w:val="20"/>
          <w:szCs w:val="20"/>
          <w:lang w:eastAsia="en-US"/>
        </w:rPr>
      </w:pPr>
    </w:p>
    <w:p w:rsidR="00E60885" w:rsidRPr="00D972D9" w:rsidRDefault="00E60885" w:rsidP="00E60885">
      <w:pPr>
        <w:tabs>
          <w:tab w:val="left" w:pos="3235"/>
        </w:tabs>
        <w:jc w:val="both"/>
        <w:rPr>
          <w:rFonts w:eastAsia="Calibri"/>
          <w:sz w:val="20"/>
          <w:szCs w:val="20"/>
          <w:lang w:eastAsia="en-US"/>
        </w:rPr>
      </w:pPr>
    </w:p>
    <w:p w:rsidR="00E60885" w:rsidRPr="00D972D9" w:rsidRDefault="00E60885" w:rsidP="00E60885">
      <w:pPr>
        <w:tabs>
          <w:tab w:val="left" w:pos="3235"/>
        </w:tabs>
        <w:jc w:val="both"/>
        <w:rPr>
          <w:rFonts w:eastAsia="Calibri"/>
          <w:sz w:val="20"/>
          <w:szCs w:val="20"/>
          <w:lang w:eastAsia="en-US"/>
        </w:rPr>
      </w:pPr>
      <w:r w:rsidRPr="00D972D9">
        <w:rPr>
          <w:rFonts w:eastAsia="Calibri"/>
          <w:sz w:val="20"/>
          <w:szCs w:val="20"/>
          <w:lang w:eastAsia="en-US"/>
        </w:rPr>
        <w:t xml:space="preserve">Глава администрации </w:t>
      </w:r>
    </w:p>
    <w:p w:rsidR="00E60885" w:rsidRPr="00D972D9" w:rsidRDefault="00E60885" w:rsidP="00E60885">
      <w:pPr>
        <w:tabs>
          <w:tab w:val="left" w:pos="3235"/>
        </w:tabs>
        <w:jc w:val="both"/>
        <w:rPr>
          <w:rFonts w:eastAsia="Calibri"/>
          <w:sz w:val="20"/>
          <w:szCs w:val="20"/>
          <w:lang w:eastAsia="en-US"/>
        </w:rPr>
      </w:pPr>
      <w:r w:rsidRPr="00D972D9">
        <w:rPr>
          <w:rFonts w:eastAsia="Calibri"/>
          <w:sz w:val="20"/>
          <w:szCs w:val="20"/>
          <w:lang w:eastAsia="en-US"/>
        </w:rPr>
        <w:t>Орловского муниципального округа              Л.В.Фокина</w:t>
      </w:r>
    </w:p>
    <w:p w:rsidR="00E60885" w:rsidRPr="00D972D9" w:rsidRDefault="00E60885" w:rsidP="00E60885">
      <w:pPr>
        <w:tabs>
          <w:tab w:val="left" w:pos="3235"/>
        </w:tabs>
        <w:jc w:val="both"/>
        <w:rPr>
          <w:rFonts w:eastAsia="Calibri"/>
          <w:sz w:val="20"/>
          <w:szCs w:val="20"/>
          <w:lang w:eastAsia="en-US"/>
        </w:rPr>
      </w:pPr>
    </w:p>
    <w:p w:rsidR="00E60885" w:rsidRPr="00D972D9" w:rsidRDefault="00E60885" w:rsidP="00E60885">
      <w:pPr>
        <w:widowControl w:val="0"/>
        <w:tabs>
          <w:tab w:val="left" w:pos="709"/>
        </w:tabs>
        <w:autoSpaceDE w:val="0"/>
        <w:autoSpaceDN w:val="0"/>
        <w:ind w:left="4395"/>
        <w:jc w:val="both"/>
        <w:rPr>
          <w:sz w:val="20"/>
          <w:szCs w:val="20"/>
        </w:rPr>
      </w:pPr>
      <w:r w:rsidRPr="00D972D9">
        <w:rPr>
          <w:sz w:val="20"/>
          <w:szCs w:val="20"/>
        </w:rPr>
        <w:t>Приложение</w:t>
      </w:r>
    </w:p>
    <w:p w:rsidR="00E60885" w:rsidRPr="00D972D9" w:rsidRDefault="00E60885" w:rsidP="00E60885">
      <w:pPr>
        <w:widowControl w:val="0"/>
        <w:tabs>
          <w:tab w:val="left" w:pos="709"/>
        </w:tabs>
        <w:autoSpaceDE w:val="0"/>
        <w:autoSpaceDN w:val="0"/>
        <w:ind w:left="4395"/>
        <w:jc w:val="both"/>
        <w:rPr>
          <w:sz w:val="20"/>
          <w:szCs w:val="20"/>
        </w:rPr>
      </w:pPr>
      <w:r w:rsidRPr="00D972D9">
        <w:rPr>
          <w:sz w:val="20"/>
          <w:szCs w:val="20"/>
        </w:rPr>
        <w:t>УТВЕРЖДЕН</w:t>
      </w:r>
    </w:p>
    <w:p w:rsidR="00E60885" w:rsidRPr="00D972D9" w:rsidRDefault="00E60885" w:rsidP="00E60885">
      <w:pPr>
        <w:widowControl w:val="0"/>
        <w:tabs>
          <w:tab w:val="left" w:pos="709"/>
        </w:tabs>
        <w:autoSpaceDE w:val="0"/>
        <w:autoSpaceDN w:val="0"/>
        <w:ind w:left="4395"/>
        <w:jc w:val="both"/>
        <w:rPr>
          <w:sz w:val="20"/>
          <w:szCs w:val="20"/>
        </w:rPr>
      </w:pPr>
      <w:r w:rsidRPr="00D972D9">
        <w:rPr>
          <w:sz w:val="20"/>
          <w:szCs w:val="20"/>
        </w:rPr>
        <w:t>постановлением администрации</w:t>
      </w:r>
    </w:p>
    <w:p w:rsidR="00E60885" w:rsidRPr="00D972D9" w:rsidRDefault="00E60885" w:rsidP="00E60885">
      <w:pPr>
        <w:widowControl w:val="0"/>
        <w:tabs>
          <w:tab w:val="left" w:pos="709"/>
        </w:tabs>
        <w:autoSpaceDE w:val="0"/>
        <w:autoSpaceDN w:val="0"/>
        <w:ind w:left="4395"/>
        <w:jc w:val="both"/>
        <w:rPr>
          <w:sz w:val="20"/>
          <w:szCs w:val="20"/>
        </w:rPr>
      </w:pPr>
      <w:r w:rsidRPr="00D972D9">
        <w:rPr>
          <w:sz w:val="20"/>
          <w:szCs w:val="20"/>
        </w:rPr>
        <w:t xml:space="preserve">Орловского муниципального округа </w:t>
      </w:r>
    </w:p>
    <w:p w:rsidR="00E60885" w:rsidRPr="00D972D9" w:rsidRDefault="00E60885" w:rsidP="00E60885">
      <w:pPr>
        <w:widowControl w:val="0"/>
        <w:tabs>
          <w:tab w:val="left" w:pos="709"/>
        </w:tabs>
        <w:autoSpaceDE w:val="0"/>
        <w:autoSpaceDN w:val="0"/>
        <w:ind w:left="4395"/>
        <w:jc w:val="both"/>
        <w:rPr>
          <w:sz w:val="20"/>
          <w:szCs w:val="20"/>
        </w:rPr>
      </w:pPr>
      <w:r w:rsidRPr="00D972D9">
        <w:rPr>
          <w:sz w:val="20"/>
          <w:szCs w:val="20"/>
        </w:rPr>
        <w:t>от 17.02.2026 № 153-п</w:t>
      </w:r>
    </w:p>
    <w:p w:rsidR="00E60885" w:rsidRPr="00D972D9" w:rsidRDefault="00E60885" w:rsidP="00E60885">
      <w:pPr>
        <w:widowControl w:val="0"/>
        <w:tabs>
          <w:tab w:val="left" w:pos="0"/>
        </w:tabs>
        <w:autoSpaceDE w:val="0"/>
        <w:autoSpaceDN w:val="0"/>
        <w:spacing w:before="720"/>
        <w:jc w:val="center"/>
        <w:rPr>
          <w:b/>
          <w:sz w:val="20"/>
          <w:szCs w:val="20"/>
        </w:rPr>
      </w:pPr>
      <w:bookmarkStart w:id="0" w:name="P39"/>
      <w:bookmarkEnd w:id="0"/>
      <w:r w:rsidRPr="00D972D9">
        <w:rPr>
          <w:b/>
          <w:sz w:val="20"/>
          <w:szCs w:val="20"/>
        </w:rPr>
        <w:lastRenderedPageBreak/>
        <w:t>АДМИНИСТРАТИВНЫЙ РЕГЛАМЕНТ</w:t>
      </w:r>
    </w:p>
    <w:p w:rsidR="00E60885" w:rsidRPr="00D972D9" w:rsidRDefault="00E60885" w:rsidP="00E60885">
      <w:pPr>
        <w:widowControl w:val="0"/>
        <w:tabs>
          <w:tab w:val="left" w:pos="0"/>
        </w:tabs>
        <w:autoSpaceDE w:val="0"/>
        <w:autoSpaceDN w:val="0"/>
        <w:jc w:val="center"/>
        <w:rPr>
          <w:b/>
          <w:sz w:val="20"/>
          <w:szCs w:val="20"/>
        </w:rPr>
      </w:pPr>
      <w:r w:rsidRPr="00D972D9">
        <w:rPr>
          <w:b/>
          <w:sz w:val="20"/>
          <w:szCs w:val="20"/>
        </w:rPr>
        <w:t xml:space="preserve">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p>
    <w:p w:rsidR="00E60885" w:rsidRPr="00D972D9" w:rsidRDefault="00E60885" w:rsidP="00E60885">
      <w:pPr>
        <w:widowControl w:val="0"/>
        <w:tabs>
          <w:tab w:val="left" w:pos="0"/>
        </w:tabs>
        <w:autoSpaceDE w:val="0"/>
        <w:autoSpaceDN w:val="0"/>
        <w:jc w:val="center"/>
        <w:rPr>
          <w:b/>
          <w:sz w:val="20"/>
          <w:szCs w:val="20"/>
        </w:rPr>
      </w:pPr>
    </w:p>
    <w:p w:rsidR="00E60885" w:rsidRPr="00D972D9" w:rsidRDefault="00E60885" w:rsidP="00E60885">
      <w:pPr>
        <w:widowControl w:val="0"/>
        <w:tabs>
          <w:tab w:val="left" w:pos="0"/>
        </w:tabs>
        <w:autoSpaceDE w:val="0"/>
        <w:autoSpaceDN w:val="0"/>
        <w:jc w:val="center"/>
        <w:outlineLvl w:val="1"/>
        <w:rPr>
          <w:b/>
          <w:sz w:val="20"/>
          <w:szCs w:val="20"/>
        </w:rPr>
      </w:pPr>
      <w:r w:rsidRPr="00D972D9">
        <w:rPr>
          <w:b/>
          <w:sz w:val="20"/>
          <w:szCs w:val="20"/>
        </w:rPr>
        <w:t>1. Общие положения</w:t>
      </w:r>
    </w:p>
    <w:p w:rsidR="00E60885" w:rsidRPr="00D972D9" w:rsidRDefault="00E60885" w:rsidP="00E60885">
      <w:pPr>
        <w:widowControl w:val="0"/>
        <w:tabs>
          <w:tab w:val="left" w:pos="709"/>
        </w:tabs>
        <w:autoSpaceDE w:val="0"/>
        <w:autoSpaceDN w:val="0"/>
        <w:ind w:firstLine="709"/>
        <w:jc w:val="both"/>
        <w:rPr>
          <w:sz w:val="20"/>
          <w:szCs w:val="20"/>
        </w:rPr>
      </w:pP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1.1.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Административный регламент) – нормативный правовой акт, устанавливающий порядок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стандарт предоставления данной муниципальной услуги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E60885" w:rsidRPr="00D972D9" w:rsidRDefault="00E60885" w:rsidP="00E60885">
      <w:pPr>
        <w:widowControl w:val="0"/>
        <w:tabs>
          <w:tab w:val="left" w:pos="709"/>
        </w:tabs>
        <w:autoSpaceDE w:val="0"/>
        <w:autoSpaceDN w:val="0"/>
        <w:ind w:firstLine="709"/>
        <w:jc w:val="both"/>
        <w:rPr>
          <w:sz w:val="20"/>
          <w:szCs w:val="20"/>
        </w:rPr>
      </w:pPr>
      <w:bookmarkStart w:id="1" w:name="P54"/>
      <w:bookmarkEnd w:id="1"/>
      <w:r w:rsidRPr="00D972D9">
        <w:rPr>
          <w:sz w:val="20"/>
          <w:szCs w:val="20"/>
        </w:rPr>
        <w:t>1.2. Предмет регулирования Административного регламента – предоставление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муниципальная услуга).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Предоставление муниципальной услуги включает в себя: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постановку на учет детей, подлежащих обучению по образовательным программам дошкольного образования в муниципальных образовательных организациях;</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направление детей для зачисления на обучение в муниципальные образовательные организации.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1.3. Термины и определения.</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19" w:history="1">
        <w:r w:rsidRPr="00D972D9">
          <w:rPr>
            <w:sz w:val="20"/>
            <w:szCs w:val="20"/>
          </w:rPr>
          <w:t>законе</w:t>
        </w:r>
      </w:hyperlink>
      <w:r w:rsidRPr="00D972D9">
        <w:rPr>
          <w:sz w:val="20"/>
          <w:szCs w:val="20"/>
        </w:rPr>
        <w:t xml:space="preserve"> № 210-ФЗ и иных федеральных законах, постановлениях Правительства Российской Федерации и иных нормативных правовых актах органов исполнительной власти Российской Федерации, законах Кировской области, нормативных правовых актах Правительства Кировской области и иных органов исполнительной власти Кировской области, нормативных правовых актах органов местного самоуправления муниципального образования Орловский муниципальный округ Кировской области.</w:t>
      </w:r>
    </w:p>
    <w:p w:rsidR="00E60885" w:rsidRPr="00D972D9" w:rsidRDefault="00E60885" w:rsidP="00E60885">
      <w:pPr>
        <w:widowControl w:val="0"/>
        <w:tabs>
          <w:tab w:val="left" w:pos="709"/>
        </w:tabs>
        <w:autoSpaceDE w:val="0"/>
        <w:autoSpaceDN w:val="0"/>
        <w:ind w:firstLine="709"/>
        <w:jc w:val="both"/>
        <w:rPr>
          <w:sz w:val="20"/>
          <w:szCs w:val="20"/>
        </w:rPr>
      </w:pPr>
    </w:p>
    <w:p w:rsidR="00E60885" w:rsidRPr="00D972D9" w:rsidRDefault="00E60885" w:rsidP="00E60885">
      <w:pPr>
        <w:shd w:val="clear" w:color="auto" w:fill="FFFFFF"/>
        <w:spacing w:after="160"/>
        <w:jc w:val="center"/>
        <w:rPr>
          <w:rFonts w:eastAsia="Calibri"/>
          <w:b/>
          <w:bCs/>
          <w:sz w:val="20"/>
          <w:szCs w:val="20"/>
          <w:lang w:eastAsia="en-US"/>
        </w:rPr>
      </w:pPr>
      <w:r w:rsidRPr="00D972D9">
        <w:rPr>
          <w:rFonts w:eastAsia="Calibri"/>
          <w:b/>
          <w:bCs/>
          <w:sz w:val="20"/>
          <w:szCs w:val="20"/>
          <w:lang w:eastAsia="en-US"/>
        </w:rPr>
        <w:t>1.4. Круг Заявителей</w:t>
      </w:r>
    </w:p>
    <w:p w:rsidR="00E60885" w:rsidRPr="00D972D9" w:rsidRDefault="00E60885" w:rsidP="00E60885">
      <w:pPr>
        <w:shd w:val="clear" w:color="auto" w:fill="FFFFFF"/>
        <w:ind w:firstLine="709"/>
        <w:jc w:val="both"/>
        <w:rPr>
          <w:rFonts w:eastAsia="Calibri"/>
          <w:bCs/>
          <w:sz w:val="20"/>
          <w:szCs w:val="20"/>
          <w:lang w:eastAsia="en-US"/>
        </w:rPr>
      </w:pPr>
      <w:r w:rsidRPr="00D972D9">
        <w:rPr>
          <w:rFonts w:eastAsia="Calibri"/>
          <w:bCs/>
          <w:sz w:val="20"/>
          <w:szCs w:val="20"/>
          <w:lang w:eastAsia="en-US"/>
        </w:rPr>
        <w:t xml:space="preserve">1.4.1 Заявителем на получение государственной (муниципальной) услуги </w:t>
      </w:r>
    </w:p>
    <w:p w:rsidR="00E60885" w:rsidRPr="00D972D9" w:rsidRDefault="00E60885" w:rsidP="00E60885">
      <w:pPr>
        <w:shd w:val="clear" w:color="auto" w:fill="FFFFFF"/>
        <w:ind w:firstLine="709"/>
        <w:jc w:val="both"/>
        <w:rPr>
          <w:rFonts w:eastAsia="Calibri"/>
          <w:bCs/>
          <w:sz w:val="20"/>
          <w:szCs w:val="20"/>
          <w:lang w:eastAsia="en-US"/>
        </w:rPr>
      </w:pPr>
      <w:r w:rsidRPr="00D972D9">
        <w:rPr>
          <w:rFonts w:eastAsia="Calibri"/>
          <w:bCs/>
          <w:sz w:val="20"/>
          <w:szCs w:val="20"/>
          <w:lang w:eastAsia="en-US"/>
        </w:rPr>
        <w:t xml:space="preserve">является родитель (законный представитель) ребенка (далее – заявитель). </w:t>
      </w:r>
    </w:p>
    <w:p w:rsidR="00E60885" w:rsidRPr="00D972D9" w:rsidRDefault="00E60885" w:rsidP="00E60885">
      <w:pPr>
        <w:shd w:val="clear" w:color="auto" w:fill="FFFFFF"/>
        <w:ind w:firstLine="709"/>
        <w:jc w:val="both"/>
        <w:rPr>
          <w:rFonts w:eastAsia="Calibri"/>
          <w:bCs/>
          <w:sz w:val="20"/>
          <w:szCs w:val="20"/>
          <w:lang w:eastAsia="en-US"/>
        </w:rPr>
      </w:pPr>
      <w:r w:rsidRPr="00D972D9">
        <w:rPr>
          <w:rFonts w:eastAsia="Calibri"/>
          <w:bCs/>
          <w:sz w:val="20"/>
          <w:szCs w:val="20"/>
          <w:lang w:eastAsia="en-US"/>
        </w:rPr>
        <w:t>1.4.2. Заявителем на получение государственной (муниципальной) услуги посредством федеральной государственной информационной системы «Единый</w:t>
      </w:r>
    </w:p>
    <w:p w:rsidR="00E60885" w:rsidRPr="00D972D9" w:rsidRDefault="00E60885" w:rsidP="00E60885">
      <w:pPr>
        <w:shd w:val="clear" w:color="auto" w:fill="FFFFFF"/>
        <w:ind w:firstLine="709"/>
        <w:jc w:val="both"/>
        <w:rPr>
          <w:sz w:val="20"/>
          <w:szCs w:val="20"/>
        </w:rPr>
      </w:pPr>
      <w:r w:rsidRPr="00D972D9">
        <w:rPr>
          <w:rFonts w:eastAsia="Calibri"/>
          <w:bCs/>
          <w:sz w:val="20"/>
          <w:szCs w:val="20"/>
          <w:lang w:eastAsia="en-US"/>
        </w:rPr>
        <w:t>портал государственных и муниципальных услуг (функций)» (далее – ЕПГУ) (https://www.gosuslugi.ru/) 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r w:rsidRPr="00D972D9">
        <w:rPr>
          <w:sz w:val="20"/>
          <w:szCs w:val="20"/>
        </w:rPr>
        <w:t>.</w:t>
      </w:r>
    </w:p>
    <w:p w:rsidR="00E60885" w:rsidRPr="00D972D9" w:rsidRDefault="00E60885" w:rsidP="00E60885">
      <w:pPr>
        <w:shd w:val="clear" w:color="auto" w:fill="FFFFFF"/>
        <w:ind w:firstLine="709"/>
        <w:jc w:val="both"/>
        <w:rPr>
          <w:sz w:val="20"/>
          <w:szCs w:val="20"/>
        </w:rPr>
      </w:pPr>
      <w:r w:rsidRPr="00D972D9">
        <w:rPr>
          <w:sz w:val="20"/>
          <w:szCs w:val="20"/>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60885" w:rsidRPr="00D972D9" w:rsidRDefault="00E60885" w:rsidP="00E60885">
      <w:pPr>
        <w:shd w:val="clear" w:color="auto" w:fill="FFFFFF"/>
        <w:ind w:firstLine="709"/>
        <w:jc w:val="both"/>
        <w:rPr>
          <w:sz w:val="20"/>
          <w:szCs w:val="20"/>
        </w:rPr>
      </w:pPr>
      <w:r w:rsidRPr="00D972D9">
        <w:rPr>
          <w:sz w:val="20"/>
          <w:szCs w:val="20"/>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E60885" w:rsidRPr="00D972D9" w:rsidRDefault="00E60885" w:rsidP="00E60885">
      <w:pPr>
        <w:shd w:val="clear" w:color="auto" w:fill="FFFFFF"/>
        <w:ind w:firstLine="709"/>
        <w:jc w:val="both"/>
        <w:rPr>
          <w:sz w:val="20"/>
          <w:szCs w:val="20"/>
        </w:rPr>
      </w:pPr>
      <w:r w:rsidRPr="00D972D9">
        <w:rPr>
          <w:sz w:val="20"/>
          <w:szCs w:val="20"/>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w:t>
      </w:r>
    </w:p>
    <w:p w:rsidR="00E60885" w:rsidRPr="00D972D9" w:rsidRDefault="00E60885" w:rsidP="00E60885">
      <w:pPr>
        <w:shd w:val="clear" w:color="auto" w:fill="FFFFFF"/>
        <w:ind w:firstLine="709"/>
        <w:jc w:val="both"/>
        <w:rPr>
          <w:sz w:val="20"/>
          <w:szCs w:val="20"/>
        </w:rPr>
      </w:pPr>
      <w:r w:rsidRPr="00D972D9">
        <w:rPr>
          <w:sz w:val="20"/>
          <w:szCs w:val="20"/>
        </w:rPr>
        <w:t>Информация о муниципальной услуге внесена в Реестр муниципальных услуг, оказываемых на территории муниципального образования.</w:t>
      </w:r>
    </w:p>
    <w:p w:rsidR="00E60885" w:rsidRPr="00D972D9" w:rsidRDefault="00E60885" w:rsidP="00E60885">
      <w:pPr>
        <w:shd w:val="clear" w:color="auto" w:fill="FFFFFF"/>
        <w:jc w:val="both"/>
        <w:rPr>
          <w:sz w:val="20"/>
          <w:szCs w:val="20"/>
        </w:rPr>
      </w:pPr>
    </w:p>
    <w:p w:rsidR="00E60885" w:rsidRPr="00D972D9" w:rsidRDefault="00E60885" w:rsidP="00E60885">
      <w:pPr>
        <w:shd w:val="clear" w:color="auto" w:fill="FFFFFF"/>
        <w:jc w:val="both"/>
        <w:rPr>
          <w:sz w:val="20"/>
          <w:szCs w:val="20"/>
        </w:rPr>
      </w:pPr>
    </w:p>
    <w:p w:rsidR="00E60885" w:rsidRPr="00D972D9" w:rsidRDefault="00E60885" w:rsidP="00E60885">
      <w:pPr>
        <w:shd w:val="clear" w:color="auto" w:fill="FFFFFF"/>
        <w:spacing w:after="160"/>
        <w:jc w:val="center"/>
        <w:rPr>
          <w:rFonts w:eastAsia="Calibri"/>
          <w:b/>
          <w:sz w:val="20"/>
          <w:szCs w:val="20"/>
          <w:lang w:eastAsia="en-US"/>
        </w:rPr>
      </w:pPr>
      <w:r w:rsidRPr="00D972D9">
        <w:rPr>
          <w:rFonts w:eastAsia="Calibri"/>
          <w:b/>
          <w:sz w:val="20"/>
          <w:szCs w:val="20"/>
          <w:lang w:eastAsia="en-US"/>
        </w:rPr>
        <w:lastRenderedPageBreak/>
        <w:t xml:space="preserve">      1.5. Требования к порядку информирования о предоставлении муниципальной услуги.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1.5.1. Порядок получения информации по вопросам предоставления муниципальной услуги, сведения о ходе предоставления указанной услуги размещаются на стендах в местах предоставления муниципальной услуги, в Муниципальном казенном  учреждении «Ресурсный центр образования», в многофункциональном центре предоставления государственных и муниципальных услуг (далее − многофункциональный центр), муниципальных образовательных организаций, а также в федеральной государственной информационной системе «Единый портал государственных и муниципальных услуг» (далее – Единый портал) по адресу: </w:t>
      </w:r>
      <w:hyperlink r:id="rId20" w:history="1">
        <w:r w:rsidRPr="00D972D9">
          <w:rPr>
            <w:sz w:val="20"/>
            <w:szCs w:val="20"/>
            <w:u w:val="single"/>
          </w:rPr>
          <w:t>http://www.gosuslugi.ru</w:t>
        </w:r>
      </w:hyperlink>
      <w:r w:rsidRPr="00D972D9">
        <w:rPr>
          <w:sz w:val="20"/>
          <w:szCs w:val="20"/>
        </w:rPr>
        <w:t xml:space="preserve"> или «Портал государственных и муниципальных услуг (функций) Кировской области» (далее – Портал Кировской области) по адресу: </w:t>
      </w:r>
      <w:hyperlink r:id="rId21" w:history="1">
        <w:r w:rsidRPr="00D972D9">
          <w:rPr>
            <w:sz w:val="20"/>
            <w:szCs w:val="20"/>
            <w:u w:val="single"/>
          </w:rPr>
          <w:t>http://www.gosuslugi43.ru/</w:t>
        </w:r>
      </w:hyperlink>
      <w:r w:rsidRPr="00D972D9">
        <w:rPr>
          <w:sz w:val="20"/>
          <w:szCs w:val="20"/>
        </w:rPr>
        <w:t>, на официальном сайте Орловского муниципального округа (</w:t>
      </w:r>
      <w:hyperlink r:id="rId22" w:history="1">
        <w:r w:rsidRPr="00D972D9">
          <w:rPr>
            <w:color w:val="0000FF"/>
            <w:sz w:val="20"/>
            <w:szCs w:val="20"/>
            <w:u w:val="single"/>
          </w:rPr>
          <w:t>http://</w:t>
        </w:r>
        <w:r w:rsidRPr="00D972D9">
          <w:rPr>
            <w:color w:val="0000FF"/>
            <w:sz w:val="20"/>
            <w:szCs w:val="20"/>
            <w:u w:val="single"/>
            <w:lang w:val="en-US"/>
          </w:rPr>
          <w:t>admorlov</w:t>
        </w:r>
        <w:r w:rsidRPr="00D972D9">
          <w:rPr>
            <w:color w:val="0000FF"/>
            <w:sz w:val="20"/>
            <w:szCs w:val="20"/>
            <w:u w:val="single"/>
          </w:rPr>
          <w:t>.ru/</w:t>
        </w:r>
      </w:hyperlink>
      <w:r w:rsidRPr="00D972D9">
        <w:rPr>
          <w:sz w:val="20"/>
          <w:szCs w:val="20"/>
        </w:rPr>
        <w:t>).</w:t>
      </w:r>
    </w:p>
    <w:p w:rsidR="00E60885" w:rsidRPr="00D972D9" w:rsidRDefault="00E60885" w:rsidP="00E60885">
      <w:pPr>
        <w:autoSpaceDE w:val="0"/>
        <w:autoSpaceDN w:val="0"/>
        <w:adjustRightInd w:val="0"/>
        <w:ind w:firstLine="709"/>
        <w:jc w:val="both"/>
        <w:rPr>
          <w:rFonts w:eastAsia="Calibri"/>
          <w:sz w:val="20"/>
          <w:szCs w:val="20"/>
          <w:lang w:eastAsia="en-US"/>
        </w:rPr>
      </w:pPr>
      <w:r w:rsidRPr="00D972D9">
        <w:rPr>
          <w:rFonts w:eastAsia="Calibri"/>
          <w:sz w:val="20"/>
          <w:szCs w:val="20"/>
          <w:lang w:eastAsia="en-US"/>
        </w:rPr>
        <w:t>1.5.2. Справочная информация и информация по вопросам предоставления муниципальной услуги предоставляется:</w:t>
      </w:r>
    </w:p>
    <w:p w:rsidR="00E60885" w:rsidRPr="00D972D9" w:rsidRDefault="00E60885" w:rsidP="00E60885">
      <w:pPr>
        <w:autoSpaceDE w:val="0"/>
        <w:autoSpaceDN w:val="0"/>
        <w:adjustRightInd w:val="0"/>
        <w:ind w:firstLine="709"/>
        <w:jc w:val="both"/>
        <w:rPr>
          <w:rFonts w:eastAsia="Calibri"/>
          <w:sz w:val="20"/>
          <w:szCs w:val="20"/>
          <w:lang w:eastAsia="en-US"/>
        </w:rPr>
      </w:pPr>
      <w:r w:rsidRPr="00D972D9">
        <w:rPr>
          <w:rFonts w:eastAsia="Calibri"/>
          <w:sz w:val="20"/>
          <w:szCs w:val="20"/>
          <w:lang w:eastAsia="en-US"/>
        </w:rPr>
        <w:t>непосредственно в помещениях Муниципального казенного учреждения «Ресурсный центр образования», муниципальных образовательных организаций;</w:t>
      </w:r>
    </w:p>
    <w:p w:rsidR="00E60885" w:rsidRPr="00D972D9" w:rsidRDefault="00E60885" w:rsidP="00E60885">
      <w:pPr>
        <w:autoSpaceDE w:val="0"/>
        <w:autoSpaceDN w:val="0"/>
        <w:adjustRightInd w:val="0"/>
        <w:ind w:firstLine="709"/>
        <w:jc w:val="both"/>
        <w:rPr>
          <w:rFonts w:eastAsia="Calibri"/>
          <w:sz w:val="20"/>
          <w:szCs w:val="20"/>
          <w:lang w:eastAsia="en-US"/>
        </w:rPr>
      </w:pPr>
      <w:r w:rsidRPr="00D972D9">
        <w:rPr>
          <w:rFonts w:eastAsia="Calibri"/>
          <w:sz w:val="20"/>
          <w:szCs w:val="20"/>
          <w:lang w:eastAsia="en-US"/>
        </w:rPr>
        <w:t>на информационных стендах;</w:t>
      </w:r>
    </w:p>
    <w:p w:rsidR="00E60885" w:rsidRPr="00D972D9" w:rsidRDefault="00E60885" w:rsidP="00E60885">
      <w:pPr>
        <w:autoSpaceDE w:val="0"/>
        <w:autoSpaceDN w:val="0"/>
        <w:adjustRightInd w:val="0"/>
        <w:ind w:firstLine="709"/>
        <w:jc w:val="both"/>
        <w:rPr>
          <w:rFonts w:eastAsia="Calibri"/>
          <w:sz w:val="20"/>
          <w:szCs w:val="20"/>
          <w:lang w:eastAsia="en-US"/>
        </w:rPr>
      </w:pPr>
      <w:r w:rsidRPr="00D972D9">
        <w:rPr>
          <w:rFonts w:eastAsia="Calibri"/>
          <w:sz w:val="20"/>
          <w:szCs w:val="20"/>
          <w:lang w:eastAsia="en-US"/>
        </w:rPr>
        <w:t>при обращении в министерство образования Кировской области (далее – министерство) по контактным телефонам, в письменной форме или в форме электронного документа;</w:t>
      </w:r>
    </w:p>
    <w:p w:rsidR="00E60885" w:rsidRPr="00D972D9" w:rsidRDefault="00E60885" w:rsidP="00E60885">
      <w:pPr>
        <w:autoSpaceDE w:val="0"/>
        <w:autoSpaceDN w:val="0"/>
        <w:adjustRightInd w:val="0"/>
        <w:ind w:firstLine="709"/>
        <w:jc w:val="both"/>
        <w:rPr>
          <w:rFonts w:eastAsia="Calibri"/>
          <w:sz w:val="20"/>
          <w:szCs w:val="20"/>
          <w:lang w:eastAsia="en-US"/>
        </w:rPr>
      </w:pPr>
      <w:r w:rsidRPr="00D972D9">
        <w:rPr>
          <w:rFonts w:eastAsia="Calibri"/>
          <w:sz w:val="20"/>
          <w:szCs w:val="20"/>
          <w:lang w:eastAsia="en-US"/>
        </w:rP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информационно-образовательный портал Кировской области по адресу: </w:t>
      </w:r>
      <w:hyperlink r:id="rId23" w:history="1">
        <w:r w:rsidRPr="00D972D9">
          <w:rPr>
            <w:rFonts w:eastAsia="Calibri"/>
            <w:sz w:val="20"/>
            <w:szCs w:val="20"/>
            <w:u w:val="single"/>
            <w:lang w:eastAsia="en-US"/>
          </w:rPr>
          <w:t>http://www.</w:t>
        </w:r>
        <w:r w:rsidRPr="00D972D9">
          <w:rPr>
            <w:rFonts w:eastAsia="Calibri"/>
            <w:sz w:val="20"/>
            <w:szCs w:val="20"/>
            <w:u w:val="single"/>
            <w:lang w:val="en-US" w:eastAsia="en-US"/>
          </w:rPr>
          <w:t>info</w:t>
        </w:r>
        <w:r w:rsidRPr="00D972D9">
          <w:rPr>
            <w:rFonts w:eastAsia="Calibri"/>
            <w:sz w:val="20"/>
            <w:szCs w:val="20"/>
            <w:u w:val="single"/>
            <w:lang w:eastAsia="en-US"/>
          </w:rPr>
          <w:t>.43edu.ru</w:t>
        </w:r>
      </w:hyperlink>
      <w:r w:rsidRPr="00D972D9">
        <w:rPr>
          <w:rFonts w:eastAsia="Calibri"/>
          <w:sz w:val="20"/>
          <w:szCs w:val="20"/>
          <w:lang w:eastAsia="en-US"/>
        </w:rPr>
        <w:t xml:space="preserve">, официальные сайты уполномоченных органов, региональную государственную информационную систему «Реестр государственных услуг (функций) Кировской области» (далее – региональный реестр) и Портал Кировской области, а также федеральную государственную информационную систему «Федеральный реестр государственных и муниципальных услуг (функций)» (далее – федеральный реестр) и Единый портал, средств телефонной связи, средств массовой информации, информационных материалов (брошюр, буклетов и т.д.); </w:t>
      </w:r>
    </w:p>
    <w:p w:rsidR="00E60885" w:rsidRPr="00D972D9" w:rsidRDefault="00E60885" w:rsidP="00E60885">
      <w:pPr>
        <w:autoSpaceDE w:val="0"/>
        <w:autoSpaceDN w:val="0"/>
        <w:adjustRightInd w:val="0"/>
        <w:ind w:firstLine="709"/>
        <w:jc w:val="both"/>
        <w:rPr>
          <w:rFonts w:eastAsia="Calibri"/>
          <w:sz w:val="20"/>
          <w:szCs w:val="20"/>
          <w:lang w:eastAsia="en-US"/>
        </w:rPr>
      </w:pPr>
      <w:r w:rsidRPr="00D972D9">
        <w:rPr>
          <w:rFonts w:eastAsia="Calibri"/>
          <w:sz w:val="20"/>
          <w:szCs w:val="20"/>
          <w:lang w:eastAsia="en-US"/>
        </w:rPr>
        <w:t>при встречах руководителей и специалистов уполномоченных органов с заявителями;</w:t>
      </w:r>
    </w:p>
    <w:p w:rsidR="00E60885" w:rsidRPr="00D972D9" w:rsidRDefault="00E60885" w:rsidP="00E60885">
      <w:pPr>
        <w:autoSpaceDE w:val="0"/>
        <w:autoSpaceDN w:val="0"/>
        <w:adjustRightInd w:val="0"/>
        <w:ind w:firstLine="709"/>
        <w:jc w:val="both"/>
        <w:rPr>
          <w:rFonts w:eastAsia="Calibri"/>
          <w:sz w:val="20"/>
          <w:szCs w:val="20"/>
          <w:lang w:eastAsia="en-US"/>
        </w:rPr>
      </w:pPr>
      <w:r w:rsidRPr="00D972D9">
        <w:rPr>
          <w:rFonts w:eastAsia="Calibri"/>
          <w:sz w:val="20"/>
          <w:szCs w:val="20"/>
          <w:lang w:eastAsia="en-US"/>
        </w:rPr>
        <w:t>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в случае если муниципальная услуга предоставляется в многофункциональном центре.</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1.6. Информация о муниципальной услуге внесена в реестр муниципальных услуг администрации Орловского муниципального округа.</w:t>
      </w:r>
    </w:p>
    <w:p w:rsidR="00E60885" w:rsidRPr="00D972D9" w:rsidRDefault="00E60885" w:rsidP="00E60885">
      <w:pPr>
        <w:widowControl w:val="0"/>
        <w:tabs>
          <w:tab w:val="left" w:pos="709"/>
        </w:tabs>
        <w:autoSpaceDE w:val="0"/>
        <w:autoSpaceDN w:val="0"/>
        <w:ind w:firstLine="709"/>
        <w:jc w:val="both"/>
        <w:rPr>
          <w:sz w:val="20"/>
          <w:szCs w:val="20"/>
        </w:rPr>
      </w:pPr>
    </w:p>
    <w:p w:rsidR="00E60885" w:rsidRPr="00D972D9" w:rsidRDefault="00E60885" w:rsidP="00E60885">
      <w:pPr>
        <w:widowControl w:val="0"/>
        <w:tabs>
          <w:tab w:val="left" w:pos="0"/>
        </w:tabs>
        <w:autoSpaceDE w:val="0"/>
        <w:autoSpaceDN w:val="0"/>
        <w:jc w:val="center"/>
        <w:outlineLvl w:val="1"/>
        <w:rPr>
          <w:b/>
          <w:sz w:val="20"/>
          <w:szCs w:val="20"/>
        </w:rPr>
      </w:pPr>
      <w:r w:rsidRPr="00D972D9">
        <w:rPr>
          <w:b/>
          <w:sz w:val="20"/>
          <w:szCs w:val="20"/>
        </w:rPr>
        <w:t>2. Стандарт предоставления муниципальной услуги</w:t>
      </w:r>
    </w:p>
    <w:p w:rsidR="00E60885" w:rsidRPr="00D972D9" w:rsidRDefault="00E60885" w:rsidP="00E60885">
      <w:pPr>
        <w:shd w:val="clear" w:color="auto" w:fill="FFFFFF"/>
        <w:autoSpaceDE w:val="0"/>
        <w:autoSpaceDN w:val="0"/>
        <w:adjustRightInd w:val="0"/>
        <w:jc w:val="center"/>
        <w:rPr>
          <w:rFonts w:eastAsia="Calibri"/>
          <w:b/>
          <w:bCs/>
          <w:sz w:val="20"/>
          <w:szCs w:val="20"/>
          <w:lang w:eastAsia="en-US"/>
        </w:rPr>
      </w:pPr>
      <w:r w:rsidRPr="00D972D9">
        <w:rPr>
          <w:rFonts w:eastAsia="Calibri"/>
          <w:b/>
          <w:bCs/>
          <w:sz w:val="20"/>
          <w:szCs w:val="20"/>
          <w:lang w:eastAsia="en-US"/>
        </w:rPr>
        <w:t>Наименование муниципальной услуги</w:t>
      </w:r>
    </w:p>
    <w:p w:rsidR="00E60885" w:rsidRPr="00D972D9" w:rsidRDefault="00E60885" w:rsidP="00E60885">
      <w:pPr>
        <w:widowControl w:val="0"/>
        <w:tabs>
          <w:tab w:val="left" w:pos="0"/>
        </w:tabs>
        <w:autoSpaceDE w:val="0"/>
        <w:autoSpaceDN w:val="0"/>
        <w:jc w:val="center"/>
        <w:outlineLvl w:val="1"/>
        <w:rPr>
          <w:b/>
          <w:sz w:val="20"/>
          <w:szCs w:val="20"/>
        </w:rPr>
      </w:pP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 Наименование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E60885" w:rsidRPr="00D972D9" w:rsidRDefault="00E60885" w:rsidP="00E60885">
      <w:pPr>
        <w:widowControl w:val="0"/>
        <w:tabs>
          <w:tab w:val="left" w:pos="709"/>
        </w:tabs>
        <w:autoSpaceDE w:val="0"/>
        <w:autoSpaceDN w:val="0"/>
        <w:ind w:firstLine="709"/>
        <w:jc w:val="both"/>
        <w:rPr>
          <w:sz w:val="20"/>
          <w:szCs w:val="20"/>
        </w:rPr>
      </w:pPr>
    </w:p>
    <w:p w:rsidR="00E60885" w:rsidRPr="00D972D9" w:rsidRDefault="00E60885" w:rsidP="00E60885">
      <w:pPr>
        <w:shd w:val="clear" w:color="auto" w:fill="FFFFFF"/>
        <w:autoSpaceDE w:val="0"/>
        <w:autoSpaceDN w:val="0"/>
        <w:adjustRightInd w:val="0"/>
        <w:jc w:val="center"/>
        <w:rPr>
          <w:rFonts w:eastAsia="Calibri"/>
          <w:b/>
          <w:bCs/>
          <w:sz w:val="20"/>
          <w:szCs w:val="20"/>
          <w:lang w:eastAsia="en-US"/>
        </w:rPr>
      </w:pPr>
      <w:r w:rsidRPr="00D972D9">
        <w:rPr>
          <w:rFonts w:eastAsia="Calibri"/>
          <w:b/>
          <w:bCs/>
          <w:sz w:val="20"/>
          <w:szCs w:val="20"/>
          <w:lang w:eastAsia="en-US"/>
        </w:rPr>
        <w:t xml:space="preserve">Наименование органа </w:t>
      </w:r>
    </w:p>
    <w:p w:rsidR="00E60885" w:rsidRPr="00D972D9" w:rsidRDefault="00E60885" w:rsidP="00E60885">
      <w:pPr>
        <w:shd w:val="clear" w:color="auto" w:fill="FFFFFF"/>
        <w:autoSpaceDE w:val="0"/>
        <w:autoSpaceDN w:val="0"/>
        <w:adjustRightInd w:val="0"/>
        <w:jc w:val="center"/>
        <w:rPr>
          <w:rFonts w:eastAsia="Calibri"/>
          <w:b/>
          <w:bCs/>
          <w:sz w:val="20"/>
          <w:szCs w:val="20"/>
          <w:lang w:eastAsia="en-US"/>
        </w:rPr>
      </w:pPr>
      <w:r w:rsidRPr="00D972D9">
        <w:rPr>
          <w:rFonts w:eastAsia="Calibri"/>
          <w:b/>
          <w:bCs/>
          <w:sz w:val="20"/>
          <w:szCs w:val="20"/>
          <w:lang w:eastAsia="en-US"/>
        </w:rPr>
        <w:t>предоставляющего муниципальную услугу</w:t>
      </w:r>
    </w:p>
    <w:p w:rsidR="00E60885" w:rsidRPr="00D972D9" w:rsidRDefault="00E60885" w:rsidP="00E60885">
      <w:pPr>
        <w:widowControl w:val="0"/>
        <w:tabs>
          <w:tab w:val="left" w:pos="709"/>
        </w:tabs>
        <w:autoSpaceDE w:val="0"/>
        <w:autoSpaceDN w:val="0"/>
        <w:ind w:firstLine="709"/>
        <w:jc w:val="both"/>
        <w:rPr>
          <w:sz w:val="20"/>
          <w:szCs w:val="20"/>
        </w:rPr>
      </w:pP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2.2. Наименование органа, предоставляющего муниципальную услугу.</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2.2.1. Муниципальная услуга предоставляется администрацией Орловского муниципального округа в лице уполномоченного органа – муниципального казенного учреждения «Ресурсный центр образования».</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2.2.2. Предоставление муниципальной услуги в части постановки на учет детей осуществляется путем подачи запроса в форме заявления при личном обращении или в электронном виде. </w:t>
      </w:r>
      <w:bookmarkStart w:id="2" w:name="P77"/>
      <w:bookmarkEnd w:id="2"/>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2.2.3. Предоставление доступа к муниципальной услуге в части постановки на учет детей посредством подачи заявления в электронном виде может быть получено с помощью Единого портала или Регионального портала. Регистрация заявлений и постановка на учет осуществляются в региональной информационной системе доступности дошкольного образования «Электронная очередь в организации, осуществляющие образовательную деятельность по программе дошкольного образования» (далее – Система).</w:t>
      </w:r>
    </w:p>
    <w:p w:rsidR="00E60885" w:rsidRPr="00D972D9" w:rsidRDefault="00E60885" w:rsidP="00E60885">
      <w:pPr>
        <w:shd w:val="clear" w:color="auto" w:fill="FFFFFF"/>
        <w:autoSpaceDE w:val="0"/>
        <w:autoSpaceDN w:val="0"/>
        <w:adjustRightInd w:val="0"/>
        <w:jc w:val="center"/>
        <w:rPr>
          <w:rFonts w:eastAsia="Calibri"/>
          <w:b/>
          <w:bCs/>
          <w:sz w:val="20"/>
          <w:szCs w:val="20"/>
          <w:lang w:eastAsia="en-US"/>
        </w:rPr>
      </w:pPr>
    </w:p>
    <w:p w:rsidR="00E60885" w:rsidRPr="00D972D9" w:rsidRDefault="00E60885" w:rsidP="00E60885">
      <w:pPr>
        <w:shd w:val="clear" w:color="auto" w:fill="FFFFFF"/>
        <w:autoSpaceDE w:val="0"/>
        <w:autoSpaceDN w:val="0"/>
        <w:adjustRightInd w:val="0"/>
        <w:jc w:val="center"/>
        <w:rPr>
          <w:rFonts w:eastAsia="Calibri"/>
          <w:b/>
          <w:bCs/>
          <w:sz w:val="20"/>
          <w:szCs w:val="20"/>
          <w:lang w:eastAsia="en-US"/>
        </w:rPr>
      </w:pPr>
      <w:r w:rsidRPr="00D972D9">
        <w:rPr>
          <w:rFonts w:eastAsia="Calibri"/>
          <w:b/>
          <w:bCs/>
          <w:sz w:val="20"/>
          <w:szCs w:val="20"/>
          <w:lang w:eastAsia="en-US"/>
        </w:rPr>
        <w:t>Нормативные правовые акты, регулирующие предоставление</w:t>
      </w:r>
    </w:p>
    <w:p w:rsidR="00E60885" w:rsidRPr="00D972D9" w:rsidRDefault="00E60885" w:rsidP="00E60885">
      <w:pPr>
        <w:shd w:val="clear" w:color="auto" w:fill="FFFFFF"/>
        <w:autoSpaceDE w:val="0"/>
        <w:autoSpaceDN w:val="0"/>
        <w:adjustRightInd w:val="0"/>
        <w:jc w:val="center"/>
        <w:rPr>
          <w:rFonts w:eastAsia="Calibri"/>
          <w:b/>
          <w:bCs/>
          <w:sz w:val="20"/>
          <w:szCs w:val="20"/>
          <w:lang w:eastAsia="en-US"/>
        </w:rPr>
      </w:pPr>
      <w:r w:rsidRPr="00D972D9">
        <w:rPr>
          <w:rFonts w:eastAsia="Calibri"/>
          <w:b/>
          <w:bCs/>
          <w:sz w:val="20"/>
          <w:szCs w:val="20"/>
          <w:lang w:eastAsia="en-US"/>
        </w:rPr>
        <w:t>муниципальной услуги</w:t>
      </w:r>
    </w:p>
    <w:p w:rsidR="00E60885" w:rsidRPr="00D972D9" w:rsidRDefault="00E60885" w:rsidP="00E60885">
      <w:pPr>
        <w:widowControl w:val="0"/>
        <w:tabs>
          <w:tab w:val="left" w:pos="709"/>
        </w:tabs>
        <w:autoSpaceDE w:val="0"/>
        <w:autoSpaceDN w:val="0"/>
        <w:ind w:firstLine="709"/>
        <w:jc w:val="both"/>
        <w:rPr>
          <w:sz w:val="20"/>
          <w:szCs w:val="20"/>
        </w:rPr>
      </w:pP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Орловского муниципального округа,  на Едином портале.</w:t>
      </w:r>
    </w:p>
    <w:p w:rsidR="00E60885" w:rsidRPr="00D972D9" w:rsidRDefault="00E60885" w:rsidP="00E60885">
      <w:pPr>
        <w:widowControl w:val="0"/>
        <w:tabs>
          <w:tab w:val="left" w:pos="709"/>
        </w:tabs>
        <w:autoSpaceDE w:val="0"/>
        <w:autoSpaceDN w:val="0"/>
        <w:ind w:firstLine="709"/>
        <w:jc w:val="both"/>
        <w:rPr>
          <w:sz w:val="20"/>
          <w:szCs w:val="20"/>
        </w:rPr>
      </w:pPr>
    </w:p>
    <w:p w:rsidR="00E60885" w:rsidRPr="00D972D9" w:rsidRDefault="00E60885" w:rsidP="00E60885">
      <w:pPr>
        <w:shd w:val="clear" w:color="auto" w:fill="FFFFFF"/>
        <w:autoSpaceDE w:val="0"/>
        <w:autoSpaceDN w:val="0"/>
        <w:adjustRightInd w:val="0"/>
        <w:jc w:val="center"/>
        <w:rPr>
          <w:rFonts w:eastAsia="Calibri"/>
          <w:b/>
          <w:bCs/>
          <w:sz w:val="20"/>
          <w:szCs w:val="20"/>
          <w:lang w:eastAsia="en-US"/>
        </w:rPr>
      </w:pPr>
      <w:r w:rsidRPr="00D972D9">
        <w:rPr>
          <w:rFonts w:eastAsia="Calibri"/>
          <w:b/>
          <w:bCs/>
          <w:sz w:val="20"/>
          <w:szCs w:val="20"/>
          <w:lang w:eastAsia="en-US"/>
        </w:rPr>
        <w:t>Описание результата предоставления муниципальной услуги</w:t>
      </w:r>
    </w:p>
    <w:p w:rsidR="00E60885" w:rsidRPr="00D972D9" w:rsidRDefault="00E60885" w:rsidP="00E60885">
      <w:pPr>
        <w:widowControl w:val="0"/>
        <w:tabs>
          <w:tab w:val="left" w:pos="709"/>
        </w:tabs>
        <w:autoSpaceDE w:val="0"/>
        <w:autoSpaceDN w:val="0"/>
        <w:ind w:firstLine="709"/>
        <w:jc w:val="both"/>
        <w:rPr>
          <w:sz w:val="20"/>
          <w:szCs w:val="20"/>
        </w:rPr>
      </w:pPr>
    </w:p>
    <w:p w:rsidR="00E60885" w:rsidRPr="00D972D9" w:rsidRDefault="00E60885" w:rsidP="00E60885">
      <w:pPr>
        <w:widowControl w:val="0"/>
        <w:tabs>
          <w:tab w:val="left" w:pos="1225"/>
          <w:tab w:val="left" w:pos="1450"/>
        </w:tabs>
        <w:jc w:val="both"/>
        <w:rPr>
          <w:sz w:val="20"/>
          <w:szCs w:val="20"/>
          <w:lang w:eastAsia="en-US"/>
        </w:rPr>
      </w:pPr>
      <w:r w:rsidRPr="00D972D9">
        <w:rPr>
          <w:sz w:val="20"/>
          <w:szCs w:val="20"/>
          <w:lang w:eastAsia="en-US"/>
        </w:rPr>
        <w:t xml:space="preserve">          2.4. Результатом предоставления муниципальной услуги является: постановка на учет нуждающихся в предоставлении места в муниципальной образовательной организации (промежуточный результат) и направление </w:t>
      </w:r>
      <w:r w:rsidRPr="00D972D9">
        <w:rPr>
          <w:sz w:val="20"/>
          <w:szCs w:val="20"/>
          <w:lang w:eastAsia="en-US"/>
        </w:rPr>
        <w:lastRenderedPageBreak/>
        <w:t>в муниципальную образовательную организацию (основной результат).</w:t>
      </w:r>
    </w:p>
    <w:p w:rsidR="00E60885" w:rsidRPr="00D972D9" w:rsidRDefault="00E60885" w:rsidP="00E60885">
      <w:pPr>
        <w:widowControl w:val="0"/>
        <w:tabs>
          <w:tab w:val="left" w:pos="1455"/>
        </w:tabs>
        <w:jc w:val="both"/>
        <w:rPr>
          <w:sz w:val="20"/>
          <w:szCs w:val="20"/>
          <w:lang w:eastAsia="en-US"/>
        </w:rPr>
      </w:pPr>
      <w:bookmarkStart w:id="3" w:name="P83"/>
      <w:bookmarkEnd w:id="3"/>
      <w:r w:rsidRPr="00D972D9">
        <w:rPr>
          <w:sz w:val="20"/>
          <w:szCs w:val="20"/>
          <w:lang w:eastAsia="en-US"/>
        </w:rPr>
        <w:t xml:space="preserve">         Отказ в предоставлении муниципальной услуги.</w:t>
      </w:r>
    </w:p>
    <w:p w:rsidR="00E60885" w:rsidRPr="00D972D9" w:rsidRDefault="00E60885" w:rsidP="00E60885">
      <w:pPr>
        <w:widowControl w:val="0"/>
        <w:tabs>
          <w:tab w:val="left" w:pos="1455"/>
        </w:tabs>
        <w:ind w:firstLine="709"/>
        <w:jc w:val="both"/>
        <w:rPr>
          <w:sz w:val="20"/>
          <w:szCs w:val="20"/>
          <w:lang w:eastAsia="en-US"/>
        </w:rPr>
      </w:pPr>
      <w:r w:rsidRPr="00D972D9">
        <w:rPr>
          <w:sz w:val="20"/>
          <w:szCs w:val="20"/>
          <w:lang w:eastAsia="en-US"/>
        </w:rPr>
        <w:t>В случае принятия решения об отказе в предоставлении муниципальной услуги, 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результат заявителю способом, указанным в заявлении, или в случае подачи заявления в электронном виде путем направления информации в личный кабинет на ЕПГУ и/или РПГУ. 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решение о постановке на учет</w:t>
      </w:r>
    </w:p>
    <w:p w:rsidR="00E60885" w:rsidRPr="00D972D9" w:rsidRDefault="00E60885" w:rsidP="00E60885">
      <w:pPr>
        <w:widowControl w:val="0"/>
        <w:tabs>
          <w:tab w:val="left" w:pos="709"/>
        </w:tabs>
        <w:autoSpaceDE w:val="0"/>
        <w:autoSpaceDN w:val="0"/>
        <w:ind w:firstLine="709"/>
        <w:jc w:val="center"/>
        <w:rPr>
          <w:b/>
          <w:sz w:val="20"/>
          <w:szCs w:val="20"/>
        </w:rPr>
      </w:pPr>
    </w:p>
    <w:p w:rsidR="00E60885" w:rsidRPr="00D972D9" w:rsidRDefault="00E60885" w:rsidP="00E60885">
      <w:pPr>
        <w:widowControl w:val="0"/>
        <w:tabs>
          <w:tab w:val="left" w:pos="709"/>
        </w:tabs>
        <w:autoSpaceDE w:val="0"/>
        <w:autoSpaceDN w:val="0"/>
        <w:ind w:firstLine="709"/>
        <w:jc w:val="center"/>
        <w:rPr>
          <w:b/>
          <w:sz w:val="20"/>
          <w:szCs w:val="20"/>
        </w:rPr>
      </w:pPr>
      <w:r w:rsidRPr="00D972D9">
        <w:rPr>
          <w:b/>
          <w:sz w:val="20"/>
          <w:szCs w:val="20"/>
        </w:rPr>
        <w:t>2.5. Исчерпывающий перечень документов, необходимых для предоставления муниципальной услуги, подлежащих представлению заявителем</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2.5.1. Заявитель представляет следующие документы для предоставления муниципальной услуги в части постановки на учет детей:</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Заявление для направления и (или) приема родителями (законными представителями) ребенка, котором указываются следующие сведения:</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а) фамилия, имя, отчество (последнее - при наличии)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б) дата рождения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в) реквизиты записи акта о рождении ребенка или свидетельства о рождении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г) адрес места жительства (места пребывания, места фактического проживания)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д) фамилия, имя, отчество (последнее - при наличии) родителей (законных представителей)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е) реквизиты документа, удостоверяющего личность родителя (законного представителя)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ж) реквизиты документа, подтверждающего установление опеки (при наличии);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з) адрес электронной почты, номер телефона (при наличии) родителей (законных представителей)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и) о выборе языка образования, родного языка из числа языков народов Российской Федерации, в том числе русского языка как родного языка;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л) о направленности дошкольной группы;</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м) о необходимом режиме пребывания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н) о желаемой дате приема на обучение.</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В заявлении для направления родителями (законными представителями) ребенка дополнительно указываются сведения о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При наличии у ребенка полнородных или неполнородных братьев и (или) сестер, обучающихся в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фамилию(-ии), имя (имена), отчество(-а) (последнее - при наличии) полнородных или неполнородных братьев и (или) сестер.</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Для направления и/или приема в образовательную организацию родители (законные представители) ребенка предъявляют следующие документы:</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 N 115-ФЗ "О правовом положении иностранных граждан в Российской Федерации"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документ, подтверждающий установление опеки (при необходимости);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документ психолого-медико-педагогической комиссии (при необходимости);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документ, подтверждающий потребность в обучении в группе оздоровительной направленности (при необходимости).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2.5.2. 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2.5.3. Для приема родители (законные представители)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(для родителей (законных представителей) ребенка - граждан Российской Федерации), свидетельство о регистрации </w:t>
      </w:r>
      <w:r w:rsidRPr="00D972D9">
        <w:rPr>
          <w:sz w:val="20"/>
          <w:szCs w:val="20"/>
        </w:rPr>
        <w:lastRenderedPageBreak/>
        <w:t>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Копии предъявляемых при приеме документов хранятся в образовательной организации.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2.5.3. 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копии документов, подтверждающих родство заявителя (заявителей) (или законность представления прав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2.5.4. В случае непредставления полного комплекта документов, предусмотренных настоящим пунктом настоящего Порядка, в сроки, установленные локальным нормативным актом образовательной организации, уполномоченный орган возвращает заявление без его рассмотрения. Ребенок остается на учете и направляется в муниципальную образовательную организацию после подтверждения родителем (законным представителем) нуждаемости в предоставлении места при наличии у родителя (законного представителя) полного комплекта документов, предусмотренных настоящим пунктом настоящего Порядка, а также при наличии свободных мест в образовательной организации.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Иностранные граждане и лица без гражданства все документы представляют на русском языке или вместе с заверенным в установленном порядке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2.5.5. Пункт 2.5.3. настоящего административного регламента не распространяется на иностранных граждан, указанных в подпункте 2 пункта 20 и пункте 21 статьи 5 Федерального закона от 25 июля 2002 г. N 115-ФЗ "О правовом положении иностранных граждан в Российской Федерации".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Иностранные граждане, указанные в абзаце первом пункта 2.5.5. настоящего административного регламента, предъявляют следующие документы:</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копию свидетельства о рождении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копию паспорта;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справку о регистрации по месту жительства.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2.5.6.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психолого-медико-педагогической комиссии.</w:t>
      </w:r>
    </w:p>
    <w:p w:rsidR="00E60885" w:rsidRPr="00D972D9" w:rsidRDefault="00E60885" w:rsidP="00E60885">
      <w:pPr>
        <w:widowControl w:val="0"/>
        <w:tabs>
          <w:tab w:val="left" w:pos="709"/>
        </w:tabs>
        <w:autoSpaceDE w:val="0"/>
        <w:autoSpaceDN w:val="0"/>
        <w:ind w:firstLine="709"/>
        <w:jc w:val="both"/>
        <w:rPr>
          <w:sz w:val="20"/>
          <w:szCs w:val="20"/>
        </w:rPr>
      </w:pPr>
    </w:p>
    <w:p w:rsidR="00E60885" w:rsidRPr="00D972D9" w:rsidRDefault="00E60885" w:rsidP="00E60885">
      <w:pPr>
        <w:widowControl w:val="0"/>
        <w:tabs>
          <w:tab w:val="left" w:pos="709"/>
        </w:tabs>
        <w:autoSpaceDE w:val="0"/>
        <w:autoSpaceDN w:val="0"/>
        <w:ind w:firstLine="709"/>
        <w:jc w:val="both"/>
        <w:rPr>
          <w:b/>
          <w:sz w:val="20"/>
          <w:szCs w:val="20"/>
        </w:rPr>
      </w:pPr>
      <w:r w:rsidRPr="00D972D9">
        <w:rPr>
          <w:b/>
          <w:sz w:val="20"/>
          <w:szCs w:val="20"/>
        </w:rPr>
        <w:t>2.6. Требования к оформлению документов.</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Представляемые заявителем (получателем муниципальной услуги) документы (копии документов) не должны содержать подчистки, приписки, зачеркнутые слова и цифры, иные неоговоренные исправления, серьезные повреждения, которые не позволяют однозначно истолковать их содержание.</w:t>
      </w:r>
    </w:p>
    <w:p w:rsidR="00E60885" w:rsidRPr="00D972D9" w:rsidRDefault="00E60885" w:rsidP="00E60885">
      <w:pPr>
        <w:autoSpaceDE w:val="0"/>
        <w:ind w:firstLine="709"/>
        <w:jc w:val="both"/>
        <w:rPr>
          <w:rFonts w:eastAsia="Calibri"/>
          <w:sz w:val="20"/>
          <w:szCs w:val="20"/>
          <w:lang w:eastAsia="en-US"/>
        </w:rPr>
      </w:pPr>
      <w:r w:rsidRPr="00D972D9">
        <w:rPr>
          <w:rFonts w:eastAsia="Calibri"/>
          <w:sz w:val="20"/>
          <w:szCs w:val="20"/>
          <w:lang w:eastAsia="en-US"/>
        </w:rPr>
        <w:t>2.6.1.  При предоставлении муниципальной услуги запрещается требовать от заявителя:</w:t>
      </w:r>
    </w:p>
    <w:p w:rsidR="00E60885" w:rsidRPr="00D972D9" w:rsidRDefault="00E60885" w:rsidP="00E60885">
      <w:pPr>
        <w:autoSpaceDE w:val="0"/>
        <w:autoSpaceDN w:val="0"/>
        <w:adjustRightInd w:val="0"/>
        <w:ind w:firstLine="540"/>
        <w:jc w:val="both"/>
        <w:rPr>
          <w:rFonts w:eastAsia="Calibri"/>
          <w:bCs/>
          <w:sz w:val="20"/>
          <w:szCs w:val="20"/>
          <w:lang w:eastAsia="en-US"/>
        </w:rPr>
      </w:pPr>
      <w:r w:rsidRPr="00D972D9">
        <w:rPr>
          <w:rFonts w:eastAsia="Calibri"/>
          <w:bCs/>
          <w:sz w:val="20"/>
          <w:szCs w:val="20"/>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60885" w:rsidRPr="00D972D9" w:rsidRDefault="00E60885" w:rsidP="00E60885">
      <w:pPr>
        <w:autoSpaceDE w:val="0"/>
        <w:autoSpaceDN w:val="0"/>
        <w:adjustRightInd w:val="0"/>
        <w:ind w:firstLine="540"/>
        <w:jc w:val="both"/>
        <w:rPr>
          <w:rFonts w:eastAsia="Calibri"/>
          <w:bCs/>
          <w:sz w:val="20"/>
          <w:szCs w:val="20"/>
          <w:lang w:eastAsia="en-US"/>
        </w:rPr>
      </w:pPr>
      <w:r w:rsidRPr="00D972D9">
        <w:rPr>
          <w:rFonts w:eastAsia="Calibri"/>
          <w:bCs/>
          <w:sz w:val="20"/>
          <w:szCs w:val="20"/>
          <w:lang w:eastAsia="en-US"/>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w:t>
      </w:r>
      <w:r w:rsidRPr="00D972D9">
        <w:rPr>
          <w:rFonts w:eastAsia="Calibri"/>
          <w:bCs/>
          <w:sz w:val="20"/>
          <w:szCs w:val="20"/>
          <w:lang w:eastAsia="en-US"/>
        </w:rPr>
        <w:lastRenderedPageBreak/>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4" w:history="1">
        <w:r w:rsidRPr="00D972D9">
          <w:rPr>
            <w:rFonts w:eastAsia="Calibri"/>
            <w:bCs/>
            <w:sz w:val="20"/>
            <w:szCs w:val="20"/>
            <w:lang w:eastAsia="en-US"/>
          </w:rPr>
          <w:t>частью 1 статьи 1</w:t>
        </w:r>
      </w:hyperlink>
      <w:r w:rsidRPr="00D972D9">
        <w:rPr>
          <w:rFonts w:eastAsia="Calibri"/>
          <w:bCs/>
          <w:sz w:val="20"/>
          <w:szCs w:val="20"/>
          <w:lang w:eastAsia="en-US"/>
        </w:rPr>
        <w:t xml:space="preserve"> Федерального закона от 27.07.2021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5" w:history="1">
        <w:r w:rsidRPr="00D972D9">
          <w:rPr>
            <w:rFonts w:eastAsia="Calibri"/>
            <w:bCs/>
            <w:color w:val="0000FF"/>
            <w:sz w:val="20"/>
            <w:szCs w:val="20"/>
            <w:u w:val="single"/>
            <w:lang w:eastAsia="en-US"/>
          </w:rPr>
          <w:t>частью 6</w:t>
        </w:r>
      </w:hyperlink>
      <w:r w:rsidRPr="00D972D9">
        <w:rPr>
          <w:rFonts w:eastAsia="Calibri"/>
          <w:bCs/>
          <w:sz w:val="20"/>
          <w:szCs w:val="20"/>
          <w:lang w:eastAsia="en-US"/>
        </w:rPr>
        <w:t xml:space="preserve"> статьи 1 Федерального закона от 27.07.2021 № 210-ФЗперечень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60885" w:rsidRPr="00D972D9" w:rsidRDefault="00E60885" w:rsidP="00E60885">
      <w:pPr>
        <w:autoSpaceDE w:val="0"/>
        <w:autoSpaceDN w:val="0"/>
        <w:adjustRightInd w:val="0"/>
        <w:ind w:firstLine="540"/>
        <w:jc w:val="both"/>
        <w:rPr>
          <w:rFonts w:eastAsia="Calibri"/>
          <w:bCs/>
          <w:sz w:val="20"/>
          <w:szCs w:val="20"/>
          <w:lang w:eastAsia="en-US"/>
        </w:rPr>
      </w:pPr>
      <w:r w:rsidRPr="00D972D9">
        <w:rPr>
          <w:rFonts w:eastAsia="Calibri"/>
          <w:bCs/>
          <w:sz w:val="20"/>
          <w:szCs w:val="20"/>
          <w:lang w:eastAsia="en-US"/>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6" w:history="1">
        <w:r w:rsidRPr="00D972D9">
          <w:rPr>
            <w:rFonts w:eastAsia="Calibri"/>
            <w:bCs/>
            <w:sz w:val="20"/>
            <w:szCs w:val="20"/>
            <w:lang w:eastAsia="en-US"/>
          </w:rPr>
          <w:t>части 1 статьи 9</w:t>
        </w:r>
      </w:hyperlink>
      <w:r w:rsidRPr="00D972D9">
        <w:rPr>
          <w:rFonts w:eastAsia="Calibri"/>
          <w:bCs/>
          <w:sz w:val="20"/>
          <w:szCs w:val="20"/>
          <w:lang w:eastAsia="en-US"/>
        </w:rPr>
        <w:t xml:space="preserve"> Федерального закона от 27.07.2021 № 210-ФЗ;</w:t>
      </w:r>
    </w:p>
    <w:p w:rsidR="00E60885" w:rsidRPr="00D972D9" w:rsidRDefault="00E60885" w:rsidP="00E60885">
      <w:pPr>
        <w:autoSpaceDE w:val="0"/>
        <w:autoSpaceDN w:val="0"/>
        <w:adjustRightInd w:val="0"/>
        <w:ind w:firstLine="540"/>
        <w:jc w:val="both"/>
        <w:rPr>
          <w:rFonts w:eastAsia="Calibri"/>
          <w:bCs/>
          <w:sz w:val="20"/>
          <w:szCs w:val="20"/>
          <w:lang w:eastAsia="en-US"/>
        </w:rPr>
      </w:pPr>
      <w:r w:rsidRPr="00D972D9">
        <w:rPr>
          <w:rFonts w:eastAsia="Calibri"/>
          <w:bCs/>
          <w:sz w:val="20"/>
          <w:szCs w:val="20"/>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60885" w:rsidRPr="00D972D9" w:rsidRDefault="00E60885" w:rsidP="00E60885">
      <w:pPr>
        <w:autoSpaceDE w:val="0"/>
        <w:autoSpaceDN w:val="0"/>
        <w:adjustRightInd w:val="0"/>
        <w:ind w:firstLine="540"/>
        <w:jc w:val="both"/>
        <w:rPr>
          <w:rFonts w:eastAsia="Calibri"/>
          <w:bCs/>
          <w:sz w:val="20"/>
          <w:szCs w:val="20"/>
          <w:lang w:eastAsia="en-US"/>
        </w:rPr>
      </w:pPr>
      <w:r w:rsidRPr="00D972D9">
        <w:rPr>
          <w:rFonts w:eastAsia="Calibri"/>
          <w:bCs/>
          <w:sz w:val="20"/>
          <w:szCs w:val="20"/>
          <w:lang w:eastAsia="en-U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60885" w:rsidRPr="00D972D9" w:rsidRDefault="00E60885" w:rsidP="00E60885">
      <w:pPr>
        <w:autoSpaceDE w:val="0"/>
        <w:autoSpaceDN w:val="0"/>
        <w:adjustRightInd w:val="0"/>
        <w:ind w:firstLine="540"/>
        <w:jc w:val="both"/>
        <w:rPr>
          <w:rFonts w:eastAsia="Calibri"/>
          <w:bCs/>
          <w:sz w:val="20"/>
          <w:szCs w:val="20"/>
          <w:lang w:eastAsia="en-US"/>
        </w:rPr>
      </w:pPr>
      <w:r w:rsidRPr="00D972D9">
        <w:rPr>
          <w:rFonts w:eastAsia="Calibri"/>
          <w:bCs/>
          <w:sz w:val="20"/>
          <w:szCs w:val="20"/>
          <w:lang w:eastAsia="en-US"/>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60885" w:rsidRPr="00D972D9" w:rsidRDefault="00E60885" w:rsidP="00E60885">
      <w:pPr>
        <w:autoSpaceDE w:val="0"/>
        <w:autoSpaceDN w:val="0"/>
        <w:adjustRightInd w:val="0"/>
        <w:ind w:firstLine="540"/>
        <w:jc w:val="both"/>
        <w:rPr>
          <w:rFonts w:eastAsia="Calibri"/>
          <w:bCs/>
          <w:sz w:val="20"/>
          <w:szCs w:val="20"/>
          <w:lang w:eastAsia="en-US"/>
        </w:rPr>
      </w:pPr>
      <w:r w:rsidRPr="00D972D9">
        <w:rPr>
          <w:rFonts w:eastAsia="Calibri"/>
          <w:bCs/>
          <w:sz w:val="20"/>
          <w:szCs w:val="20"/>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60885" w:rsidRPr="00D972D9" w:rsidRDefault="00E60885" w:rsidP="00E60885">
      <w:pPr>
        <w:autoSpaceDE w:val="0"/>
        <w:autoSpaceDN w:val="0"/>
        <w:adjustRightInd w:val="0"/>
        <w:ind w:firstLine="540"/>
        <w:jc w:val="both"/>
        <w:rPr>
          <w:rFonts w:eastAsia="Calibri"/>
          <w:bCs/>
          <w:sz w:val="20"/>
          <w:szCs w:val="20"/>
          <w:lang w:eastAsia="en-US"/>
        </w:rPr>
      </w:pPr>
      <w:r w:rsidRPr="00D972D9">
        <w:rPr>
          <w:rFonts w:eastAsia="Calibri"/>
          <w:bCs/>
          <w:sz w:val="20"/>
          <w:szCs w:val="20"/>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7" w:history="1">
        <w:r w:rsidRPr="00D972D9">
          <w:rPr>
            <w:rFonts w:eastAsia="Calibri"/>
            <w:bCs/>
            <w:sz w:val="20"/>
            <w:szCs w:val="20"/>
            <w:lang w:eastAsia="en-US"/>
          </w:rPr>
          <w:t>частью 1.1 статьи 16</w:t>
        </w:r>
      </w:hyperlink>
      <w:r w:rsidRPr="00D972D9">
        <w:rPr>
          <w:rFonts w:eastAsia="Calibri"/>
          <w:bCs/>
          <w:sz w:val="20"/>
          <w:szCs w:val="20"/>
          <w:lang w:eastAsia="en-US"/>
        </w:rPr>
        <w:t xml:space="preserve"> Федерального закона от 27.07.2021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8" w:history="1">
        <w:r w:rsidRPr="00D972D9">
          <w:rPr>
            <w:rFonts w:eastAsia="Calibri"/>
            <w:bCs/>
            <w:sz w:val="20"/>
            <w:szCs w:val="20"/>
            <w:lang w:eastAsia="en-US"/>
          </w:rPr>
          <w:t>частью 1.1 статьи 16</w:t>
        </w:r>
      </w:hyperlink>
      <w:r w:rsidRPr="00D972D9">
        <w:rPr>
          <w:rFonts w:eastAsia="Calibri"/>
          <w:bCs/>
          <w:sz w:val="20"/>
          <w:szCs w:val="20"/>
          <w:lang w:eastAsia="en-US"/>
        </w:rPr>
        <w:t xml:space="preserve"> Федерального закона от 27.07.2021 № 210-ФЗ, уведомляется заявитель, а также приносятся извинения за доставленные неудобства</w:t>
      </w:r>
    </w:p>
    <w:p w:rsidR="00E60885" w:rsidRPr="00D972D9" w:rsidRDefault="00E60885" w:rsidP="00E60885">
      <w:pPr>
        <w:widowControl w:val="0"/>
        <w:autoSpaceDE w:val="0"/>
        <w:autoSpaceDN w:val="0"/>
        <w:ind w:firstLine="540"/>
        <w:jc w:val="both"/>
        <w:rPr>
          <w:sz w:val="20"/>
          <w:szCs w:val="20"/>
        </w:rPr>
      </w:pPr>
      <w:r w:rsidRPr="00D972D9">
        <w:rPr>
          <w:bCs/>
          <w:sz w:val="20"/>
          <w:szCs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9" w:history="1">
        <w:r w:rsidRPr="00D972D9">
          <w:rPr>
            <w:bCs/>
            <w:sz w:val="20"/>
            <w:szCs w:val="20"/>
          </w:rPr>
          <w:t>пунктом 7.2 части 1 статьи 16</w:t>
        </w:r>
      </w:hyperlink>
      <w:r w:rsidRPr="00D972D9">
        <w:rPr>
          <w:bCs/>
          <w:sz w:val="20"/>
          <w:szCs w:val="20"/>
        </w:rPr>
        <w:t xml:space="preserve"> Федерального закона от 27.07.2021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w:t>
      </w:r>
    </w:p>
    <w:p w:rsidR="00E60885" w:rsidRPr="00D972D9" w:rsidRDefault="00E60885" w:rsidP="00E60885">
      <w:pPr>
        <w:widowControl w:val="0"/>
        <w:tabs>
          <w:tab w:val="left" w:pos="709"/>
        </w:tabs>
        <w:autoSpaceDE w:val="0"/>
        <w:autoSpaceDN w:val="0"/>
        <w:ind w:firstLine="709"/>
        <w:jc w:val="both"/>
        <w:rPr>
          <w:sz w:val="20"/>
          <w:szCs w:val="20"/>
        </w:rPr>
      </w:pPr>
      <w:bookmarkStart w:id="4" w:name="P113"/>
      <w:bookmarkEnd w:id="4"/>
      <w:r w:rsidRPr="00D972D9">
        <w:rPr>
          <w:sz w:val="20"/>
          <w:szCs w:val="20"/>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Портала Кировской области. В этом случае документы подписываются электронной подписью в соответствии с законодательством Российской Федерации, при этом документ, удостоверяющий личность, не представляется.</w:t>
      </w:r>
    </w:p>
    <w:p w:rsidR="00E60885" w:rsidRPr="00D972D9" w:rsidRDefault="00E60885" w:rsidP="00E60885">
      <w:pPr>
        <w:widowControl w:val="0"/>
        <w:tabs>
          <w:tab w:val="left" w:pos="709"/>
        </w:tabs>
        <w:autoSpaceDE w:val="0"/>
        <w:autoSpaceDN w:val="0"/>
        <w:ind w:firstLine="709"/>
        <w:jc w:val="both"/>
        <w:rPr>
          <w:sz w:val="20"/>
          <w:szCs w:val="20"/>
        </w:rPr>
      </w:pPr>
    </w:p>
    <w:p w:rsidR="00E60885" w:rsidRPr="00D972D9" w:rsidRDefault="00E60885" w:rsidP="00E60885">
      <w:pPr>
        <w:widowControl w:val="0"/>
        <w:spacing w:after="300"/>
        <w:ind w:left="160" w:firstLine="580"/>
        <w:jc w:val="both"/>
        <w:rPr>
          <w:sz w:val="20"/>
          <w:szCs w:val="20"/>
          <w:lang w:eastAsia="en-US"/>
        </w:rPr>
      </w:pPr>
      <w:bookmarkStart w:id="5" w:name="P141"/>
      <w:bookmarkEnd w:id="5"/>
      <w:r w:rsidRPr="00D972D9">
        <w:rPr>
          <w:sz w:val="20"/>
          <w:szCs w:val="20"/>
          <w:lang w:eastAsia="en-US"/>
        </w:rPr>
        <w:t xml:space="preserve">2.8. </w:t>
      </w:r>
      <w:r w:rsidRPr="00D972D9">
        <w:rPr>
          <w:b/>
          <w:bCs/>
          <w:sz w:val="20"/>
          <w:szCs w:val="20"/>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Услуги, которые являются необходимыми и обязательными для предоставления муниципальной услуги, отсутствуют.</w:t>
      </w:r>
    </w:p>
    <w:p w:rsidR="00E60885" w:rsidRPr="00D972D9" w:rsidRDefault="00E60885" w:rsidP="00E60885">
      <w:pPr>
        <w:widowControl w:val="0"/>
        <w:tabs>
          <w:tab w:val="left" w:pos="709"/>
        </w:tabs>
        <w:autoSpaceDE w:val="0"/>
        <w:autoSpaceDN w:val="0"/>
        <w:ind w:firstLine="709"/>
        <w:jc w:val="both"/>
        <w:rPr>
          <w:sz w:val="20"/>
          <w:szCs w:val="20"/>
        </w:rPr>
      </w:pP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2.9. </w:t>
      </w:r>
      <w:r w:rsidRPr="00D972D9">
        <w:rPr>
          <w:b/>
          <w:sz w:val="20"/>
          <w:szCs w:val="20"/>
        </w:rPr>
        <w:t>Исчерпывающий перечень оснований для отказа в приеме документов, необходимых для предоставления муниципальной услуги: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несоответствие заявителя (получателя муниципальной услуги) требованиям, установленным </w:t>
      </w:r>
      <w:hyperlink w:anchor="P60" w:history="1">
        <w:r w:rsidRPr="00D972D9">
          <w:rPr>
            <w:sz w:val="20"/>
            <w:szCs w:val="20"/>
          </w:rPr>
          <w:t>подразделом 1.4</w:t>
        </w:r>
      </w:hyperlink>
      <w:r w:rsidRPr="00D972D9">
        <w:rPr>
          <w:sz w:val="20"/>
          <w:szCs w:val="20"/>
        </w:rPr>
        <w:t xml:space="preserve"> раздела 1 настоящего Административного регламента;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представление документов и (или) копий документов, не поддающихся прочтению;</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содержание в обращении нецензурных либо оскорбительных выражений, угроз жизни, здоровью и имуществу должностного лица, а также членам его семьи;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lastRenderedPageBreak/>
        <w:t>временное отсутствие технической возможности у должностных лиц уполномоченного органа, вызванное повреждением оборудования, сбоем в его работе, отключением Системы;</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наличие в Системе ранее поданного заявления о постановке на учет ребенка заявителя (в части постановки на учет детей).</w:t>
      </w:r>
    </w:p>
    <w:p w:rsidR="00E60885" w:rsidRPr="00D972D9" w:rsidRDefault="00E60885" w:rsidP="00E60885">
      <w:pPr>
        <w:widowControl w:val="0"/>
        <w:tabs>
          <w:tab w:val="left" w:pos="709"/>
        </w:tabs>
        <w:autoSpaceDE w:val="0"/>
        <w:autoSpaceDN w:val="0"/>
        <w:ind w:firstLine="709"/>
        <w:jc w:val="both"/>
        <w:rPr>
          <w:sz w:val="20"/>
          <w:szCs w:val="20"/>
        </w:rPr>
      </w:pPr>
    </w:p>
    <w:p w:rsidR="00E60885" w:rsidRPr="00D972D9" w:rsidRDefault="00E60885" w:rsidP="00E60885">
      <w:pPr>
        <w:keepNext/>
        <w:keepLines/>
        <w:widowControl w:val="0"/>
        <w:spacing w:after="320"/>
        <w:ind w:left="1320" w:hanging="600"/>
        <w:jc w:val="both"/>
        <w:outlineLvl w:val="0"/>
        <w:rPr>
          <w:b/>
          <w:bCs/>
          <w:sz w:val="20"/>
          <w:szCs w:val="20"/>
          <w:lang w:eastAsia="en-US"/>
        </w:rPr>
      </w:pPr>
      <w:bookmarkStart w:id="6" w:name="P147"/>
      <w:bookmarkEnd w:id="6"/>
      <w:r w:rsidRPr="00D972D9">
        <w:rPr>
          <w:b/>
          <w:bCs/>
          <w:sz w:val="20"/>
          <w:szCs w:val="20"/>
          <w:lang w:eastAsia="en-US"/>
        </w:rPr>
        <w:t xml:space="preserve">2.10. </w:t>
      </w:r>
      <w:bookmarkStart w:id="7" w:name="bookmark64"/>
      <w:bookmarkStart w:id="8" w:name="bookmark65"/>
      <w:bookmarkStart w:id="9" w:name="bookmark66"/>
      <w:r w:rsidRPr="00D972D9">
        <w:rPr>
          <w:b/>
          <w:bCs/>
          <w:sz w:val="20"/>
          <w:szCs w:val="20"/>
          <w:lang w:eastAsia="en-US"/>
        </w:rPr>
        <w:t>Исчерпывающий перечень оснований для приостановления или отказа в предоставлении муниципальной услуги</w:t>
      </w:r>
      <w:bookmarkEnd w:id="7"/>
      <w:bookmarkEnd w:id="8"/>
      <w:bookmarkEnd w:id="9"/>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2.10.1. Перечень оснований для отказа в предоставлении муниципальной услуги в части постановки на учет детей:</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 заявитель не соответствует категории лиц, имеющих право на предоставление услуги;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предоставление недостоверной информации;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 -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 предоставление неполной информации, в том числе неполного комплекта документов (при подаче заявления в электронном виде);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2.10.2. Оснований для отказа в предоставлении государственной (муниципальной) услуги в части основного результата – направления – не предусмотрено</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2.10.3. Основания в приостановлении предоставления муниципальной услуги отсутствуют.</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2.11. Предоставление муниципальной услуги осуществляется бесплатно.</w:t>
      </w:r>
    </w:p>
    <w:p w:rsidR="00E60885" w:rsidRPr="00D972D9" w:rsidRDefault="00E60885" w:rsidP="00E60885">
      <w:pPr>
        <w:widowControl w:val="0"/>
        <w:tabs>
          <w:tab w:val="left" w:pos="709"/>
        </w:tabs>
        <w:autoSpaceDE w:val="0"/>
        <w:autoSpaceDN w:val="0"/>
        <w:ind w:firstLine="709"/>
        <w:jc w:val="both"/>
        <w:rPr>
          <w:sz w:val="20"/>
          <w:szCs w:val="20"/>
        </w:rPr>
      </w:pPr>
      <w:bookmarkStart w:id="10" w:name="P156"/>
      <w:bookmarkEnd w:id="10"/>
      <w:r w:rsidRPr="00D972D9">
        <w:rPr>
          <w:sz w:val="20"/>
          <w:szCs w:val="20"/>
        </w:rPr>
        <w:t>2.12. Сроки предоставления муниципальной услуги.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2.12.1.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пятнадцати минут.</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2.12.2. Муниципальная услуга в части постановки на учет детей предоставляется в следующие сроки.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2.12.2.1. При личном приеме граждан муниципальная услуга предоставляется в день обращения заявителя.</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Если необходимые документы отсутствуют либо не соответствуют установленным настоящим Административным регламентом требованиям, должностное лицо уполномоченного органа уведомляет заявителей (заявителя) о том, что обнаружены препятствия для предоставления муниципальной услуги, сообщает заявителю о выявленных недостатках в представленных документах и предлагает принять меры к их устранению в определенный срок.</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2.12.2.2. Регистрация заявления в Системе при личном обращении заявителя или при подаче заявления в электронном виде осуществляется после завершения процесса заполнения должностным лицом уполномоченного органа или заявителем всех необходимых полей и присвоения заявлению статуса «Создано» в Системе.</w:t>
      </w:r>
      <w:r w:rsidRPr="00D972D9">
        <w:rPr>
          <w:rFonts w:ascii="Calibri" w:hAnsi="Calibri" w:cs="Calibri"/>
          <w:sz w:val="20"/>
          <w:szCs w:val="20"/>
        </w:rPr>
        <w:t xml:space="preserve"> </w:t>
      </w:r>
      <w:r w:rsidRPr="00D972D9">
        <w:rPr>
          <w:sz w:val="20"/>
          <w:szCs w:val="20"/>
        </w:rPr>
        <w:t>Регистрации  в течение 1 рабочего дня со дня получения заявления и документов, необходимых для предоставления муниципальной услуги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2.12.2.3. При подаче заявления в электронном виде муниципальная услуга предоставляется в течение семи рабочих дней с момента поступления заявления.</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2.12.2.4. При приеме заявлений и документов, поданных заявителями в территориальные органы многофункционального центра, муниципальная услуга предоставляется должностными лицами МКУ «Ресурсный центр образования» в течение пяти рабочих дней с момента поступления.</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2.12.3. Муниципальная услуга в части направления детей предоставляется в сроки, определенные подразделом 3.5 раздела 3 настоящего Административного регламента.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2.12.4. Сроки прохождения отдельных административных процедур указаны в </w:t>
      </w:r>
      <w:hyperlink w:anchor="P234" w:history="1">
        <w:r w:rsidRPr="00D972D9">
          <w:rPr>
            <w:sz w:val="20"/>
            <w:szCs w:val="20"/>
          </w:rPr>
          <w:t>разделе 3</w:t>
        </w:r>
      </w:hyperlink>
      <w:r w:rsidRPr="00D972D9">
        <w:rPr>
          <w:sz w:val="20"/>
          <w:szCs w:val="20"/>
        </w:rPr>
        <w:t xml:space="preserve"> настоящего Административного регламента.</w:t>
      </w:r>
    </w:p>
    <w:p w:rsidR="00E60885" w:rsidRPr="00D972D9" w:rsidRDefault="00E60885" w:rsidP="00E60885">
      <w:pPr>
        <w:widowControl w:val="0"/>
        <w:tabs>
          <w:tab w:val="left" w:pos="709"/>
        </w:tabs>
        <w:autoSpaceDE w:val="0"/>
        <w:autoSpaceDN w:val="0"/>
        <w:ind w:firstLine="709"/>
        <w:jc w:val="both"/>
        <w:rPr>
          <w:b/>
          <w:sz w:val="20"/>
          <w:szCs w:val="20"/>
        </w:rPr>
      </w:pPr>
      <w:r w:rsidRPr="00D972D9">
        <w:rPr>
          <w:sz w:val="20"/>
          <w:szCs w:val="20"/>
        </w:rPr>
        <w:t xml:space="preserve">2.13. </w:t>
      </w:r>
      <w:r w:rsidRPr="00D972D9">
        <w:rPr>
          <w:b/>
          <w:sz w:val="20"/>
          <w:szCs w:val="2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2.13.1.</w:t>
      </w:r>
      <w:r w:rsidRPr="00D972D9">
        <w:rPr>
          <w:b/>
          <w:kern w:val="2"/>
          <w:sz w:val="20"/>
          <w:szCs w:val="20"/>
          <w:lang w:eastAsia="ar-SA"/>
        </w:rPr>
        <w:t xml:space="preserve"> </w:t>
      </w:r>
      <w:r w:rsidRPr="00D972D9">
        <w:rPr>
          <w:kern w:val="2"/>
          <w:sz w:val="20"/>
          <w:szCs w:val="20"/>
          <w:lang w:eastAsia="ar-SA"/>
        </w:rPr>
        <w:t>Требования к помещениям для предоставления муниципальной услуги.</w:t>
      </w:r>
    </w:p>
    <w:p w:rsidR="00E60885" w:rsidRPr="00D972D9" w:rsidRDefault="00E60885" w:rsidP="00E60885">
      <w:pPr>
        <w:suppressAutoHyphens/>
        <w:ind w:firstLine="708"/>
        <w:jc w:val="both"/>
        <w:rPr>
          <w:kern w:val="2"/>
          <w:sz w:val="20"/>
          <w:szCs w:val="20"/>
          <w:lang w:eastAsia="ar-SA"/>
        </w:rPr>
      </w:pPr>
      <w:r w:rsidRPr="00D972D9">
        <w:rPr>
          <w:kern w:val="2"/>
          <w:sz w:val="20"/>
          <w:szCs w:val="20"/>
          <w:lang w:eastAsia="ar-SA"/>
        </w:rPr>
        <w:t>2.13.1. Помещения для предоставления муниципальной услуги оснащаются залом ожидания, местами для информирования, заполнения заявлений, запросов для предоставления муниципальной услуги и иных документов, приема заявителей.</w:t>
      </w:r>
    </w:p>
    <w:p w:rsidR="00E60885" w:rsidRPr="00D972D9" w:rsidRDefault="00E60885" w:rsidP="00E60885">
      <w:pPr>
        <w:suppressAutoHyphens/>
        <w:ind w:firstLine="708"/>
        <w:jc w:val="both"/>
        <w:rPr>
          <w:kern w:val="2"/>
          <w:sz w:val="20"/>
          <w:szCs w:val="20"/>
          <w:lang w:eastAsia="ar-SA"/>
        </w:rPr>
      </w:pPr>
      <w:r w:rsidRPr="00D972D9">
        <w:rPr>
          <w:kern w:val="2"/>
          <w:sz w:val="20"/>
          <w:szCs w:val="20"/>
          <w:lang w:eastAsia="ar-SA"/>
        </w:rPr>
        <w:t>2.13.2. Зал ожидания, места для заполнения заявлений, запросов для предоставления муниципальной услуги и иных документов оборудуются стульями, столами (стойками), бланками заявлений, письменными принадлежностями.</w:t>
      </w:r>
    </w:p>
    <w:p w:rsidR="00E60885" w:rsidRPr="00D972D9" w:rsidRDefault="00E60885" w:rsidP="00E60885">
      <w:pPr>
        <w:widowControl w:val="0"/>
        <w:ind w:firstLine="720"/>
        <w:jc w:val="both"/>
        <w:rPr>
          <w:sz w:val="20"/>
          <w:szCs w:val="20"/>
          <w:lang w:eastAsia="en-US"/>
        </w:rPr>
      </w:pPr>
      <w:r w:rsidRPr="00D972D9">
        <w:rPr>
          <w:kern w:val="2"/>
          <w:sz w:val="20"/>
          <w:szCs w:val="20"/>
          <w:lang w:eastAsia="ar-SA"/>
        </w:rPr>
        <w:t xml:space="preserve">2.13.3. </w:t>
      </w:r>
      <w:r w:rsidRPr="00D972D9">
        <w:rPr>
          <w:sz w:val="20"/>
          <w:szCs w:val="20"/>
          <w:lang w:eastAsia="en-US"/>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w:t>
      </w:r>
      <w:r w:rsidRPr="00D972D9">
        <w:rPr>
          <w:sz w:val="20"/>
          <w:szCs w:val="20"/>
          <w:lang w:eastAsia="en-US"/>
        </w:rPr>
        <w:lastRenderedPageBreak/>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60885" w:rsidRPr="00D972D9" w:rsidRDefault="00E60885" w:rsidP="00E60885">
      <w:pPr>
        <w:widowControl w:val="0"/>
        <w:ind w:firstLine="720"/>
        <w:jc w:val="both"/>
        <w:rPr>
          <w:sz w:val="20"/>
          <w:szCs w:val="20"/>
          <w:lang w:eastAsia="en-US"/>
        </w:rPr>
      </w:pPr>
      <w:r w:rsidRPr="00D972D9">
        <w:rPr>
          <w:sz w:val="20"/>
          <w:szCs w:val="20"/>
          <w:lang w:eastAsia="en-US"/>
        </w:rPr>
        <w:t>Центральный вход в здание Уполномоченного органа должен быть оборудован информационной табличкой (вывеской), содержащей информацию:</w:t>
      </w:r>
    </w:p>
    <w:p w:rsidR="00E60885" w:rsidRPr="00D972D9" w:rsidRDefault="00E60885" w:rsidP="00E60885">
      <w:pPr>
        <w:widowControl w:val="0"/>
        <w:ind w:firstLine="720"/>
        <w:jc w:val="both"/>
        <w:rPr>
          <w:sz w:val="20"/>
          <w:szCs w:val="20"/>
          <w:lang w:eastAsia="en-US"/>
        </w:rPr>
      </w:pPr>
      <w:r w:rsidRPr="00D972D9">
        <w:rPr>
          <w:sz w:val="20"/>
          <w:szCs w:val="20"/>
          <w:lang w:eastAsia="en-US"/>
        </w:rPr>
        <w:t>наименование;</w:t>
      </w:r>
    </w:p>
    <w:p w:rsidR="00E60885" w:rsidRPr="00D972D9" w:rsidRDefault="00E60885" w:rsidP="00E60885">
      <w:pPr>
        <w:widowControl w:val="0"/>
        <w:ind w:firstLine="720"/>
        <w:jc w:val="both"/>
        <w:rPr>
          <w:sz w:val="20"/>
          <w:szCs w:val="20"/>
          <w:lang w:eastAsia="en-US"/>
        </w:rPr>
      </w:pPr>
      <w:r w:rsidRPr="00D972D9">
        <w:rPr>
          <w:sz w:val="20"/>
          <w:szCs w:val="20"/>
          <w:lang w:eastAsia="en-US"/>
        </w:rPr>
        <w:t>местонахождение и юридический адрес;</w:t>
      </w:r>
    </w:p>
    <w:p w:rsidR="00E60885" w:rsidRPr="00D972D9" w:rsidRDefault="00E60885" w:rsidP="00E60885">
      <w:pPr>
        <w:widowControl w:val="0"/>
        <w:ind w:firstLine="720"/>
        <w:jc w:val="both"/>
        <w:rPr>
          <w:sz w:val="20"/>
          <w:szCs w:val="20"/>
          <w:lang w:eastAsia="en-US"/>
        </w:rPr>
      </w:pPr>
      <w:r w:rsidRPr="00D972D9">
        <w:rPr>
          <w:sz w:val="20"/>
          <w:szCs w:val="20"/>
          <w:lang w:eastAsia="en-US"/>
        </w:rPr>
        <w:t>режим работы;</w:t>
      </w:r>
    </w:p>
    <w:p w:rsidR="00E60885" w:rsidRPr="00D972D9" w:rsidRDefault="00E60885" w:rsidP="00E60885">
      <w:pPr>
        <w:widowControl w:val="0"/>
        <w:ind w:firstLine="720"/>
        <w:jc w:val="both"/>
        <w:rPr>
          <w:sz w:val="20"/>
          <w:szCs w:val="20"/>
          <w:lang w:eastAsia="en-US"/>
        </w:rPr>
      </w:pPr>
      <w:r w:rsidRPr="00D972D9">
        <w:rPr>
          <w:sz w:val="20"/>
          <w:szCs w:val="20"/>
          <w:lang w:eastAsia="en-US"/>
        </w:rPr>
        <w:t>график приема;</w:t>
      </w:r>
    </w:p>
    <w:p w:rsidR="00E60885" w:rsidRPr="00D972D9" w:rsidRDefault="00E60885" w:rsidP="00E60885">
      <w:pPr>
        <w:suppressAutoHyphens/>
        <w:ind w:firstLine="708"/>
        <w:jc w:val="both"/>
        <w:rPr>
          <w:rFonts w:eastAsia="Calibri"/>
          <w:sz w:val="20"/>
          <w:szCs w:val="20"/>
          <w:lang w:eastAsia="en-US"/>
        </w:rPr>
      </w:pPr>
      <w:r w:rsidRPr="00D972D9">
        <w:rPr>
          <w:rFonts w:eastAsia="Calibri"/>
          <w:sz w:val="20"/>
          <w:szCs w:val="20"/>
          <w:lang w:eastAsia="en-US"/>
        </w:rPr>
        <w:t>номера телефонов для справок.</w:t>
      </w:r>
    </w:p>
    <w:p w:rsidR="00E60885" w:rsidRPr="00D972D9" w:rsidRDefault="00E60885" w:rsidP="00E60885">
      <w:pPr>
        <w:suppressAutoHyphens/>
        <w:ind w:firstLine="708"/>
        <w:jc w:val="both"/>
        <w:rPr>
          <w:kern w:val="2"/>
          <w:sz w:val="20"/>
          <w:szCs w:val="20"/>
          <w:lang w:eastAsia="ar-SA"/>
        </w:rPr>
      </w:pPr>
      <w:r w:rsidRPr="00D972D9">
        <w:rPr>
          <w:kern w:val="2"/>
          <w:sz w:val="20"/>
          <w:szCs w:val="20"/>
          <w:lang w:eastAsia="ar-SA"/>
        </w:rPr>
        <w:t>2.13.4.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E60885" w:rsidRPr="00D972D9" w:rsidRDefault="00E60885" w:rsidP="00E60885">
      <w:pPr>
        <w:suppressAutoHyphens/>
        <w:ind w:firstLine="708"/>
        <w:jc w:val="both"/>
        <w:rPr>
          <w:rFonts w:eastAsia="Arial"/>
          <w:kern w:val="2"/>
          <w:sz w:val="20"/>
          <w:szCs w:val="20"/>
          <w:lang w:eastAsia="ar-SA"/>
        </w:rPr>
      </w:pPr>
      <w:r w:rsidRPr="00D972D9">
        <w:rPr>
          <w:rFonts w:eastAsia="Arial"/>
          <w:kern w:val="2"/>
          <w:sz w:val="20"/>
          <w:szCs w:val="20"/>
          <w:lang w:eastAsia="ar-SA"/>
        </w:rPr>
        <w:t xml:space="preserve">2.13.5. Места для информирования должны быть оборудованы информационными стендами с образцами их заполнения и перечнем документов, </w:t>
      </w:r>
      <w:r w:rsidRPr="00D972D9">
        <w:rPr>
          <w:bCs/>
          <w:sz w:val="20"/>
          <w:szCs w:val="20"/>
        </w:rPr>
        <w:t>необходимых для предоставления каждой муниципальной услуги</w:t>
      </w:r>
      <w:r w:rsidRPr="00D972D9">
        <w:rPr>
          <w:rFonts w:eastAsia="Arial"/>
          <w:kern w:val="2"/>
          <w:sz w:val="20"/>
          <w:szCs w:val="20"/>
          <w:lang w:eastAsia="ar-SA"/>
        </w:rPr>
        <w:t>, содержащими следующую информацию:</w:t>
      </w:r>
    </w:p>
    <w:p w:rsidR="00E60885" w:rsidRPr="00D972D9" w:rsidRDefault="00E60885" w:rsidP="00E60885">
      <w:pPr>
        <w:suppressAutoHyphens/>
        <w:ind w:firstLine="709"/>
        <w:jc w:val="both"/>
        <w:rPr>
          <w:bCs/>
          <w:sz w:val="20"/>
          <w:szCs w:val="20"/>
        </w:rPr>
      </w:pPr>
      <w:r w:rsidRPr="00D972D9">
        <w:rPr>
          <w:bCs/>
          <w:sz w:val="20"/>
          <w:szCs w:val="20"/>
        </w:rPr>
        <w:t>часы приема, контактные телефоны, адрес официального сайта уполномоченного органа в сети «Интернет», адреса электронной почты;</w:t>
      </w:r>
    </w:p>
    <w:p w:rsidR="00E60885" w:rsidRPr="00D972D9" w:rsidRDefault="00E60885" w:rsidP="00E60885">
      <w:pPr>
        <w:suppressAutoHyphens/>
        <w:ind w:firstLine="708"/>
        <w:jc w:val="both"/>
        <w:rPr>
          <w:rFonts w:eastAsia="Arial"/>
          <w:kern w:val="2"/>
          <w:sz w:val="20"/>
          <w:szCs w:val="20"/>
          <w:lang w:eastAsia="ar-SA"/>
        </w:rPr>
      </w:pPr>
      <w:r w:rsidRPr="00D972D9">
        <w:rPr>
          <w:rFonts w:eastAsia="Arial"/>
          <w:kern w:val="2"/>
          <w:sz w:val="20"/>
          <w:szCs w:val="20"/>
          <w:lang w:eastAsia="ar-SA"/>
        </w:rPr>
        <w:t>перечень нормативных правовых актов, регулирующих предоставление муниципальной услуги;</w:t>
      </w:r>
    </w:p>
    <w:p w:rsidR="00E60885" w:rsidRPr="00D972D9" w:rsidRDefault="00E60885" w:rsidP="00E60885">
      <w:pPr>
        <w:suppressAutoHyphens/>
        <w:ind w:firstLine="708"/>
        <w:jc w:val="both"/>
        <w:rPr>
          <w:kern w:val="2"/>
          <w:sz w:val="20"/>
          <w:szCs w:val="20"/>
          <w:lang w:eastAsia="ar-SA"/>
        </w:rPr>
      </w:pPr>
      <w:r w:rsidRPr="00D972D9">
        <w:rPr>
          <w:kern w:val="2"/>
          <w:sz w:val="20"/>
          <w:szCs w:val="20"/>
          <w:lang w:eastAsia="ar-SA"/>
        </w:rPr>
        <w:t>основания для отказа в предоставлении муниципальной услуги;</w:t>
      </w:r>
    </w:p>
    <w:p w:rsidR="00E60885" w:rsidRPr="00D972D9" w:rsidRDefault="00E60885" w:rsidP="00E60885">
      <w:pPr>
        <w:suppressAutoHyphens/>
        <w:ind w:firstLine="708"/>
        <w:jc w:val="both"/>
        <w:rPr>
          <w:rFonts w:eastAsia="Arial"/>
          <w:kern w:val="2"/>
          <w:sz w:val="20"/>
          <w:szCs w:val="20"/>
          <w:lang w:eastAsia="ar-SA"/>
        </w:rPr>
      </w:pPr>
      <w:r w:rsidRPr="00D972D9">
        <w:rPr>
          <w:rFonts w:eastAsia="Arial"/>
          <w:kern w:val="2"/>
          <w:sz w:val="20"/>
          <w:szCs w:val="20"/>
          <w:lang w:eastAsia="ar-SA"/>
        </w:rPr>
        <w:t>порядок обжалования решений, действий (бездействия) администрации, ее должностных лиц, либо муниципальных служащих;</w:t>
      </w:r>
    </w:p>
    <w:p w:rsidR="00E60885" w:rsidRPr="00D972D9" w:rsidRDefault="00E60885" w:rsidP="00E60885">
      <w:pPr>
        <w:suppressAutoHyphens/>
        <w:ind w:firstLine="709"/>
        <w:jc w:val="both"/>
        <w:rPr>
          <w:bCs/>
          <w:sz w:val="20"/>
          <w:szCs w:val="20"/>
        </w:rPr>
      </w:pPr>
      <w:r w:rsidRPr="00D972D9">
        <w:rPr>
          <w:bCs/>
          <w:sz w:val="20"/>
          <w:szCs w:val="20"/>
        </w:rPr>
        <w:t>извлечения из действующего законодательства, регулирующие деятельность по предоставлению муниципальной услуги.</w:t>
      </w:r>
    </w:p>
    <w:p w:rsidR="00E60885" w:rsidRPr="00D972D9" w:rsidRDefault="00E60885" w:rsidP="00E60885">
      <w:pPr>
        <w:suppressAutoHyphens/>
        <w:ind w:firstLine="708"/>
        <w:jc w:val="both"/>
        <w:rPr>
          <w:kern w:val="2"/>
          <w:sz w:val="20"/>
          <w:szCs w:val="20"/>
          <w:lang w:eastAsia="ar-SA"/>
        </w:rPr>
      </w:pPr>
      <w:r w:rsidRPr="00D972D9">
        <w:rPr>
          <w:kern w:val="2"/>
          <w:sz w:val="20"/>
          <w:szCs w:val="20"/>
          <w:lang w:eastAsia="ar-SA"/>
        </w:rPr>
        <w:t>2.13.6. Кабинеты (кабинки) приема заявителей должны быть оборудованы информационными табличками с указанием:</w:t>
      </w:r>
    </w:p>
    <w:p w:rsidR="00E60885" w:rsidRPr="00D972D9" w:rsidRDefault="00E60885" w:rsidP="00E60885">
      <w:pPr>
        <w:suppressAutoHyphens/>
        <w:ind w:firstLine="708"/>
        <w:jc w:val="both"/>
        <w:rPr>
          <w:kern w:val="2"/>
          <w:sz w:val="20"/>
          <w:szCs w:val="20"/>
          <w:lang w:eastAsia="ar-SA"/>
        </w:rPr>
      </w:pPr>
      <w:r w:rsidRPr="00D972D9">
        <w:rPr>
          <w:kern w:val="2"/>
          <w:sz w:val="20"/>
          <w:szCs w:val="20"/>
          <w:lang w:eastAsia="ar-SA"/>
        </w:rPr>
        <w:t>номера кабинета (кабинки);</w:t>
      </w:r>
    </w:p>
    <w:p w:rsidR="00E60885" w:rsidRPr="00D972D9" w:rsidRDefault="00E60885" w:rsidP="00E60885">
      <w:pPr>
        <w:suppressAutoHyphens/>
        <w:ind w:firstLine="708"/>
        <w:jc w:val="both"/>
        <w:rPr>
          <w:kern w:val="2"/>
          <w:sz w:val="20"/>
          <w:szCs w:val="20"/>
          <w:lang w:eastAsia="ar-SA"/>
        </w:rPr>
      </w:pPr>
      <w:r w:rsidRPr="00D972D9">
        <w:rPr>
          <w:kern w:val="2"/>
          <w:sz w:val="20"/>
          <w:szCs w:val="20"/>
          <w:lang w:eastAsia="ar-SA"/>
        </w:rPr>
        <w:t>фамилии, имени и отчества специалиста, осуществляющего прием заявителей;</w:t>
      </w:r>
    </w:p>
    <w:p w:rsidR="00E60885" w:rsidRPr="00D972D9" w:rsidRDefault="00E60885" w:rsidP="00E60885">
      <w:pPr>
        <w:suppressAutoHyphens/>
        <w:ind w:firstLine="708"/>
        <w:jc w:val="both"/>
        <w:rPr>
          <w:kern w:val="2"/>
          <w:sz w:val="20"/>
          <w:szCs w:val="20"/>
          <w:lang w:eastAsia="ar-SA"/>
        </w:rPr>
      </w:pPr>
      <w:r w:rsidRPr="00D972D9">
        <w:rPr>
          <w:kern w:val="2"/>
          <w:sz w:val="20"/>
          <w:szCs w:val="20"/>
          <w:lang w:eastAsia="ar-SA"/>
        </w:rPr>
        <w:t>дней и часов приема, времени перерыва на обед.</w:t>
      </w:r>
    </w:p>
    <w:p w:rsidR="00E60885" w:rsidRPr="00D972D9" w:rsidRDefault="00E60885" w:rsidP="00E60885">
      <w:pPr>
        <w:suppressAutoHyphens/>
        <w:ind w:firstLine="709"/>
        <w:jc w:val="both"/>
        <w:rPr>
          <w:bCs/>
          <w:sz w:val="20"/>
          <w:szCs w:val="20"/>
        </w:rPr>
      </w:pPr>
      <w:r w:rsidRPr="00D972D9">
        <w:rPr>
          <w:bCs/>
          <w:sz w:val="20"/>
          <w:szCs w:val="20"/>
        </w:rPr>
        <w:t>2.13.7. Кабинеты приема заявителей должны быть оборудованы информационными табличками (вывесками) с указанием:</w:t>
      </w:r>
    </w:p>
    <w:p w:rsidR="00E60885" w:rsidRPr="00D972D9" w:rsidRDefault="00E60885" w:rsidP="00E60885">
      <w:pPr>
        <w:suppressAutoHyphens/>
        <w:ind w:firstLine="709"/>
        <w:jc w:val="both"/>
        <w:rPr>
          <w:bCs/>
          <w:sz w:val="20"/>
          <w:szCs w:val="20"/>
        </w:rPr>
      </w:pPr>
      <w:r w:rsidRPr="00D972D9">
        <w:rPr>
          <w:bCs/>
          <w:sz w:val="20"/>
          <w:szCs w:val="20"/>
        </w:rPr>
        <w:t>номера кабинета;</w:t>
      </w:r>
    </w:p>
    <w:p w:rsidR="00E60885" w:rsidRPr="00D972D9" w:rsidRDefault="00E60885" w:rsidP="00E60885">
      <w:pPr>
        <w:suppressAutoHyphens/>
        <w:ind w:firstLine="709"/>
        <w:jc w:val="both"/>
        <w:rPr>
          <w:bCs/>
          <w:sz w:val="20"/>
          <w:szCs w:val="20"/>
        </w:rPr>
      </w:pPr>
      <w:r w:rsidRPr="00D972D9">
        <w:rPr>
          <w:bCs/>
          <w:sz w:val="20"/>
          <w:szCs w:val="20"/>
        </w:rPr>
        <w:t>фамилии, имени и отчества специалиста, осуществляющего прием заявителей;</w:t>
      </w:r>
    </w:p>
    <w:p w:rsidR="00E60885" w:rsidRPr="00D972D9" w:rsidRDefault="00E60885" w:rsidP="00E60885">
      <w:pPr>
        <w:suppressAutoHyphens/>
        <w:ind w:firstLine="709"/>
        <w:jc w:val="both"/>
        <w:rPr>
          <w:bCs/>
          <w:sz w:val="20"/>
          <w:szCs w:val="20"/>
        </w:rPr>
      </w:pPr>
      <w:r w:rsidRPr="00D972D9">
        <w:rPr>
          <w:bCs/>
          <w:sz w:val="20"/>
          <w:szCs w:val="20"/>
        </w:rPr>
        <w:t>дней и часов приема, времени перерыва на обед.</w:t>
      </w:r>
    </w:p>
    <w:p w:rsidR="00E60885" w:rsidRPr="00D972D9" w:rsidRDefault="00E60885" w:rsidP="00E60885">
      <w:pPr>
        <w:suppressAutoHyphens/>
        <w:ind w:firstLine="709"/>
        <w:jc w:val="both"/>
        <w:rPr>
          <w:bCs/>
          <w:sz w:val="20"/>
          <w:szCs w:val="20"/>
        </w:rPr>
      </w:pPr>
      <w:r w:rsidRPr="00D972D9">
        <w:rPr>
          <w:bCs/>
          <w:sz w:val="20"/>
          <w:szCs w:val="20"/>
        </w:rPr>
        <w:t>2.13.8. Рабочее место специалиста уполномоченного органа оборудуется средствами вычислительной техники (персональным компьютером с возможностью доступа к необходимым информационным базам данных) и печатающим устройством (принтером).</w:t>
      </w:r>
    </w:p>
    <w:p w:rsidR="00E60885" w:rsidRPr="00D972D9" w:rsidRDefault="00E60885" w:rsidP="00E60885">
      <w:pPr>
        <w:suppressAutoHyphens/>
        <w:ind w:firstLine="708"/>
        <w:jc w:val="both"/>
        <w:rPr>
          <w:kern w:val="2"/>
          <w:sz w:val="20"/>
          <w:szCs w:val="20"/>
          <w:lang w:eastAsia="ar-SA"/>
        </w:rPr>
      </w:pPr>
      <w:r w:rsidRPr="00D972D9">
        <w:rPr>
          <w:bCs/>
          <w:sz w:val="20"/>
          <w:szCs w:val="20"/>
        </w:rPr>
        <w:t xml:space="preserve">2.13.9. </w:t>
      </w:r>
      <w:r w:rsidRPr="00D972D9">
        <w:rPr>
          <w:kern w:val="2"/>
          <w:sz w:val="20"/>
          <w:szCs w:val="20"/>
          <w:lang w:eastAsia="ar-SA"/>
        </w:rPr>
        <w:t>При предоставлении муниципальной  услуги должны быть обеспечены  условия доступности для инвалидов услуг и  объектов (помещения, здания и иные сооружения) (далее – объекты) и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установленными Федеральным законом от 24.11.1995 № 181-ФЗ «О социальной защите инвалидов в Российской Федерации»,  другими законодательными и иными нормативными правовыми актами.</w:t>
      </w:r>
    </w:p>
    <w:p w:rsidR="00E60885" w:rsidRPr="00D972D9" w:rsidRDefault="00E60885" w:rsidP="00E60885">
      <w:pPr>
        <w:widowControl w:val="0"/>
        <w:tabs>
          <w:tab w:val="left" w:pos="709"/>
        </w:tabs>
        <w:autoSpaceDE w:val="0"/>
        <w:autoSpaceDN w:val="0"/>
        <w:ind w:firstLine="709"/>
        <w:jc w:val="both"/>
        <w:rPr>
          <w:sz w:val="20"/>
          <w:szCs w:val="20"/>
        </w:rPr>
      </w:pPr>
      <w:r w:rsidRPr="00D972D9">
        <w:rPr>
          <w:kern w:val="2"/>
          <w:sz w:val="20"/>
          <w:szCs w:val="20"/>
          <w:lang w:eastAsia="ar-SA"/>
        </w:rPr>
        <w:t>2.14.</w:t>
      </w:r>
      <w:r w:rsidRPr="00D972D9">
        <w:rPr>
          <w:sz w:val="20"/>
          <w:szCs w:val="20"/>
        </w:rPr>
        <w:t xml:space="preserve"> При получении обращения по почте, электронной почте срок ответа по обращению не должен превышать тридцати дней с момента регистрации такого обращения.</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Информация о порядке предоставления муниципальной услуги предоставляется бесплатно.</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В любое время с момента приема заявления и документов заявитель имеет право на получение сведений о ходе исполнения муниципальной услуги. Для получения сведений заявителем указываются (называются) дата подачи или регистрации заявления, его регистрационный номер, фамилия, имя, отчество и дата рождения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пакет документов.</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Информация о ходе исполнения муниципальной услуги предоставляется бесплатно.</w:t>
      </w:r>
    </w:p>
    <w:p w:rsidR="00E60885" w:rsidRPr="00D972D9" w:rsidRDefault="00E60885" w:rsidP="00E60885">
      <w:pPr>
        <w:widowControl w:val="0"/>
        <w:tabs>
          <w:tab w:val="left" w:pos="709"/>
        </w:tabs>
        <w:autoSpaceDE w:val="0"/>
        <w:autoSpaceDN w:val="0"/>
        <w:ind w:firstLine="709"/>
        <w:jc w:val="both"/>
        <w:rPr>
          <w:b/>
          <w:sz w:val="20"/>
          <w:szCs w:val="20"/>
        </w:rPr>
      </w:pPr>
      <w:r w:rsidRPr="00D972D9">
        <w:rPr>
          <w:b/>
          <w:sz w:val="20"/>
          <w:szCs w:val="20"/>
        </w:rPr>
        <w:t>2.15. Показатели доступности и качества муниципальной услуги.</w:t>
      </w:r>
    </w:p>
    <w:p w:rsidR="00E60885" w:rsidRPr="00D972D9" w:rsidRDefault="00E60885" w:rsidP="00E60885">
      <w:pPr>
        <w:widowControl w:val="0"/>
        <w:autoSpaceDE w:val="0"/>
        <w:autoSpaceDN w:val="0"/>
        <w:ind w:firstLine="709"/>
        <w:jc w:val="both"/>
        <w:rPr>
          <w:sz w:val="20"/>
          <w:szCs w:val="20"/>
        </w:rPr>
      </w:pPr>
      <w:r w:rsidRPr="00D972D9">
        <w:rPr>
          <w:sz w:val="20"/>
          <w:szCs w:val="20"/>
        </w:rPr>
        <w:t>2.15.1. Показателями доступности муниципальной услуги являются:</w:t>
      </w:r>
    </w:p>
    <w:p w:rsidR="00E60885" w:rsidRPr="00D972D9" w:rsidRDefault="00E60885" w:rsidP="00E60885">
      <w:pPr>
        <w:widowControl w:val="0"/>
        <w:autoSpaceDE w:val="0"/>
        <w:autoSpaceDN w:val="0"/>
        <w:ind w:firstLine="709"/>
        <w:jc w:val="both"/>
        <w:rPr>
          <w:sz w:val="20"/>
          <w:szCs w:val="20"/>
        </w:rPr>
      </w:pPr>
      <w:r w:rsidRPr="00D972D9">
        <w:rPr>
          <w:sz w:val="20"/>
          <w:szCs w:val="20"/>
        </w:rPr>
        <w:t>транспортная доступность к местам предоставления муниципальной услуги;</w:t>
      </w:r>
    </w:p>
    <w:p w:rsidR="00E60885" w:rsidRPr="00D972D9" w:rsidRDefault="00E60885" w:rsidP="00E60885">
      <w:pPr>
        <w:widowControl w:val="0"/>
        <w:autoSpaceDE w:val="0"/>
        <w:autoSpaceDN w:val="0"/>
        <w:ind w:firstLine="709"/>
        <w:jc w:val="both"/>
        <w:rPr>
          <w:sz w:val="20"/>
          <w:szCs w:val="20"/>
        </w:rPr>
      </w:pPr>
      <w:r w:rsidRPr="00D972D9">
        <w:rPr>
          <w:sz w:val="20"/>
          <w:szCs w:val="20"/>
        </w:rPr>
        <w:t>наличие различных каналов получения информации о порядке получения муниципальной услуги и ходе ее предоставления;</w:t>
      </w:r>
    </w:p>
    <w:p w:rsidR="00E60885" w:rsidRPr="00D972D9" w:rsidRDefault="00E60885" w:rsidP="00E60885">
      <w:pPr>
        <w:widowControl w:val="0"/>
        <w:autoSpaceDE w:val="0"/>
        <w:autoSpaceDN w:val="0"/>
        <w:ind w:firstLine="709"/>
        <w:jc w:val="both"/>
        <w:rPr>
          <w:sz w:val="20"/>
          <w:szCs w:val="20"/>
        </w:rPr>
      </w:pPr>
      <w:r w:rsidRPr="00D972D9">
        <w:rPr>
          <w:sz w:val="20"/>
          <w:szCs w:val="20"/>
        </w:rP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Портала Кировской области;</w:t>
      </w:r>
    </w:p>
    <w:p w:rsidR="00E60885" w:rsidRPr="00D972D9" w:rsidRDefault="00E60885" w:rsidP="00E60885">
      <w:pPr>
        <w:widowControl w:val="0"/>
        <w:autoSpaceDE w:val="0"/>
        <w:autoSpaceDN w:val="0"/>
        <w:ind w:firstLine="709"/>
        <w:jc w:val="both"/>
        <w:rPr>
          <w:sz w:val="20"/>
          <w:szCs w:val="20"/>
        </w:rPr>
      </w:pPr>
      <w:r w:rsidRPr="00D972D9">
        <w:rPr>
          <w:sz w:val="20"/>
          <w:szCs w:val="20"/>
        </w:rPr>
        <w:t xml:space="preserve">обеспечение доступности инвалидов к получению муниципальной услуги в соответствии с Федеральным </w:t>
      </w:r>
      <w:hyperlink r:id="rId30" w:history="1">
        <w:r w:rsidRPr="00D972D9">
          <w:rPr>
            <w:sz w:val="20"/>
            <w:szCs w:val="20"/>
          </w:rPr>
          <w:t>законом</w:t>
        </w:r>
      </w:hyperlink>
      <w:r w:rsidRPr="00D972D9">
        <w:rPr>
          <w:sz w:val="20"/>
          <w:szCs w:val="20"/>
        </w:rPr>
        <w:t xml:space="preserve"> от 24.11.1995 № 181-ФЗ «О социальной защите инвалидов в Российской Федерации»;</w:t>
      </w:r>
    </w:p>
    <w:p w:rsidR="00E60885" w:rsidRPr="00D972D9" w:rsidRDefault="00E60885" w:rsidP="00E60885">
      <w:pPr>
        <w:widowControl w:val="0"/>
        <w:autoSpaceDE w:val="0"/>
        <w:autoSpaceDN w:val="0"/>
        <w:ind w:firstLine="709"/>
        <w:jc w:val="both"/>
        <w:rPr>
          <w:sz w:val="20"/>
          <w:szCs w:val="20"/>
        </w:rPr>
      </w:pPr>
      <w:r w:rsidRPr="00D972D9">
        <w:rPr>
          <w:sz w:val="20"/>
          <w:szCs w:val="20"/>
        </w:rPr>
        <w:t xml:space="preserve">получение муниципальной услуги посредством запроса о предоставлении нескольких муниципальных </w:t>
      </w:r>
      <w:r w:rsidRPr="00D972D9">
        <w:rPr>
          <w:sz w:val="20"/>
          <w:szCs w:val="20"/>
        </w:rPr>
        <w:lastRenderedPageBreak/>
        <w:t>услуг (комплексного запроса) невозможно;</w:t>
      </w:r>
    </w:p>
    <w:p w:rsidR="00E60885" w:rsidRPr="00D972D9" w:rsidRDefault="00E60885" w:rsidP="00E60885">
      <w:pPr>
        <w:widowControl w:val="0"/>
        <w:autoSpaceDE w:val="0"/>
        <w:autoSpaceDN w:val="0"/>
        <w:ind w:firstLine="709"/>
        <w:jc w:val="both"/>
        <w:rPr>
          <w:sz w:val="20"/>
          <w:szCs w:val="20"/>
        </w:rPr>
      </w:pPr>
      <w:r w:rsidRPr="00D972D9">
        <w:rPr>
          <w:sz w:val="20"/>
          <w:szCs w:val="20"/>
        </w:rPr>
        <w:t>возможность получения муниципальной услуги в многофункциональном центре (в том числе не в полном объеме).</w:t>
      </w:r>
    </w:p>
    <w:p w:rsidR="00E60885" w:rsidRPr="00D972D9" w:rsidRDefault="00E60885" w:rsidP="00E60885">
      <w:pPr>
        <w:widowControl w:val="0"/>
        <w:autoSpaceDE w:val="0"/>
        <w:autoSpaceDN w:val="0"/>
        <w:ind w:firstLine="709"/>
        <w:jc w:val="both"/>
        <w:rPr>
          <w:sz w:val="20"/>
          <w:szCs w:val="20"/>
        </w:rPr>
      </w:pPr>
      <w:r w:rsidRPr="00D972D9">
        <w:rPr>
          <w:sz w:val="20"/>
          <w:szCs w:val="20"/>
        </w:rPr>
        <w:t>2.15.2. Показателями качества муниципальной услуги являются:</w:t>
      </w:r>
    </w:p>
    <w:p w:rsidR="00E60885" w:rsidRPr="00D972D9" w:rsidRDefault="00E60885" w:rsidP="00E60885">
      <w:pPr>
        <w:widowControl w:val="0"/>
        <w:autoSpaceDE w:val="0"/>
        <w:autoSpaceDN w:val="0"/>
        <w:ind w:firstLine="709"/>
        <w:jc w:val="both"/>
        <w:rPr>
          <w:sz w:val="20"/>
          <w:szCs w:val="20"/>
        </w:rPr>
      </w:pPr>
      <w:r w:rsidRPr="00D972D9">
        <w:rPr>
          <w:sz w:val="20"/>
          <w:szCs w:val="20"/>
        </w:rPr>
        <w:t>соблюдение срока предоставления муниципальной услуги;</w:t>
      </w:r>
    </w:p>
    <w:p w:rsidR="00E60885" w:rsidRPr="00D972D9" w:rsidRDefault="00E60885" w:rsidP="00E60885">
      <w:pPr>
        <w:widowControl w:val="0"/>
        <w:autoSpaceDE w:val="0"/>
        <w:autoSpaceDN w:val="0"/>
        <w:ind w:firstLine="709"/>
        <w:jc w:val="both"/>
        <w:rPr>
          <w:sz w:val="20"/>
          <w:szCs w:val="20"/>
        </w:rPr>
      </w:pPr>
      <w:r w:rsidRPr="00D972D9">
        <w:rPr>
          <w:sz w:val="20"/>
          <w:szCs w:val="20"/>
        </w:rPr>
        <w:t>отсутствие поданных в установленном порядке или признанных обоснованными жалоб на решения или действия (бездействие) уполномоченного органа, его должностных лиц, принятые или осуществленные при предоставлении муниципальной услуги;</w:t>
      </w:r>
    </w:p>
    <w:p w:rsidR="00E60885" w:rsidRPr="00D972D9" w:rsidRDefault="00E60885" w:rsidP="00E60885">
      <w:pPr>
        <w:widowControl w:val="0"/>
        <w:autoSpaceDE w:val="0"/>
        <w:autoSpaceDN w:val="0"/>
        <w:ind w:firstLine="709"/>
        <w:jc w:val="both"/>
        <w:rPr>
          <w:sz w:val="20"/>
          <w:szCs w:val="20"/>
        </w:rPr>
      </w:pPr>
      <w:r w:rsidRPr="00D972D9">
        <w:rPr>
          <w:sz w:val="20"/>
          <w:szCs w:val="20"/>
        </w:rPr>
        <w:t>осуществление взаимодействия заявителя (представителя заявителя) с должностными лицами уполномоченного органа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уполномоченный орган), а также при получении результата предоставления муниципальной услуги.</w:t>
      </w:r>
    </w:p>
    <w:p w:rsidR="00E60885" w:rsidRPr="00D972D9" w:rsidRDefault="00E60885" w:rsidP="00E60885">
      <w:pPr>
        <w:widowControl w:val="0"/>
        <w:autoSpaceDE w:val="0"/>
        <w:autoSpaceDN w:val="0"/>
        <w:ind w:firstLine="709"/>
        <w:jc w:val="both"/>
        <w:rPr>
          <w:sz w:val="20"/>
          <w:szCs w:val="20"/>
        </w:rPr>
      </w:pPr>
      <w:r w:rsidRPr="00D972D9">
        <w:rPr>
          <w:sz w:val="20"/>
          <w:szCs w:val="20"/>
        </w:rPr>
        <w:t xml:space="preserve">2.15.3. Получение муниципальной услуги по экстерриториальному принципу невозможно.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2.15.4. Предоставление муниципальной услуги посредством комплексного запроса невозможно.</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2.16. </w:t>
      </w:r>
      <w:r w:rsidRPr="00D972D9">
        <w:rPr>
          <w:b/>
          <w:sz w:val="20"/>
          <w:szCs w:val="20"/>
        </w:rPr>
        <w:t>Требования, учитывающие особенности предоставления муниципальной услуги в электронной форме и многофункциональном</w:t>
      </w:r>
      <w:r w:rsidRPr="00D972D9">
        <w:rPr>
          <w:sz w:val="20"/>
          <w:szCs w:val="20"/>
        </w:rPr>
        <w:t xml:space="preserve"> </w:t>
      </w:r>
      <w:r w:rsidRPr="00D972D9">
        <w:rPr>
          <w:b/>
          <w:sz w:val="20"/>
          <w:szCs w:val="20"/>
        </w:rPr>
        <w:t>центре.</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2.16.1. Особенности предоставления муниципальной услуги в многофункциональном центре.</w:t>
      </w:r>
    </w:p>
    <w:p w:rsidR="00E60885" w:rsidRPr="00D972D9" w:rsidRDefault="00E60885" w:rsidP="00E60885">
      <w:pPr>
        <w:widowControl w:val="0"/>
        <w:autoSpaceDE w:val="0"/>
        <w:autoSpaceDN w:val="0"/>
        <w:ind w:firstLine="709"/>
        <w:jc w:val="both"/>
        <w:rPr>
          <w:sz w:val="20"/>
          <w:szCs w:val="20"/>
        </w:rPr>
      </w:pPr>
      <w:r w:rsidRPr="00D972D9">
        <w:rPr>
          <w:sz w:val="20"/>
          <w:szCs w:val="20"/>
        </w:rPr>
        <w:t xml:space="preserve"> В случае обращения заявителя (представителя заявителя) в многофункциональный центр документы на предоставление муниципальной услуги направляются в уполномоченный орган в порядке, предусмотренном соглашением, заключенным между многофункциональным центром и учредителем уполномоченного органа.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 Объем оказываемой услуги в многофункциональном центре определен в </w:t>
      </w:r>
      <w:hyperlink w:anchor="P234" w:history="1">
        <w:r w:rsidRPr="00D972D9">
          <w:rPr>
            <w:sz w:val="20"/>
            <w:szCs w:val="20"/>
          </w:rPr>
          <w:t>разделе 3</w:t>
        </w:r>
      </w:hyperlink>
      <w:r w:rsidRPr="00D972D9">
        <w:rPr>
          <w:sz w:val="20"/>
          <w:szCs w:val="20"/>
        </w:rPr>
        <w:t xml:space="preserve"> настоящего Административного регламента.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сети «Интернет».</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2.16.2. Особенности предоставления муниципальной услуги в электронном виде.</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При предоставлении муниципальной услуги в части постановки на учет детей в электронном виде посредством Регионального портала или Единого портала заявителю обеспечиваются:</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получение информации о предоставляемой муниципальной услуге в сети «Интернет», в том числе на официальном сайте уполномоченного органа, на Региональном портале, Едином портале;</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формирование заявления (запроса) о предоставлении услуги;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прием и регистрация заявления (запроса) и иных документов, необходимых для предоставления муниципальной услуги;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получение сведений о ходе исполнения заявления (запроса) о предоставлении муниципальной услуги;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оценка качества предоставления муниципальной услуги;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досудебное (внесудебное) обжалование решений и действий (бездействия).</w:t>
      </w:r>
    </w:p>
    <w:p w:rsidR="00E60885" w:rsidRPr="00D972D9" w:rsidRDefault="00E60885" w:rsidP="00E60885">
      <w:pPr>
        <w:widowControl w:val="0"/>
        <w:tabs>
          <w:tab w:val="left" w:pos="709"/>
        </w:tabs>
        <w:autoSpaceDE w:val="0"/>
        <w:autoSpaceDN w:val="0"/>
        <w:ind w:firstLine="709"/>
        <w:jc w:val="both"/>
        <w:rPr>
          <w:sz w:val="20"/>
          <w:szCs w:val="20"/>
        </w:rPr>
      </w:pPr>
    </w:p>
    <w:p w:rsidR="00E60885" w:rsidRPr="00D972D9" w:rsidRDefault="00E60885" w:rsidP="00E60885">
      <w:pPr>
        <w:widowControl w:val="0"/>
        <w:spacing w:after="300"/>
        <w:jc w:val="center"/>
        <w:rPr>
          <w:sz w:val="20"/>
          <w:szCs w:val="20"/>
          <w:lang w:eastAsia="en-US"/>
        </w:rPr>
      </w:pPr>
      <w:r w:rsidRPr="00D972D9">
        <w:rPr>
          <w:b/>
          <w:bCs/>
          <w:sz w:val="20"/>
          <w:szCs w:val="20"/>
          <w:lang w:eastAsia="en-US"/>
        </w:rPr>
        <w:t>Иные требования, в том числе учитывающие особенности предоставления</w:t>
      </w:r>
      <w:r w:rsidRPr="00D972D9">
        <w:rPr>
          <w:b/>
          <w:bCs/>
          <w:sz w:val="20"/>
          <w:szCs w:val="20"/>
          <w:lang w:eastAsia="en-US"/>
        </w:rPr>
        <w:br/>
        <w:t>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60885" w:rsidRPr="00D972D9" w:rsidRDefault="00E60885" w:rsidP="00E60885">
      <w:pPr>
        <w:widowControl w:val="0"/>
        <w:tabs>
          <w:tab w:val="left" w:pos="1752"/>
        </w:tabs>
        <w:jc w:val="both"/>
        <w:rPr>
          <w:sz w:val="20"/>
          <w:szCs w:val="20"/>
          <w:lang w:eastAsia="en-US"/>
        </w:rPr>
      </w:pPr>
      <w:bookmarkStart w:id="11" w:name="bookmark89"/>
      <w:bookmarkEnd w:id="11"/>
      <w:r w:rsidRPr="00D972D9">
        <w:rPr>
          <w:sz w:val="20"/>
          <w:szCs w:val="20"/>
          <w:lang w:eastAsia="en-US"/>
        </w:rPr>
        <w:t xml:space="preserve">        2.17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bookmarkStart w:id="12" w:name="bookmark90"/>
      <w:bookmarkEnd w:id="12"/>
    </w:p>
    <w:p w:rsidR="00E60885" w:rsidRPr="00D972D9" w:rsidRDefault="00E60885" w:rsidP="00E60885">
      <w:pPr>
        <w:widowControl w:val="0"/>
        <w:tabs>
          <w:tab w:val="left" w:pos="1752"/>
        </w:tabs>
        <w:jc w:val="both"/>
        <w:rPr>
          <w:sz w:val="20"/>
          <w:szCs w:val="20"/>
          <w:lang w:eastAsia="en-US"/>
        </w:rPr>
      </w:pPr>
      <w:r w:rsidRPr="00D972D9">
        <w:rPr>
          <w:sz w:val="20"/>
          <w:szCs w:val="20"/>
          <w:lang w:eastAsia="en-US"/>
        </w:rPr>
        <w:t xml:space="preserve">      2.18.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rsidR="00E60885" w:rsidRPr="00D972D9" w:rsidRDefault="00E60885" w:rsidP="00E60885">
      <w:pPr>
        <w:widowControl w:val="0"/>
        <w:ind w:firstLine="720"/>
        <w:jc w:val="both"/>
        <w:rPr>
          <w:sz w:val="20"/>
          <w:szCs w:val="20"/>
          <w:lang w:eastAsia="en-US"/>
        </w:rPr>
      </w:pPr>
      <w:r w:rsidRPr="00D972D9">
        <w:rPr>
          <w:sz w:val="20"/>
          <w:szCs w:val="20"/>
          <w:lang w:eastAsia="en-US"/>
        </w:rPr>
        <w:t>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rsidR="00E60885" w:rsidRPr="00D972D9" w:rsidRDefault="00E60885" w:rsidP="00E60885">
      <w:pPr>
        <w:widowControl w:val="0"/>
        <w:ind w:firstLine="720"/>
        <w:jc w:val="both"/>
        <w:rPr>
          <w:sz w:val="20"/>
          <w:szCs w:val="20"/>
          <w:lang w:eastAsia="en-US"/>
        </w:rPr>
      </w:pPr>
      <w:r w:rsidRPr="00D972D9">
        <w:rPr>
          <w:sz w:val="20"/>
          <w:szCs w:val="20"/>
          <w:shd w:val="clear" w:color="auto" w:fill="FFFFFF"/>
          <w:lang w:eastAsia="en-US"/>
        </w:rPr>
        <w:t>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2.8.3 -</w:t>
      </w:r>
      <w:bookmarkStart w:id="13" w:name="bookmark91"/>
      <w:bookmarkEnd w:id="13"/>
      <w:r w:rsidRPr="00D972D9">
        <w:rPr>
          <w:sz w:val="20"/>
          <w:szCs w:val="20"/>
          <w:shd w:val="clear" w:color="auto" w:fill="FFFFFF"/>
          <w:lang w:eastAsia="en-US"/>
        </w:rPr>
        <w:t xml:space="preserve"> </w:t>
      </w:r>
      <w:r w:rsidRPr="00D972D9">
        <w:rPr>
          <w:sz w:val="20"/>
          <w:szCs w:val="20"/>
          <w:lang w:eastAsia="en-US"/>
        </w:rPr>
        <w:t>заверенных усиленной квалифицированной электронной подписью уполномоченного органа (организации).</w:t>
      </w:r>
    </w:p>
    <w:p w:rsidR="00E60885" w:rsidRPr="00D972D9" w:rsidRDefault="00E60885" w:rsidP="00E60885">
      <w:pPr>
        <w:widowControl w:val="0"/>
        <w:ind w:firstLine="720"/>
        <w:jc w:val="both"/>
        <w:rPr>
          <w:sz w:val="20"/>
          <w:szCs w:val="20"/>
          <w:lang w:eastAsia="en-US"/>
        </w:rPr>
      </w:pPr>
      <w:r w:rsidRPr="00D972D9">
        <w:rPr>
          <w:sz w:val="20"/>
          <w:szCs w:val="20"/>
          <w:lang w:eastAsia="en-US"/>
        </w:rPr>
        <w:t>Результаты предоставления муниципальной услуги, указанные в пункте 2.4 настоящего Административного регламента, направляются заявителю в личный кабинет на ЕПГУ и/или РПГУ в форме уведомлений по заявлению.</w:t>
      </w:r>
    </w:p>
    <w:p w:rsidR="00E60885" w:rsidRPr="00D972D9" w:rsidRDefault="00E60885" w:rsidP="00E60885">
      <w:pPr>
        <w:widowControl w:val="0"/>
        <w:ind w:firstLine="720"/>
        <w:jc w:val="both"/>
        <w:rPr>
          <w:sz w:val="20"/>
          <w:szCs w:val="20"/>
          <w:lang w:eastAsia="en-US"/>
        </w:rPr>
      </w:pPr>
      <w:r w:rsidRPr="00D972D9">
        <w:rPr>
          <w:sz w:val="20"/>
          <w:szCs w:val="20"/>
          <w:lang w:eastAsia="en-US"/>
        </w:rPr>
        <w:t xml:space="preserve">В случае направления заявления посредством ЕПГУ и/или РПГУ результат предоставления </w:t>
      </w:r>
      <w:r w:rsidRPr="00D972D9">
        <w:rPr>
          <w:sz w:val="20"/>
          <w:szCs w:val="20"/>
          <w:lang w:eastAsia="en-US"/>
        </w:rPr>
        <w:lastRenderedPageBreak/>
        <w:t>муниципальной услуги также может быть выдан заявителю на бумажном носителе в Уполномоченном органе, многофункциональном центре.</w:t>
      </w:r>
    </w:p>
    <w:p w:rsidR="00E60885" w:rsidRPr="00D972D9" w:rsidRDefault="00E60885" w:rsidP="00E60885">
      <w:pPr>
        <w:widowControl w:val="0"/>
        <w:tabs>
          <w:tab w:val="left" w:pos="1253"/>
        </w:tabs>
        <w:jc w:val="both"/>
        <w:rPr>
          <w:sz w:val="20"/>
          <w:szCs w:val="20"/>
          <w:lang w:eastAsia="en-US"/>
        </w:rPr>
      </w:pPr>
      <w:bookmarkStart w:id="14" w:name="bookmark92"/>
      <w:bookmarkEnd w:id="14"/>
      <w:r w:rsidRPr="00D972D9">
        <w:rPr>
          <w:sz w:val="20"/>
          <w:szCs w:val="20"/>
          <w:shd w:val="clear" w:color="auto" w:fill="FFFFFF"/>
          <w:lang w:eastAsia="en-US"/>
        </w:rPr>
        <w:t xml:space="preserve">    2.19. При подаче электронных документов, предусмотренных подпунктом 2</w:t>
      </w:r>
      <w:bookmarkStart w:id="15" w:name="bookmark93"/>
      <w:bookmarkEnd w:id="15"/>
      <w:r w:rsidRPr="00D972D9">
        <w:rPr>
          <w:sz w:val="20"/>
          <w:szCs w:val="20"/>
          <w:shd w:val="clear" w:color="auto" w:fill="FFFFFF"/>
          <w:lang w:eastAsia="en-US"/>
        </w:rPr>
        <w:t xml:space="preserve">.5.1.1,  </w:t>
      </w:r>
      <w:r w:rsidRPr="00D972D9">
        <w:rPr>
          <w:sz w:val="20"/>
          <w:szCs w:val="20"/>
          <w:lang w:eastAsia="en-US"/>
        </w:rPr>
        <w:t>через ЕПГУ, такие документы предоставляются в форматах pdf, jpg, jpeg с sig.</w:t>
      </w:r>
    </w:p>
    <w:p w:rsidR="00E60885" w:rsidRPr="00D972D9" w:rsidRDefault="00E60885" w:rsidP="00E60885">
      <w:pPr>
        <w:widowControl w:val="0"/>
        <w:ind w:firstLine="720"/>
        <w:jc w:val="both"/>
        <w:rPr>
          <w:sz w:val="20"/>
          <w:szCs w:val="20"/>
          <w:lang w:eastAsia="en-US"/>
        </w:rPr>
      </w:pPr>
      <w:r w:rsidRPr="00D972D9">
        <w:rPr>
          <w:sz w:val="20"/>
          <w:szCs w:val="20"/>
          <w:lang w:eastAsia="en-US"/>
        </w:rPr>
        <w:t>Электронные документы должны обеспечивать:</w:t>
      </w:r>
    </w:p>
    <w:p w:rsidR="00E60885" w:rsidRPr="00D972D9" w:rsidRDefault="00E60885" w:rsidP="00E60885">
      <w:pPr>
        <w:widowControl w:val="0"/>
        <w:spacing w:after="160"/>
        <w:ind w:firstLine="720"/>
        <w:jc w:val="both"/>
        <w:rPr>
          <w:sz w:val="20"/>
          <w:szCs w:val="20"/>
          <w:lang w:eastAsia="en-US"/>
        </w:rPr>
      </w:pPr>
      <w:r w:rsidRPr="00D972D9">
        <w:rPr>
          <w:sz w:val="20"/>
          <w:szCs w:val="20"/>
          <w:lang w:eastAsia="en-US"/>
        </w:rPr>
        <w:t>- возможность идентифицировать документ и количество листов в документе;</w:t>
      </w:r>
    </w:p>
    <w:p w:rsidR="00E60885" w:rsidRPr="00D972D9" w:rsidRDefault="00E60885" w:rsidP="00E60885">
      <w:pPr>
        <w:widowControl w:val="0"/>
        <w:spacing w:after="320"/>
        <w:ind w:firstLine="740"/>
        <w:jc w:val="both"/>
        <w:rPr>
          <w:sz w:val="20"/>
          <w:szCs w:val="20"/>
          <w:lang w:eastAsia="en-US"/>
        </w:rPr>
      </w:pPr>
      <w:r w:rsidRPr="00D972D9">
        <w:rPr>
          <w:sz w:val="20"/>
          <w:szCs w:val="20"/>
          <w:lang w:eastAsia="en-US"/>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60885" w:rsidRPr="00D972D9" w:rsidRDefault="00E60885" w:rsidP="00E60885">
      <w:pPr>
        <w:widowControl w:val="0"/>
        <w:tabs>
          <w:tab w:val="left" w:pos="709"/>
        </w:tabs>
        <w:autoSpaceDE w:val="0"/>
        <w:autoSpaceDN w:val="0"/>
        <w:ind w:firstLine="709"/>
        <w:jc w:val="center"/>
        <w:outlineLvl w:val="1"/>
        <w:rPr>
          <w:b/>
          <w:sz w:val="20"/>
          <w:szCs w:val="20"/>
        </w:rPr>
      </w:pPr>
      <w:bookmarkStart w:id="16" w:name="P234"/>
      <w:bookmarkEnd w:id="16"/>
      <w:r w:rsidRPr="00D972D9">
        <w:rPr>
          <w:b/>
          <w:sz w:val="20"/>
          <w:szCs w:val="20"/>
        </w:rPr>
        <w:t>3. Состав, последовательность и сроки выполнения</w:t>
      </w:r>
    </w:p>
    <w:p w:rsidR="00E60885" w:rsidRPr="00D972D9" w:rsidRDefault="00E60885" w:rsidP="00E60885">
      <w:pPr>
        <w:widowControl w:val="0"/>
        <w:tabs>
          <w:tab w:val="left" w:pos="709"/>
        </w:tabs>
        <w:autoSpaceDE w:val="0"/>
        <w:autoSpaceDN w:val="0"/>
        <w:ind w:firstLine="709"/>
        <w:jc w:val="center"/>
        <w:rPr>
          <w:b/>
          <w:sz w:val="20"/>
          <w:szCs w:val="20"/>
        </w:rPr>
      </w:pPr>
      <w:r w:rsidRPr="00D972D9">
        <w:rPr>
          <w:b/>
          <w:sz w:val="20"/>
          <w:szCs w:val="20"/>
        </w:rPr>
        <w:t>административных процедур (действий), требования к порядку</w:t>
      </w:r>
    </w:p>
    <w:p w:rsidR="00E60885" w:rsidRPr="00D972D9" w:rsidRDefault="00E60885" w:rsidP="00E60885">
      <w:pPr>
        <w:widowControl w:val="0"/>
        <w:tabs>
          <w:tab w:val="left" w:pos="709"/>
        </w:tabs>
        <w:autoSpaceDE w:val="0"/>
        <w:autoSpaceDN w:val="0"/>
        <w:ind w:firstLine="709"/>
        <w:jc w:val="center"/>
        <w:rPr>
          <w:b/>
          <w:sz w:val="20"/>
          <w:szCs w:val="20"/>
        </w:rPr>
      </w:pPr>
      <w:r w:rsidRPr="00D972D9">
        <w:rPr>
          <w:b/>
          <w:sz w:val="20"/>
          <w:szCs w:val="20"/>
        </w:rPr>
        <w:t>их выполнения, в том числе особенности выполнения</w:t>
      </w:r>
    </w:p>
    <w:p w:rsidR="00E60885" w:rsidRPr="00D972D9" w:rsidRDefault="00E60885" w:rsidP="00E60885">
      <w:pPr>
        <w:widowControl w:val="0"/>
        <w:tabs>
          <w:tab w:val="left" w:pos="709"/>
        </w:tabs>
        <w:autoSpaceDE w:val="0"/>
        <w:autoSpaceDN w:val="0"/>
        <w:ind w:firstLine="709"/>
        <w:jc w:val="center"/>
        <w:rPr>
          <w:b/>
          <w:sz w:val="20"/>
          <w:szCs w:val="20"/>
        </w:rPr>
      </w:pPr>
      <w:r w:rsidRPr="00D972D9">
        <w:rPr>
          <w:b/>
          <w:sz w:val="20"/>
          <w:szCs w:val="20"/>
        </w:rPr>
        <w:t>административных процедур (действий) в электронной форме,</w:t>
      </w:r>
    </w:p>
    <w:p w:rsidR="00E60885" w:rsidRPr="00D972D9" w:rsidRDefault="00E60885" w:rsidP="00E60885">
      <w:pPr>
        <w:widowControl w:val="0"/>
        <w:tabs>
          <w:tab w:val="left" w:pos="709"/>
        </w:tabs>
        <w:autoSpaceDE w:val="0"/>
        <w:autoSpaceDN w:val="0"/>
        <w:ind w:firstLine="709"/>
        <w:jc w:val="center"/>
        <w:rPr>
          <w:b/>
          <w:sz w:val="20"/>
          <w:szCs w:val="20"/>
        </w:rPr>
      </w:pPr>
      <w:r w:rsidRPr="00D972D9">
        <w:rPr>
          <w:b/>
          <w:sz w:val="20"/>
          <w:szCs w:val="20"/>
        </w:rPr>
        <w:t>а также особенности выполнения административных процедур</w:t>
      </w:r>
    </w:p>
    <w:p w:rsidR="00E60885" w:rsidRPr="00D972D9" w:rsidRDefault="00E60885" w:rsidP="00E60885">
      <w:pPr>
        <w:widowControl w:val="0"/>
        <w:tabs>
          <w:tab w:val="left" w:pos="709"/>
        </w:tabs>
        <w:autoSpaceDE w:val="0"/>
        <w:autoSpaceDN w:val="0"/>
        <w:ind w:firstLine="709"/>
        <w:jc w:val="center"/>
        <w:rPr>
          <w:b/>
          <w:sz w:val="20"/>
          <w:szCs w:val="20"/>
        </w:rPr>
      </w:pPr>
      <w:r w:rsidRPr="00D972D9">
        <w:rPr>
          <w:b/>
          <w:sz w:val="20"/>
          <w:szCs w:val="20"/>
        </w:rPr>
        <w:t>(действий) в многофункциональных центрах</w:t>
      </w:r>
    </w:p>
    <w:p w:rsidR="00E60885" w:rsidRPr="00D972D9" w:rsidRDefault="00E60885" w:rsidP="00E60885">
      <w:pPr>
        <w:widowControl w:val="0"/>
        <w:tabs>
          <w:tab w:val="left" w:pos="709"/>
        </w:tabs>
        <w:autoSpaceDE w:val="0"/>
        <w:autoSpaceDN w:val="0"/>
        <w:ind w:firstLine="709"/>
        <w:jc w:val="both"/>
        <w:outlineLvl w:val="2"/>
        <w:rPr>
          <w:sz w:val="20"/>
          <w:szCs w:val="20"/>
        </w:rPr>
      </w:pPr>
      <w:r w:rsidRPr="00D972D9">
        <w:rPr>
          <w:sz w:val="20"/>
          <w:szCs w:val="20"/>
        </w:rPr>
        <w:t>3.1. Последовательность административных действий (процедур).</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Предоставление муниципальной услуги включает в себя следующие административные процедуры:</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прием и рассмотрение документов для постановки на учет детей;</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принятие решения о постановке на учет (отказе в постановке на учет) детей и постановка на учет;</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направление детей в муниципальные образовательные организации;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направление межведомственных запросов (при необходимости).</w:t>
      </w:r>
    </w:p>
    <w:p w:rsidR="00E60885" w:rsidRPr="00D972D9" w:rsidRDefault="00E60885" w:rsidP="00E60885">
      <w:pPr>
        <w:widowControl w:val="0"/>
        <w:tabs>
          <w:tab w:val="left" w:pos="709"/>
        </w:tabs>
        <w:autoSpaceDE w:val="0"/>
        <w:autoSpaceDN w:val="0"/>
        <w:ind w:firstLine="709"/>
        <w:jc w:val="both"/>
        <w:outlineLvl w:val="2"/>
        <w:rPr>
          <w:sz w:val="20"/>
          <w:szCs w:val="20"/>
        </w:rPr>
      </w:pPr>
      <w:bookmarkStart w:id="17" w:name="P247"/>
      <w:bookmarkEnd w:id="17"/>
      <w:r w:rsidRPr="00D972D9">
        <w:rPr>
          <w:sz w:val="20"/>
          <w:szCs w:val="20"/>
        </w:rPr>
        <w:t>3.2. Описание последовательности административных действий при приеме и рассмотрении документов для постановки на учет детей.</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3.2.1. Основанием для начала исполнения процедуры приема документов для предоставления муниципальной услуги в части постановки на учет ребенка является личное обращение заявителя в уполномоченный орган.</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3.2.2. Прием заявителей должностными лицами уполномоченного органа осуществляется в порядке очередности.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3.2.3. При личном обращении заявитель представляет должностному лицу  уполномоченного органа документы, предусмотренные </w:t>
      </w:r>
      <w:hyperlink w:anchor="P83" w:history="1">
        <w:r w:rsidRPr="00D972D9">
          <w:rPr>
            <w:sz w:val="20"/>
            <w:szCs w:val="20"/>
          </w:rPr>
          <w:t>пунктом 2.5.1</w:t>
        </w:r>
      </w:hyperlink>
      <w:r w:rsidRPr="00D972D9">
        <w:rPr>
          <w:sz w:val="20"/>
          <w:szCs w:val="20"/>
        </w:rPr>
        <w:t xml:space="preserve"> подраздела 2.5 раздела 2 настоящего Административного регламента, а также документы, подтверждающие внеочередное или (и) первоочередное право  для  предоставления места для ребенка, подлежащего обучению по образовательным программам дошкольного образования в муниципальной образовательной организации, расположенной на территории муниципального образования Орловский муниципальный округ, предусмотренные приложением № 2 настоящего Административного регламента (при наличии).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Должностное лицо уполномоченного органа принимает от заявителя необходимые документы, проводит сверку сведений, указанных в заявлении, с данными паспорта или иного документа, удостоверяющего личность гражданина, с личностью заявителя, с представленными им документами.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3.2.4. После проверки на соответствие указанных в заявлении сведений предъявленным документам и требованиям настоящего Административного регламента должностное лицо уполномоченного органа  при установлении факта отсутствия оснований, указанных в </w:t>
      </w:r>
      <w:hyperlink w:anchor="P141" w:history="1">
        <w:r w:rsidRPr="00D972D9">
          <w:rPr>
            <w:sz w:val="20"/>
            <w:szCs w:val="20"/>
          </w:rPr>
          <w:t>подразделе 2.9</w:t>
        </w:r>
      </w:hyperlink>
      <w:r w:rsidRPr="00D972D9">
        <w:rPr>
          <w:sz w:val="20"/>
          <w:szCs w:val="20"/>
        </w:rPr>
        <w:t xml:space="preserve"> раздела 2 настоящего Административного регламента для отказа в приеме документов, необходимых для предоставления муниципальной услуги, принимает решение о приеме заявления и представленных документов и возвращает оригиналы документов заявителю.</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В случае наличия оснований для отказа в приеме документов должностное лицо уполномоченного органа принимает решение об отказе в приеме документов по основаниям, предусмотренным </w:t>
      </w:r>
      <w:hyperlink w:anchor="P141" w:history="1">
        <w:r w:rsidRPr="00D972D9">
          <w:rPr>
            <w:sz w:val="20"/>
            <w:szCs w:val="20"/>
          </w:rPr>
          <w:t>подразделом 2.9</w:t>
        </w:r>
      </w:hyperlink>
      <w:r w:rsidRPr="00D972D9">
        <w:rPr>
          <w:sz w:val="20"/>
          <w:szCs w:val="20"/>
        </w:rPr>
        <w:t xml:space="preserve"> раздела 2 настоящего Административного регламента, и консультирует заявителя о возможности их устранения.</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3.2.5. Результатом выполнения административной процедуры является принятие решения о приеме документов или отказе в приеме документов, необходимых для оказания муниципальной услуги в части постановки на учет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3.2.6. Срок выполнения указанных действий при личном обращении не должен превышать одного рабочего дня с момента обращения заявителя.</w:t>
      </w:r>
    </w:p>
    <w:p w:rsidR="00E60885" w:rsidRPr="00D972D9" w:rsidRDefault="00E60885" w:rsidP="00E60885">
      <w:pPr>
        <w:widowControl w:val="0"/>
        <w:tabs>
          <w:tab w:val="left" w:pos="709"/>
        </w:tabs>
        <w:autoSpaceDE w:val="0"/>
        <w:autoSpaceDN w:val="0"/>
        <w:ind w:firstLine="709"/>
        <w:jc w:val="both"/>
        <w:outlineLvl w:val="2"/>
        <w:rPr>
          <w:sz w:val="20"/>
          <w:szCs w:val="20"/>
        </w:rPr>
      </w:pPr>
      <w:r w:rsidRPr="00D972D9">
        <w:rPr>
          <w:sz w:val="20"/>
          <w:szCs w:val="20"/>
        </w:rPr>
        <w:t>3.3. Описание последовательности административных действий при принятии решения и постановке на учет детей.</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3.3.1. Основанием для начала административной процедуры является решение, принятое должностным лицом уполномоченного органа, о приеме документов заявителя.</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3.3.2. Должностное лицо уполномоченного органа на основании представленных документов принимает решение о создании заявления в Системе, его регистрации и постановке на учет ребенка (детей) при отсутствии оснований для отказа в предоставлении муниципальной услуги, указанных в </w:t>
      </w:r>
      <w:hyperlink w:anchor="P147" w:history="1">
        <w:r w:rsidRPr="00D972D9">
          <w:rPr>
            <w:sz w:val="20"/>
            <w:szCs w:val="20"/>
          </w:rPr>
          <w:t>подразделе 2.10</w:t>
        </w:r>
      </w:hyperlink>
      <w:r w:rsidRPr="00D972D9">
        <w:rPr>
          <w:sz w:val="20"/>
          <w:szCs w:val="20"/>
        </w:rPr>
        <w:t xml:space="preserve"> раздела 2 настоящего Административного регламента, и выдает заявителю для заполнения бланк заявления (приложение № 1 к настоящему Административному регламенту). Заявитель может выбрать и указать не более трех муниципальных образовательных организаций: первая из выбранных является приоритетной, другие организации – дополнительными.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lastRenderedPageBreak/>
        <w:t>При наличии у ребенка полнородных и (или) неполнородных братьев и (или) сестер, обучающихся в муниципальной образовательной организации, выбранной родителями (законными представителями) для приема ребенка, заявитель дополнительно в заявлении указывает фамилию (фамилии), имя (имена), отчество (отчества) (последнее – при наличии) братьев и (или) сестер, а также серию и номер его (ее, их) свидетельства (свидетельств) о рождении (при необходимости).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Должностным лицом уполномоченного органа на основании заполненного заявления и представленных документов вносится информация о заявителе и его ребенке (детях) в Систему.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Должностное лицо уполномоченного органа завершает регистрацию созданного в Системе заявления его сохранением, присвоением регистрационного номера и статуса «Принято к рассмотрению». После завершения регистрации заявления в Системе ему присваивается статус «Заявление рассмотрено». С данного момента ребенок (дети) считается поставленным на учет. Документом, подтверждающим завершение процедуры регистрации заявления и постановки на учет ребенка, является уведомление, подготовленное и выданное заявителю должностным лицом уполномоченного органа согласно приложению № 3.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3.3.3. При наличии оснований для отказа в предоставлении муниципальной услуги в части постановки на учет должностное лицо уполномоченного органа принимает решение об отказе в постановке на учет по основаниям, предусмотренным </w:t>
      </w:r>
      <w:hyperlink w:anchor="P147" w:history="1">
        <w:r w:rsidRPr="00D972D9">
          <w:rPr>
            <w:sz w:val="20"/>
            <w:szCs w:val="20"/>
          </w:rPr>
          <w:t>подразделом 2.10</w:t>
        </w:r>
      </w:hyperlink>
      <w:r w:rsidRPr="00D972D9">
        <w:rPr>
          <w:sz w:val="20"/>
          <w:szCs w:val="20"/>
        </w:rPr>
        <w:t xml:space="preserve"> раздела 2 настоящего Административного регламента, и консультирует заявителя о порядке их устранения.</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Решение об отказе в постановке на учет ребенка (детей) должностное лицо уполномоченного органа оформляет в письменной форме на соответствующем бланке </w:t>
      </w:r>
      <w:hyperlink w:anchor="P475" w:history="1">
        <w:r w:rsidRPr="00D972D9">
          <w:rPr>
            <w:sz w:val="20"/>
            <w:szCs w:val="20"/>
          </w:rPr>
          <w:t>уведомления</w:t>
        </w:r>
      </w:hyperlink>
      <w:r w:rsidRPr="00D972D9">
        <w:rPr>
          <w:sz w:val="20"/>
          <w:szCs w:val="20"/>
        </w:rPr>
        <w:t xml:space="preserve"> по форме согласно приложению № 4 к настоящему Административному регламенту с указанием причины отказа. Уведомление вручается лично заявителю в день обращения, а также возвращаются документы, которые были представлены должностному лицу уполномоченного органа заявителем.</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3.3.4. Если заявитель принимает решение изменить информацию, содержащуюся в Системе на основании ранее принятого заявления, должностное лицо уполномоченного органа вносит соответствующие изменения при личном обращении заявителя. Для это заявитель предъявляет паспорт или иной документ, удостоверяющий его личность.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3.3.5. Решение о постановке на учет либо об отказе в постановке на учет детей принимается в день обращения непосредственно при подаче заявления и документов, предусмотренных настоящим Административным регламентом.</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Результатом выполнения административной процедуры является регистрация созданного в Системе заявления и постановка на учет ребенка или отказ в регистрации заявления и постановке на учет ребенка.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3.3.6. При письменном отказе заявителя от постановки на учет ребенка, должностное лицо уполномоченного органа снимает ребенка с учета с внесением изменений в Систему.  </w:t>
      </w:r>
    </w:p>
    <w:p w:rsidR="00E60885" w:rsidRPr="00D972D9" w:rsidRDefault="00E60885" w:rsidP="00E60885">
      <w:pPr>
        <w:widowControl w:val="0"/>
        <w:autoSpaceDE w:val="0"/>
        <w:autoSpaceDN w:val="0"/>
        <w:ind w:firstLine="709"/>
        <w:jc w:val="both"/>
        <w:rPr>
          <w:sz w:val="20"/>
          <w:szCs w:val="20"/>
        </w:rPr>
      </w:pPr>
      <w:r w:rsidRPr="00D972D9">
        <w:rPr>
          <w:sz w:val="20"/>
          <w:szCs w:val="20"/>
        </w:rPr>
        <w:t>3.4. Порядок осуществления административных процедур (действий) в электронной форме, в том числе с использованием Единого портала, Регионального портала.</w:t>
      </w:r>
    </w:p>
    <w:p w:rsidR="00E60885" w:rsidRPr="00D972D9" w:rsidRDefault="00E60885" w:rsidP="00E60885">
      <w:pPr>
        <w:widowControl w:val="0"/>
        <w:autoSpaceDE w:val="0"/>
        <w:autoSpaceDN w:val="0"/>
        <w:ind w:firstLine="709"/>
        <w:jc w:val="both"/>
        <w:rPr>
          <w:sz w:val="20"/>
          <w:szCs w:val="20"/>
        </w:rPr>
      </w:pPr>
      <w:r w:rsidRPr="00D972D9">
        <w:rPr>
          <w:sz w:val="20"/>
          <w:szCs w:val="20"/>
        </w:rPr>
        <w:t>3.4.1. Информация о муниципальной услуге, о порядке и сроках предоставления муниципальной услуги размещается на Едином портале и Региональном портале.</w:t>
      </w:r>
    </w:p>
    <w:p w:rsidR="00E60885" w:rsidRPr="00D972D9" w:rsidRDefault="00E60885" w:rsidP="00E60885">
      <w:pPr>
        <w:widowControl w:val="0"/>
        <w:autoSpaceDE w:val="0"/>
        <w:autoSpaceDN w:val="0"/>
        <w:ind w:firstLine="709"/>
        <w:jc w:val="both"/>
        <w:rPr>
          <w:sz w:val="20"/>
          <w:szCs w:val="20"/>
        </w:rPr>
      </w:pPr>
      <w:r w:rsidRPr="00D972D9">
        <w:rPr>
          <w:sz w:val="20"/>
          <w:szCs w:val="20"/>
        </w:rPr>
        <w:t>3.4.2. 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w:t>
      </w:r>
    </w:p>
    <w:p w:rsidR="00E60885" w:rsidRPr="00D972D9" w:rsidRDefault="00E60885" w:rsidP="00E60885">
      <w:pPr>
        <w:widowControl w:val="0"/>
        <w:autoSpaceDE w:val="0"/>
        <w:autoSpaceDN w:val="0"/>
        <w:ind w:firstLine="709"/>
        <w:jc w:val="both"/>
        <w:rPr>
          <w:sz w:val="20"/>
          <w:szCs w:val="20"/>
        </w:rPr>
      </w:pPr>
      <w:r w:rsidRPr="00D972D9">
        <w:rPr>
          <w:sz w:val="20"/>
          <w:szCs w:val="20"/>
        </w:rPr>
        <w:t>3.4.3.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E60885" w:rsidRPr="00D972D9" w:rsidRDefault="00E60885" w:rsidP="00E60885">
      <w:pPr>
        <w:widowControl w:val="0"/>
        <w:autoSpaceDE w:val="0"/>
        <w:autoSpaceDN w:val="0"/>
        <w:ind w:firstLine="709"/>
        <w:jc w:val="both"/>
        <w:rPr>
          <w:sz w:val="20"/>
          <w:szCs w:val="20"/>
        </w:rPr>
      </w:pPr>
      <w:r w:rsidRPr="00D972D9">
        <w:rPr>
          <w:sz w:val="20"/>
          <w:szCs w:val="20"/>
        </w:rPr>
        <w:t>3.4.4. Подача заявления на предоставление муниципальной услуги и документов, необходимых для предоставления муниципальной услуги, осуществляется на Едином портале или Региональном портале, путем последовательного заполнения всех предлагаемых форм, прикрепления к запросу заявления и необходимых документов, в электронной форме.</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В случае подачи заявления и документов через Региональный портал, подписывать такие заявления и документы электронной цифровой подписью не требуется.</w:t>
      </w:r>
    </w:p>
    <w:p w:rsidR="00E60885" w:rsidRPr="00D972D9" w:rsidRDefault="00E60885" w:rsidP="00E60885">
      <w:pPr>
        <w:ind w:firstLine="709"/>
        <w:jc w:val="both"/>
        <w:rPr>
          <w:rFonts w:eastAsia="SimSun"/>
          <w:kern w:val="3"/>
          <w:sz w:val="20"/>
          <w:szCs w:val="20"/>
          <w:lang w:eastAsia="zh-CN" w:bidi="hi-IN"/>
        </w:rPr>
      </w:pPr>
      <w:r w:rsidRPr="00D972D9">
        <w:rPr>
          <w:rFonts w:eastAsia="Calibri"/>
          <w:sz w:val="20"/>
          <w:szCs w:val="20"/>
          <w:lang w:eastAsia="en-US"/>
        </w:rPr>
        <w:t>3.4.5. Основанием для начала предоставления муниципальной услуги в электронной форме является поступление в Систему электронного запроса через Единый портал или Региональный портал на предоставление муниципальной услуги. Регистрация осуществляется автоматически в режиме реального времени в момент поступления электронного запроса. При реализации электронного запроса через Систему используется схема «Статусы информирования».</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3.4.5.1. Уполномоченные должностные лица уполномоченных органов выполняют административные процедуры в соответствии с подразделами 3.3. – 3.5. настоящего Административного регламента.</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3.4.6. При создании (поступлении) заявления для направления в Систему, в том числе в порядке перевода и изменения условий договора об образовании по желанию заявителя, поданного в уполномоченный орган в бумажном виде (личный прием) или в электронном виде (через Единый портал или Региональный портал, оно автоматически регистрируется в Системе (заявлению присваивается уникальный номер), формируется статус информирования «Заявление поступило»;</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 xml:space="preserve">в Системе проводится проверка информации (данных) заявления для направления на наличие в ней дублированной информации (данных) по данным свидетельства о рождении или документа, удостоверяющего </w:t>
      </w:r>
      <w:r w:rsidRPr="00D972D9">
        <w:rPr>
          <w:rFonts w:eastAsia="Calibri"/>
          <w:sz w:val="20"/>
          <w:szCs w:val="20"/>
          <w:lang w:eastAsia="en-US"/>
        </w:rPr>
        <w:lastRenderedPageBreak/>
        <w:t>личность ребенка (серия, номер документа и дата рождения); 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в Системе проводится проверка на достоверность информации (данных), представленной в заявлении для направления, в том числе с использованием системы межведомственного электронного взаимодействия;</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в случае необходимости подтверждения информации (данных), представленной в заявлении для направления заявителем, формируется статус информирования «Требуется подтверждение данных заявления»;</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в случае предоставления заявителем недостоверных данных (информации) в заявлении для направления либо при не предоставлении документов, подтверждающих данные сведения,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постановке на учет детей, нуждающихся в предоставлении места в муниципальные образовательные организации;</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при положительном прохождении проверок заявлению для направления присваивается индивидуальный номер с фиксацией даты и времени его присвоения, а также статус информирования «Заявление рассмотрено»;</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в случае необходимости (у заявителя) внесения изменений в заявление для направления в Системе проводится проверка возможности изменения данных (информации) заявления для направления, в том числе факт нахождения заявления для направления в статусе информирования «Заявление рассмотрено», отсутствия дублирования заявлений для направления, а также наличия подтверждения достоверности информации;</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в случае подтверждения возможности изменения данных в Системе формируется статус информирования «Изменения заявления» с указанием перечня изменений, а затем статус «Заявление рассмотрено», в иных случаях формируется статус информирования «Отказано в изменении заявления»;</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при наличии мест для распределения в дошкольных муниципальных образовательных организациях, а также в иных организациях в рамках соглашений, в том числе о государственно- частном, муниципально-частном партнерстве, в Системе производится распределение детей, не получивших места, с желаемой датой приема, указанной в заявлении для направления, не позднее текущей календарной даты при распределении на текущий учебный год или с желаемой датой приема не позднее даты начала следующего учебного года при распределении на новый учебный год; по результатам распределения в  Системе формируется список детей, которым могут быть предоставлены места в дошкольные образовательные организации;</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после фиксации в Системе реквизитов документа о направлении детей в дошкольные муниципальные образовательные организации, а также в иные организации в рамках соглашений, в рамках соглашений, в том числе о государственно-частном, муниципально-частном партнерстве, по заявлениям для направления в отношении детей, которым предоставлены места, формируется статус информирования «Направлен в дошкольную образовательную организацию»;</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в случае не предоставления места формируется статус информирования «Ожидание направления», формируются обезличенные списки детей, получивших места в дошкольные муниципальные образовательные организации, а также в иные организации в рамках соглашений, в рамках соглашений, в том числе о государственно-частном, муниципально-частном партнерстве, соответствующие данным, указанным в заявлении для направления, а также информация о последовательности предоставления мест и основаниях изменения данной последовательности;</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в случае получения в Системе от Единого портала или Регионального портала о согласии заявителя с предоставленным местом для заявителей, направлявших заявление для направления через Единый портал или Региональный портал, в Системе формируются перечень информации, необходимой для автоматизированного формирования заявления о приеме на Едином портале или Региональном портале, а также статус информирования «Формирование заявления о приеме»;</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при создании (получении) заявления о приеме в Системе осуществляется регистрация заявления о приеме, формируется статус информирования «Заявление поступило», а также проводится проверка соответствия данных, содержащихся в заявлении о приеме в  дошкольные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данным документа для направления в  дошкольные муниципальные дошкольные образовательные организации, а также иные организации в рамках соглашений, в том числе о государственно-частном, муниципально-частном партнерстве;</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в случае несовпадения данных, указанных в заявлении о приеме, с данными документа о направлении детей в дошкольные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в Системе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приему в дошкольные образовательные организации;</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 xml:space="preserve">в случае наличия документа о направлении ребенка в дошкольные муниципальные образовательные организации, а также в иные организации в рамках соглашений, в том числе о государственно-частном, муниципально-частном партнерстве, соответствующего данным, указанным в заявлении о приеме ребенка в дошкольные образовательные организации, в Системе ожидается проверка достоверности данных, указанных в заявлении о приеме, в соответствии с порядком приема детей в дошкольные образовательные организации; в </w:t>
      </w:r>
      <w:r w:rsidRPr="00D972D9">
        <w:rPr>
          <w:rFonts w:eastAsia="Calibri"/>
          <w:sz w:val="20"/>
          <w:szCs w:val="20"/>
          <w:lang w:eastAsia="en-US"/>
        </w:rPr>
        <w:lastRenderedPageBreak/>
        <w:t>случае необходимости подтверждения данных (информации), указанных в заявлении о приеме, в Системе формируется статус информирования «Требуется подтверждение данных заявления»;</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в случае не подтверждения данных (информации) заявления о приеме в срок, установленный учредителем дошкольной образовательной организации, в которую подается заявление о приеме, в Системе формируется статус информирования «Отказано в предоставлении услуги» с указанием причины отказа и порядка действий заявителя, необходимых для оказания услуги по приему в дошкольные образовательные организации;</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в случае подтверждения данных (информации), указанных в заявлении о приеме, в Системе формируется статус информирования «Ожидание заключения договора»;</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после ввода в Системе реквизитов распорядительного акта дошкольных образовательных организаций о приеме ребенка в дошкольные образовательные организации в Системе формируется статус информирования «Зачислен», ребенок снимается с учета детей, нуждающихся в предоставлении места в дошкольных образовательных организациях;</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в случае отказа заявителя от предоставленного места в дошкольных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Системе формируется статус информирования «Заявитель отказался от предоставленного места»;</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в случае отсутствия согласия заявителя с предоставленным местом в дошкольных муниципальных образовательных организациях, а также в иных организациях в рамках соглашений, в том числе о государственно-частном, муниципально-частном партнерстве, в Системе формируется статус информирования «Потребность в получении места не подтверждена».</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3.4.7. В случае отказа родителей (законных представителей) от предложенного места в текущем учебном году с изменением желаемый даты на более позднюю в Системе статус информирования «Заявление рассмотрено» сохраняется и письменно заявителем подтверждается отказ заявителя и согласие на перенос желаемой даты с текущего учебного года на следующий учебный год.</w:t>
      </w:r>
    </w:p>
    <w:p w:rsidR="00E60885" w:rsidRPr="00D972D9" w:rsidRDefault="00E60885" w:rsidP="00E60885">
      <w:pPr>
        <w:ind w:firstLine="709"/>
        <w:jc w:val="both"/>
        <w:rPr>
          <w:rFonts w:eastAsia="Calibri"/>
          <w:sz w:val="20"/>
          <w:szCs w:val="20"/>
          <w:lang w:eastAsia="en-US"/>
        </w:rPr>
      </w:pPr>
      <w:r w:rsidRPr="00D972D9">
        <w:rPr>
          <w:rFonts w:eastAsia="Calibri"/>
          <w:sz w:val="20"/>
          <w:szCs w:val="20"/>
          <w:lang w:eastAsia="en-US"/>
        </w:rPr>
        <w:t>3.4.8. В случае если потребность в получении места не подтверждена и согласие родителя (законного представителя) отсутствует по причине не выхода его на связь, в Системе в разделе «Дополнительная информация» фиксируется факт недозвона, статус информирования «Заявление рассмотрено» сохраняется, осуществляется изменение желаемой даты с текущего учебного года на следующий учебный год.</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3.4.9. После зачисления ребенка в муниципальную образовательную организацию или иную образовательную организацию его родители (законный представитель) вправе обратиться к руководителю данной организации для решения вопроса об отчислении из нее и (или) переводе ребенка в другую образовательную организацию соответствующего уровня и направленности в порядке, определенном законодательством Российской Федерации и локальными нормативными актами муниципальных образовательных организаций и иных образовательных организаций.</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Получатель муниципальной услуги после отчисления его ребенка из муниципальной образовательной организации или иной образовательной организации вправе вновь обратиться за получением муниципальной услуги в порядке, установленном настоящим Административным регламентом.</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При достижении ребенком, учтенном в Системе, восьми лет должностное лицо МКУ «Ресурсный центр образования» (далее – МКУ «РЦО») снимает ребенка с учета и присваивает заявлению в Системе статус «Архив», уведомив об этом получателя муниципальной услуги в устной форме по указанному в заявлении номеру телефона или в письменной форме по указанному адресу электронной почты.</w:t>
      </w:r>
    </w:p>
    <w:p w:rsidR="00E60885" w:rsidRPr="00D972D9" w:rsidRDefault="00E60885" w:rsidP="00E60885">
      <w:pPr>
        <w:widowControl w:val="0"/>
        <w:autoSpaceDE w:val="0"/>
        <w:autoSpaceDN w:val="0"/>
        <w:ind w:firstLine="709"/>
        <w:jc w:val="both"/>
        <w:rPr>
          <w:sz w:val="20"/>
          <w:szCs w:val="20"/>
        </w:rPr>
      </w:pPr>
      <w:r w:rsidRPr="00D972D9">
        <w:rPr>
          <w:sz w:val="20"/>
          <w:szCs w:val="20"/>
        </w:rPr>
        <w:t xml:space="preserve">3.5. </w:t>
      </w:r>
      <w:r w:rsidRPr="00D972D9">
        <w:rPr>
          <w:b/>
          <w:sz w:val="20"/>
          <w:szCs w:val="20"/>
        </w:rPr>
        <w:t>Описание административных процедур (действий), выполняемых многофункциональными центрами</w:t>
      </w:r>
      <w:r w:rsidRPr="00D972D9">
        <w:rPr>
          <w:sz w:val="20"/>
          <w:szCs w:val="20"/>
        </w:rPr>
        <w:t>.</w:t>
      </w:r>
    </w:p>
    <w:p w:rsidR="00E60885" w:rsidRPr="00D972D9" w:rsidRDefault="00E60885" w:rsidP="00E60885">
      <w:pPr>
        <w:widowControl w:val="0"/>
        <w:autoSpaceDE w:val="0"/>
        <w:autoSpaceDN w:val="0"/>
        <w:ind w:firstLine="709"/>
        <w:jc w:val="both"/>
        <w:rPr>
          <w:sz w:val="20"/>
          <w:szCs w:val="20"/>
        </w:rPr>
      </w:pPr>
      <w:bookmarkStart w:id="18" w:name="P282"/>
      <w:bookmarkEnd w:id="18"/>
      <w:r w:rsidRPr="00D972D9">
        <w:rPr>
          <w:sz w:val="20"/>
          <w:szCs w:val="20"/>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E60885" w:rsidRPr="00D972D9" w:rsidRDefault="00E60885" w:rsidP="00E60885">
      <w:pPr>
        <w:widowControl w:val="0"/>
        <w:autoSpaceDE w:val="0"/>
        <w:autoSpaceDN w:val="0"/>
        <w:ind w:firstLine="709"/>
        <w:jc w:val="both"/>
        <w:rPr>
          <w:sz w:val="20"/>
          <w:szCs w:val="20"/>
        </w:rPr>
      </w:pPr>
      <w:r w:rsidRPr="00D972D9">
        <w:rPr>
          <w:sz w:val="20"/>
          <w:szCs w:val="20"/>
        </w:rPr>
        <w:t>3.5.1. Описание последовательности действий при приеме и регистрации заявления и представленных документов.</w:t>
      </w:r>
    </w:p>
    <w:p w:rsidR="00E60885" w:rsidRPr="00D972D9" w:rsidRDefault="00E60885" w:rsidP="00E60885">
      <w:pPr>
        <w:widowControl w:val="0"/>
        <w:autoSpaceDE w:val="0"/>
        <w:autoSpaceDN w:val="0"/>
        <w:ind w:firstLine="709"/>
        <w:jc w:val="both"/>
        <w:rPr>
          <w:sz w:val="20"/>
          <w:szCs w:val="20"/>
        </w:rPr>
      </w:pPr>
      <w:r w:rsidRPr="00D972D9">
        <w:rPr>
          <w:sz w:val="20"/>
          <w:szCs w:val="20"/>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E60885" w:rsidRPr="00D972D9" w:rsidRDefault="00E60885" w:rsidP="00E60885">
      <w:pPr>
        <w:widowControl w:val="0"/>
        <w:autoSpaceDE w:val="0"/>
        <w:autoSpaceDN w:val="0"/>
        <w:ind w:firstLine="709"/>
        <w:jc w:val="both"/>
        <w:rPr>
          <w:sz w:val="20"/>
          <w:szCs w:val="20"/>
        </w:rPr>
      </w:pPr>
      <w:r w:rsidRPr="00D972D9">
        <w:rPr>
          <w:sz w:val="20"/>
          <w:szCs w:val="20"/>
        </w:rPr>
        <w:t>документа, удостоверяющего личность заявителя (его представителя);</w:t>
      </w:r>
    </w:p>
    <w:p w:rsidR="00E60885" w:rsidRPr="00D972D9" w:rsidRDefault="00E60885" w:rsidP="00E60885">
      <w:pPr>
        <w:widowControl w:val="0"/>
        <w:autoSpaceDE w:val="0"/>
        <w:autoSpaceDN w:val="0"/>
        <w:ind w:firstLine="709"/>
        <w:jc w:val="both"/>
        <w:rPr>
          <w:sz w:val="20"/>
          <w:szCs w:val="20"/>
        </w:rPr>
      </w:pPr>
      <w:r w:rsidRPr="00D972D9">
        <w:rPr>
          <w:sz w:val="20"/>
          <w:szCs w:val="20"/>
        </w:rPr>
        <w:t>документа, подтверждающего полномочия представителя заявителя.</w:t>
      </w:r>
    </w:p>
    <w:p w:rsidR="00E60885" w:rsidRPr="00D972D9" w:rsidRDefault="00E60885" w:rsidP="00E60885">
      <w:pPr>
        <w:widowControl w:val="0"/>
        <w:autoSpaceDE w:val="0"/>
        <w:autoSpaceDN w:val="0"/>
        <w:ind w:firstLine="709"/>
        <w:jc w:val="both"/>
        <w:rPr>
          <w:sz w:val="20"/>
          <w:szCs w:val="20"/>
        </w:rPr>
      </w:pPr>
      <w:r w:rsidRPr="00D972D9">
        <w:rPr>
          <w:sz w:val="20"/>
          <w:szCs w:val="20"/>
        </w:rPr>
        <w:t>Специалист, ответственный за прием и регистрацию документов:</w:t>
      </w:r>
    </w:p>
    <w:p w:rsidR="00E60885" w:rsidRPr="00D972D9" w:rsidRDefault="00E60885" w:rsidP="00E60885">
      <w:pPr>
        <w:widowControl w:val="0"/>
        <w:autoSpaceDE w:val="0"/>
        <w:autoSpaceDN w:val="0"/>
        <w:ind w:firstLine="709"/>
        <w:jc w:val="both"/>
        <w:rPr>
          <w:sz w:val="20"/>
          <w:szCs w:val="20"/>
        </w:rPr>
      </w:pPr>
      <w:r w:rsidRPr="00D972D9">
        <w:rPr>
          <w:sz w:val="20"/>
          <w:szCs w:val="20"/>
        </w:rPr>
        <w:t>регистрирует в установленном порядке поступившие документы;</w:t>
      </w:r>
    </w:p>
    <w:p w:rsidR="00E60885" w:rsidRPr="00D972D9" w:rsidRDefault="00E60885" w:rsidP="00E60885">
      <w:pPr>
        <w:widowControl w:val="0"/>
        <w:autoSpaceDE w:val="0"/>
        <w:autoSpaceDN w:val="0"/>
        <w:ind w:firstLine="709"/>
        <w:jc w:val="both"/>
        <w:rPr>
          <w:sz w:val="20"/>
          <w:szCs w:val="20"/>
        </w:rPr>
      </w:pPr>
      <w:r w:rsidRPr="00D972D9">
        <w:rPr>
          <w:sz w:val="20"/>
          <w:szCs w:val="20"/>
        </w:rPr>
        <w:t>оформляет уведомление о приеме документов и передает его заявителю;</w:t>
      </w:r>
    </w:p>
    <w:p w:rsidR="00E60885" w:rsidRPr="00D972D9" w:rsidRDefault="00E60885" w:rsidP="00E60885">
      <w:pPr>
        <w:widowControl w:val="0"/>
        <w:autoSpaceDE w:val="0"/>
        <w:autoSpaceDN w:val="0"/>
        <w:ind w:firstLine="709"/>
        <w:jc w:val="both"/>
        <w:rPr>
          <w:sz w:val="20"/>
          <w:szCs w:val="20"/>
        </w:rPr>
      </w:pPr>
      <w:r w:rsidRPr="00D972D9">
        <w:rPr>
          <w:sz w:val="20"/>
          <w:szCs w:val="20"/>
        </w:rPr>
        <w:t>направляет заявление на предоставление муниципальной услуги и комплект необходимых документов в уполномоченный орган.</w:t>
      </w:r>
    </w:p>
    <w:p w:rsidR="00E60885" w:rsidRPr="00D972D9" w:rsidRDefault="00E60885" w:rsidP="00E60885">
      <w:pPr>
        <w:widowControl w:val="0"/>
        <w:autoSpaceDE w:val="0"/>
        <w:autoSpaceDN w:val="0"/>
        <w:ind w:firstLine="709"/>
        <w:jc w:val="both"/>
        <w:rPr>
          <w:sz w:val="20"/>
          <w:szCs w:val="20"/>
        </w:rPr>
      </w:pPr>
      <w:r w:rsidRPr="00D972D9">
        <w:rPr>
          <w:sz w:val="20"/>
          <w:szCs w:val="20"/>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E60885" w:rsidRPr="00D972D9" w:rsidRDefault="00E60885" w:rsidP="00E60885">
      <w:pPr>
        <w:widowControl w:val="0"/>
        <w:autoSpaceDE w:val="0"/>
        <w:autoSpaceDN w:val="0"/>
        <w:ind w:firstLine="709"/>
        <w:jc w:val="both"/>
        <w:rPr>
          <w:sz w:val="20"/>
          <w:szCs w:val="20"/>
        </w:rPr>
      </w:pPr>
      <w:r w:rsidRPr="00D972D9">
        <w:rPr>
          <w:sz w:val="20"/>
          <w:szCs w:val="20"/>
        </w:rPr>
        <w:t xml:space="preserve">Результатом выполнения административной процедуры будут являться регистрация поступивших </w:t>
      </w:r>
      <w:r w:rsidRPr="00D972D9">
        <w:rPr>
          <w:sz w:val="20"/>
          <w:szCs w:val="20"/>
        </w:rPr>
        <w:lastRenderedPageBreak/>
        <w:t>документов и выдача (направление) уведомления о приеме документов либо отказ в приеме представленных документов.</w:t>
      </w:r>
    </w:p>
    <w:p w:rsidR="00E60885" w:rsidRPr="00D972D9" w:rsidRDefault="00E60885" w:rsidP="00E60885">
      <w:pPr>
        <w:widowControl w:val="0"/>
        <w:autoSpaceDE w:val="0"/>
        <w:autoSpaceDN w:val="0"/>
        <w:ind w:firstLine="709"/>
        <w:jc w:val="both"/>
        <w:rPr>
          <w:sz w:val="20"/>
          <w:szCs w:val="20"/>
        </w:rPr>
      </w:pPr>
      <w:r w:rsidRPr="00D972D9">
        <w:rPr>
          <w:sz w:val="20"/>
          <w:szCs w:val="20"/>
        </w:rPr>
        <w:t>Максимальный срок выполнения административной процедуры составляет 7 дней с момента поступления в многофункциональный центр заявления с документами.</w:t>
      </w:r>
    </w:p>
    <w:p w:rsidR="00E60885" w:rsidRPr="00D972D9" w:rsidRDefault="00E60885" w:rsidP="00E60885">
      <w:pPr>
        <w:widowControl w:val="0"/>
        <w:autoSpaceDE w:val="0"/>
        <w:autoSpaceDN w:val="0"/>
        <w:ind w:firstLine="709"/>
        <w:jc w:val="both"/>
        <w:rPr>
          <w:sz w:val="20"/>
          <w:szCs w:val="20"/>
        </w:rPr>
      </w:pPr>
      <w:r w:rsidRPr="00D972D9">
        <w:rPr>
          <w:sz w:val="20"/>
          <w:szCs w:val="20"/>
        </w:rPr>
        <w:t>3.5.2.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E60885" w:rsidRPr="00D972D9" w:rsidRDefault="00E60885" w:rsidP="00E60885">
      <w:pPr>
        <w:widowControl w:val="0"/>
        <w:autoSpaceDE w:val="0"/>
        <w:autoSpaceDN w:val="0"/>
        <w:ind w:firstLine="709"/>
        <w:jc w:val="both"/>
        <w:rPr>
          <w:sz w:val="20"/>
          <w:szCs w:val="20"/>
        </w:rPr>
      </w:pPr>
      <w:r w:rsidRPr="00D972D9">
        <w:rPr>
          <w:sz w:val="20"/>
          <w:szCs w:val="20"/>
        </w:rPr>
        <w:t>3.5.3.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E60885" w:rsidRPr="00D972D9" w:rsidRDefault="00E60885" w:rsidP="00E60885">
      <w:pPr>
        <w:widowControl w:val="0"/>
        <w:autoSpaceDE w:val="0"/>
        <w:autoSpaceDN w:val="0"/>
        <w:ind w:firstLine="709"/>
        <w:jc w:val="both"/>
        <w:rPr>
          <w:sz w:val="20"/>
          <w:szCs w:val="20"/>
        </w:rPr>
      </w:pPr>
      <w:r w:rsidRPr="00D972D9">
        <w:rPr>
          <w:sz w:val="20"/>
          <w:szCs w:val="20"/>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E60885" w:rsidRPr="00D972D9" w:rsidRDefault="00E60885" w:rsidP="00E60885">
      <w:pPr>
        <w:widowControl w:val="0"/>
        <w:autoSpaceDE w:val="0"/>
        <w:autoSpaceDN w:val="0"/>
        <w:ind w:firstLine="709"/>
        <w:jc w:val="both"/>
        <w:rPr>
          <w:sz w:val="20"/>
          <w:szCs w:val="20"/>
        </w:rPr>
      </w:pPr>
      <w:r w:rsidRPr="00D972D9">
        <w:rPr>
          <w:sz w:val="20"/>
          <w:szCs w:val="20"/>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E60885" w:rsidRPr="00D972D9" w:rsidRDefault="00E60885" w:rsidP="00E60885">
      <w:pPr>
        <w:widowControl w:val="0"/>
        <w:autoSpaceDE w:val="0"/>
        <w:autoSpaceDN w:val="0"/>
        <w:ind w:firstLine="709"/>
        <w:jc w:val="both"/>
        <w:rPr>
          <w:sz w:val="20"/>
          <w:szCs w:val="20"/>
        </w:rPr>
      </w:pPr>
      <w:r w:rsidRPr="00D972D9">
        <w:rPr>
          <w:sz w:val="20"/>
          <w:szCs w:val="20"/>
        </w:rPr>
        <w:t>документ, удостоверяющий личность заявителя либо его представителя;</w:t>
      </w:r>
    </w:p>
    <w:p w:rsidR="00E60885" w:rsidRPr="00D972D9" w:rsidRDefault="00E60885" w:rsidP="00E60885">
      <w:pPr>
        <w:widowControl w:val="0"/>
        <w:autoSpaceDE w:val="0"/>
        <w:autoSpaceDN w:val="0"/>
        <w:ind w:firstLine="709"/>
        <w:jc w:val="both"/>
        <w:rPr>
          <w:sz w:val="20"/>
          <w:szCs w:val="20"/>
        </w:rPr>
      </w:pPr>
      <w:r w:rsidRPr="00D972D9">
        <w:rPr>
          <w:sz w:val="20"/>
          <w:szCs w:val="20"/>
        </w:rPr>
        <w:t>документ, подтверждающий полномочия представителя заявителя.</w:t>
      </w:r>
    </w:p>
    <w:p w:rsidR="00E60885" w:rsidRPr="00D972D9" w:rsidRDefault="00E60885" w:rsidP="00E60885">
      <w:pPr>
        <w:widowControl w:val="0"/>
        <w:autoSpaceDE w:val="0"/>
        <w:autoSpaceDN w:val="0"/>
        <w:ind w:firstLine="709"/>
        <w:jc w:val="both"/>
        <w:rPr>
          <w:sz w:val="20"/>
          <w:szCs w:val="20"/>
        </w:rPr>
      </w:pPr>
      <w:r w:rsidRPr="00D972D9">
        <w:rPr>
          <w:sz w:val="20"/>
          <w:szCs w:val="20"/>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E60885" w:rsidRPr="00D972D9" w:rsidRDefault="00E60885" w:rsidP="00E60885">
      <w:pPr>
        <w:widowControl w:val="0"/>
        <w:autoSpaceDE w:val="0"/>
        <w:autoSpaceDN w:val="0"/>
        <w:ind w:firstLine="709"/>
        <w:jc w:val="both"/>
        <w:rPr>
          <w:sz w:val="20"/>
          <w:szCs w:val="20"/>
        </w:rPr>
      </w:pPr>
      <w:r w:rsidRPr="00D972D9">
        <w:rPr>
          <w:sz w:val="20"/>
          <w:szCs w:val="20"/>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E60885" w:rsidRPr="00D972D9" w:rsidRDefault="00E60885" w:rsidP="00E60885">
      <w:pPr>
        <w:widowControl w:val="0"/>
        <w:autoSpaceDE w:val="0"/>
        <w:autoSpaceDN w:val="0"/>
        <w:ind w:firstLine="709"/>
        <w:jc w:val="both"/>
        <w:rPr>
          <w:sz w:val="20"/>
          <w:szCs w:val="20"/>
        </w:rPr>
      </w:pPr>
      <w:r w:rsidRPr="00D972D9">
        <w:rPr>
          <w:sz w:val="20"/>
          <w:szCs w:val="20"/>
        </w:rPr>
        <w:t>Максимальный срок выполнения административной процедуры не может превышать 7 дней, с момента поступления результата предоставления муниципальной услуги в многофункциональный центр.</w:t>
      </w:r>
    </w:p>
    <w:p w:rsidR="00E60885" w:rsidRPr="00D972D9" w:rsidRDefault="00E60885" w:rsidP="00E60885">
      <w:pPr>
        <w:widowControl w:val="0"/>
        <w:autoSpaceDE w:val="0"/>
        <w:autoSpaceDN w:val="0"/>
        <w:ind w:firstLine="709"/>
        <w:jc w:val="both"/>
        <w:rPr>
          <w:sz w:val="20"/>
          <w:szCs w:val="20"/>
        </w:rPr>
      </w:pPr>
      <w:r w:rsidRPr="00D972D9">
        <w:rPr>
          <w:sz w:val="20"/>
          <w:szCs w:val="20"/>
        </w:rPr>
        <w:t>3.5.4. Особенности выполнения административных процедур (действий) в многофункциональном центре.</w:t>
      </w:r>
    </w:p>
    <w:p w:rsidR="00E60885" w:rsidRPr="00D972D9" w:rsidRDefault="00E60885" w:rsidP="00E60885">
      <w:pPr>
        <w:widowControl w:val="0"/>
        <w:autoSpaceDE w:val="0"/>
        <w:autoSpaceDN w:val="0"/>
        <w:ind w:firstLine="709"/>
        <w:jc w:val="both"/>
        <w:rPr>
          <w:sz w:val="20"/>
          <w:szCs w:val="20"/>
        </w:rPr>
      </w:pPr>
      <w:r w:rsidRPr="00D972D9">
        <w:rPr>
          <w:sz w:val="20"/>
          <w:szCs w:val="20"/>
        </w:rPr>
        <w:t>В случае подачи запроса на предоставление муниципальной услуги через многофункциональный центр:</w:t>
      </w:r>
    </w:p>
    <w:p w:rsidR="00E60885" w:rsidRPr="00D972D9" w:rsidRDefault="00E60885" w:rsidP="00E60885">
      <w:pPr>
        <w:widowControl w:val="0"/>
        <w:autoSpaceDE w:val="0"/>
        <w:autoSpaceDN w:val="0"/>
        <w:ind w:firstLine="709"/>
        <w:jc w:val="both"/>
        <w:rPr>
          <w:sz w:val="20"/>
          <w:szCs w:val="20"/>
        </w:rPr>
      </w:pPr>
      <w:r w:rsidRPr="00D972D9">
        <w:rPr>
          <w:sz w:val="20"/>
          <w:szCs w:val="20"/>
        </w:rPr>
        <w:t>заявление на предоставление муниципальной услуги и комплект необходимых документов направляются из многофункционального центра в уполномоченный орган в порядке, предусмотренном соглашением, заключенным между многофункциональным центром и учредителем уполномоченного органа;</w:t>
      </w:r>
    </w:p>
    <w:p w:rsidR="00E60885" w:rsidRPr="00D972D9" w:rsidRDefault="00E60885" w:rsidP="00E60885">
      <w:pPr>
        <w:widowControl w:val="0"/>
        <w:autoSpaceDE w:val="0"/>
        <w:autoSpaceDN w:val="0"/>
        <w:ind w:firstLine="709"/>
        <w:jc w:val="both"/>
        <w:rPr>
          <w:sz w:val="20"/>
          <w:szCs w:val="20"/>
        </w:rPr>
      </w:pPr>
      <w:r w:rsidRPr="00D972D9">
        <w:rPr>
          <w:sz w:val="20"/>
          <w:szCs w:val="20"/>
        </w:rPr>
        <w:t>началом срока предоставления муниципальной услуги является день получения уполномоченным органом заявления и комплекта необходимых документов на предоставление муниципальной услуги.</w:t>
      </w:r>
    </w:p>
    <w:p w:rsidR="00E60885" w:rsidRPr="00D972D9" w:rsidRDefault="00E60885" w:rsidP="00E60885">
      <w:pPr>
        <w:widowControl w:val="0"/>
        <w:tabs>
          <w:tab w:val="left" w:pos="709"/>
        </w:tabs>
        <w:autoSpaceDE w:val="0"/>
        <w:autoSpaceDN w:val="0"/>
        <w:ind w:firstLine="709"/>
        <w:jc w:val="both"/>
        <w:outlineLvl w:val="2"/>
        <w:rPr>
          <w:b/>
          <w:sz w:val="20"/>
          <w:szCs w:val="20"/>
        </w:rPr>
      </w:pPr>
      <w:r w:rsidRPr="00D972D9">
        <w:rPr>
          <w:sz w:val="20"/>
          <w:szCs w:val="20"/>
        </w:rPr>
        <w:t xml:space="preserve">3.6. </w:t>
      </w:r>
      <w:r w:rsidRPr="00D972D9">
        <w:rPr>
          <w:b/>
          <w:sz w:val="20"/>
          <w:szCs w:val="20"/>
        </w:rPr>
        <w:t>Порядок административных действий при направлении межведомственных запросов.</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3.6.1. Основанием для начала административной процедуры является поступление от заявителя или получателя муниципальной услуги должностному лицу уполномоченного органа заявления и (или) сведений об инвалидности ребенка либо одного из родителей (законных представителей) ребенка без предоставления документов, подтверждающих данный факт.</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3.6.2. В ходе реализации муниципальной услуги в части постановки на учет ребенка при наличии сведений об инвалидности ребенка либо одного из родителей (законных представителей) ребенка в заявлении о предоставлении муниципальной услуги, представленном заявителем одним из указанных в разделе 2 настоящего Административного регламента способов, без предоставления документов, подтверждающих факт инвалидности, должностное лицо уполномоченного органа осуществляет постановку на учет такого ребенка в порядке, предусмотренном </w:t>
      </w:r>
      <w:hyperlink w:anchor="P247" w:history="1">
        <w:r w:rsidRPr="00D972D9">
          <w:rPr>
            <w:sz w:val="20"/>
            <w:szCs w:val="20"/>
          </w:rPr>
          <w:t>подразделами 3.2</w:t>
        </w:r>
      </w:hyperlink>
      <w:r w:rsidRPr="00D972D9">
        <w:rPr>
          <w:sz w:val="20"/>
          <w:szCs w:val="20"/>
          <w:lang w:val="en-US"/>
        </w:rPr>
        <w:t> </w:t>
      </w:r>
      <w:r w:rsidRPr="00D972D9">
        <w:rPr>
          <w:sz w:val="20"/>
          <w:szCs w:val="20"/>
        </w:rPr>
        <w:t>−</w:t>
      </w:r>
      <w:r w:rsidRPr="00D972D9">
        <w:rPr>
          <w:sz w:val="20"/>
          <w:szCs w:val="20"/>
          <w:lang w:val="en-US"/>
        </w:rPr>
        <w:t> </w:t>
      </w:r>
      <w:hyperlink w:anchor="P282" w:history="1">
        <w:r w:rsidRPr="00D972D9">
          <w:rPr>
            <w:sz w:val="20"/>
            <w:szCs w:val="20"/>
          </w:rPr>
          <w:t>3.5</w:t>
        </w:r>
      </w:hyperlink>
      <w:r w:rsidRPr="00D972D9">
        <w:rPr>
          <w:sz w:val="20"/>
          <w:szCs w:val="20"/>
        </w:rPr>
        <w:t xml:space="preserve"> раздела 3 настоящего Административного регламента, выдает уведомление с указанием в нем сведений о наличии права на первоочередное получение направления в муниципальную образовательную организацию.</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3.6.3. В целях установления факта, подтверждающего инвалидность ребенка либо одного из родителей (законных представителей) ребенка, должностное лицо МКУ «РЦО» в соответствии с установленным порядком межведомственного взаимодействия осуществляет подготовку и направление межведомственного запроса о представлении таких сведений и (или) документов.</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3.6.4. В случае подтверждения факта инвалидности должностное лицо МКУ «РЦО» вносит в Систему информацию о содержании ответа, полученного на межведомственный запрос, в раздел «Реквизиты документа, подтверждающего льготу».</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3.6.5. В случае поступления информации об отсутствии в федеральной государственной информационной системе «Федеральный реестр инвалидов» сведений о документах (сведений, содержащихся в них), подтверждающих факт инвалидности ребенка либо одного из родителей (законных представителей) ребенка, должностное лицо  МКУ «РЦО» устно информирует заявителя по телефону о содержании поступивших сведений в течение трех рабочих дней со дня их поступления и исключает из заявления, зарегистрированного в Системе, сведения о наличии права на первоочередное получение направления в муниципальную образовательную организацию, вносит в раздел «Дополнительная информация» Системы реквизиты ответа, полученного на межведомственный запрос, и сведения из него.</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3.6.6. Результатом выполнения административной процедуры в части постановки на учет ребенка является выдача заявителю уведомления, в котором указано право на первоочередное получение направления в муниципальную образовательную организацию ребенка (детей) заявителя, либо информирование заявителя об отсутствии запрошенных сведений в федеральной государственной информационной системе «Федеральный реестр инвалидов». </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lastRenderedPageBreak/>
        <w:t>3.6.7. В ходе реализации муниципальной услуги в части направления ребенка в муниципальную образовательную организацию при наличии сведений об инвалидности ребенка либо одного из родителей (законных представителей) ребенка должностное лицо МКУ «РЦО» осуществляет подготовку и направление межведомственного запроса в порядке, установленном пунктом 3.6.3 подраздела 3.6 раздела 3 настоящего Административного регламента.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В случае подтверждения факта инвалидности должностное лицо МКУ «РЦО» направляет сведения о запрашиваемом в данную организацию с учетом подтвержденной информации.</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3.6.8. В случае поступления информации об отсутствии в федеральной государственной информационной системе «Федеральный реестр инвалидов» сведений о документах (сведений, содержащихся в них), подтверждающих факт инвалидности ребенка либо одного из родителей (законных представителей) ребенка,  должностное лицо МКУ «РЦО» устно информирует получателя муниципальной услуги по телефону о содержании поступивших сведений в течение трех рабочих дней со дня их поступления и исключает из заявления, зарегистрированного в Системе, сведения о наличии права на первоочередное получение направления в муниципальную образовательную организацию и вносит в раздел «Дополнительная информация» Системы реквизиты ответа, полученного на межведомственный запрос, и сведения из него.</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Направление ребенка в муниципальную образовательную организацию осуществляется на общих основаниях в соответствии с реестром детей, подлежащих приему в муниципальную дошкольную организацию (далее – реестра).</w:t>
      </w:r>
    </w:p>
    <w:p w:rsidR="00E60885" w:rsidRPr="00D972D9" w:rsidRDefault="00E60885" w:rsidP="00E60885">
      <w:pPr>
        <w:widowControl w:val="0"/>
        <w:tabs>
          <w:tab w:val="left" w:pos="709"/>
        </w:tabs>
        <w:autoSpaceDE w:val="0"/>
        <w:autoSpaceDN w:val="0"/>
        <w:ind w:firstLine="709"/>
        <w:jc w:val="both"/>
        <w:rPr>
          <w:sz w:val="20"/>
          <w:szCs w:val="20"/>
        </w:rPr>
      </w:pPr>
      <w:r w:rsidRPr="00D972D9">
        <w:rPr>
          <w:sz w:val="20"/>
          <w:szCs w:val="20"/>
        </w:rPr>
        <w:t xml:space="preserve">3.6.9. Результатом выполнения административной процедуры в части направления ребенка в муниципальную образовательную организацию является направление реестра в муниципальную образовательную организацию с учетом подтвержденного права, либо информирование заявителя об отсутствии запрошенных сведений в федеральной государственной информационной системе «Федеральный реестр инвалидов». </w:t>
      </w:r>
    </w:p>
    <w:p w:rsidR="00E60885" w:rsidRPr="00D972D9" w:rsidRDefault="00E60885" w:rsidP="00E60885">
      <w:pPr>
        <w:widowControl w:val="0"/>
        <w:tabs>
          <w:tab w:val="left" w:pos="709"/>
        </w:tabs>
        <w:autoSpaceDE w:val="0"/>
        <w:autoSpaceDN w:val="0"/>
        <w:ind w:firstLine="709"/>
        <w:jc w:val="both"/>
        <w:outlineLvl w:val="2"/>
        <w:rPr>
          <w:sz w:val="20"/>
          <w:szCs w:val="20"/>
        </w:rPr>
      </w:pPr>
      <w:r w:rsidRPr="00D972D9">
        <w:rPr>
          <w:sz w:val="20"/>
          <w:szCs w:val="20"/>
        </w:rPr>
        <w:t>3.7. Порядок исправления допущенных опечаток или (и) ошибок в выданных в результате предоставления муниципальной услуги документах.</w:t>
      </w:r>
    </w:p>
    <w:p w:rsidR="00E60885" w:rsidRPr="00D972D9" w:rsidRDefault="00E60885" w:rsidP="00E60885">
      <w:pPr>
        <w:ind w:firstLine="450"/>
        <w:jc w:val="both"/>
        <w:rPr>
          <w:rFonts w:eastAsia="Calibri"/>
          <w:sz w:val="20"/>
          <w:szCs w:val="20"/>
          <w:lang w:eastAsia="en-US"/>
        </w:rPr>
      </w:pPr>
      <w:r w:rsidRPr="00D972D9">
        <w:rPr>
          <w:rFonts w:eastAsia="Calibri"/>
          <w:sz w:val="20"/>
          <w:szCs w:val="20"/>
          <w:lang w:eastAsia="en-US"/>
        </w:rPr>
        <w:t xml:space="preserve"> Основанием для исправления допущенных опечаток и (или) ошибок в выданных в результате предоставления муниципальной услуги документах является получение уполномоченным органом заявления об исправлении допущенных опечаток и (или) ошибок в выданных в результате предоставления муниципальной услуги документах, представленного заявителем (далее – заявление об исправлении ошибок).</w:t>
      </w:r>
    </w:p>
    <w:p w:rsidR="00E60885" w:rsidRPr="00D972D9" w:rsidRDefault="00E60885" w:rsidP="00E60885">
      <w:pPr>
        <w:ind w:firstLine="450"/>
        <w:jc w:val="both"/>
        <w:rPr>
          <w:rFonts w:eastAsia="Calibri"/>
          <w:sz w:val="20"/>
          <w:szCs w:val="20"/>
          <w:lang w:eastAsia="en-US"/>
        </w:rPr>
      </w:pPr>
      <w:r w:rsidRPr="00D972D9">
        <w:rPr>
          <w:rFonts w:eastAsia="Calibri"/>
          <w:sz w:val="20"/>
          <w:szCs w:val="20"/>
          <w:lang w:eastAsia="en-US"/>
        </w:rPr>
        <w:t>Заявление об исправлении ошибок представляется в уполномоченный орган в произвольной форме.</w:t>
      </w:r>
    </w:p>
    <w:p w:rsidR="00E60885" w:rsidRPr="00D972D9" w:rsidRDefault="00E60885" w:rsidP="00E60885">
      <w:pPr>
        <w:ind w:firstLine="450"/>
        <w:jc w:val="both"/>
        <w:rPr>
          <w:rFonts w:eastAsia="Calibri"/>
          <w:sz w:val="20"/>
          <w:szCs w:val="20"/>
          <w:lang w:eastAsia="en-US"/>
        </w:rPr>
      </w:pPr>
      <w:r w:rsidRPr="00D972D9">
        <w:rPr>
          <w:rFonts w:eastAsia="Calibri"/>
          <w:sz w:val="20"/>
          <w:szCs w:val="20"/>
          <w:lang w:eastAsia="en-US"/>
        </w:rPr>
        <w:t>Заявление об исправлении ошибок рассматривается специалистом, уполномоченным рассматривать документы, в течение 3 рабочих дней с даты его регистрации.</w:t>
      </w:r>
    </w:p>
    <w:p w:rsidR="00E60885" w:rsidRPr="00D972D9" w:rsidRDefault="00E60885" w:rsidP="00E60885">
      <w:pPr>
        <w:ind w:firstLine="450"/>
        <w:jc w:val="both"/>
        <w:rPr>
          <w:rFonts w:eastAsia="Calibri"/>
          <w:sz w:val="20"/>
          <w:szCs w:val="20"/>
          <w:lang w:eastAsia="en-US"/>
        </w:rPr>
      </w:pPr>
      <w:r w:rsidRPr="00D972D9">
        <w:rPr>
          <w:rFonts w:eastAsia="Calibri"/>
          <w:sz w:val="20"/>
          <w:szCs w:val="20"/>
          <w:lang w:eastAsia="en-US"/>
        </w:rPr>
        <w:t>В случае выявления допущенных опечаток и (или) ошибок в выданных в результате предоставления муниципальной услуги документах специалист, уполномоченный рассматривать документы, осуществляет замену указанных документов в срок, не превышающий 5 рабочих дней с даты регистрации заявления об исправлении ошибок.</w:t>
      </w:r>
    </w:p>
    <w:p w:rsidR="00E60885" w:rsidRPr="00D972D9" w:rsidRDefault="00E60885" w:rsidP="00E60885">
      <w:pPr>
        <w:ind w:firstLine="450"/>
        <w:jc w:val="both"/>
        <w:rPr>
          <w:rFonts w:eastAsia="Calibri"/>
          <w:sz w:val="20"/>
          <w:szCs w:val="20"/>
          <w:lang w:eastAsia="en-US"/>
        </w:rPr>
      </w:pPr>
      <w:r w:rsidRPr="00D972D9">
        <w:rPr>
          <w:rFonts w:eastAsia="Calibri"/>
          <w:sz w:val="20"/>
          <w:szCs w:val="20"/>
          <w:lang w:eastAsia="en-US"/>
        </w:rPr>
        <w:t>В случае отсутствия опечаток и (или) ошибок в выданных в результате предоставления муниципальной услуги документах специалист, уполномоченный рассматривать документы,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rsidR="00E60885" w:rsidRPr="00D972D9" w:rsidRDefault="00E60885" w:rsidP="00E60885">
      <w:pPr>
        <w:shd w:val="clear" w:color="auto" w:fill="FFFFFF"/>
        <w:autoSpaceDE w:val="0"/>
        <w:autoSpaceDN w:val="0"/>
        <w:adjustRightInd w:val="0"/>
        <w:jc w:val="center"/>
        <w:rPr>
          <w:rFonts w:eastAsia="Calibri"/>
          <w:b/>
          <w:bCs/>
          <w:sz w:val="20"/>
          <w:szCs w:val="20"/>
          <w:lang w:eastAsia="en-US"/>
        </w:rPr>
      </w:pPr>
      <w:r w:rsidRPr="00D972D9">
        <w:rPr>
          <w:rFonts w:eastAsia="Calibri"/>
          <w:b/>
          <w:bCs/>
          <w:sz w:val="20"/>
          <w:szCs w:val="20"/>
          <w:lang w:eastAsia="en-US"/>
        </w:rPr>
        <w:t>4. Особенности выполнения административных процедур (действий) в многофункциональных центрах предоставления муниципальных услуг</w:t>
      </w:r>
    </w:p>
    <w:p w:rsidR="00E60885" w:rsidRPr="00D972D9" w:rsidRDefault="00E60885" w:rsidP="00E60885">
      <w:pPr>
        <w:shd w:val="clear" w:color="auto" w:fill="FFFFFF"/>
        <w:autoSpaceDE w:val="0"/>
        <w:autoSpaceDN w:val="0"/>
        <w:adjustRightInd w:val="0"/>
        <w:jc w:val="center"/>
        <w:rPr>
          <w:rFonts w:eastAsia="Calibri"/>
          <w:b/>
          <w:bCs/>
          <w:sz w:val="20"/>
          <w:szCs w:val="20"/>
          <w:lang w:eastAsia="en-US"/>
        </w:rPr>
      </w:pPr>
    </w:p>
    <w:p w:rsidR="00E60885" w:rsidRPr="00D972D9" w:rsidRDefault="00E60885" w:rsidP="00E60885">
      <w:pPr>
        <w:shd w:val="clear" w:color="auto" w:fill="FFFFFF"/>
        <w:autoSpaceDE w:val="0"/>
        <w:autoSpaceDN w:val="0"/>
        <w:adjustRightInd w:val="0"/>
        <w:ind w:firstLine="708"/>
        <w:jc w:val="both"/>
        <w:rPr>
          <w:rFonts w:eastAsia="Calibri"/>
          <w:sz w:val="20"/>
          <w:szCs w:val="20"/>
          <w:lang w:eastAsia="en-US"/>
        </w:rPr>
      </w:pPr>
      <w:r w:rsidRPr="00D972D9">
        <w:rPr>
          <w:rFonts w:eastAsia="Calibri"/>
          <w:sz w:val="20"/>
          <w:szCs w:val="20"/>
          <w:lang w:eastAsia="en-US"/>
        </w:rPr>
        <w:t>4.1 Многофункциональный центр осуществляет:</w:t>
      </w:r>
    </w:p>
    <w:p w:rsidR="00E60885" w:rsidRPr="00D972D9" w:rsidRDefault="00E60885" w:rsidP="00E60885">
      <w:pPr>
        <w:shd w:val="clear" w:color="auto" w:fill="FFFFFF"/>
        <w:autoSpaceDE w:val="0"/>
        <w:autoSpaceDN w:val="0"/>
        <w:adjustRightInd w:val="0"/>
        <w:ind w:firstLine="708"/>
        <w:jc w:val="both"/>
        <w:rPr>
          <w:rFonts w:eastAsia="Calibri"/>
          <w:sz w:val="20"/>
          <w:szCs w:val="20"/>
          <w:lang w:eastAsia="en-US"/>
        </w:rPr>
      </w:pPr>
      <w:r w:rsidRPr="00D972D9">
        <w:rPr>
          <w:rFonts w:eastAsia="Calibri"/>
          <w:sz w:val="20"/>
          <w:szCs w:val="20"/>
          <w:lang w:eastAsia="en-US"/>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60885" w:rsidRPr="00D972D9" w:rsidRDefault="00E60885" w:rsidP="00E60885">
      <w:pPr>
        <w:shd w:val="clear" w:color="auto" w:fill="FFFFFF"/>
        <w:autoSpaceDE w:val="0"/>
        <w:autoSpaceDN w:val="0"/>
        <w:adjustRightInd w:val="0"/>
        <w:ind w:firstLine="708"/>
        <w:jc w:val="both"/>
        <w:rPr>
          <w:rFonts w:eastAsia="Calibri"/>
          <w:sz w:val="20"/>
          <w:szCs w:val="20"/>
          <w:lang w:eastAsia="en-US"/>
        </w:rPr>
      </w:pPr>
      <w:r w:rsidRPr="00D972D9">
        <w:rPr>
          <w:rFonts w:eastAsia="Calibri"/>
          <w:sz w:val="20"/>
          <w:szCs w:val="20"/>
          <w:lang w:eastAsia="en-US"/>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E60885" w:rsidRPr="00D972D9" w:rsidRDefault="00E60885" w:rsidP="00E60885">
      <w:pPr>
        <w:shd w:val="clear" w:color="auto" w:fill="FFFFFF"/>
        <w:autoSpaceDE w:val="0"/>
        <w:autoSpaceDN w:val="0"/>
        <w:adjustRightInd w:val="0"/>
        <w:ind w:firstLine="708"/>
        <w:jc w:val="both"/>
        <w:rPr>
          <w:rFonts w:eastAsia="Calibri"/>
          <w:sz w:val="20"/>
          <w:szCs w:val="20"/>
          <w:lang w:eastAsia="en-US"/>
        </w:rPr>
      </w:pPr>
      <w:r w:rsidRPr="00D972D9">
        <w:rPr>
          <w:rFonts w:eastAsia="Calibri"/>
          <w:sz w:val="20"/>
          <w:szCs w:val="20"/>
          <w:lang w:eastAsia="en-US"/>
        </w:rPr>
        <w:t>иные процедуры и действия, предусмотренные Федеральным законом № 210-ФЗ.</w:t>
      </w:r>
    </w:p>
    <w:p w:rsidR="00E60885" w:rsidRPr="00D972D9" w:rsidRDefault="00E60885" w:rsidP="00E60885">
      <w:pPr>
        <w:shd w:val="clear" w:color="auto" w:fill="FFFFFF"/>
        <w:autoSpaceDE w:val="0"/>
        <w:autoSpaceDN w:val="0"/>
        <w:adjustRightInd w:val="0"/>
        <w:ind w:firstLine="708"/>
        <w:jc w:val="both"/>
        <w:rPr>
          <w:rFonts w:eastAsia="Calibri"/>
          <w:sz w:val="20"/>
          <w:szCs w:val="20"/>
          <w:lang w:eastAsia="en-US"/>
        </w:rPr>
      </w:pPr>
      <w:r w:rsidRPr="00D972D9">
        <w:rPr>
          <w:rFonts w:eastAsia="Calibri"/>
          <w:sz w:val="20"/>
          <w:szCs w:val="20"/>
          <w:lang w:eastAsia="en-US"/>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60885" w:rsidRPr="00D972D9" w:rsidRDefault="00E60885" w:rsidP="00E60885">
      <w:pPr>
        <w:shd w:val="clear" w:color="auto" w:fill="FFFFFF"/>
        <w:autoSpaceDE w:val="0"/>
        <w:autoSpaceDN w:val="0"/>
        <w:adjustRightInd w:val="0"/>
        <w:ind w:firstLine="708"/>
        <w:jc w:val="both"/>
        <w:rPr>
          <w:rFonts w:eastAsia="Calibri"/>
          <w:sz w:val="20"/>
          <w:szCs w:val="20"/>
          <w:lang w:eastAsia="en-US"/>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p>
    <w:p w:rsidR="00E60885" w:rsidRPr="00D972D9" w:rsidRDefault="00E60885" w:rsidP="00E60885">
      <w:pPr>
        <w:widowControl w:val="0"/>
        <w:suppressAutoHyphens/>
        <w:spacing w:after="200"/>
        <w:jc w:val="right"/>
        <w:outlineLvl w:val="1"/>
        <w:rPr>
          <w:kern w:val="2"/>
          <w:sz w:val="20"/>
          <w:szCs w:val="20"/>
          <w:lang w:eastAsia="ar-SA"/>
        </w:rPr>
      </w:pPr>
      <w:r w:rsidRPr="00D972D9">
        <w:rPr>
          <w:kern w:val="2"/>
          <w:sz w:val="20"/>
          <w:szCs w:val="20"/>
          <w:lang w:eastAsia="ar-SA"/>
        </w:rPr>
        <w:t>Приложение № 1</w:t>
      </w:r>
    </w:p>
    <w:p w:rsidR="00E60885" w:rsidRPr="00D972D9" w:rsidRDefault="00E60885" w:rsidP="00E60885">
      <w:pPr>
        <w:widowControl w:val="0"/>
        <w:tabs>
          <w:tab w:val="right" w:pos="9354"/>
        </w:tabs>
        <w:suppressAutoHyphens/>
        <w:spacing w:after="200"/>
        <w:rPr>
          <w:rFonts w:ascii="Calibri" w:hAnsi="Calibri" w:cs="Calibri"/>
          <w:kern w:val="2"/>
          <w:sz w:val="20"/>
          <w:szCs w:val="20"/>
          <w:lang w:eastAsia="ar-SA"/>
        </w:rPr>
      </w:pPr>
      <w:r w:rsidRPr="00D972D9">
        <w:rPr>
          <w:kern w:val="2"/>
          <w:sz w:val="20"/>
          <w:szCs w:val="20"/>
          <w:lang w:eastAsia="ar-SA"/>
        </w:rPr>
        <w:tab/>
        <w:t>к административному регламенту</w:t>
      </w:r>
    </w:p>
    <w:p w:rsidR="00E60885" w:rsidRPr="00D972D9" w:rsidRDefault="00E60885" w:rsidP="00E60885">
      <w:pPr>
        <w:widowControl w:val="0"/>
        <w:suppressAutoHyphens/>
        <w:spacing w:after="200"/>
        <w:jc w:val="both"/>
        <w:rPr>
          <w:rFonts w:ascii="Calibri" w:hAnsi="Calibri" w:cs="Calibri"/>
          <w:kern w:val="2"/>
          <w:sz w:val="20"/>
          <w:szCs w:val="20"/>
          <w:lang w:eastAsia="ar-SA"/>
        </w:rPr>
      </w:pPr>
    </w:p>
    <w:tbl>
      <w:tblPr>
        <w:tblW w:w="0" w:type="auto"/>
        <w:tblBorders>
          <w:insideV w:val="nil"/>
        </w:tblBorders>
        <w:tblLayout w:type="fixed"/>
        <w:tblCellMar>
          <w:top w:w="102" w:type="dxa"/>
          <w:left w:w="62" w:type="dxa"/>
          <w:bottom w:w="102" w:type="dxa"/>
          <w:right w:w="62" w:type="dxa"/>
        </w:tblCellMar>
        <w:tblLook w:val="0000" w:firstRow="0" w:lastRow="0" w:firstColumn="0" w:lastColumn="0" w:noHBand="0" w:noVBand="0"/>
      </w:tblPr>
      <w:tblGrid>
        <w:gridCol w:w="4242"/>
        <w:gridCol w:w="4819"/>
      </w:tblGrid>
      <w:tr w:rsidR="00E60885" w:rsidRPr="00D972D9" w:rsidTr="00F47176">
        <w:tc>
          <w:tcPr>
            <w:tcW w:w="4242" w:type="dxa"/>
            <w:tcBorders>
              <w:top w:val="nil"/>
              <w:bottom w:val="nil"/>
            </w:tcBorders>
          </w:tcPr>
          <w:p w:rsidR="00E60885" w:rsidRPr="00D972D9" w:rsidRDefault="00E60885" w:rsidP="00F47176">
            <w:pPr>
              <w:widowControl w:val="0"/>
              <w:suppressAutoHyphens/>
              <w:rPr>
                <w:kern w:val="2"/>
                <w:sz w:val="20"/>
                <w:szCs w:val="20"/>
                <w:lang w:eastAsia="ar-SA"/>
              </w:rPr>
            </w:pPr>
          </w:p>
        </w:tc>
        <w:tc>
          <w:tcPr>
            <w:tcW w:w="4819" w:type="dxa"/>
            <w:tcBorders>
              <w:top w:val="nil"/>
              <w:bottom w:val="nil"/>
            </w:tcBorders>
          </w:tcPr>
          <w:p w:rsidR="00E60885" w:rsidRPr="00D972D9" w:rsidRDefault="00E60885" w:rsidP="00F47176">
            <w:pPr>
              <w:widowControl w:val="0"/>
              <w:suppressAutoHyphens/>
              <w:rPr>
                <w:kern w:val="2"/>
                <w:sz w:val="20"/>
                <w:szCs w:val="20"/>
                <w:lang w:eastAsia="ar-SA"/>
              </w:rPr>
            </w:pPr>
            <w:r w:rsidRPr="00D972D9">
              <w:rPr>
                <w:kern w:val="2"/>
                <w:sz w:val="20"/>
                <w:szCs w:val="20"/>
                <w:lang w:eastAsia="ar-SA"/>
              </w:rPr>
              <w:t>Главе администрации Орловского муниципального округа</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______________________________________</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родителя (законного представителя)</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______________________________________</w:t>
            </w:r>
          </w:p>
          <w:p w:rsidR="00E60885" w:rsidRPr="00D972D9" w:rsidRDefault="00E60885" w:rsidP="00F47176">
            <w:pPr>
              <w:widowControl w:val="0"/>
              <w:suppressAutoHyphens/>
              <w:jc w:val="center"/>
              <w:rPr>
                <w:kern w:val="2"/>
                <w:sz w:val="20"/>
                <w:szCs w:val="20"/>
                <w:lang w:eastAsia="ar-SA"/>
              </w:rPr>
            </w:pPr>
            <w:r w:rsidRPr="00D972D9">
              <w:rPr>
                <w:kern w:val="2"/>
                <w:sz w:val="20"/>
                <w:szCs w:val="20"/>
                <w:lang w:eastAsia="ar-SA"/>
              </w:rPr>
              <w:t>(фамилия, имя, отчество полностью)</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______________________________________</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______________________________________</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______________________________________</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(документ, удостоверяющий личность одного из родителей (законных представителей))</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Адрес: ________________________________</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______________________________________</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Телефоны (домашний, мобильный, рабочий):</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______________________________________</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______________________________________</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Адрес (в том числе электронный (при наличии)), телефон для направления информации:</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______________________________________</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______________________________________</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______________________________________</w:t>
            </w:r>
          </w:p>
        </w:tc>
      </w:tr>
      <w:tr w:rsidR="00E60885" w:rsidRPr="00D972D9" w:rsidTr="00F47176">
        <w:tblPrEx>
          <w:tblBorders>
            <w:insideV w:val="single" w:sz="4" w:space="0" w:color="auto"/>
          </w:tblBorders>
        </w:tblPrEx>
        <w:tc>
          <w:tcPr>
            <w:tcW w:w="9061" w:type="dxa"/>
            <w:gridSpan w:val="2"/>
            <w:tcBorders>
              <w:top w:val="nil"/>
              <w:left w:val="nil"/>
              <w:bottom w:val="nil"/>
              <w:right w:val="nil"/>
            </w:tcBorders>
          </w:tcPr>
          <w:p w:rsidR="00E60885" w:rsidRPr="00D972D9" w:rsidRDefault="00E60885" w:rsidP="00F47176">
            <w:pPr>
              <w:widowControl w:val="0"/>
              <w:suppressAutoHyphens/>
              <w:jc w:val="center"/>
              <w:rPr>
                <w:kern w:val="2"/>
                <w:sz w:val="20"/>
                <w:szCs w:val="20"/>
                <w:lang w:eastAsia="ar-SA"/>
              </w:rPr>
            </w:pPr>
            <w:r w:rsidRPr="00D972D9">
              <w:rPr>
                <w:kern w:val="2"/>
                <w:sz w:val="20"/>
                <w:szCs w:val="20"/>
                <w:lang w:eastAsia="ar-SA"/>
              </w:rPr>
              <w:t>ЗАЯВЛЕНИЕ</w:t>
            </w:r>
          </w:p>
          <w:p w:rsidR="00E60885" w:rsidRPr="00D972D9" w:rsidRDefault="00E60885" w:rsidP="00F47176">
            <w:pPr>
              <w:widowControl w:val="0"/>
              <w:suppressAutoHyphens/>
              <w:jc w:val="center"/>
              <w:rPr>
                <w:kern w:val="2"/>
                <w:sz w:val="20"/>
                <w:szCs w:val="20"/>
                <w:lang w:eastAsia="ar-SA"/>
              </w:rPr>
            </w:pPr>
          </w:p>
          <w:p w:rsidR="00E60885" w:rsidRPr="00D972D9" w:rsidRDefault="00E60885" w:rsidP="00F47176">
            <w:pPr>
              <w:widowControl w:val="0"/>
              <w:suppressAutoHyphens/>
              <w:ind w:firstLine="283"/>
              <w:jc w:val="both"/>
              <w:rPr>
                <w:kern w:val="2"/>
                <w:sz w:val="20"/>
                <w:szCs w:val="20"/>
                <w:lang w:eastAsia="ar-SA"/>
              </w:rPr>
            </w:pPr>
            <w:r w:rsidRPr="00D972D9">
              <w:rPr>
                <w:kern w:val="2"/>
                <w:sz w:val="20"/>
                <w:szCs w:val="20"/>
                <w:lang w:eastAsia="ar-SA"/>
              </w:rPr>
              <w:t>Прошу внести моего ребенка</w:t>
            </w:r>
          </w:p>
          <w:p w:rsidR="00E60885" w:rsidRPr="00D972D9" w:rsidRDefault="00E60885" w:rsidP="00F47176">
            <w:pPr>
              <w:widowControl w:val="0"/>
              <w:suppressAutoHyphens/>
              <w:ind w:left="-62" w:firstLine="345"/>
              <w:jc w:val="both"/>
              <w:rPr>
                <w:kern w:val="2"/>
                <w:sz w:val="20"/>
                <w:szCs w:val="20"/>
                <w:lang w:eastAsia="ar-SA"/>
              </w:rPr>
            </w:pPr>
          </w:p>
          <w:p w:rsidR="00E60885" w:rsidRPr="00D972D9" w:rsidRDefault="00E60885" w:rsidP="00F47176">
            <w:pPr>
              <w:widowControl w:val="0"/>
              <w:suppressAutoHyphens/>
              <w:ind w:left="-62" w:firstLine="62"/>
              <w:jc w:val="both"/>
              <w:rPr>
                <w:kern w:val="2"/>
                <w:sz w:val="20"/>
                <w:szCs w:val="20"/>
                <w:lang w:eastAsia="ar-SA"/>
              </w:rPr>
            </w:pPr>
            <w:r w:rsidRPr="00D972D9">
              <w:rPr>
                <w:kern w:val="2"/>
                <w:sz w:val="20"/>
                <w:szCs w:val="20"/>
                <w:lang w:eastAsia="ar-SA"/>
              </w:rPr>
              <w:t>________________________________________________________________________</w:t>
            </w:r>
          </w:p>
          <w:p w:rsidR="00E60885" w:rsidRPr="00D972D9" w:rsidRDefault="00E60885" w:rsidP="00F47176">
            <w:pPr>
              <w:widowControl w:val="0"/>
              <w:suppressAutoHyphens/>
              <w:jc w:val="center"/>
              <w:rPr>
                <w:kern w:val="2"/>
                <w:sz w:val="20"/>
                <w:szCs w:val="20"/>
                <w:lang w:eastAsia="ar-SA"/>
              </w:rPr>
            </w:pPr>
            <w:r w:rsidRPr="00D972D9">
              <w:rPr>
                <w:kern w:val="2"/>
                <w:sz w:val="20"/>
                <w:szCs w:val="20"/>
                <w:lang w:eastAsia="ar-SA"/>
              </w:rPr>
              <w:t xml:space="preserve">                                        (фамилия, имя, отчество)</w:t>
            </w:r>
          </w:p>
          <w:p w:rsidR="00E60885" w:rsidRPr="00D972D9" w:rsidRDefault="00E60885" w:rsidP="00F47176">
            <w:pPr>
              <w:widowControl w:val="0"/>
              <w:suppressAutoHyphens/>
              <w:jc w:val="both"/>
              <w:rPr>
                <w:kern w:val="2"/>
                <w:sz w:val="20"/>
                <w:szCs w:val="20"/>
                <w:lang w:eastAsia="ar-SA"/>
              </w:rPr>
            </w:pPr>
            <w:r w:rsidRPr="00D972D9">
              <w:rPr>
                <w:kern w:val="2"/>
                <w:sz w:val="20"/>
                <w:szCs w:val="20"/>
                <w:lang w:eastAsia="ar-SA"/>
              </w:rPr>
              <w:t>«____» ____________________ 20____ года рождения</w:t>
            </w:r>
          </w:p>
          <w:p w:rsidR="00E60885" w:rsidRPr="00D972D9" w:rsidRDefault="00E60885" w:rsidP="00F47176">
            <w:pPr>
              <w:widowControl w:val="0"/>
              <w:suppressAutoHyphens/>
              <w:jc w:val="both"/>
              <w:rPr>
                <w:kern w:val="2"/>
                <w:sz w:val="20"/>
                <w:szCs w:val="20"/>
                <w:lang w:eastAsia="ar-SA"/>
              </w:rPr>
            </w:pPr>
            <w:r w:rsidRPr="00D972D9">
              <w:rPr>
                <w:kern w:val="2"/>
                <w:sz w:val="20"/>
                <w:szCs w:val="20"/>
                <w:lang w:eastAsia="ar-SA"/>
              </w:rPr>
              <w:tab/>
              <w:t xml:space="preserve">    (дата рождения ребенка)</w:t>
            </w:r>
          </w:p>
          <w:p w:rsidR="00E60885" w:rsidRPr="00D972D9" w:rsidRDefault="00E60885" w:rsidP="00F47176">
            <w:pPr>
              <w:widowControl w:val="0"/>
              <w:suppressAutoHyphens/>
              <w:jc w:val="both"/>
              <w:rPr>
                <w:kern w:val="2"/>
                <w:sz w:val="20"/>
                <w:szCs w:val="20"/>
                <w:lang w:eastAsia="ar-SA"/>
              </w:rPr>
            </w:pPr>
            <w:r w:rsidRPr="00D972D9">
              <w:rPr>
                <w:rFonts w:ascii="Calibri" w:hAnsi="Calibri" w:cs="Calibri"/>
                <w:kern w:val="2"/>
                <w:sz w:val="20"/>
                <w:szCs w:val="20"/>
                <w:lang w:eastAsia="ar-SA"/>
              </w:rPr>
              <w:t xml:space="preserve">в </w:t>
            </w:r>
            <w:r w:rsidRPr="00D972D9">
              <w:rPr>
                <w:kern w:val="2"/>
                <w:sz w:val="20"/>
                <w:szCs w:val="20"/>
                <w:lang w:eastAsia="ar-SA"/>
              </w:rPr>
              <w:t>единую систему учета детей, нуждающихся в услугах дошкольного образования,</w:t>
            </w:r>
          </w:p>
          <w:p w:rsidR="00E60885" w:rsidRPr="00D972D9" w:rsidRDefault="00E60885" w:rsidP="00F47176">
            <w:pPr>
              <w:widowControl w:val="0"/>
              <w:suppressAutoHyphens/>
              <w:jc w:val="both"/>
              <w:rPr>
                <w:kern w:val="2"/>
                <w:sz w:val="20"/>
                <w:szCs w:val="20"/>
                <w:lang w:eastAsia="ar-SA"/>
              </w:rPr>
            </w:pPr>
            <w:r w:rsidRPr="00D972D9">
              <w:rPr>
                <w:kern w:val="2"/>
                <w:sz w:val="20"/>
                <w:szCs w:val="20"/>
                <w:lang w:eastAsia="ar-SA"/>
              </w:rPr>
              <w:t>для зачисления в муниципальные образовательные организации, осуществляющие образовательную деятельность по образовательным программам дошкольного образования _______________________________________________________________</w:t>
            </w:r>
          </w:p>
          <w:p w:rsidR="00E60885" w:rsidRPr="00D972D9" w:rsidRDefault="00E60885" w:rsidP="00F47176">
            <w:pPr>
              <w:widowControl w:val="0"/>
              <w:suppressAutoHyphens/>
              <w:rPr>
                <w:kern w:val="2"/>
                <w:sz w:val="20"/>
                <w:szCs w:val="20"/>
                <w:lang w:eastAsia="ar-SA"/>
              </w:rPr>
            </w:pPr>
            <w:r w:rsidRPr="00D972D9">
              <w:rPr>
                <w:kern w:val="2"/>
                <w:sz w:val="20"/>
                <w:szCs w:val="20"/>
                <w:lang w:eastAsia="ar-SA"/>
              </w:rPr>
              <w:t xml:space="preserve">                                         (наименование не более трех образовательных организаций)</w:t>
            </w:r>
          </w:p>
          <w:p w:rsidR="00E60885" w:rsidRPr="00D972D9" w:rsidRDefault="00E60885" w:rsidP="00F47176">
            <w:pPr>
              <w:widowControl w:val="0"/>
              <w:suppressAutoHyphens/>
              <w:spacing w:after="200"/>
              <w:jc w:val="both"/>
              <w:rPr>
                <w:kern w:val="2"/>
                <w:sz w:val="20"/>
                <w:szCs w:val="20"/>
                <w:lang w:eastAsia="ar-SA"/>
              </w:rPr>
            </w:pPr>
            <w:r w:rsidRPr="00D972D9">
              <w:rPr>
                <w:kern w:val="2"/>
                <w:sz w:val="20"/>
                <w:szCs w:val="20"/>
                <w:lang w:eastAsia="ar-SA"/>
              </w:rPr>
              <w:t>Свидетельство о рождении ребенка: серия_______________ № ____________________</w:t>
            </w:r>
          </w:p>
          <w:p w:rsidR="00E60885" w:rsidRPr="00D972D9" w:rsidRDefault="00E60885" w:rsidP="00F47176">
            <w:pPr>
              <w:widowControl w:val="0"/>
              <w:suppressAutoHyphens/>
              <w:spacing w:after="200"/>
              <w:rPr>
                <w:kern w:val="2"/>
                <w:sz w:val="20"/>
                <w:szCs w:val="20"/>
                <w:lang w:eastAsia="ar-SA"/>
              </w:rPr>
            </w:pPr>
            <w:r w:rsidRPr="00D972D9">
              <w:rPr>
                <w:kern w:val="2"/>
                <w:sz w:val="20"/>
                <w:szCs w:val="20"/>
                <w:lang w:eastAsia="ar-SA"/>
              </w:rPr>
              <w:t>Желаемая дата поступления_______________ Язык обучения ____________________</w:t>
            </w:r>
          </w:p>
        </w:tc>
      </w:tr>
      <w:tr w:rsidR="00E60885" w:rsidRPr="00D972D9" w:rsidTr="00F47176">
        <w:tblPrEx>
          <w:tblBorders>
            <w:insideV w:val="single" w:sz="4" w:space="0" w:color="auto"/>
          </w:tblBorders>
        </w:tblPrEx>
        <w:tc>
          <w:tcPr>
            <w:tcW w:w="9061" w:type="dxa"/>
            <w:gridSpan w:val="2"/>
            <w:tcBorders>
              <w:top w:val="nil"/>
              <w:left w:val="nil"/>
              <w:bottom w:val="nil"/>
              <w:right w:val="nil"/>
            </w:tcBorders>
          </w:tcPr>
          <w:p w:rsidR="00E60885" w:rsidRPr="00D972D9" w:rsidRDefault="00E60885" w:rsidP="00F47176">
            <w:pPr>
              <w:widowControl w:val="0"/>
              <w:suppressAutoHyphens/>
              <w:jc w:val="both"/>
              <w:rPr>
                <w:kern w:val="2"/>
                <w:sz w:val="20"/>
                <w:szCs w:val="20"/>
                <w:lang w:eastAsia="ar-SA"/>
              </w:rPr>
            </w:pPr>
            <w:r w:rsidRPr="00D972D9">
              <w:rPr>
                <w:kern w:val="2"/>
                <w:sz w:val="20"/>
                <w:szCs w:val="20"/>
                <w:lang w:eastAsia="ar-SA"/>
              </w:rPr>
              <w:t xml:space="preserve">Являюсь опекуном (попечителем, иным законным представителем ребенка) </w:t>
            </w:r>
            <w:r w:rsidRPr="00D972D9">
              <w:rPr>
                <w:kern w:val="2"/>
                <w:sz w:val="20"/>
                <w:szCs w:val="20"/>
                <w:lang w:eastAsia="ar-SA"/>
              </w:rPr>
              <w:lastRenderedPageBreak/>
              <w:t>__________________________________________________________________________</w:t>
            </w:r>
          </w:p>
          <w:p w:rsidR="00E60885" w:rsidRPr="00D972D9" w:rsidRDefault="00E60885" w:rsidP="00F47176">
            <w:pPr>
              <w:widowControl w:val="0"/>
              <w:suppressAutoHyphens/>
              <w:jc w:val="both"/>
              <w:rPr>
                <w:kern w:val="2"/>
                <w:sz w:val="20"/>
                <w:szCs w:val="20"/>
                <w:lang w:eastAsia="ar-SA"/>
              </w:rPr>
            </w:pPr>
            <w:r w:rsidRPr="00D972D9">
              <w:rPr>
                <w:kern w:val="2"/>
                <w:sz w:val="20"/>
                <w:szCs w:val="20"/>
                <w:lang w:eastAsia="ar-SA"/>
              </w:rPr>
              <w:t xml:space="preserve">                            (реквизиты документа, подтверждающего установление опеки (при наличии))</w:t>
            </w:r>
          </w:p>
          <w:p w:rsidR="00E60885" w:rsidRPr="00D972D9" w:rsidRDefault="00E60885" w:rsidP="00F47176">
            <w:pPr>
              <w:widowControl w:val="0"/>
              <w:suppressAutoHyphens/>
              <w:spacing w:after="200"/>
              <w:jc w:val="both"/>
              <w:rPr>
                <w:kern w:val="2"/>
                <w:sz w:val="20"/>
                <w:szCs w:val="20"/>
                <w:lang w:eastAsia="ar-SA"/>
              </w:rPr>
            </w:pPr>
            <w:r w:rsidRPr="00D972D9">
              <w:rPr>
                <w:kern w:val="2"/>
                <w:sz w:val="20"/>
                <w:szCs w:val="20"/>
                <w:lang w:eastAsia="ar-SA"/>
              </w:rPr>
              <w:t>Имею внеочередное/первоочередное право ____________________________________</w:t>
            </w:r>
          </w:p>
          <w:p w:rsidR="00E60885" w:rsidRPr="00D972D9" w:rsidRDefault="00E60885" w:rsidP="00F47176">
            <w:pPr>
              <w:widowControl w:val="0"/>
              <w:suppressAutoHyphens/>
              <w:spacing w:after="200"/>
              <w:jc w:val="both"/>
              <w:rPr>
                <w:kern w:val="2"/>
                <w:sz w:val="20"/>
                <w:szCs w:val="20"/>
                <w:lang w:eastAsia="ar-SA"/>
              </w:rPr>
            </w:pPr>
            <w:r w:rsidRPr="00D972D9">
              <w:rPr>
                <w:kern w:val="2"/>
                <w:sz w:val="20"/>
                <w:szCs w:val="20"/>
                <w:lang w:eastAsia="ar-SA"/>
              </w:rPr>
              <w:t>К заявлению прилагаю следующие документы_____________________________________________</w:t>
            </w:r>
          </w:p>
          <w:p w:rsidR="00E60885" w:rsidRPr="00D972D9" w:rsidRDefault="00E60885" w:rsidP="00F47176">
            <w:pPr>
              <w:widowControl w:val="0"/>
              <w:suppressAutoHyphens/>
              <w:spacing w:after="200"/>
              <w:jc w:val="both"/>
              <w:rPr>
                <w:kern w:val="2"/>
                <w:sz w:val="20"/>
                <w:szCs w:val="20"/>
                <w:lang w:eastAsia="ar-SA"/>
              </w:rPr>
            </w:pPr>
            <w:r w:rsidRPr="00D972D9">
              <w:rPr>
                <w:kern w:val="2"/>
                <w:sz w:val="20"/>
                <w:szCs w:val="20"/>
                <w:lang w:eastAsia="ar-SA"/>
              </w:rPr>
              <w:t>___________________________________________________________________________________________________</w:t>
            </w:r>
          </w:p>
          <w:p w:rsidR="00E60885" w:rsidRPr="00D972D9" w:rsidRDefault="00E60885" w:rsidP="00F47176">
            <w:pPr>
              <w:suppressAutoHyphens/>
              <w:jc w:val="both"/>
              <w:rPr>
                <w:kern w:val="2"/>
                <w:sz w:val="20"/>
                <w:szCs w:val="20"/>
                <w:lang w:eastAsia="ar-SA"/>
              </w:rPr>
            </w:pPr>
            <w:r w:rsidRPr="00D972D9">
              <w:rPr>
                <w:kern w:val="2"/>
                <w:sz w:val="20"/>
                <w:szCs w:val="20"/>
                <w:lang w:eastAsia="ar-SA"/>
              </w:rPr>
              <w:t xml:space="preserve">- заключение психолого-медико-педагогической комиссии по установленной форме </w:t>
            </w:r>
          </w:p>
          <w:p w:rsidR="00E60885" w:rsidRPr="00D972D9" w:rsidRDefault="00E60885" w:rsidP="00F47176">
            <w:pPr>
              <w:suppressAutoHyphens/>
              <w:jc w:val="both"/>
              <w:rPr>
                <w:kern w:val="2"/>
                <w:sz w:val="20"/>
                <w:szCs w:val="20"/>
                <w:lang w:eastAsia="ar-SA"/>
              </w:rPr>
            </w:pPr>
            <w:r w:rsidRPr="00D972D9">
              <w:rPr>
                <w:kern w:val="2"/>
                <w:sz w:val="20"/>
                <w:szCs w:val="20"/>
                <w:lang w:eastAsia="ar-SA"/>
              </w:rPr>
              <w:t>(при наличии)</w:t>
            </w:r>
          </w:p>
          <w:p w:rsidR="00E60885" w:rsidRPr="00D972D9" w:rsidRDefault="00E60885" w:rsidP="00F47176">
            <w:pPr>
              <w:suppressAutoHyphens/>
              <w:jc w:val="both"/>
              <w:rPr>
                <w:kern w:val="2"/>
                <w:sz w:val="20"/>
                <w:szCs w:val="20"/>
                <w:lang w:eastAsia="ar-SA"/>
              </w:rPr>
            </w:pPr>
            <w:r w:rsidRPr="00D972D9">
              <w:rPr>
                <w:kern w:val="2"/>
                <w:sz w:val="20"/>
                <w:szCs w:val="20"/>
                <w:lang w:eastAsia="ar-SA"/>
              </w:rPr>
              <w:t>Старший ребенок посещает муниципальную дошкольную образовательную организацию ______________________________________________________________</w:t>
            </w:r>
          </w:p>
          <w:p w:rsidR="00E60885" w:rsidRPr="00D972D9" w:rsidRDefault="00E60885" w:rsidP="00F47176">
            <w:pPr>
              <w:tabs>
                <w:tab w:val="left" w:pos="1800"/>
              </w:tabs>
              <w:suppressAutoHyphens/>
              <w:rPr>
                <w:kern w:val="2"/>
                <w:sz w:val="20"/>
                <w:szCs w:val="20"/>
                <w:lang w:eastAsia="ar-SA"/>
              </w:rPr>
            </w:pPr>
            <w:r w:rsidRPr="00D972D9">
              <w:rPr>
                <w:kern w:val="2"/>
                <w:sz w:val="20"/>
                <w:szCs w:val="20"/>
                <w:lang w:eastAsia="ar-SA"/>
              </w:rPr>
              <w:t xml:space="preserve">                                      (ФИО, наименование дошкольной образовательной организации)</w:t>
            </w:r>
          </w:p>
          <w:p w:rsidR="00E60885" w:rsidRPr="00D972D9" w:rsidRDefault="00E60885" w:rsidP="00F47176">
            <w:pPr>
              <w:tabs>
                <w:tab w:val="left" w:pos="1800"/>
              </w:tabs>
              <w:suppressAutoHyphens/>
              <w:rPr>
                <w:kern w:val="2"/>
                <w:sz w:val="20"/>
                <w:szCs w:val="20"/>
                <w:u w:val="single"/>
                <w:lang w:eastAsia="ar-SA"/>
              </w:rPr>
            </w:pPr>
          </w:p>
          <w:p w:rsidR="00E60885" w:rsidRPr="00D972D9" w:rsidRDefault="00E60885" w:rsidP="00F47176">
            <w:pPr>
              <w:tabs>
                <w:tab w:val="left" w:pos="1800"/>
              </w:tabs>
              <w:suppressAutoHyphens/>
              <w:jc w:val="center"/>
              <w:rPr>
                <w:b/>
                <w:kern w:val="2"/>
                <w:sz w:val="20"/>
                <w:szCs w:val="20"/>
                <w:u w:val="single"/>
                <w:lang w:eastAsia="ar-SA"/>
              </w:rPr>
            </w:pPr>
            <w:r w:rsidRPr="00D972D9">
              <w:rPr>
                <w:b/>
                <w:kern w:val="2"/>
                <w:sz w:val="20"/>
                <w:szCs w:val="20"/>
                <w:u w:val="single"/>
                <w:lang w:eastAsia="ar-SA"/>
              </w:rPr>
              <w:t>Согласие на обработку персональных данных</w:t>
            </w:r>
          </w:p>
          <w:p w:rsidR="00E60885" w:rsidRPr="00D972D9" w:rsidRDefault="00E60885" w:rsidP="00F47176">
            <w:pPr>
              <w:tabs>
                <w:tab w:val="left" w:pos="1800"/>
              </w:tabs>
              <w:suppressAutoHyphens/>
              <w:jc w:val="center"/>
              <w:rPr>
                <w:b/>
                <w:kern w:val="2"/>
                <w:sz w:val="20"/>
                <w:szCs w:val="20"/>
                <w:u w:val="single"/>
                <w:lang w:eastAsia="ar-SA"/>
              </w:rPr>
            </w:pPr>
          </w:p>
          <w:p w:rsidR="00E60885" w:rsidRPr="00D972D9" w:rsidRDefault="00E60885" w:rsidP="00F47176">
            <w:pPr>
              <w:tabs>
                <w:tab w:val="left" w:pos="1800"/>
              </w:tabs>
              <w:suppressAutoHyphens/>
              <w:rPr>
                <w:kern w:val="2"/>
                <w:sz w:val="20"/>
                <w:szCs w:val="20"/>
                <w:lang w:eastAsia="ar-SA"/>
              </w:rPr>
            </w:pPr>
            <w:r w:rsidRPr="00D972D9">
              <w:rPr>
                <w:kern w:val="2"/>
                <w:sz w:val="20"/>
                <w:szCs w:val="20"/>
                <w:lang w:eastAsia="ar-SA"/>
              </w:rPr>
              <w:t>Я,_______________________________________________________________________________________________,</w:t>
            </w:r>
          </w:p>
          <w:p w:rsidR="00E60885" w:rsidRPr="00D972D9" w:rsidRDefault="00E60885" w:rsidP="00F47176">
            <w:pPr>
              <w:tabs>
                <w:tab w:val="left" w:pos="1800"/>
              </w:tabs>
              <w:suppressAutoHyphens/>
              <w:jc w:val="center"/>
              <w:rPr>
                <w:kern w:val="2"/>
                <w:sz w:val="20"/>
                <w:szCs w:val="20"/>
                <w:lang w:eastAsia="ar-SA"/>
              </w:rPr>
            </w:pPr>
            <w:r w:rsidRPr="00D972D9">
              <w:rPr>
                <w:kern w:val="2"/>
                <w:sz w:val="20"/>
                <w:szCs w:val="20"/>
                <w:lang w:eastAsia="ar-SA"/>
              </w:rPr>
              <w:t>(ФИО родителя или законного представителя)</w:t>
            </w:r>
          </w:p>
          <w:p w:rsidR="00E60885" w:rsidRPr="00D972D9" w:rsidRDefault="00E60885" w:rsidP="00F47176">
            <w:pPr>
              <w:tabs>
                <w:tab w:val="left" w:pos="1800"/>
              </w:tabs>
              <w:suppressAutoHyphens/>
              <w:jc w:val="both"/>
              <w:rPr>
                <w:kern w:val="2"/>
                <w:sz w:val="20"/>
                <w:szCs w:val="20"/>
                <w:lang w:eastAsia="ar-SA"/>
              </w:rPr>
            </w:pPr>
            <w:r w:rsidRPr="00D972D9">
              <w:rPr>
                <w:kern w:val="2"/>
                <w:sz w:val="20"/>
                <w:szCs w:val="20"/>
                <w:lang w:eastAsia="ar-SA"/>
              </w:rPr>
              <w:t>проживающий (ая) по адресу:________________________________________________________________________,</w:t>
            </w:r>
          </w:p>
          <w:p w:rsidR="00E60885" w:rsidRPr="00D972D9" w:rsidRDefault="00E60885" w:rsidP="00F47176">
            <w:pPr>
              <w:tabs>
                <w:tab w:val="left" w:pos="1800"/>
              </w:tabs>
              <w:suppressAutoHyphens/>
              <w:jc w:val="both"/>
              <w:rPr>
                <w:kern w:val="2"/>
                <w:sz w:val="20"/>
                <w:szCs w:val="20"/>
                <w:lang w:eastAsia="ar-SA"/>
              </w:rPr>
            </w:pPr>
          </w:p>
          <w:p w:rsidR="00E60885" w:rsidRPr="00D972D9" w:rsidRDefault="00E60885" w:rsidP="00F47176">
            <w:pPr>
              <w:tabs>
                <w:tab w:val="left" w:pos="1800"/>
              </w:tabs>
              <w:suppressAutoHyphens/>
              <w:jc w:val="both"/>
              <w:rPr>
                <w:kern w:val="2"/>
                <w:sz w:val="20"/>
                <w:szCs w:val="20"/>
                <w:lang w:eastAsia="ar-SA"/>
              </w:rPr>
            </w:pPr>
            <w:r w:rsidRPr="00D972D9">
              <w:rPr>
                <w:kern w:val="2"/>
                <w:sz w:val="20"/>
                <w:szCs w:val="20"/>
                <w:lang w:eastAsia="ar-SA"/>
              </w:rPr>
              <w:t xml:space="preserve">телефон ____________________ в соответствии с требованиями статьи 9 Федерального закона «О персональных данных» от 27.07.2006г. №152 – ФЗ подтверждаю свое согласие на обработку МКУ «Ресурсный центр образования» и ОО моих </w:t>
            </w:r>
            <w:r w:rsidRPr="00D972D9">
              <w:rPr>
                <w:b/>
                <w:kern w:val="2"/>
                <w:sz w:val="20"/>
                <w:szCs w:val="20"/>
                <w:lang w:eastAsia="ar-SA"/>
              </w:rPr>
              <w:t>персональных данных – ФИО родителей, место проживания, телефон, справки и документы, подтверждающие первоочередной (внеочередной) прием в ОО, а также персональных данных несовершеннолетнего(ей)</w:t>
            </w:r>
          </w:p>
          <w:p w:rsidR="00E60885" w:rsidRPr="00D972D9" w:rsidRDefault="00E60885" w:rsidP="00F47176">
            <w:pPr>
              <w:tabs>
                <w:tab w:val="left" w:pos="1800"/>
              </w:tabs>
              <w:suppressAutoHyphens/>
              <w:jc w:val="both"/>
              <w:rPr>
                <w:b/>
                <w:kern w:val="2"/>
                <w:sz w:val="20"/>
                <w:szCs w:val="20"/>
                <w:lang w:eastAsia="ar-SA"/>
              </w:rPr>
            </w:pPr>
          </w:p>
          <w:p w:rsidR="00E60885" w:rsidRPr="00D972D9" w:rsidRDefault="00E60885" w:rsidP="00F47176">
            <w:pPr>
              <w:tabs>
                <w:tab w:val="left" w:pos="1800"/>
              </w:tabs>
              <w:suppressAutoHyphens/>
              <w:jc w:val="both"/>
              <w:rPr>
                <w:b/>
                <w:kern w:val="2"/>
                <w:sz w:val="20"/>
                <w:szCs w:val="20"/>
                <w:lang w:eastAsia="ar-SA"/>
              </w:rPr>
            </w:pPr>
            <w:r w:rsidRPr="00D972D9">
              <w:rPr>
                <w:kern w:val="2"/>
                <w:sz w:val="20"/>
                <w:szCs w:val="20"/>
                <w:lang w:eastAsia="ar-SA"/>
              </w:rPr>
              <w:t>______________________________________________</w:t>
            </w:r>
            <w:r w:rsidRPr="00D972D9">
              <w:rPr>
                <w:b/>
                <w:kern w:val="2"/>
                <w:sz w:val="20"/>
                <w:szCs w:val="20"/>
                <w:lang w:eastAsia="ar-SA"/>
              </w:rPr>
              <w:t>_____________________________________________________</w:t>
            </w:r>
          </w:p>
          <w:p w:rsidR="00E60885" w:rsidRPr="00D972D9" w:rsidRDefault="00E60885" w:rsidP="00F47176">
            <w:pPr>
              <w:tabs>
                <w:tab w:val="left" w:pos="1800"/>
                <w:tab w:val="center" w:pos="5074"/>
                <w:tab w:val="right" w:pos="10148"/>
              </w:tabs>
              <w:suppressAutoHyphens/>
              <w:rPr>
                <w:kern w:val="2"/>
                <w:sz w:val="20"/>
                <w:szCs w:val="20"/>
                <w:lang w:eastAsia="ar-SA"/>
              </w:rPr>
            </w:pPr>
            <w:r w:rsidRPr="00D972D9">
              <w:rPr>
                <w:kern w:val="2"/>
                <w:sz w:val="20"/>
                <w:szCs w:val="20"/>
                <w:lang w:eastAsia="ar-SA"/>
              </w:rPr>
              <w:t xml:space="preserve">                                                                                        (ФИО ребенка)</w:t>
            </w:r>
            <w:r w:rsidRPr="00D972D9">
              <w:rPr>
                <w:kern w:val="2"/>
                <w:sz w:val="20"/>
                <w:szCs w:val="20"/>
                <w:lang w:eastAsia="ar-SA"/>
              </w:rPr>
              <w:tab/>
            </w:r>
          </w:p>
          <w:p w:rsidR="00E60885" w:rsidRPr="00D972D9" w:rsidRDefault="00E60885" w:rsidP="00F47176">
            <w:pPr>
              <w:tabs>
                <w:tab w:val="left" w:pos="1800"/>
              </w:tabs>
              <w:suppressAutoHyphens/>
              <w:jc w:val="both"/>
              <w:rPr>
                <w:b/>
                <w:kern w:val="2"/>
                <w:sz w:val="20"/>
                <w:szCs w:val="20"/>
                <w:lang w:eastAsia="ar-SA"/>
              </w:rPr>
            </w:pPr>
            <w:r w:rsidRPr="00D972D9">
              <w:rPr>
                <w:b/>
                <w:kern w:val="2"/>
                <w:sz w:val="20"/>
                <w:szCs w:val="20"/>
                <w:lang w:eastAsia="ar-SA"/>
              </w:rPr>
              <w:t>с целью внесения моего ребенка в единую систему учета детей, нуждающихся в услугах дошкольного образования, для дальнейшего получения права на посещение ОО.</w:t>
            </w:r>
          </w:p>
          <w:p w:rsidR="00E60885" w:rsidRPr="00D972D9" w:rsidRDefault="00E60885" w:rsidP="00F47176">
            <w:pPr>
              <w:tabs>
                <w:tab w:val="left" w:pos="1800"/>
              </w:tabs>
              <w:suppressAutoHyphens/>
              <w:ind w:firstLine="360"/>
              <w:jc w:val="both"/>
              <w:rPr>
                <w:kern w:val="2"/>
                <w:sz w:val="20"/>
                <w:szCs w:val="20"/>
                <w:lang w:eastAsia="ar-SA"/>
              </w:rPr>
            </w:pPr>
            <w:r w:rsidRPr="00D972D9">
              <w:rPr>
                <w:kern w:val="2"/>
                <w:sz w:val="20"/>
                <w:szCs w:val="20"/>
                <w:lang w:eastAsia="ar-SA"/>
              </w:rPr>
              <w:t>Предоставляю ответственным операторам право осуществлять все действия с моими персональными данными посредством внесения их в электронную базу, включая сбор, систематизацию, накопление, хранение, уточнение (обновление, изменение), использование, распространение (в том числе передачу третьим лицам), уничтожение, обезличивание, блокирование. Оператор вправе обработать персональные данные мои и моего несовершеннолетнего ребенка, включая их в списки и отчетные формы, а также передавать их уполномоченным органам.</w:t>
            </w:r>
          </w:p>
          <w:p w:rsidR="00E60885" w:rsidRPr="00D972D9" w:rsidRDefault="00E60885" w:rsidP="00F47176">
            <w:pPr>
              <w:tabs>
                <w:tab w:val="left" w:pos="1800"/>
              </w:tabs>
              <w:suppressAutoHyphens/>
              <w:ind w:firstLine="360"/>
              <w:jc w:val="both"/>
              <w:rPr>
                <w:b/>
                <w:kern w:val="2"/>
                <w:sz w:val="20"/>
                <w:szCs w:val="20"/>
                <w:lang w:eastAsia="ar-SA"/>
              </w:rPr>
            </w:pPr>
            <w:r w:rsidRPr="00D972D9">
              <w:rPr>
                <w:b/>
                <w:kern w:val="2"/>
                <w:sz w:val="20"/>
                <w:szCs w:val="20"/>
                <w:lang w:eastAsia="ar-SA"/>
              </w:rPr>
              <w:t>Хранение персональных данных осуществляется не дольше, чем этого требуют цели их обработки.</w:t>
            </w:r>
          </w:p>
          <w:p w:rsidR="00E60885" w:rsidRPr="00D972D9" w:rsidRDefault="00E60885" w:rsidP="00F47176">
            <w:pPr>
              <w:tabs>
                <w:tab w:val="left" w:pos="1800"/>
              </w:tabs>
              <w:suppressAutoHyphens/>
              <w:rPr>
                <w:kern w:val="2"/>
                <w:sz w:val="20"/>
                <w:szCs w:val="20"/>
                <w:lang w:eastAsia="ar-SA"/>
              </w:rPr>
            </w:pPr>
          </w:p>
          <w:p w:rsidR="00E60885" w:rsidRPr="00D972D9" w:rsidRDefault="00E60885" w:rsidP="00F47176">
            <w:pPr>
              <w:tabs>
                <w:tab w:val="left" w:pos="1800"/>
              </w:tabs>
              <w:suppressAutoHyphens/>
              <w:rPr>
                <w:kern w:val="2"/>
                <w:sz w:val="20"/>
                <w:szCs w:val="20"/>
                <w:lang w:eastAsia="ar-SA"/>
              </w:rPr>
            </w:pPr>
            <w:r w:rsidRPr="00D972D9">
              <w:rPr>
                <w:kern w:val="2"/>
                <w:sz w:val="20"/>
                <w:szCs w:val="20"/>
                <w:lang w:eastAsia="ar-SA"/>
              </w:rPr>
              <w:t>Настоящее согласие дано мной _____________________________ и действует бессрочно.</w:t>
            </w:r>
          </w:p>
          <w:p w:rsidR="00E60885" w:rsidRPr="00D972D9" w:rsidRDefault="00E60885" w:rsidP="00F47176">
            <w:pPr>
              <w:tabs>
                <w:tab w:val="left" w:pos="1800"/>
              </w:tabs>
              <w:suppressAutoHyphens/>
              <w:rPr>
                <w:kern w:val="2"/>
                <w:sz w:val="20"/>
                <w:szCs w:val="20"/>
                <w:lang w:eastAsia="ar-SA"/>
              </w:rPr>
            </w:pPr>
            <w:r w:rsidRPr="00D972D9">
              <w:rPr>
                <w:kern w:val="2"/>
                <w:sz w:val="20"/>
                <w:szCs w:val="20"/>
                <w:lang w:eastAsia="ar-SA"/>
              </w:rPr>
              <w:t xml:space="preserve"> (дата)</w:t>
            </w:r>
          </w:p>
          <w:p w:rsidR="00E60885" w:rsidRPr="00D972D9" w:rsidRDefault="00E60885" w:rsidP="00F47176">
            <w:pPr>
              <w:tabs>
                <w:tab w:val="left" w:pos="1800"/>
              </w:tabs>
              <w:suppressAutoHyphens/>
              <w:ind w:firstLine="360"/>
              <w:jc w:val="both"/>
              <w:rPr>
                <w:kern w:val="2"/>
                <w:sz w:val="20"/>
                <w:szCs w:val="20"/>
                <w:lang w:eastAsia="ar-SA"/>
              </w:rPr>
            </w:pPr>
            <w:r w:rsidRPr="00D972D9">
              <w:rPr>
                <w:kern w:val="2"/>
                <w:sz w:val="20"/>
                <w:szCs w:val="20"/>
                <w:lang w:eastAsia="ar-SA"/>
              </w:rPr>
              <w:t>Я подтверждаю, что мне известно о праве отозвать свое согласие посредством составления соответствующего письменного документа, который может быть направлен мною в адрес оператора. Подтверждаю, что ознакомлен(а) с Положением о защите персональных данных и положениями Федерального закона от 27 июля 2006года №152-ФЗ «О персональных данных», права и обязанности в области защиты персональных данных мне разъяснены.</w:t>
            </w:r>
          </w:p>
          <w:p w:rsidR="00E60885" w:rsidRPr="00D972D9" w:rsidRDefault="00E60885" w:rsidP="00F47176">
            <w:pPr>
              <w:tabs>
                <w:tab w:val="left" w:pos="1800"/>
              </w:tabs>
              <w:suppressAutoHyphens/>
              <w:ind w:firstLine="360"/>
              <w:jc w:val="both"/>
              <w:rPr>
                <w:kern w:val="2"/>
                <w:sz w:val="20"/>
                <w:szCs w:val="20"/>
                <w:lang w:eastAsia="ar-SA"/>
              </w:rPr>
            </w:pPr>
            <w:r w:rsidRPr="00D972D9">
              <w:rPr>
                <w:kern w:val="2"/>
                <w:sz w:val="20"/>
                <w:szCs w:val="20"/>
                <w:lang w:eastAsia="ar-SA"/>
              </w:rPr>
              <w:t>Об ответственности за достоверность представленных сведений предупрежден(а)</w:t>
            </w:r>
          </w:p>
          <w:p w:rsidR="00E60885" w:rsidRPr="00D972D9" w:rsidRDefault="00E60885" w:rsidP="00F47176">
            <w:pPr>
              <w:widowControl w:val="0"/>
              <w:suppressAutoHyphens/>
              <w:spacing w:after="200"/>
              <w:rPr>
                <w:kern w:val="2"/>
                <w:sz w:val="20"/>
                <w:szCs w:val="20"/>
                <w:lang w:eastAsia="ar-SA"/>
              </w:rPr>
            </w:pPr>
          </w:p>
          <w:p w:rsidR="00E60885" w:rsidRPr="00D972D9" w:rsidRDefault="00E60885" w:rsidP="00F47176">
            <w:pPr>
              <w:widowControl w:val="0"/>
              <w:suppressAutoHyphens/>
              <w:spacing w:after="200"/>
              <w:jc w:val="both"/>
              <w:rPr>
                <w:kern w:val="2"/>
                <w:sz w:val="20"/>
                <w:szCs w:val="20"/>
                <w:lang w:eastAsia="ar-SA"/>
              </w:rPr>
            </w:pPr>
            <w:r w:rsidRPr="00D972D9">
              <w:rPr>
                <w:kern w:val="2"/>
                <w:sz w:val="20"/>
                <w:szCs w:val="20"/>
                <w:lang w:eastAsia="ar-SA"/>
              </w:rPr>
              <w:t>Подпись ______________                Дата заполнения «___» ____________ 20__ года.</w:t>
            </w:r>
          </w:p>
          <w:p w:rsidR="00E60885" w:rsidRPr="00D972D9" w:rsidRDefault="00E60885" w:rsidP="00F47176">
            <w:pPr>
              <w:widowControl w:val="0"/>
              <w:suppressAutoHyphens/>
              <w:spacing w:after="200"/>
              <w:rPr>
                <w:kern w:val="2"/>
                <w:sz w:val="20"/>
                <w:szCs w:val="20"/>
                <w:lang w:eastAsia="ar-SA"/>
              </w:rPr>
            </w:pPr>
          </w:p>
          <w:p w:rsidR="00E60885" w:rsidRPr="00D972D9" w:rsidRDefault="00E60885" w:rsidP="00F47176">
            <w:pPr>
              <w:widowControl w:val="0"/>
              <w:suppressAutoHyphens/>
              <w:spacing w:after="200"/>
              <w:jc w:val="both"/>
              <w:rPr>
                <w:kern w:val="2"/>
                <w:sz w:val="20"/>
                <w:szCs w:val="20"/>
                <w:lang w:eastAsia="ar-SA"/>
              </w:rPr>
            </w:pPr>
          </w:p>
        </w:tc>
      </w:tr>
    </w:tbl>
    <w:p w:rsidR="00E60885" w:rsidRPr="00D972D9" w:rsidRDefault="00E60885" w:rsidP="00E60885">
      <w:pPr>
        <w:suppressAutoHyphens/>
        <w:jc w:val="both"/>
        <w:rPr>
          <w:kern w:val="2"/>
          <w:sz w:val="20"/>
          <w:szCs w:val="20"/>
          <w:lang w:eastAsia="ar-SA"/>
        </w:rPr>
      </w:pPr>
    </w:p>
    <w:p w:rsidR="00E60885" w:rsidRPr="00D972D9" w:rsidRDefault="00E60885" w:rsidP="00E60885">
      <w:pPr>
        <w:suppressAutoHyphens/>
        <w:ind w:left="5812"/>
        <w:jc w:val="both"/>
        <w:rPr>
          <w:kern w:val="2"/>
          <w:sz w:val="20"/>
          <w:szCs w:val="20"/>
          <w:lang w:eastAsia="ar-SA"/>
        </w:rPr>
      </w:pPr>
    </w:p>
    <w:p w:rsidR="00E60885" w:rsidRPr="00D972D9" w:rsidRDefault="00E60885" w:rsidP="00E60885">
      <w:pPr>
        <w:suppressAutoHyphens/>
        <w:ind w:left="5812"/>
        <w:jc w:val="both"/>
        <w:rPr>
          <w:kern w:val="2"/>
          <w:sz w:val="20"/>
          <w:szCs w:val="20"/>
          <w:lang w:eastAsia="ar-SA"/>
        </w:rPr>
      </w:pPr>
    </w:p>
    <w:p w:rsidR="00E60885" w:rsidRPr="00D972D9" w:rsidRDefault="00E60885" w:rsidP="00E60885">
      <w:pPr>
        <w:suppressAutoHyphens/>
        <w:ind w:left="5812"/>
        <w:jc w:val="both"/>
        <w:rPr>
          <w:kern w:val="2"/>
          <w:sz w:val="20"/>
          <w:szCs w:val="20"/>
          <w:lang w:eastAsia="ar-SA"/>
        </w:rPr>
      </w:pPr>
    </w:p>
    <w:p w:rsidR="00E60885" w:rsidRPr="00D972D9" w:rsidRDefault="00E60885" w:rsidP="00E60885">
      <w:pPr>
        <w:widowControl w:val="0"/>
        <w:autoSpaceDE w:val="0"/>
        <w:autoSpaceDN w:val="0"/>
        <w:jc w:val="right"/>
        <w:outlineLvl w:val="1"/>
        <w:rPr>
          <w:sz w:val="20"/>
          <w:szCs w:val="20"/>
        </w:rPr>
      </w:pPr>
      <w:r w:rsidRPr="00D972D9">
        <w:rPr>
          <w:sz w:val="20"/>
          <w:szCs w:val="20"/>
        </w:rPr>
        <w:lastRenderedPageBreak/>
        <w:t>Приложение N 2</w:t>
      </w:r>
    </w:p>
    <w:p w:rsidR="00E60885" w:rsidRPr="00D972D9" w:rsidRDefault="00E60885" w:rsidP="00E60885">
      <w:pPr>
        <w:widowControl w:val="0"/>
        <w:autoSpaceDE w:val="0"/>
        <w:autoSpaceDN w:val="0"/>
        <w:jc w:val="right"/>
        <w:rPr>
          <w:sz w:val="20"/>
          <w:szCs w:val="20"/>
        </w:rPr>
      </w:pPr>
      <w:r w:rsidRPr="00D972D9">
        <w:rPr>
          <w:sz w:val="20"/>
          <w:szCs w:val="20"/>
        </w:rPr>
        <w:t>к Административному регламенту</w:t>
      </w:r>
    </w:p>
    <w:p w:rsidR="00E60885" w:rsidRPr="00D972D9" w:rsidRDefault="00E60885" w:rsidP="00E60885">
      <w:pPr>
        <w:widowControl w:val="0"/>
        <w:autoSpaceDE w:val="0"/>
        <w:autoSpaceDN w:val="0"/>
        <w:jc w:val="both"/>
        <w:rPr>
          <w:sz w:val="20"/>
          <w:szCs w:val="20"/>
        </w:rPr>
      </w:pPr>
    </w:p>
    <w:p w:rsidR="00E60885" w:rsidRPr="00D972D9" w:rsidRDefault="00E60885" w:rsidP="00E60885">
      <w:pPr>
        <w:widowControl w:val="0"/>
        <w:autoSpaceDE w:val="0"/>
        <w:autoSpaceDN w:val="0"/>
        <w:jc w:val="center"/>
        <w:rPr>
          <w:b/>
          <w:sz w:val="20"/>
          <w:szCs w:val="20"/>
        </w:rPr>
      </w:pPr>
      <w:bookmarkStart w:id="19" w:name="P410"/>
      <w:bookmarkEnd w:id="19"/>
      <w:r w:rsidRPr="00D972D9">
        <w:rPr>
          <w:b/>
          <w:sz w:val="20"/>
          <w:szCs w:val="20"/>
        </w:rPr>
        <w:t>ПЕРЕЧЕНЬ</w:t>
      </w:r>
    </w:p>
    <w:p w:rsidR="00E60885" w:rsidRPr="00D972D9" w:rsidRDefault="00E60885" w:rsidP="00E60885">
      <w:pPr>
        <w:widowControl w:val="0"/>
        <w:autoSpaceDE w:val="0"/>
        <w:autoSpaceDN w:val="0"/>
        <w:jc w:val="center"/>
        <w:rPr>
          <w:b/>
          <w:sz w:val="20"/>
          <w:szCs w:val="20"/>
        </w:rPr>
      </w:pPr>
      <w:r w:rsidRPr="00D972D9">
        <w:rPr>
          <w:b/>
          <w:sz w:val="20"/>
          <w:szCs w:val="20"/>
        </w:rPr>
        <w:t>КАТЕГОРИЙ ГРАЖДАН, ИМЕЮЩИХ ПРАВО НА ВНЕОЧЕРЕДНОЕ</w:t>
      </w:r>
    </w:p>
    <w:p w:rsidR="00E60885" w:rsidRPr="00D972D9" w:rsidRDefault="00E60885" w:rsidP="00E60885">
      <w:pPr>
        <w:widowControl w:val="0"/>
        <w:autoSpaceDE w:val="0"/>
        <w:autoSpaceDN w:val="0"/>
        <w:jc w:val="center"/>
        <w:rPr>
          <w:b/>
          <w:sz w:val="20"/>
          <w:szCs w:val="20"/>
        </w:rPr>
      </w:pPr>
      <w:r w:rsidRPr="00D972D9">
        <w:rPr>
          <w:b/>
          <w:sz w:val="20"/>
          <w:szCs w:val="20"/>
        </w:rPr>
        <w:t>И ПЕРВООЧЕРЕДНОЕ ПОЛУЧЕНИЕ МЕСТА ДЛЯ РЕБЕНКА</w:t>
      </w:r>
    </w:p>
    <w:p w:rsidR="00E60885" w:rsidRPr="00D972D9" w:rsidRDefault="00E60885" w:rsidP="00E60885">
      <w:pPr>
        <w:widowControl w:val="0"/>
        <w:autoSpaceDE w:val="0"/>
        <w:autoSpaceDN w:val="0"/>
        <w:jc w:val="center"/>
        <w:rPr>
          <w:b/>
          <w:sz w:val="20"/>
          <w:szCs w:val="20"/>
        </w:rPr>
      </w:pPr>
      <w:r w:rsidRPr="00D972D9">
        <w:rPr>
          <w:b/>
          <w:sz w:val="20"/>
          <w:szCs w:val="20"/>
        </w:rPr>
        <w:t>В ОБРАЗОВАТЕЛЬНОМ УЧРЕЖДЕНИИ, РЕАЛИЗУЮЩЕМ ОСНОВНУЮ</w:t>
      </w:r>
    </w:p>
    <w:p w:rsidR="00E60885" w:rsidRPr="00D972D9" w:rsidRDefault="00E60885" w:rsidP="00E60885">
      <w:pPr>
        <w:widowControl w:val="0"/>
        <w:autoSpaceDE w:val="0"/>
        <w:autoSpaceDN w:val="0"/>
        <w:jc w:val="center"/>
        <w:rPr>
          <w:b/>
          <w:sz w:val="20"/>
          <w:szCs w:val="20"/>
        </w:rPr>
      </w:pPr>
      <w:r w:rsidRPr="00D972D9">
        <w:rPr>
          <w:b/>
          <w:sz w:val="20"/>
          <w:szCs w:val="20"/>
        </w:rPr>
        <w:t>ОБЩЕОБРАЗОВАТЕЛЬНУЮ ПРОГРАММУ ДОШКОЛЬНОГО ОБРАЗОВАНИЯ</w:t>
      </w:r>
    </w:p>
    <w:p w:rsidR="00E60885" w:rsidRPr="00D972D9" w:rsidRDefault="00E60885" w:rsidP="00E60885">
      <w:pPr>
        <w:spacing w:after="1"/>
        <w:rPr>
          <w:rFonts w:eastAsia="Calibri"/>
          <w:sz w:val="20"/>
          <w:szCs w:val="20"/>
          <w:lang w:eastAsia="en-US"/>
        </w:rPr>
      </w:pPr>
    </w:p>
    <w:p w:rsidR="00E60885" w:rsidRPr="00D972D9" w:rsidRDefault="00E60885" w:rsidP="00E60885">
      <w:pPr>
        <w:widowControl w:val="0"/>
        <w:autoSpaceDE w:val="0"/>
        <w:autoSpaceDN w:val="0"/>
        <w:jc w:val="both"/>
        <w:rPr>
          <w:sz w:val="20"/>
          <w:szCs w:val="20"/>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52"/>
        <w:gridCol w:w="3402"/>
        <w:gridCol w:w="2608"/>
      </w:tblGrid>
      <w:tr w:rsidR="00E60885" w:rsidRPr="00D972D9" w:rsidTr="00F47176">
        <w:tc>
          <w:tcPr>
            <w:tcW w:w="510" w:type="dxa"/>
            <w:vAlign w:val="center"/>
          </w:tcPr>
          <w:p w:rsidR="00E60885" w:rsidRPr="00D972D9" w:rsidRDefault="00E60885" w:rsidP="00F47176">
            <w:pPr>
              <w:widowControl w:val="0"/>
              <w:autoSpaceDE w:val="0"/>
              <w:autoSpaceDN w:val="0"/>
              <w:jc w:val="center"/>
              <w:rPr>
                <w:sz w:val="20"/>
                <w:szCs w:val="20"/>
              </w:rPr>
            </w:pPr>
            <w:r w:rsidRPr="00D972D9">
              <w:rPr>
                <w:sz w:val="20"/>
                <w:szCs w:val="20"/>
              </w:rPr>
              <w:t>N п/п</w:t>
            </w:r>
          </w:p>
        </w:tc>
        <w:tc>
          <w:tcPr>
            <w:tcW w:w="3152" w:type="dxa"/>
            <w:vAlign w:val="center"/>
          </w:tcPr>
          <w:p w:rsidR="00E60885" w:rsidRPr="00D972D9" w:rsidRDefault="00E60885" w:rsidP="00F47176">
            <w:pPr>
              <w:widowControl w:val="0"/>
              <w:autoSpaceDE w:val="0"/>
              <w:autoSpaceDN w:val="0"/>
              <w:jc w:val="center"/>
              <w:rPr>
                <w:sz w:val="20"/>
                <w:szCs w:val="20"/>
              </w:rPr>
            </w:pPr>
            <w:r w:rsidRPr="00D972D9">
              <w:rPr>
                <w:sz w:val="20"/>
                <w:szCs w:val="20"/>
              </w:rPr>
              <w:t>Реквизиты правового акта</w:t>
            </w:r>
          </w:p>
        </w:tc>
        <w:tc>
          <w:tcPr>
            <w:tcW w:w="3402" w:type="dxa"/>
            <w:vAlign w:val="center"/>
          </w:tcPr>
          <w:p w:rsidR="00E60885" w:rsidRPr="00D972D9" w:rsidRDefault="00E60885" w:rsidP="00F47176">
            <w:pPr>
              <w:widowControl w:val="0"/>
              <w:autoSpaceDE w:val="0"/>
              <w:autoSpaceDN w:val="0"/>
              <w:jc w:val="center"/>
              <w:rPr>
                <w:sz w:val="20"/>
                <w:szCs w:val="20"/>
              </w:rPr>
            </w:pPr>
            <w:r w:rsidRPr="00D972D9">
              <w:rPr>
                <w:sz w:val="20"/>
                <w:szCs w:val="20"/>
              </w:rPr>
              <w:t>Категория граждан</w:t>
            </w:r>
          </w:p>
        </w:tc>
        <w:tc>
          <w:tcPr>
            <w:tcW w:w="2608" w:type="dxa"/>
            <w:vAlign w:val="center"/>
          </w:tcPr>
          <w:p w:rsidR="00E60885" w:rsidRPr="00D972D9" w:rsidRDefault="00E60885" w:rsidP="00F47176">
            <w:pPr>
              <w:widowControl w:val="0"/>
              <w:autoSpaceDE w:val="0"/>
              <w:autoSpaceDN w:val="0"/>
              <w:jc w:val="center"/>
              <w:rPr>
                <w:sz w:val="20"/>
                <w:szCs w:val="20"/>
              </w:rPr>
            </w:pPr>
            <w:r w:rsidRPr="00D972D9">
              <w:rPr>
                <w:sz w:val="20"/>
                <w:szCs w:val="20"/>
              </w:rPr>
              <w:t>Документы, подтверждающие право</w:t>
            </w:r>
          </w:p>
        </w:tc>
      </w:tr>
      <w:tr w:rsidR="00E60885" w:rsidRPr="00D972D9" w:rsidTr="00F47176">
        <w:tc>
          <w:tcPr>
            <w:tcW w:w="9672" w:type="dxa"/>
            <w:gridSpan w:val="4"/>
          </w:tcPr>
          <w:p w:rsidR="00E60885" w:rsidRPr="00D972D9" w:rsidRDefault="00E60885" w:rsidP="00F47176">
            <w:pPr>
              <w:widowControl w:val="0"/>
              <w:autoSpaceDE w:val="0"/>
              <w:autoSpaceDN w:val="0"/>
              <w:jc w:val="center"/>
              <w:outlineLvl w:val="2"/>
              <w:rPr>
                <w:sz w:val="20"/>
                <w:szCs w:val="20"/>
              </w:rPr>
            </w:pPr>
            <w:r w:rsidRPr="00D972D9">
              <w:rPr>
                <w:sz w:val="20"/>
                <w:szCs w:val="20"/>
              </w:rPr>
              <w:t>Раздел I. Категории граждан, имеющих право на внеочередное предоставление мест для детей в образовательных учреждениях, реализующих основную общеобразовательную программу дошкольного образования</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1.</w:t>
            </w:r>
          </w:p>
        </w:tc>
        <w:tc>
          <w:tcPr>
            <w:tcW w:w="3152" w:type="dxa"/>
          </w:tcPr>
          <w:p w:rsidR="00E60885" w:rsidRPr="00D972D9" w:rsidRDefault="00421ECE" w:rsidP="00F47176">
            <w:pPr>
              <w:widowControl w:val="0"/>
              <w:autoSpaceDE w:val="0"/>
              <w:autoSpaceDN w:val="0"/>
              <w:rPr>
                <w:sz w:val="20"/>
                <w:szCs w:val="20"/>
              </w:rPr>
            </w:pPr>
            <w:hyperlink r:id="rId31" w:history="1">
              <w:r w:rsidR="00E60885" w:rsidRPr="00D972D9">
                <w:rPr>
                  <w:color w:val="0000FF"/>
                  <w:sz w:val="20"/>
                  <w:szCs w:val="20"/>
                </w:rPr>
                <w:t>Закон</w:t>
              </w:r>
            </w:hyperlink>
            <w:r w:rsidR="00E60885" w:rsidRPr="00D972D9">
              <w:rPr>
                <w:sz w:val="20"/>
                <w:szCs w:val="20"/>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w:t>
            </w:r>
            <w:hyperlink r:id="rId32" w:history="1">
              <w:r w:rsidR="00E60885" w:rsidRPr="00D972D9">
                <w:rPr>
                  <w:color w:val="0000FF"/>
                  <w:sz w:val="20"/>
                  <w:szCs w:val="20"/>
                </w:rPr>
                <w:t>приказ</w:t>
              </w:r>
            </w:hyperlink>
            <w:r w:rsidR="00E60885" w:rsidRPr="00D972D9">
              <w:rPr>
                <w:sz w:val="20"/>
                <w:szCs w:val="20"/>
              </w:rPr>
              <w:t xml:space="preserve"> МЧС России N 728, Минздравсоцразвития России N 832, Минфина России N 166н от 08.12.2006</w:t>
            </w:r>
          </w:p>
        </w:tc>
        <w:tc>
          <w:tcPr>
            <w:tcW w:w="3402" w:type="dxa"/>
          </w:tcPr>
          <w:p w:rsidR="00E60885" w:rsidRPr="00D972D9" w:rsidRDefault="00E60885" w:rsidP="00F47176">
            <w:pPr>
              <w:widowControl w:val="0"/>
              <w:autoSpaceDE w:val="0"/>
              <w:autoSpaceDN w:val="0"/>
              <w:rPr>
                <w:sz w:val="20"/>
                <w:szCs w:val="20"/>
              </w:rPr>
            </w:pPr>
            <w:r w:rsidRPr="00D972D9">
              <w:rPr>
                <w:sz w:val="20"/>
                <w:szCs w:val="20"/>
              </w:rPr>
              <w:t xml:space="preserve">Дети граждан, указанных в </w:t>
            </w:r>
            <w:hyperlink r:id="rId33" w:history="1">
              <w:r w:rsidRPr="00D972D9">
                <w:rPr>
                  <w:color w:val="0000FF"/>
                  <w:sz w:val="20"/>
                  <w:szCs w:val="20"/>
                </w:rPr>
                <w:t>п. 1</w:t>
              </w:r>
            </w:hyperlink>
            <w:r w:rsidRPr="00D972D9">
              <w:rPr>
                <w:sz w:val="20"/>
                <w:szCs w:val="20"/>
              </w:rPr>
              <w:t xml:space="preserve"> и </w:t>
            </w:r>
            <w:hyperlink r:id="rId34" w:history="1">
              <w:r w:rsidRPr="00D972D9">
                <w:rPr>
                  <w:color w:val="0000FF"/>
                  <w:sz w:val="20"/>
                  <w:szCs w:val="20"/>
                </w:rPr>
                <w:t>п. 2 ч. 1 ст. 13</w:t>
              </w:r>
            </w:hyperlink>
            <w:r w:rsidRPr="00D972D9">
              <w:rPr>
                <w:sz w:val="20"/>
                <w:szCs w:val="20"/>
              </w:rPr>
              <w:t xml:space="preserve">, </w:t>
            </w:r>
            <w:hyperlink r:id="rId35" w:history="1">
              <w:r w:rsidRPr="00D972D9">
                <w:rPr>
                  <w:color w:val="0000FF"/>
                  <w:sz w:val="20"/>
                  <w:szCs w:val="20"/>
                </w:rPr>
                <w:t>ч. 2 ст. 14</w:t>
              </w:r>
            </w:hyperlink>
            <w:r w:rsidRPr="00D972D9">
              <w:rPr>
                <w:sz w:val="20"/>
                <w:szCs w:val="20"/>
              </w:rPr>
              <w:t xml:space="preserve">, </w:t>
            </w:r>
            <w:hyperlink r:id="rId36" w:history="1">
              <w:r w:rsidRPr="00D972D9">
                <w:rPr>
                  <w:color w:val="0000FF"/>
                  <w:sz w:val="20"/>
                  <w:szCs w:val="20"/>
                </w:rPr>
                <w:t>ч. 2 ст. 25</w:t>
              </w:r>
            </w:hyperlink>
            <w:r w:rsidRPr="00D972D9">
              <w:rPr>
                <w:sz w:val="20"/>
                <w:szCs w:val="20"/>
              </w:rPr>
              <w:t xml:space="preserve"> Закона N 1244-1</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Удостоверение получившего(ей) или перенесшего(ей) лучевую болезнь и другие заболевания, связанные с радиационным воздействием вследствие катастрофы на Чернобыльской АЭС, ставшего инвалидом</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2.</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Федеральный закон от 17.01.1992 N 2202-1 "О прокуратуре Российской Федерации" (</w:t>
            </w:r>
            <w:hyperlink r:id="rId37" w:history="1">
              <w:r w:rsidRPr="00D972D9">
                <w:rPr>
                  <w:color w:val="0000FF"/>
                  <w:sz w:val="20"/>
                  <w:szCs w:val="20"/>
                </w:rPr>
                <w:t>п. 5 ст. 44</w:t>
              </w:r>
            </w:hyperlink>
            <w:r w:rsidRPr="00D972D9">
              <w:rPr>
                <w:sz w:val="20"/>
                <w:szCs w:val="20"/>
              </w:rPr>
              <w:t xml:space="preserve">, </w:t>
            </w:r>
            <w:hyperlink r:id="rId38" w:history="1">
              <w:r w:rsidRPr="00D972D9">
                <w:rPr>
                  <w:color w:val="0000FF"/>
                  <w:sz w:val="20"/>
                  <w:szCs w:val="20"/>
                </w:rPr>
                <w:t>ст. 54</w:t>
              </w:r>
            </w:hyperlink>
            <w:r w:rsidRPr="00D972D9">
              <w:rPr>
                <w:sz w:val="20"/>
                <w:szCs w:val="20"/>
              </w:rPr>
              <w:t>)</w:t>
            </w:r>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прокуроров</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Служебное удостоверение или справка с места работы</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3.</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 xml:space="preserve">Закон Российской Федерации от 26.06.1992 N 3132-1 "О статусе судей в Российской Федерации" </w:t>
            </w:r>
            <w:hyperlink r:id="rId39" w:history="1">
              <w:r w:rsidRPr="00D972D9">
                <w:rPr>
                  <w:color w:val="0000FF"/>
                  <w:sz w:val="20"/>
                  <w:szCs w:val="20"/>
                </w:rPr>
                <w:t>(п. 3 ст. 19)</w:t>
              </w:r>
            </w:hyperlink>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судей</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Удостоверение судьи или справка с места работы</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4.</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Постановление Правительства Российской Федерации от 09.02.2004 N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hyperlink r:id="rId40" w:history="1">
              <w:r w:rsidRPr="00D972D9">
                <w:rPr>
                  <w:color w:val="0000FF"/>
                  <w:sz w:val="20"/>
                  <w:szCs w:val="20"/>
                </w:rPr>
                <w:t>п. 1</w:t>
              </w:r>
            </w:hyperlink>
            <w:r w:rsidRPr="00D972D9">
              <w:rPr>
                <w:sz w:val="20"/>
                <w:szCs w:val="20"/>
              </w:rPr>
              <w:t xml:space="preserve">, </w:t>
            </w:r>
            <w:hyperlink r:id="rId41" w:history="1">
              <w:r w:rsidRPr="00D972D9">
                <w:rPr>
                  <w:color w:val="0000FF"/>
                  <w:sz w:val="20"/>
                  <w:szCs w:val="20"/>
                </w:rPr>
                <w:t>п. 14</w:t>
              </w:r>
            </w:hyperlink>
            <w:r w:rsidRPr="00D972D9">
              <w:rPr>
                <w:sz w:val="20"/>
                <w:szCs w:val="20"/>
              </w:rPr>
              <w:t>)</w:t>
            </w:r>
          </w:p>
        </w:tc>
        <w:tc>
          <w:tcPr>
            <w:tcW w:w="3402" w:type="dxa"/>
          </w:tcPr>
          <w:p w:rsidR="00E60885" w:rsidRPr="00D972D9" w:rsidRDefault="00E60885" w:rsidP="00F47176">
            <w:pPr>
              <w:widowControl w:val="0"/>
              <w:autoSpaceDE w:val="0"/>
              <w:autoSpaceDN w:val="0"/>
              <w:rPr>
                <w:sz w:val="20"/>
                <w:szCs w:val="20"/>
              </w:rPr>
            </w:pPr>
            <w:r w:rsidRPr="00D972D9">
              <w:rPr>
                <w:sz w:val="20"/>
                <w:szCs w:val="20"/>
              </w:rPr>
              <w:t xml:space="preserve">Дети погибших (пропавших без вести), умерших, ставших инвалидами сотрудников и военнослужащих из числа указанных в </w:t>
            </w:r>
            <w:hyperlink r:id="rId42" w:history="1">
              <w:r w:rsidRPr="00D972D9">
                <w:rPr>
                  <w:color w:val="0000FF"/>
                  <w:sz w:val="20"/>
                  <w:szCs w:val="20"/>
                </w:rPr>
                <w:t>п. 1</w:t>
              </w:r>
            </w:hyperlink>
            <w:r w:rsidRPr="00D972D9">
              <w:rPr>
                <w:sz w:val="20"/>
                <w:szCs w:val="20"/>
              </w:rPr>
              <w:t xml:space="preserve"> постановления Правительства Российской Федерации от 09.02.2004 N 65</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Удостоверение инвалида войны;</w:t>
            </w:r>
          </w:p>
          <w:p w:rsidR="00E60885" w:rsidRPr="00D972D9" w:rsidRDefault="00E60885" w:rsidP="00F47176">
            <w:pPr>
              <w:widowControl w:val="0"/>
              <w:autoSpaceDE w:val="0"/>
              <w:autoSpaceDN w:val="0"/>
              <w:rPr>
                <w:sz w:val="20"/>
                <w:szCs w:val="20"/>
              </w:rPr>
            </w:pPr>
            <w:r w:rsidRPr="00D972D9">
              <w:rPr>
                <w:sz w:val="20"/>
                <w:szCs w:val="20"/>
              </w:rPr>
              <w:t>удостоверение о праве на льготы</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5.</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 xml:space="preserve">Федеральный </w:t>
            </w:r>
            <w:hyperlink r:id="rId43" w:history="1">
              <w:r w:rsidRPr="00D972D9">
                <w:rPr>
                  <w:color w:val="0000FF"/>
                  <w:sz w:val="20"/>
                  <w:szCs w:val="20"/>
                </w:rPr>
                <w:t>закон</w:t>
              </w:r>
            </w:hyperlink>
            <w:r w:rsidRPr="00D972D9">
              <w:rPr>
                <w:sz w:val="20"/>
                <w:szCs w:val="20"/>
              </w:rPr>
              <w:t xml:space="preserve"> от 28.12.2010 N 403-ФЗ "О Следственном комитете Российской Федерации"</w:t>
            </w:r>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сотрудников Следственного комитета Российской Федерации</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Служебное удостоверение</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6.</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Закон Кировской области от 14.10.2013 № 320-ЗО «Об образовании в Кировской области</w:t>
            </w:r>
          </w:p>
        </w:tc>
        <w:tc>
          <w:tcPr>
            <w:tcW w:w="3402" w:type="dxa"/>
          </w:tcPr>
          <w:p w:rsidR="00E60885" w:rsidRPr="00D972D9" w:rsidRDefault="00E60885" w:rsidP="00F47176">
            <w:pPr>
              <w:widowControl w:val="0"/>
              <w:autoSpaceDE w:val="0"/>
              <w:autoSpaceDN w:val="0"/>
              <w:rPr>
                <w:sz w:val="20"/>
                <w:szCs w:val="20"/>
              </w:rPr>
            </w:pPr>
            <w:r w:rsidRPr="00D972D9">
              <w:rPr>
                <w:sz w:val="20"/>
                <w:szCs w:val="20"/>
              </w:rPr>
              <w:t xml:space="preserve">дети граждан, призванных на военную службу по мобилизации в Вооруженные Силы Российской Федерации, граждан, принимающих участие в специальной военной операции и заключивших не ранее 24 </w:t>
            </w:r>
            <w:r w:rsidRPr="00D972D9">
              <w:rPr>
                <w:sz w:val="20"/>
                <w:szCs w:val="20"/>
              </w:rPr>
              <w:lastRenderedPageBreak/>
              <w:t>февраля 2022 контракт о прохождении военной службы в Вооруженных Силах Российской Федерации или контракт о добровольном содействии в выполнении задач, возложенных на Вооруженные Силы Российской Федерации, в период прохождения указанными гражданами военной службы по мобилизации или действия соответствующего контракта</w:t>
            </w:r>
          </w:p>
        </w:tc>
        <w:tc>
          <w:tcPr>
            <w:tcW w:w="2608" w:type="dxa"/>
          </w:tcPr>
          <w:p w:rsidR="00E60885" w:rsidRPr="00D972D9" w:rsidRDefault="00E60885" w:rsidP="00F47176">
            <w:pPr>
              <w:widowControl w:val="0"/>
              <w:autoSpaceDE w:val="0"/>
              <w:autoSpaceDN w:val="0"/>
              <w:rPr>
                <w:sz w:val="20"/>
                <w:szCs w:val="20"/>
              </w:rPr>
            </w:pPr>
            <w:r w:rsidRPr="00D972D9">
              <w:rPr>
                <w:sz w:val="20"/>
                <w:szCs w:val="20"/>
              </w:rPr>
              <w:lastRenderedPageBreak/>
              <w:t>справка, выданная районными отделами Военного комиссариата Кировской области.</w:t>
            </w:r>
          </w:p>
        </w:tc>
      </w:tr>
      <w:tr w:rsidR="00E60885" w:rsidRPr="00D972D9" w:rsidTr="00F47176">
        <w:tc>
          <w:tcPr>
            <w:tcW w:w="9672" w:type="dxa"/>
            <w:gridSpan w:val="4"/>
          </w:tcPr>
          <w:p w:rsidR="00E60885" w:rsidRPr="00D972D9" w:rsidRDefault="00E60885" w:rsidP="00F47176">
            <w:pPr>
              <w:widowControl w:val="0"/>
              <w:autoSpaceDE w:val="0"/>
              <w:autoSpaceDN w:val="0"/>
              <w:jc w:val="center"/>
              <w:outlineLvl w:val="2"/>
              <w:rPr>
                <w:sz w:val="20"/>
                <w:szCs w:val="20"/>
              </w:rPr>
            </w:pPr>
            <w:r w:rsidRPr="00D972D9">
              <w:rPr>
                <w:sz w:val="20"/>
                <w:szCs w:val="20"/>
              </w:rPr>
              <w:lastRenderedPageBreak/>
              <w:t>Раздел II. Категории граждан, имеющих право на первоочередное предоставление мест для детей в образовательных учреждениях, реализующих основную общеобразовательную программу дошкольного образования</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1.</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 xml:space="preserve">Указ Президента Российской Федерации от 02.10.1992 N 1157 "О дополнительных мерах государственной поддержки инвалидов" </w:t>
            </w:r>
            <w:hyperlink r:id="rId44" w:history="1">
              <w:r w:rsidRPr="00D972D9">
                <w:rPr>
                  <w:color w:val="0000FF"/>
                  <w:sz w:val="20"/>
                  <w:szCs w:val="20"/>
                </w:rPr>
                <w:t>(п. 1)</w:t>
              </w:r>
            </w:hyperlink>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Дети-инвалиды</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Справка, подтверждающая факт установления инвалидности (ребенка)</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2.</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 xml:space="preserve">Указ Президента Российской Федерации от 02.10.1992 N 1157 "О дополнительных мерах государственной поддержки инвалидов" </w:t>
            </w:r>
            <w:hyperlink r:id="rId45" w:history="1">
              <w:r w:rsidRPr="00D972D9">
                <w:rPr>
                  <w:color w:val="0000FF"/>
                  <w:sz w:val="20"/>
                  <w:szCs w:val="20"/>
                </w:rPr>
                <w:t>(п. 1)</w:t>
              </w:r>
            </w:hyperlink>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один из родителей которых является инвалидом</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Справка, подтверждающая факт установления инвалидности (родителя, законного представителя ребенка)</w:t>
            </w:r>
          </w:p>
        </w:tc>
      </w:tr>
      <w:tr w:rsidR="00E60885" w:rsidRPr="00D972D9" w:rsidTr="00F47176">
        <w:trPr>
          <w:trHeight w:val="652"/>
        </w:trPr>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3.</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 xml:space="preserve">Указ Президента Российской Федерации от 05.05.1992 N 431 "О мерах по социальной поддержке многодетных семей" </w:t>
            </w:r>
            <w:hyperlink r:id="rId46" w:history="1">
              <w:r w:rsidRPr="00D972D9">
                <w:rPr>
                  <w:color w:val="0000FF"/>
                  <w:sz w:val="20"/>
                  <w:szCs w:val="20"/>
                </w:rPr>
                <w:t>(п. 1)</w:t>
              </w:r>
            </w:hyperlink>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многодетных семей</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Удостоверение многодетной семьи</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4.</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 xml:space="preserve">Федеральный закон от 27.05.1998 N 76-ФЗ "О статусе военнослужащих" </w:t>
            </w:r>
            <w:hyperlink r:id="rId47" w:history="1">
              <w:r w:rsidRPr="00D972D9">
                <w:rPr>
                  <w:color w:val="0000FF"/>
                  <w:sz w:val="20"/>
                  <w:szCs w:val="20"/>
                </w:rPr>
                <w:t>(абз. 2 п. 6 ст. 19)</w:t>
              </w:r>
            </w:hyperlink>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военнослужащих по месту жительства их семей</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Удостоверение личности военнослужащего, военный билет солдата, матроса, сержанта, старшины, прапорщика и мичмана</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5.</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Закон Российской Федерации от 07.02.2011 N 3-ФЗ "О полиции" (</w:t>
            </w:r>
            <w:hyperlink r:id="rId48" w:history="1">
              <w:r w:rsidRPr="00D972D9">
                <w:rPr>
                  <w:color w:val="0000FF"/>
                  <w:sz w:val="20"/>
                  <w:szCs w:val="20"/>
                </w:rPr>
                <w:t>п. 1 ч. 6 ст. 46</w:t>
              </w:r>
            </w:hyperlink>
            <w:r w:rsidRPr="00D972D9">
              <w:rPr>
                <w:sz w:val="20"/>
                <w:szCs w:val="20"/>
              </w:rPr>
              <w:t xml:space="preserve">, </w:t>
            </w:r>
            <w:hyperlink r:id="rId49" w:history="1">
              <w:r w:rsidRPr="00D972D9">
                <w:rPr>
                  <w:color w:val="0000FF"/>
                  <w:sz w:val="20"/>
                  <w:szCs w:val="20"/>
                </w:rPr>
                <w:t>п. 2 ст. 56</w:t>
              </w:r>
            </w:hyperlink>
            <w:r w:rsidRPr="00D972D9">
              <w:rPr>
                <w:sz w:val="20"/>
                <w:szCs w:val="20"/>
              </w:rPr>
              <w:t>)</w:t>
            </w:r>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сотрудников полиции, сотрудников органов внутренних дел</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Справка с места работы, выданная кадровым подразделением органа внутренних дел, и служебное удостоверение</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6.</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Закон Российской Федерации от 07.02.2011 N 3-ФЗ "О полиции" (</w:t>
            </w:r>
            <w:hyperlink r:id="rId50" w:history="1">
              <w:r w:rsidRPr="00D972D9">
                <w:rPr>
                  <w:color w:val="0000FF"/>
                  <w:sz w:val="20"/>
                  <w:szCs w:val="20"/>
                </w:rPr>
                <w:t>п. 2 ч. 6 ст. 46</w:t>
              </w:r>
            </w:hyperlink>
            <w:r w:rsidRPr="00D972D9">
              <w:rPr>
                <w:sz w:val="20"/>
                <w:szCs w:val="20"/>
              </w:rPr>
              <w:t xml:space="preserve">, </w:t>
            </w:r>
            <w:hyperlink r:id="rId51" w:history="1">
              <w:r w:rsidRPr="00D972D9">
                <w:rPr>
                  <w:color w:val="0000FF"/>
                  <w:sz w:val="20"/>
                  <w:szCs w:val="20"/>
                </w:rPr>
                <w:t>п. 2 ст. 56</w:t>
              </w:r>
            </w:hyperlink>
            <w:r w:rsidRPr="00D972D9">
              <w:rPr>
                <w:sz w:val="20"/>
                <w:szCs w:val="20"/>
              </w:rPr>
              <w:t>)</w:t>
            </w:r>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сотрудников полиции, дети сотрудников органов внутренних дел, погибших (умерших) вследствие увечья или иного повреждения здоровья, полученных в связи с выполнением служебных обязанностей</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Справка с места работы, выданная кадровым подразделением органа внутренних дел, и свидетельство о смерти</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7.</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Закон Российской Федерации от 07.02.2011 N 3-ФЗ "О полиции" (</w:t>
            </w:r>
            <w:hyperlink r:id="rId52" w:history="1">
              <w:r w:rsidRPr="00D972D9">
                <w:rPr>
                  <w:color w:val="0000FF"/>
                  <w:sz w:val="20"/>
                  <w:szCs w:val="20"/>
                </w:rPr>
                <w:t>п. 3 ч. 6 ст. 46</w:t>
              </w:r>
            </w:hyperlink>
            <w:r w:rsidRPr="00D972D9">
              <w:rPr>
                <w:sz w:val="20"/>
                <w:szCs w:val="20"/>
              </w:rPr>
              <w:t xml:space="preserve">, </w:t>
            </w:r>
            <w:hyperlink r:id="rId53" w:history="1">
              <w:r w:rsidRPr="00D972D9">
                <w:rPr>
                  <w:color w:val="0000FF"/>
                  <w:sz w:val="20"/>
                  <w:szCs w:val="20"/>
                </w:rPr>
                <w:t>п. 2 ст. 56</w:t>
              </w:r>
            </w:hyperlink>
            <w:r w:rsidRPr="00D972D9">
              <w:rPr>
                <w:sz w:val="20"/>
                <w:szCs w:val="20"/>
              </w:rPr>
              <w:t>)</w:t>
            </w:r>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сотрудников полиции, дети сотрудников органов внутренних дел, умерших вследствие заболевания, полученного в период прохождения службы в полиции</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Справка с места работы, выданная кадровым подразделением органа внутренних дел, и свидетельство о смерти</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8.</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Закон Российской Федерации от 07.02.2011 N 3-ФЗ "О полиции" (</w:t>
            </w:r>
            <w:hyperlink r:id="rId54" w:history="1">
              <w:r w:rsidRPr="00D972D9">
                <w:rPr>
                  <w:color w:val="0000FF"/>
                  <w:sz w:val="20"/>
                  <w:szCs w:val="20"/>
                </w:rPr>
                <w:t>п. 4 ч. 6 ст. 46</w:t>
              </w:r>
            </w:hyperlink>
            <w:r w:rsidRPr="00D972D9">
              <w:rPr>
                <w:sz w:val="20"/>
                <w:szCs w:val="20"/>
              </w:rPr>
              <w:t xml:space="preserve">, </w:t>
            </w:r>
            <w:hyperlink r:id="rId55" w:history="1">
              <w:r w:rsidRPr="00D972D9">
                <w:rPr>
                  <w:color w:val="0000FF"/>
                  <w:sz w:val="20"/>
                  <w:szCs w:val="20"/>
                </w:rPr>
                <w:t>п. 2 ст. 56</w:t>
              </w:r>
            </w:hyperlink>
            <w:r w:rsidRPr="00D972D9">
              <w:rPr>
                <w:sz w:val="20"/>
                <w:szCs w:val="20"/>
              </w:rPr>
              <w:t>)</w:t>
            </w:r>
          </w:p>
        </w:tc>
        <w:tc>
          <w:tcPr>
            <w:tcW w:w="3402" w:type="dxa"/>
          </w:tcPr>
          <w:p w:rsidR="00E60885" w:rsidRPr="00D972D9" w:rsidRDefault="00E60885" w:rsidP="00F47176">
            <w:pPr>
              <w:widowControl w:val="0"/>
              <w:autoSpaceDE w:val="0"/>
              <w:autoSpaceDN w:val="0"/>
              <w:rPr>
                <w:sz w:val="20"/>
                <w:szCs w:val="20"/>
              </w:rPr>
            </w:pPr>
            <w:r w:rsidRPr="00D972D9">
              <w:rPr>
                <w:sz w:val="20"/>
                <w:szCs w:val="20"/>
              </w:rPr>
              <w:t xml:space="preserve">Дети граждан Российской Федерации, уволенных со службы в полиции, службы в органах внутренних дел </w:t>
            </w:r>
            <w:r w:rsidRPr="00D972D9">
              <w:rPr>
                <w:sz w:val="20"/>
                <w:szCs w:val="20"/>
              </w:rPr>
              <w:lastRenderedPageBreak/>
              <w:t>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2608" w:type="dxa"/>
          </w:tcPr>
          <w:p w:rsidR="00E60885" w:rsidRPr="00D972D9" w:rsidRDefault="00E60885" w:rsidP="00F47176">
            <w:pPr>
              <w:widowControl w:val="0"/>
              <w:autoSpaceDE w:val="0"/>
              <w:autoSpaceDN w:val="0"/>
              <w:rPr>
                <w:sz w:val="20"/>
                <w:szCs w:val="20"/>
              </w:rPr>
            </w:pPr>
            <w:r w:rsidRPr="00D972D9">
              <w:rPr>
                <w:sz w:val="20"/>
                <w:szCs w:val="20"/>
              </w:rPr>
              <w:lastRenderedPageBreak/>
              <w:t xml:space="preserve">Справка с места работы, выданная кадровым подразделением органа </w:t>
            </w:r>
            <w:r w:rsidRPr="00D972D9">
              <w:rPr>
                <w:sz w:val="20"/>
                <w:szCs w:val="20"/>
              </w:rPr>
              <w:lastRenderedPageBreak/>
              <w:t>внутренних дел</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lastRenderedPageBreak/>
              <w:t>9.</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Закон Российской Федерации от 07.02.2011 N 3-ФЗ "О полиции" (</w:t>
            </w:r>
            <w:hyperlink r:id="rId56" w:history="1">
              <w:r w:rsidRPr="00D972D9">
                <w:rPr>
                  <w:color w:val="0000FF"/>
                  <w:sz w:val="20"/>
                  <w:szCs w:val="20"/>
                </w:rPr>
                <w:t>п. 5 ч. 6 ст. 46</w:t>
              </w:r>
            </w:hyperlink>
            <w:r w:rsidRPr="00D972D9">
              <w:rPr>
                <w:sz w:val="20"/>
                <w:szCs w:val="20"/>
              </w:rPr>
              <w:t xml:space="preserve">, </w:t>
            </w:r>
            <w:hyperlink r:id="rId57" w:history="1">
              <w:r w:rsidRPr="00D972D9">
                <w:rPr>
                  <w:color w:val="0000FF"/>
                  <w:sz w:val="20"/>
                  <w:szCs w:val="20"/>
                </w:rPr>
                <w:t>п. 2 ст. 56</w:t>
              </w:r>
            </w:hyperlink>
            <w:r w:rsidRPr="00D972D9">
              <w:rPr>
                <w:sz w:val="20"/>
                <w:szCs w:val="20"/>
              </w:rPr>
              <w:t>)</w:t>
            </w:r>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граждан Российской Федерации, умерших в течение одного года после увольнения со службы в полиции, в органах внутренних дел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Справка с места работы, выданная кадровым подразделением органа внутренних дел и свидетельство о смерти</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10.</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Закон Российской Федерации от 07.02.2011 N 3-ФЗ "О полиции" (</w:t>
            </w:r>
            <w:hyperlink r:id="rId58" w:history="1">
              <w:r w:rsidRPr="00D972D9">
                <w:rPr>
                  <w:color w:val="0000FF"/>
                  <w:sz w:val="20"/>
                  <w:szCs w:val="20"/>
                </w:rPr>
                <w:t>п. 1</w:t>
              </w:r>
            </w:hyperlink>
            <w:r w:rsidRPr="00D972D9">
              <w:rPr>
                <w:sz w:val="20"/>
                <w:szCs w:val="20"/>
              </w:rPr>
              <w:t xml:space="preserve"> - </w:t>
            </w:r>
            <w:hyperlink r:id="rId59" w:history="1">
              <w:r w:rsidRPr="00D972D9">
                <w:rPr>
                  <w:color w:val="0000FF"/>
                  <w:sz w:val="20"/>
                  <w:szCs w:val="20"/>
                </w:rPr>
                <w:t>5 ч. 6 ст. 46</w:t>
              </w:r>
            </w:hyperlink>
            <w:r w:rsidRPr="00D972D9">
              <w:rPr>
                <w:sz w:val="20"/>
                <w:szCs w:val="20"/>
              </w:rPr>
              <w:t xml:space="preserve">, </w:t>
            </w:r>
            <w:hyperlink r:id="rId60" w:history="1">
              <w:r w:rsidRPr="00D972D9">
                <w:rPr>
                  <w:color w:val="0000FF"/>
                  <w:sz w:val="20"/>
                  <w:szCs w:val="20"/>
                </w:rPr>
                <w:t>п. 2 ст. 56</w:t>
              </w:r>
            </w:hyperlink>
            <w:r w:rsidRPr="00D972D9">
              <w:rPr>
                <w:sz w:val="20"/>
                <w:szCs w:val="20"/>
              </w:rPr>
              <w:t>)</w:t>
            </w:r>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находящиеся (находившиеся) на иждивении сотрудников полиции, сотрудников органов внутренних дел, граждан Российской Федерации</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Служебное удостоверение (для работающих сотрудников полиции и ОВД), справка с места работы, выданная кадровым подразделением органа внутренних дел</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11.</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 xml:space="preserve">Федеральный закон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61" w:history="1">
              <w:r w:rsidRPr="00D972D9">
                <w:rPr>
                  <w:color w:val="0000FF"/>
                  <w:sz w:val="20"/>
                  <w:szCs w:val="20"/>
                </w:rPr>
                <w:t>(п. 1 ч. 14 ст. 3)</w:t>
              </w:r>
            </w:hyperlink>
          </w:p>
        </w:tc>
        <w:tc>
          <w:tcPr>
            <w:tcW w:w="3402" w:type="dxa"/>
          </w:tcPr>
          <w:p w:rsidR="00E60885" w:rsidRPr="00D972D9" w:rsidRDefault="00E60885" w:rsidP="00F47176">
            <w:pPr>
              <w:widowControl w:val="0"/>
              <w:autoSpaceDE w:val="0"/>
              <w:autoSpaceDN w:val="0"/>
              <w:rPr>
                <w:sz w:val="20"/>
                <w:szCs w:val="20"/>
              </w:rPr>
            </w:pPr>
            <w:r w:rsidRPr="00D972D9">
              <w:rPr>
                <w:sz w:val="20"/>
                <w:szCs w:val="20"/>
              </w:rPr>
              <w:t xml:space="preserve">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Служебное удостоверение и справка с места работы</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12.</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 xml:space="preserve">Федеральный закон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62" w:history="1">
              <w:r w:rsidRPr="00D972D9">
                <w:rPr>
                  <w:color w:val="0000FF"/>
                  <w:sz w:val="20"/>
                  <w:szCs w:val="20"/>
                </w:rPr>
                <w:t>(п. 2 ч. 14 ст. 3)</w:t>
              </w:r>
            </w:hyperlink>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Справка с места работы и свидетельство о смерти</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13.</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 xml:space="preserve">Федеральный закон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63" w:history="1">
              <w:r w:rsidRPr="00D972D9">
                <w:rPr>
                  <w:color w:val="0000FF"/>
                  <w:sz w:val="20"/>
                  <w:szCs w:val="20"/>
                </w:rPr>
                <w:t>(п. 3 ч. 14 ст. 3)</w:t>
              </w:r>
            </w:hyperlink>
          </w:p>
        </w:tc>
        <w:tc>
          <w:tcPr>
            <w:tcW w:w="3402" w:type="dxa"/>
          </w:tcPr>
          <w:p w:rsidR="00E60885" w:rsidRPr="00D972D9" w:rsidRDefault="00E60885" w:rsidP="00F47176">
            <w:pPr>
              <w:widowControl w:val="0"/>
              <w:autoSpaceDE w:val="0"/>
              <w:autoSpaceDN w:val="0"/>
              <w:rPr>
                <w:sz w:val="20"/>
                <w:szCs w:val="20"/>
              </w:rPr>
            </w:pPr>
            <w:r w:rsidRPr="00D972D9">
              <w:rPr>
                <w:sz w:val="20"/>
                <w:szCs w:val="20"/>
              </w:rPr>
              <w:t xml:space="preserve">дети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w:t>
            </w:r>
            <w:r w:rsidRPr="00D972D9">
              <w:rPr>
                <w:sz w:val="20"/>
                <w:szCs w:val="20"/>
              </w:rPr>
              <w:lastRenderedPageBreak/>
              <w:t>службы и таможенных органах Российской Федерации, умершего вследствие заболевания, полученного в период прохождения службы в учреждениях и органах</w:t>
            </w:r>
          </w:p>
        </w:tc>
        <w:tc>
          <w:tcPr>
            <w:tcW w:w="2608" w:type="dxa"/>
          </w:tcPr>
          <w:p w:rsidR="00E60885" w:rsidRPr="00D972D9" w:rsidRDefault="00E60885" w:rsidP="00F47176">
            <w:pPr>
              <w:widowControl w:val="0"/>
              <w:autoSpaceDE w:val="0"/>
              <w:autoSpaceDN w:val="0"/>
              <w:rPr>
                <w:sz w:val="20"/>
                <w:szCs w:val="20"/>
              </w:rPr>
            </w:pPr>
            <w:r w:rsidRPr="00D972D9">
              <w:rPr>
                <w:sz w:val="20"/>
                <w:szCs w:val="20"/>
              </w:rPr>
              <w:lastRenderedPageBreak/>
              <w:t>Справка с места работы и свидетельство о смерти</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lastRenderedPageBreak/>
              <w:t>14.</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 xml:space="preserve">Федеральный закон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64" w:history="1">
              <w:r w:rsidRPr="00D972D9">
                <w:rPr>
                  <w:color w:val="0000FF"/>
                  <w:sz w:val="20"/>
                  <w:szCs w:val="20"/>
                </w:rPr>
                <w:t>(п. 4 ч. 14 ст. 3)</w:t>
              </w:r>
            </w:hyperlink>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Справка с места работы</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15.</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 xml:space="preserve">Федеральный закон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65" w:history="1">
              <w:r w:rsidRPr="00D972D9">
                <w:rPr>
                  <w:color w:val="0000FF"/>
                  <w:sz w:val="20"/>
                  <w:szCs w:val="20"/>
                </w:rPr>
                <w:t>(п. 5 ч. 14 ст. 3)</w:t>
              </w:r>
            </w:hyperlink>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Справка с места работы и свидетельство о смерти</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t>16.</w:t>
            </w:r>
          </w:p>
        </w:tc>
        <w:tc>
          <w:tcPr>
            <w:tcW w:w="3152" w:type="dxa"/>
          </w:tcPr>
          <w:p w:rsidR="00E60885" w:rsidRPr="00D972D9" w:rsidRDefault="00E60885" w:rsidP="00F47176">
            <w:pPr>
              <w:widowControl w:val="0"/>
              <w:autoSpaceDE w:val="0"/>
              <w:autoSpaceDN w:val="0"/>
              <w:rPr>
                <w:sz w:val="20"/>
                <w:szCs w:val="20"/>
              </w:rPr>
            </w:pPr>
            <w:r w:rsidRPr="00D972D9">
              <w:rPr>
                <w:sz w:val="20"/>
                <w:szCs w:val="20"/>
              </w:rPr>
              <w:t xml:space="preserve">Федеральный закон от 30.12.2012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hyperlink r:id="rId66" w:history="1">
              <w:r w:rsidRPr="00D972D9">
                <w:rPr>
                  <w:color w:val="0000FF"/>
                  <w:sz w:val="20"/>
                  <w:szCs w:val="20"/>
                </w:rPr>
                <w:t>(п. 6 ч. 14 ст. 3)</w:t>
              </w:r>
            </w:hyperlink>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находящиеся (находившиеся) на иждивении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Служебное удостоверение (для работающих сотрудников), справка с места работы</w:t>
            </w:r>
          </w:p>
        </w:tc>
      </w:tr>
      <w:tr w:rsidR="00E60885" w:rsidRPr="00D972D9" w:rsidTr="00F47176">
        <w:tc>
          <w:tcPr>
            <w:tcW w:w="510" w:type="dxa"/>
          </w:tcPr>
          <w:p w:rsidR="00E60885" w:rsidRPr="00D972D9" w:rsidRDefault="00E60885" w:rsidP="00F47176">
            <w:pPr>
              <w:widowControl w:val="0"/>
              <w:autoSpaceDE w:val="0"/>
              <w:autoSpaceDN w:val="0"/>
              <w:jc w:val="center"/>
              <w:rPr>
                <w:sz w:val="20"/>
                <w:szCs w:val="20"/>
              </w:rPr>
            </w:pPr>
            <w:r w:rsidRPr="00D972D9">
              <w:rPr>
                <w:sz w:val="20"/>
                <w:szCs w:val="20"/>
              </w:rPr>
              <w:lastRenderedPageBreak/>
              <w:t>17.</w:t>
            </w:r>
          </w:p>
        </w:tc>
        <w:tc>
          <w:tcPr>
            <w:tcW w:w="3152" w:type="dxa"/>
          </w:tcPr>
          <w:p w:rsidR="00E60885" w:rsidRPr="00D972D9" w:rsidRDefault="00421ECE" w:rsidP="00F47176">
            <w:pPr>
              <w:widowControl w:val="0"/>
              <w:autoSpaceDE w:val="0"/>
              <w:autoSpaceDN w:val="0"/>
              <w:rPr>
                <w:sz w:val="20"/>
                <w:szCs w:val="20"/>
              </w:rPr>
            </w:pPr>
            <w:hyperlink r:id="rId67" w:history="1">
              <w:r w:rsidR="00E60885" w:rsidRPr="00D972D9">
                <w:rPr>
                  <w:color w:val="0000FF"/>
                  <w:sz w:val="20"/>
                  <w:szCs w:val="20"/>
                </w:rPr>
                <w:t>Постановление</w:t>
              </w:r>
            </w:hyperlink>
            <w:r w:rsidR="00E60885" w:rsidRPr="00D972D9">
              <w:rPr>
                <w:sz w:val="20"/>
                <w:szCs w:val="20"/>
              </w:rPr>
              <w:t xml:space="preserve"> Верховного Совета Российской Федерации от 27.12.1991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hyperlink r:id="rId68" w:history="1">
              <w:r w:rsidR="00E60885" w:rsidRPr="00D972D9">
                <w:rPr>
                  <w:color w:val="0000FF"/>
                  <w:sz w:val="20"/>
                  <w:szCs w:val="20"/>
                </w:rPr>
                <w:t>Закон</w:t>
              </w:r>
            </w:hyperlink>
            <w:r w:rsidR="00E60885" w:rsidRPr="00D972D9">
              <w:rPr>
                <w:sz w:val="20"/>
                <w:szCs w:val="20"/>
              </w:rPr>
              <w:t xml:space="preserve"> РСФСР от 15.05.1991 "О социальной защите граждан, подвергшихся воздействию радиации вследствие катастрофы на Чернобыльской АЭС"</w:t>
            </w:r>
          </w:p>
        </w:tc>
        <w:tc>
          <w:tcPr>
            <w:tcW w:w="3402" w:type="dxa"/>
          </w:tcPr>
          <w:p w:rsidR="00E60885" w:rsidRPr="00D972D9" w:rsidRDefault="00E60885" w:rsidP="00F47176">
            <w:pPr>
              <w:widowControl w:val="0"/>
              <w:autoSpaceDE w:val="0"/>
              <w:autoSpaceDN w:val="0"/>
              <w:rPr>
                <w:sz w:val="20"/>
                <w:szCs w:val="20"/>
              </w:rPr>
            </w:pPr>
            <w:r w:rsidRPr="00D972D9">
              <w:rPr>
                <w:sz w:val="20"/>
                <w:szCs w:val="20"/>
              </w:rPr>
              <w:t>Дети граждан из подразделений особого риска</w:t>
            </w:r>
          </w:p>
        </w:tc>
        <w:tc>
          <w:tcPr>
            <w:tcW w:w="2608" w:type="dxa"/>
          </w:tcPr>
          <w:p w:rsidR="00E60885" w:rsidRPr="00D972D9" w:rsidRDefault="00E60885" w:rsidP="00F47176">
            <w:pPr>
              <w:widowControl w:val="0"/>
              <w:autoSpaceDE w:val="0"/>
              <w:autoSpaceDN w:val="0"/>
              <w:rPr>
                <w:sz w:val="20"/>
                <w:szCs w:val="20"/>
              </w:rPr>
            </w:pPr>
            <w:r w:rsidRPr="00D972D9">
              <w:rPr>
                <w:sz w:val="20"/>
                <w:szCs w:val="20"/>
              </w:rPr>
              <w:t>Служебное удостоверение</w:t>
            </w:r>
          </w:p>
        </w:tc>
      </w:tr>
      <w:tr w:rsidR="00E60885" w:rsidRPr="00D972D9" w:rsidTr="00F47176">
        <w:tblPrEx>
          <w:tblBorders>
            <w:insideH w:val="nil"/>
          </w:tblBorders>
        </w:tblPrEx>
        <w:tc>
          <w:tcPr>
            <w:tcW w:w="510" w:type="dxa"/>
            <w:tcBorders>
              <w:bottom w:val="nil"/>
            </w:tcBorders>
          </w:tcPr>
          <w:p w:rsidR="00E60885" w:rsidRPr="00D972D9" w:rsidRDefault="00E60885" w:rsidP="00F47176">
            <w:pPr>
              <w:widowControl w:val="0"/>
              <w:autoSpaceDE w:val="0"/>
              <w:autoSpaceDN w:val="0"/>
              <w:jc w:val="center"/>
              <w:rPr>
                <w:sz w:val="20"/>
                <w:szCs w:val="20"/>
              </w:rPr>
            </w:pPr>
            <w:r w:rsidRPr="00D972D9">
              <w:rPr>
                <w:sz w:val="20"/>
                <w:szCs w:val="20"/>
              </w:rPr>
              <w:t>18.</w:t>
            </w:r>
          </w:p>
        </w:tc>
        <w:tc>
          <w:tcPr>
            <w:tcW w:w="3152" w:type="dxa"/>
            <w:tcBorders>
              <w:bottom w:val="nil"/>
            </w:tcBorders>
          </w:tcPr>
          <w:p w:rsidR="00E60885" w:rsidRPr="00D972D9" w:rsidRDefault="00E60885" w:rsidP="00F47176">
            <w:pPr>
              <w:widowControl w:val="0"/>
              <w:autoSpaceDE w:val="0"/>
              <w:autoSpaceDN w:val="0"/>
              <w:rPr>
                <w:sz w:val="20"/>
                <w:szCs w:val="20"/>
              </w:rPr>
            </w:pPr>
            <w:r w:rsidRPr="00D972D9">
              <w:rPr>
                <w:sz w:val="20"/>
                <w:szCs w:val="20"/>
              </w:rPr>
              <w:t>Федеральный закон «Об опеке и попечительстве» от 24.04.2008 № 48-ФЗ</w:t>
            </w:r>
          </w:p>
        </w:tc>
        <w:tc>
          <w:tcPr>
            <w:tcW w:w="3402" w:type="dxa"/>
            <w:tcBorders>
              <w:bottom w:val="nil"/>
            </w:tcBorders>
          </w:tcPr>
          <w:p w:rsidR="00E60885" w:rsidRPr="00D972D9" w:rsidRDefault="00E60885" w:rsidP="00F47176">
            <w:pPr>
              <w:widowControl w:val="0"/>
              <w:autoSpaceDE w:val="0"/>
              <w:autoSpaceDN w:val="0"/>
              <w:rPr>
                <w:sz w:val="20"/>
                <w:szCs w:val="20"/>
              </w:rPr>
            </w:pPr>
            <w:r w:rsidRPr="00D972D9">
              <w:rPr>
                <w:sz w:val="20"/>
                <w:szCs w:val="20"/>
              </w:rPr>
              <w:t>Дети, находящиеся под опекой и воспитывающиеся в приемных семьях</w:t>
            </w:r>
          </w:p>
        </w:tc>
        <w:tc>
          <w:tcPr>
            <w:tcW w:w="2608" w:type="dxa"/>
            <w:tcBorders>
              <w:bottom w:val="nil"/>
            </w:tcBorders>
          </w:tcPr>
          <w:p w:rsidR="00E60885" w:rsidRPr="00D972D9" w:rsidRDefault="00E60885" w:rsidP="00F47176">
            <w:pPr>
              <w:widowControl w:val="0"/>
              <w:autoSpaceDE w:val="0"/>
              <w:autoSpaceDN w:val="0"/>
              <w:rPr>
                <w:sz w:val="20"/>
                <w:szCs w:val="20"/>
              </w:rPr>
            </w:pPr>
            <w:r w:rsidRPr="00D972D9">
              <w:rPr>
                <w:sz w:val="20"/>
                <w:szCs w:val="20"/>
              </w:rPr>
              <w:t>Свидетельство о рождении</w:t>
            </w:r>
          </w:p>
        </w:tc>
      </w:tr>
      <w:tr w:rsidR="00E60885" w:rsidRPr="00D972D9" w:rsidTr="00F47176">
        <w:tblPrEx>
          <w:tblBorders>
            <w:insideH w:val="nil"/>
          </w:tblBorders>
        </w:tblPrEx>
        <w:tc>
          <w:tcPr>
            <w:tcW w:w="510" w:type="dxa"/>
            <w:tcBorders>
              <w:bottom w:val="nil"/>
            </w:tcBorders>
          </w:tcPr>
          <w:p w:rsidR="00E60885" w:rsidRPr="00D972D9" w:rsidRDefault="00E60885" w:rsidP="00F47176">
            <w:pPr>
              <w:widowControl w:val="0"/>
              <w:autoSpaceDE w:val="0"/>
              <w:autoSpaceDN w:val="0"/>
              <w:jc w:val="center"/>
              <w:rPr>
                <w:sz w:val="20"/>
                <w:szCs w:val="20"/>
              </w:rPr>
            </w:pPr>
            <w:r w:rsidRPr="00D972D9">
              <w:rPr>
                <w:sz w:val="20"/>
                <w:szCs w:val="20"/>
              </w:rPr>
              <w:t>19.</w:t>
            </w:r>
          </w:p>
        </w:tc>
        <w:tc>
          <w:tcPr>
            <w:tcW w:w="3152" w:type="dxa"/>
            <w:tcBorders>
              <w:bottom w:val="nil"/>
            </w:tcBorders>
          </w:tcPr>
          <w:p w:rsidR="00E60885" w:rsidRPr="00D972D9" w:rsidRDefault="00E60885" w:rsidP="00F47176">
            <w:pPr>
              <w:widowControl w:val="0"/>
              <w:autoSpaceDE w:val="0"/>
              <w:autoSpaceDN w:val="0"/>
              <w:rPr>
                <w:sz w:val="20"/>
                <w:szCs w:val="20"/>
              </w:rPr>
            </w:pPr>
            <w:r w:rsidRPr="00D972D9">
              <w:rPr>
                <w:sz w:val="20"/>
                <w:szCs w:val="20"/>
              </w:rPr>
              <w:t xml:space="preserve">Поручение Президента Российской Федерации от 4 мая </w:t>
            </w:r>
            <w:smartTag w:uri="urn:schemas-microsoft-com:office:smarttags" w:element="metricconverter">
              <w:smartTagPr>
                <w:attr w:name="ProductID" w:val="2011 г"/>
              </w:smartTagPr>
              <w:r w:rsidRPr="00D972D9">
                <w:rPr>
                  <w:sz w:val="20"/>
                  <w:szCs w:val="20"/>
                </w:rPr>
                <w:t>2011 г</w:t>
              </w:r>
            </w:smartTag>
            <w:r w:rsidRPr="00D972D9">
              <w:rPr>
                <w:sz w:val="20"/>
                <w:szCs w:val="20"/>
              </w:rPr>
              <w:t>. N Пр-1227</w:t>
            </w:r>
          </w:p>
        </w:tc>
        <w:tc>
          <w:tcPr>
            <w:tcW w:w="3402" w:type="dxa"/>
            <w:tcBorders>
              <w:bottom w:val="nil"/>
            </w:tcBorders>
          </w:tcPr>
          <w:p w:rsidR="00E60885" w:rsidRPr="00D972D9" w:rsidRDefault="00E60885" w:rsidP="00F47176">
            <w:pPr>
              <w:widowControl w:val="0"/>
              <w:autoSpaceDE w:val="0"/>
              <w:autoSpaceDN w:val="0"/>
              <w:rPr>
                <w:sz w:val="20"/>
                <w:szCs w:val="20"/>
              </w:rPr>
            </w:pPr>
            <w:r w:rsidRPr="00D972D9">
              <w:rPr>
                <w:sz w:val="20"/>
                <w:szCs w:val="20"/>
              </w:rPr>
              <w:t>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w:t>
            </w:r>
          </w:p>
        </w:tc>
        <w:tc>
          <w:tcPr>
            <w:tcW w:w="2608" w:type="dxa"/>
            <w:tcBorders>
              <w:bottom w:val="nil"/>
            </w:tcBorders>
          </w:tcPr>
          <w:p w:rsidR="00E60885" w:rsidRPr="00D972D9" w:rsidRDefault="00E60885" w:rsidP="00F47176">
            <w:pPr>
              <w:widowControl w:val="0"/>
              <w:autoSpaceDE w:val="0"/>
              <w:autoSpaceDN w:val="0"/>
              <w:rPr>
                <w:sz w:val="20"/>
                <w:szCs w:val="20"/>
              </w:rPr>
            </w:pPr>
            <w:r w:rsidRPr="00D972D9">
              <w:rPr>
                <w:sz w:val="20"/>
                <w:szCs w:val="20"/>
              </w:rPr>
              <w:t>Справку, подтверждающую, что ребенок находится под опекой либо в приемной семье</w:t>
            </w:r>
          </w:p>
        </w:tc>
      </w:tr>
      <w:tr w:rsidR="00E60885" w:rsidRPr="00D972D9" w:rsidTr="00F47176">
        <w:tblPrEx>
          <w:tblBorders>
            <w:insideH w:val="nil"/>
          </w:tblBorders>
        </w:tblPrEx>
        <w:tc>
          <w:tcPr>
            <w:tcW w:w="510" w:type="dxa"/>
            <w:tcBorders>
              <w:bottom w:val="nil"/>
            </w:tcBorders>
          </w:tcPr>
          <w:p w:rsidR="00E60885" w:rsidRPr="00D972D9" w:rsidRDefault="00E60885" w:rsidP="00F47176">
            <w:pPr>
              <w:widowControl w:val="0"/>
              <w:autoSpaceDE w:val="0"/>
              <w:autoSpaceDN w:val="0"/>
              <w:jc w:val="center"/>
              <w:rPr>
                <w:sz w:val="20"/>
                <w:szCs w:val="20"/>
              </w:rPr>
            </w:pPr>
            <w:r w:rsidRPr="00D972D9">
              <w:rPr>
                <w:sz w:val="20"/>
                <w:szCs w:val="20"/>
              </w:rPr>
              <w:t>19.</w:t>
            </w:r>
          </w:p>
        </w:tc>
        <w:tc>
          <w:tcPr>
            <w:tcW w:w="3152" w:type="dxa"/>
            <w:tcBorders>
              <w:bottom w:val="nil"/>
            </w:tcBorders>
          </w:tcPr>
          <w:p w:rsidR="00E60885" w:rsidRPr="00D972D9" w:rsidRDefault="00421ECE" w:rsidP="00F47176">
            <w:pPr>
              <w:widowControl w:val="0"/>
              <w:autoSpaceDE w:val="0"/>
              <w:autoSpaceDN w:val="0"/>
              <w:rPr>
                <w:sz w:val="20"/>
                <w:szCs w:val="20"/>
              </w:rPr>
            </w:pPr>
            <w:hyperlink r:id="rId69" w:history="1">
              <w:r w:rsidR="00E60885" w:rsidRPr="00D972D9">
                <w:rPr>
                  <w:color w:val="0000FF"/>
                  <w:sz w:val="20"/>
                  <w:szCs w:val="20"/>
                </w:rPr>
                <w:t>Закон</w:t>
              </w:r>
            </w:hyperlink>
            <w:r w:rsidR="00E60885" w:rsidRPr="00D972D9">
              <w:rPr>
                <w:sz w:val="20"/>
                <w:szCs w:val="20"/>
              </w:rPr>
              <w:t xml:space="preserve"> Кировской области от 11.11.2019 N 307-ЗО "Об образовании в Кировской области" </w:t>
            </w:r>
            <w:hyperlink r:id="rId70" w:history="1">
              <w:r w:rsidR="00E60885" w:rsidRPr="00D972D9">
                <w:rPr>
                  <w:color w:val="0000FF"/>
                  <w:sz w:val="20"/>
                  <w:szCs w:val="20"/>
                </w:rPr>
                <w:t>(ч. 2 ст. 11)</w:t>
              </w:r>
            </w:hyperlink>
          </w:p>
        </w:tc>
        <w:tc>
          <w:tcPr>
            <w:tcW w:w="3402" w:type="dxa"/>
            <w:tcBorders>
              <w:bottom w:val="nil"/>
            </w:tcBorders>
          </w:tcPr>
          <w:p w:rsidR="00E60885" w:rsidRPr="00D972D9" w:rsidRDefault="00E60885" w:rsidP="00F47176">
            <w:pPr>
              <w:widowControl w:val="0"/>
              <w:autoSpaceDE w:val="0"/>
              <w:autoSpaceDN w:val="0"/>
              <w:rPr>
                <w:sz w:val="20"/>
                <w:szCs w:val="20"/>
              </w:rPr>
            </w:pPr>
            <w:r w:rsidRPr="00D972D9">
              <w:rPr>
                <w:sz w:val="20"/>
                <w:szCs w:val="20"/>
              </w:rPr>
              <w:t>Детям медицинских работников областных государственных медицинских организаций, оказывающих (участвующих в оказании) первичную медико-санитарную помощь, скорую, в том числе скорую специализированную, медицинскую помощь, педагогических работников областных государственных и муниципальных образовательных организаций</w:t>
            </w:r>
          </w:p>
        </w:tc>
        <w:tc>
          <w:tcPr>
            <w:tcW w:w="2608" w:type="dxa"/>
            <w:tcBorders>
              <w:bottom w:val="nil"/>
            </w:tcBorders>
          </w:tcPr>
          <w:p w:rsidR="00E60885" w:rsidRPr="00D972D9" w:rsidRDefault="00E60885" w:rsidP="00F47176">
            <w:pPr>
              <w:widowControl w:val="0"/>
              <w:autoSpaceDE w:val="0"/>
              <w:autoSpaceDN w:val="0"/>
              <w:rPr>
                <w:sz w:val="20"/>
                <w:szCs w:val="20"/>
              </w:rPr>
            </w:pPr>
            <w:r w:rsidRPr="00D972D9">
              <w:rPr>
                <w:sz w:val="20"/>
                <w:szCs w:val="20"/>
              </w:rPr>
              <w:t>Справка с места работы</w:t>
            </w:r>
          </w:p>
        </w:tc>
      </w:tr>
    </w:tbl>
    <w:p w:rsidR="00E60885" w:rsidRPr="00BD1713" w:rsidRDefault="00E60885" w:rsidP="00E60885">
      <w:pPr>
        <w:widowControl w:val="0"/>
        <w:autoSpaceDE w:val="0"/>
        <w:autoSpaceDN w:val="0"/>
        <w:jc w:val="both"/>
        <w:rPr>
          <w:sz w:val="20"/>
          <w:szCs w:val="20"/>
        </w:rPr>
      </w:pPr>
    </w:p>
    <w:p w:rsidR="00E60885" w:rsidRPr="00BD1713" w:rsidRDefault="00E60885" w:rsidP="00E60885">
      <w:pPr>
        <w:suppressAutoHyphens/>
        <w:jc w:val="both"/>
        <w:rPr>
          <w:kern w:val="2"/>
          <w:sz w:val="20"/>
          <w:szCs w:val="20"/>
          <w:lang w:eastAsia="ar-SA"/>
        </w:rPr>
      </w:pPr>
    </w:p>
    <w:p w:rsidR="00E60885" w:rsidRPr="00BD1713" w:rsidRDefault="00E60885" w:rsidP="00E60885">
      <w:pPr>
        <w:suppressAutoHyphens/>
        <w:ind w:left="5812"/>
        <w:jc w:val="both"/>
        <w:rPr>
          <w:kern w:val="2"/>
          <w:sz w:val="20"/>
          <w:szCs w:val="20"/>
          <w:lang w:eastAsia="ar-SA"/>
        </w:rPr>
      </w:pPr>
      <w:r w:rsidRPr="00BD1713">
        <w:rPr>
          <w:kern w:val="2"/>
          <w:sz w:val="20"/>
          <w:szCs w:val="20"/>
          <w:lang w:eastAsia="ar-SA"/>
        </w:rPr>
        <w:t>Приложение № 3</w:t>
      </w:r>
    </w:p>
    <w:p w:rsidR="00E60885" w:rsidRPr="00BD1713" w:rsidRDefault="00E60885" w:rsidP="00E60885">
      <w:pPr>
        <w:suppressAutoHyphens/>
        <w:ind w:left="5812"/>
        <w:jc w:val="both"/>
        <w:rPr>
          <w:kern w:val="2"/>
          <w:sz w:val="20"/>
          <w:szCs w:val="20"/>
          <w:lang w:eastAsia="ar-SA"/>
        </w:rPr>
      </w:pPr>
      <w:r w:rsidRPr="00BD1713">
        <w:rPr>
          <w:kern w:val="2"/>
          <w:sz w:val="20"/>
          <w:szCs w:val="20"/>
          <w:lang w:eastAsia="ar-SA"/>
        </w:rPr>
        <w:t xml:space="preserve">к административному регламенту </w:t>
      </w:r>
    </w:p>
    <w:p w:rsidR="00E60885" w:rsidRPr="00BD1713" w:rsidRDefault="00E60885" w:rsidP="00E60885">
      <w:pPr>
        <w:suppressAutoHyphens/>
        <w:rPr>
          <w:kern w:val="2"/>
          <w:sz w:val="20"/>
          <w:szCs w:val="20"/>
          <w:lang w:eastAsia="ar-SA"/>
        </w:rPr>
      </w:pPr>
      <w:r w:rsidRPr="00BD1713">
        <w:rPr>
          <w:kern w:val="2"/>
          <w:sz w:val="20"/>
          <w:szCs w:val="20"/>
          <w:lang w:eastAsia="ar-SA"/>
        </w:rPr>
        <w:t>Эмблема</w:t>
      </w:r>
    </w:p>
    <w:p w:rsidR="00E60885" w:rsidRPr="00BD1713" w:rsidRDefault="00E60885" w:rsidP="00E60885">
      <w:pPr>
        <w:suppressAutoHyphens/>
        <w:rPr>
          <w:kern w:val="2"/>
          <w:sz w:val="20"/>
          <w:szCs w:val="20"/>
          <w:lang w:eastAsia="ar-SA"/>
        </w:rPr>
      </w:pPr>
      <w:r w:rsidRPr="00BD1713">
        <w:rPr>
          <w:kern w:val="2"/>
          <w:sz w:val="20"/>
          <w:szCs w:val="20"/>
          <w:lang w:eastAsia="ar-SA"/>
        </w:rPr>
        <w:t>Наименование организации</w:t>
      </w:r>
    </w:p>
    <w:p w:rsidR="00E60885" w:rsidRPr="00BD1713" w:rsidRDefault="00E60885" w:rsidP="00E60885">
      <w:pPr>
        <w:suppressAutoHyphens/>
        <w:rPr>
          <w:kern w:val="2"/>
          <w:sz w:val="20"/>
          <w:szCs w:val="20"/>
          <w:lang w:eastAsia="ar-SA"/>
        </w:rPr>
      </w:pPr>
    </w:p>
    <w:p w:rsidR="00E60885" w:rsidRPr="00BD1713" w:rsidRDefault="00E60885" w:rsidP="00E60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812"/>
        <w:rPr>
          <w:kern w:val="2"/>
          <w:sz w:val="20"/>
          <w:szCs w:val="20"/>
          <w:lang w:eastAsia="ar-SA"/>
        </w:rPr>
      </w:pPr>
    </w:p>
    <w:p w:rsidR="00E60885" w:rsidRPr="00BD1713" w:rsidRDefault="00E60885" w:rsidP="00E60885">
      <w:pPr>
        <w:suppressAutoHyphens/>
        <w:ind w:left="357"/>
        <w:jc w:val="center"/>
        <w:rPr>
          <w:b/>
          <w:kern w:val="2"/>
          <w:sz w:val="20"/>
          <w:szCs w:val="20"/>
          <w:lang w:eastAsia="ar-SA"/>
        </w:rPr>
      </w:pPr>
      <w:r w:rsidRPr="00BD1713">
        <w:rPr>
          <w:b/>
          <w:kern w:val="2"/>
          <w:sz w:val="20"/>
          <w:szCs w:val="20"/>
          <w:lang w:eastAsia="ar-SA"/>
        </w:rPr>
        <w:t xml:space="preserve">Уведомление </w:t>
      </w:r>
    </w:p>
    <w:p w:rsidR="00E60885" w:rsidRPr="00BD1713" w:rsidRDefault="00E60885" w:rsidP="00E60885">
      <w:pPr>
        <w:suppressAutoHyphens/>
        <w:jc w:val="center"/>
        <w:rPr>
          <w:i/>
          <w:kern w:val="2"/>
          <w:sz w:val="20"/>
          <w:szCs w:val="20"/>
          <w:lang w:eastAsia="ar-SA"/>
        </w:rPr>
      </w:pPr>
      <w:r w:rsidRPr="00BD1713">
        <w:rPr>
          <w:i/>
          <w:kern w:val="2"/>
          <w:sz w:val="20"/>
          <w:szCs w:val="20"/>
          <w:lang w:eastAsia="ar-SA"/>
        </w:rPr>
        <w:t>о постановке на учет для зачисления в ОО</w:t>
      </w:r>
    </w:p>
    <w:p w:rsidR="00E60885" w:rsidRPr="00BD1713" w:rsidRDefault="00E60885" w:rsidP="00E60885">
      <w:pPr>
        <w:suppressAutoHyphens/>
        <w:jc w:val="center"/>
        <w:rPr>
          <w:kern w:val="2"/>
          <w:sz w:val="20"/>
          <w:szCs w:val="20"/>
          <w:lang w:eastAsia="ar-SA"/>
        </w:rPr>
      </w:pPr>
    </w:p>
    <w:p w:rsidR="00E60885" w:rsidRPr="00BD1713" w:rsidRDefault="00E60885" w:rsidP="00E60885">
      <w:pPr>
        <w:suppressAutoHyphens/>
        <w:ind w:firstLine="357"/>
        <w:rPr>
          <w:kern w:val="2"/>
          <w:sz w:val="20"/>
          <w:szCs w:val="20"/>
          <w:lang w:eastAsia="ar-SA"/>
        </w:rPr>
      </w:pPr>
      <w:r w:rsidRPr="00BD1713">
        <w:rPr>
          <w:kern w:val="2"/>
          <w:sz w:val="20"/>
          <w:szCs w:val="20"/>
          <w:lang w:eastAsia="ar-SA"/>
        </w:rPr>
        <w:t>На основании заявления, от ___________________ уведомляем___________________________________________________________________</w:t>
      </w:r>
    </w:p>
    <w:p w:rsidR="00E60885" w:rsidRPr="00BD1713" w:rsidRDefault="00E60885" w:rsidP="00E60885">
      <w:pPr>
        <w:suppressAutoHyphens/>
        <w:jc w:val="center"/>
        <w:rPr>
          <w:kern w:val="2"/>
          <w:sz w:val="20"/>
          <w:szCs w:val="20"/>
          <w:lang w:eastAsia="ar-SA"/>
        </w:rPr>
      </w:pPr>
      <w:r w:rsidRPr="00BD1713">
        <w:rPr>
          <w:kern w:val="2"/>
          <w:sz w:val="20"/>
          <w:szCs w:val="20"/>
          <w:lang w:eastAsia="ar-SA"/>
        </w:rPr>
        <w:t>(ФИО одного из родителей (законного представителя))</w:t>
      </w:r>
    </w:p>
    <w:p w:rsidR="00E60885" w:rsidRPr="00BD1713" w:rsidRDefault="00E60885" w:rsidP="00E60885">
      <w:pPr>
        <w:suppressAutoHyphens/>
        <w:jc w:val="both"/>
        <w:rPr>
          <w:kern w:val="2"/>
          <w:sz w:val="20"/>
          <w:szCs w:val="20"/>
          <w:lang w:eastAsia="ar-SA"/>
        </w:rPr>
      </w:pPr>
      <w:r w:rsidRPr="00BD1713">
        <w:rPr>
          <w:kern w:val="2"/>
          <w:sz w:val="20"/>
          <w:szCs w:val="20"/>
          <w:lang w:eastAsia="ar-SA"/>
        </w:rPr>
        <w:t>в том, что данные о ____________________________________________________________</w:t>
      </w:r>
    </w:p>
    <w:p w:rsidR="00E60885" w:rsidRPr="00BD1713" w:rsidRDefault="00E60885" w:rsidP="00E60885">
      <w:pPr>
        <w:widowControl w:val="0"/>
        <w:suppressAutoHyphens/>
        <w:spacing w:after="200"/>
        <w:jc w:val="both"/>
        <w:rPr>
          <w:kern w:val="2"/>
          <w:sz w:val="20"/>
          <w:szCs w:val="20"/>
          <w:lang w:eastAsia="ar-SA"/>
        </w:rPr>
      </w:pPr>
      <w:r w:rsidRPr="00BD1713">
        <w:rPr>
          <w:kern w:val="2"/>
          <w:sz w:val="20"/>
          <w:szCs w:val="20"/>
          <w:lang w:eastAsia="ar-SA"/>
        </w:rPr>
        <w:t xml:space="preserve">                                                                                               (ФИО ребенка, дата рождения)</w:t>
      </w:r>
    </w:p>
    <w:p w:rsidR="00E60885" w:rsidRPr="00BD1713" w:rsidRDefault="00E60885" w:rsidP="00E60885">
      <w:pPr>
        <w:suppressAutoHyphens/>
        <w:jc w:val="both"/>
        <w:rPr>
          <w:kern w:val="2"/>
          <w:sz w:val="20"/>
          <w:szCs w:val="20"/>
          <w:lang w:eastAsia="ar-SA"/>
        </w:rPr>
      </w:pPr>
      <w:r w:rsidRPr="00BD1713">
        <w:rPr>
          <w:kern w:val="2"/>
          <w:sz w:val="20"/>
          <w:szCs w:val="20"/>
          <w:lang w:eastAsia="ar-SA"/>
        </w:rPr>
        <w:t>_________________________________________внесены в журнал регистрации заявлений.</w:t>
      </w: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r w:rsidRPr="00BD1713">
        <w:rPr>
          <w:kern w:val="2"/>
          <w:sz w:val="20"/>
          <w:szCs w:val="20"/>
          <w:lang w:eastAsia="ar-SA"/>
        </w:rPr>
        <w:t>Дата внесения данных:________________________</w:t>
      </w: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r w:rsidRPr="00BD1713">
        <w:rPr>
          <w:kern w:val="2"/>
          <w:sz w:val="20"/>
          <w:szCs w:val="20"/>
          <w:lang w:eastAsia="ar-SA"/>
        </w:rPr>
        <w:t>Регистрационный номер:______________________</w:t>
      </w: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r w:rsidRPr="00BD1713">
        <w:rPr>
          <w:kern w:val="2"/>
          <w:sz w:val="20"/>
          <w:szCs w:val="20"/>
          <w:lang w:eastAsia="ar-SA"/>
        </w:rPr>
        <w:lastRenderedPageBreak/>
        <w:t>Контактные телефоны МКУ «РЦО»____________________________________________</w:t>
      </w: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r w:rsidRPr="00BD1713">
        <w:rPr>
          <w:kern w:val="2"/>
          <w:sz w:val="20"/>
          <w:szCs w:val="20"/>
          <w:lang w:eastAsia="ar-SA"/>
        </w:rPr>
        <w:t>Должностное лицо, ответственное</w:t>
      </w:r>
    </w:p>
    <w:p w:rsidR="00E60885" w:rsidRPr="00BD1713" w:rsidRDefault="00E60885" w:rsidP="00E60885">
      <w:pPr>
        <w:tabs>
          <w:tab w:val="left" w:pos="7005"/>
        </w:tabs>
        <w:suppressAutoHyphens/>
        <w:rPr>
          <w:kern w:val="2"/>
          <w:sz w:val="20"/>
          <w:szCs w:val="20"/>
          <w:lang w:eastAsia="ar-SA"/>
        </w:rPr>
      </w:pPr>
      <w:r w:rsidRPr="00BD1713">
        <w:rPr>
          <w:kern w:val="2"/>
          <w:sz w:val="20"/>
          <w:szCs w:val="20"/>
          <w:lang w:eastAsia="ar-SA"/>
        </w:rPr>
        <w:t>за осуществление учета детей для</w:t>
      </w:r>
    </w:p>
    <w:p w:rsidR="00E60885" w:rsidRPr="00BD1713" w:rsidRDefault="00E60885" w:rsidP="00E60885">
      <w:pPr>
        <w:tabs>
          <w:tab w:val="left" w:pos="7005"/>
        </w:tabs>
        <w:suppressAutoHyphens/>
        <w:rPr>
          <w:kern w:val="2"/>
          <w:sz w:val="20"/>
          <w:szCs w:val="20"/>
          <w:lang w:eastAsia="ar-SA"/>
        </w:rPr>
      </w:pPr>
      <w:r w:rsidRPr="00BD1713">
        <w:rPr>
          <w:kern w:val="2"/>
          <w:sz w:val="20"/>
          <w:szCs w:val="20"/>
          <w:lang w:eastAsia="ar-SA"/>
        </w:rPr>
        <w:t>приема   в ОО                                       ___________________</w:t>
      </w:r>
      <w:r w:rsidRPr="00BD1713">
        <w:rPr>
          <w:kern w:val="2"/>
          <w:sz w:val="20"/>
          <w:szCs w:val="20"/>
          <w:lang w:eastAsia="ar-SA"/>
        </w:rPr>
        <w:tab/>
        <w:t xml:space="preserve">  __________________</w:t>
      </w:r>
    </w:p>
    <w:p w:rsidR="00E60885" w:rsidRPr="00BD1713" w:rsidRDefault="00E60885" w:rsidP="00E60885">
      <w:pPr>
        <w:suppressAutoHyphens/>
        <w:jc w:val="center"/>
        <w:rPr>
          <w:kern w:val="2"/>
          <w:sz w:val="20"/>
          <w:szCs w:val="20"/>
          <w:lang w:eastAsia="ar-SA"/>
        </w:rPr>
      </w:pPr>
      <w:r w:rsidRPr="00BD1713">
        <w:rPr>
          <w:kern w:val="2"/>
          <w:sz w:val="20"/>
          <w:szCs w:val="20"/>
          <w:lang w:eastAsia="ar-SA"/>
        </w:rPr>
        <w:t xml:space="preserve">                                                         подпись                       расшифровка подписи</w:t>
      </w: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p>
    <w:p w:rsidR="00E60885" w:rsidRPr="00BD1713" w:rsidRDefault="00E60885" w:rsidP="00E60885">
      <w:pPr>
        <w:suppressAutoHyphens/>
        <w:jc w:val="right"/>
        <w:rPr>
          <w:kern w:val="2"/>
          <w:sz w:val="20"/>
          <w:szCs w:val="20"/>
          <w:lang w:eastAsia="ar-SA"/>
        </w:rPr>
      </w:pPr>
    </w:p>
    <w:p w:rsidR="00E60885" w:rsidRPr="00BD1713" w:rsidRDefault="00E60885" w:rsidP="00E60885">
      <w:pPr>
        <w:rPr>
          <w:kern w:val="2"/>
          <w:sz w:val="20"/>
          <w:szCs w:val="20"/>
          <w:lang w:eastAsia="ar-SA"/>
        </w:rPr>
      </w:pPr>
      <w:r w:rsidRPr="00BD1713">
        <w:rPr>
          <w:kern w:val="2"/>
          <w:sz w:val="20"/>
          <w:szCs w:val="20"/>
          <w:lang w:eastAsia="ar-SA"/>
        </w:rPr>
        <w:t>Приложение № 4</w:t>
      </w:r>
    </w:p>
    <w:p w:rsidR="00E60885" w:rsidRPr="00BD1713" w:rsidRDefault="00E60885" w:rsidP="00E60885">
      <w:pPr>
        <w:suppressAutoHyphens/>
        <w:ind w:left="5812"/>
        <w:jc w:val="both"/>
        <w:rPr>
          <w:kern w:val="2"/>
          <w:sz w:val="20"/>
          <w:szCs w:val="20"/>
          <w:lang w:eastAsia="ar-SA"/>
        </w:rPr>
      </w:pPr>
      <w:r w:rsidRPr="00BD1713">
        <w:rPr>
          <w:kern w:val="2"/>
          <w:sz w:val="20"/>
          <w:szCs w:val="20"/>
          <w:lang w:eastAsia="ar-SA"/>
        </w:rPr>
        <w:t xml:space="preserve">к административному регламенту </w:t>
      </w:r>
    </w:p>
    <w:p w:rsidR="00E60885" w:rsidRPr="00BD1713" w:rsidRDefault="00E60885" w:rsidP="00E60885">
      <w:pPr>
        <w:suppressAutoHyphens/>
        <w:rPr>
          <w:kern w:val="2"/>
          <w:sz w:val="20"/>
          <w:szCs w:val="20"/>
          <w:lang w:eastAsia="ar-SA"/>
        </w:rPr>
      </w:pPr>
      <w:r w:rsidRPr="00BD1713">
        <w:rPr>
          <w:kern w:val="2"/>
          <w:sz w:val="20"/>
          <w:szCs w:val="20"/>
          <w:lang w:eastAsia="ar-SA"/>
        </w:rPr>
        <w:t>Эмблема</w:t>
      </w:r>
    </w:p>
    <w:p w:rsidR="00E60885" w:rsidRPr="00BD1713" w:rsidRDefault="00E60885" w:rsidP="00E60885">
      <w:pPr>
        <w:suppressAutoHyphens/>
        <w:rPr>
          <w:kern w:val="2"/>
          <w:sz w:val="20"/>
          <w:szCs w:val="20"/>
          <w:lang w:eastAsia="ar-SA"/>
        </w:rPr>
      </w:pPr>
      <w:r w:rsidRPr="00BD1713">
        <w:rPr>
          <w:kern w:val="2"/>
          <w:sz w:val="20"/>
          <w:szCs w:val="20"/>
          <w:lang w:eastAsia="ar-SA"/>
        </w:rPr>
        <w:t>Наименование организации</w:t>
      </w: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p>
    <w:p w:rsidR="00E60885" w:rsidRPr="00BD1713" w:rsidRDefault="00E60885" w:rsidP="00E60885">
      <w:pPr>
        <w:suppressAutoHyphens/>
        <w:ind w:left="357"/>
        <w:jc w:val="center"/>
        <w:rPr>
          <w:b/>
          <w:kern w:val="2"/>
          <w:sz w:val="20"/>
          <w:szCs w:val="20"/>
          <w:lang w:eastAsia="ar-SA"/>
        </w:rPr>
      </w:pPr>
      <w:r w:rsidRPr="00BD1713">
        <w:rPr>
          <w:b/>
          <w:kern w:val="2"/>
          <w:sz w:val="20"/>
          <w:szCs w:val="20"/>
          <w:lang w:eastAsia="ar-SA"/>
        </w:rPr>
        <w:t xml:space="preserve">Уведомление </w:t>
      </w:r>
    </w:p>
    <w:p w:rsidR="00E60885" w:rsidRPr="00BD1713" w:rsidRDefault="00E60885" w:rsidP="00E60885">
      <w:pPr>
        <w:suppressAutoHyphens/>
        <w:jc w:val="center"/>
        <w:rPr>
          <w:kern w:val="2"/>
          <w:sz w:val="20"/>
          <w:szCs w:val="20"/>
          <w:lang w:eastAsia="ar-SA"/>
        </w:rPr>
      </w:pPr>
      <w:r w:rsidRPr="00BD1713">
        <w:rPr>
          <w:i/>
          <w:kern w:val="2"/>
          <w:sz w:val="20"/>
          <w:szCs w:val="20"/>
          <w:lang w:eastAsia="ar-SA"/>
        </w:rPr>
        <w:t>об отказе в предоставлении муниципальной услуги</w:t>
      </w:r>
    </w:p>
    <w:p w:rsidR="00E60885" w:rsidRPr="00BD1713" w:rsidRDefault="00E60885" w:rsidP="00E60885">
      <w:pPr>
        <w:suppressAutoHyphens/>
        <w:jc w:val="both"/>
        <w:rPr>
          <w:kern w:val="2"/>
          <w:sz w:val="20"/>
          <w:szCs w:val="20"/>
          <w:lang w:eastAsia="ar-SA"/>
        </w:rPr>
      </w:pPr>
    </w:p>
    <w:p w:rsidR="00E60885" w:rsidRPr="00BD1713" w:rsidRDefault="00E60885" w:rsidP="00E60885">
      <w:pPr>
        <w:suppressAutoHyphens/>
        <w:rPr>
          <w:kern w:val="2"/>
          <w:sz w:val="20"/>
          <w:szCs w:val="20"/>
          <w:lang w:eastAsia="ar-SA"/>
        </w:rPr>
      </w:pPr>
      <w:r w:rsidRPr="00BD1713">
        <w:rPr>
          <w:kern w:val="2"/>
          <w:sz w:val="20"/>
          <w:szCs w:val="20"/>
          <w:lang w:eastAsia="ar-SA"/>
        </w:rPr>
        <w:t>Уведомляем Вас, ________________________________________________________________</w:t>
      </w:r>
    </w:p>
    <w:p w:rsidR="00E60885" w:rsidRPr="00BD1713" w:rsidRDefault="00E60885" w:rsidP="00E60885">
      <w:pPr>
        <w:suppressAutoHyphens/>
        <w:jc w:val="center"/>
        <w:rPr>
          <w:kern w:val="2"/>
          <w:sz w:val="20"/>
          <w:szCs w:val="20"/>
          <w:lang w:eastAsia="ar-SA"/>
        </w:rPr>
      </w:pPr>
      <w:r w:rsidRPr="00BD1713">
        <w:rPr>
          <w:kern w:val="2"/>
          <w:sz w:val="20"/>
          <w:szCs w:val="20"/>
          <w:lang w:eastAsia="ar-SA"/>
        </w:rPr>
        <w:t>(ФИО одного из родителей (законного представителя))</w:t>
      </w:r>
    </w:p>
    <w:p w:rsidR="00E60885" w:rsidRPr="00BD1713" w:rsidRDefault="00E60885" w:rsidP="00E60885">
      <w:pPr>
        <w:suppressAutoHyphens/>
        <w:jc w:val="both"/>
        <w:rPr>
          <w:kern w:val="2"/>
          <w:sz w:val="20"/>
          <w:szCs w:val="20"/>
          <w:lang w:eastAsia="ar-SA"/>
        </w:rPr>
      </w:pPr>
      <w:r w:rsidRPr="00BD1713">
        <w:rPr>
          <w:kern w:val="2"/>
          <w:sz w:val="20"/>
          <w:szCs w:val="20"/>
          <w:lang w:eastAsia="ar-SA"/>
        </w:rPr>
        <w:t>о том, что данные о ____________________________________________________________</w:t>
      </w:r>
    </w:p>
    <w:p w:rsidR="00E60885" w:rsidRPr="00BD1713" w:rsidRDefault="00E60885" w:rsidP="00E60885">
      <w:pPr>
        <w:suppressAutoHyphens/>
        <w:jc w:val="both"/>
        <w:rPr>
          <w:kern w:val="2"/>
          <w:sz w:val="20"/>
          <w:szCs w:val="20"/>
          <w:lang w:eastAsia="ar-SA"/>
        </w:rPr>
      </w:pPr>
      <w:r w:rsidRPr="00BD1713">
        <w:rPr>
          <w:kern w:val="2"/>
          <w:sz w:val="20"/>
          <w:szCs w:val="20"/>
          <w:lang w:eastAsia="ar-SA"/>
        </w:rPr>
        <w:t>_____________________________________________________________________________</w:t>
      </w:r>
    </w:p>
    <w:p w:rsidR="00E60885" w:rsidRPr="00BD1713" w:rsidRDefault="00E60885" w:rsidP="00E60885">
      <w:pPr>
        <w:suppressAutoHyphens/>
        <w:jc w:val="center"/>
        <w:rPr>
          <w:kern w:val="2"/>
          <w:sz w:val="20"/>
          <w:szCs w:val="20"/>
          <w:lang w:eastAsia="ar-SA"/>
        </w:rPr>
      </w:pPr>
      <w:r w:rsidRPr="00BD1713">
        <w:rPr>
          <w:kern w:val="2"/>
          <w:sz w:val="20"/>
          <w:szCs w:val="20"/>
          <w:lang w:eastAsia="ar-SA"/>
        </w:rPr>
        <w:t>(ФИО ребенка)</w:t>
      </w:r>
    </w:p>
    <w:p w:rsidR="00E60885" w:rsidRPr="00BD1713" w:rsidRDefault="00E60885" w:rsidP="00E60885">
      <w:pPr>
        <w:suppressAutoHyphens/>
        <w:rPr>
          <w:kern w:val="2"/>
          <w:sz w:val="20"/>
          <w:szCs w:val="20"/>
          <w:lang w:eastAsia="ar-SA"/>
        </w:rPr>
      </w:pPr>
      <w:r w:rsidRPr="00BD1713">
        <w:rPr>
          <w:kern w:val="2"/>
          <w:sz w:val="20"/>
          <w:szCs w:val="20"/>
          <w:lang w:eastAsia="ar-SA"/>
        </w:rPr>
        <w:t>не внесены в журнал учета детей для приема в образовательные организации, реализующие основную образовательную программу дошкольного образования в связи с _____________________________________________________________________________</w:t>
      </w:r>
    </w:p>
    <w:p w:rsidR="00E60885" w:rsidRPr="00BD1713" w:rsidRDefault="00E60885" w:rsidP="00E60885">
      <w:pPr>
        <w:suppressAutoHyphens/>
        <w:rPr>
          <w:kern w:val="2"/>
          <w:sz w:val="20"/>
          <w:szCs w:val="20"/>
          <w:lang w:eastAsia="ar-SA"/>
        </w:rPr>
      </w:pPr>
      <w:r w:rsidRPr="00BD1713">
        <w:rPr>
          <w:kern w:val="2"/>
          <w:sz w:val="20"/>
          <w:szCs w:val="20"/>
          <w:lang w:eastAsia="ar-SA"/>
        </w:rPr>
        <w:t>_____________________________________________________________________________</w:t>
      </w:r>
    </w:p>
    <w:p w:rsidR="00E60885" w:rsidRPr="00BD1713" w:rsidRDefault="00E60885" w:rsidP="00E60885">
      <w:pPr>
        <w:autoSpaceDE w:val="0"/>
        <w:autoSpaceDN w:val="0"/>
        <w:adjustRightInd w:val="0"/>
        <w:ind w:firstLine="540"/>
        <w:jc w:val="center"/>
        <w:outlineLvl w:val="0"/>
        <w:rPr>
          <w:kern w:val="2"/>
          <w:sz w:val="20"/>
          <w:szCs w:val="20"/>
          <w:lang w:eastAsia="ar-SA"/>
        </w:rPr>
      </w:pPr>
      <w:r w:rsidRPr="00BD1713">
        <w:rPr>
          <w:kern w:val="2"/>
          <w:sz w:val="20"/>
          <w:szCs w:val="20"/>
          <w:lang w:eastAsia="ar-SA"/>
        </w:rPr>
        <w:t>(указываются основания отказа в предоставлении муниципальной услуги)</w:t>
      </w:r>
    </w:p>
    <w:p w:rsidR="00E60885" w:rsidRPr="00BD1713" w:rsidRDefault="00E60885" w:rsidP="00E60885">
      <w:pPr>
        <w:suppressAutoHyphens/>
        <w:rPr>
          <w:kern w:val="2"/>
          <w:sz w:val="20"/>
          <w:szCs w:val="20"/>
          <w:lang w:eastAsia="ar-SA"/>
        </w:rPr>
      </w:pPr>
    </w:p>
    <w:p w:rsidR="00E60885" w:rsidRPr="00BD1713" w:rsidRDefault="00E60885" w:rsidP="00E60885">
      <w:pPr>
        <w:autoSpaceDE w:val="0"/>
        <w:autoSpaceDN w:val="0"/>
        <w:adjustRightInd w:val="0"/>
        <w:ind w:firstLine="540"/>
        <w:jc w:val="both"/>
        <w:outlineLvl w:val="0"/>
        <w:rPr>
          <w:kern w:val="2"/>
          <w:sz w:val="20"/>
          <w:szCs w:val="20"/>
          <w:lang w:eastAsia="ar-SA"/>
        </w:rPr>
      </w:pPr>
      <w:r w:rsidRPr="00BD1713">
        <w:rPr>
          <w:kern w:val="2"/>
          <w:sz w:val="20"/>
          <w:szCs w:val="20"/>
          <w:lang w:eastAsia="ar-SA"/>
        </w:rPr>
        <w:t>Заявителю разъяснено право на обращение с запросом о предоставлении муниципальной услуги при устранении причин отказа в приеме документов.</w:t>
      </w: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r w:rsidRPr="00BD1713">
        <w:rPr>
          <w:kern w:val="2"/>
          <w:sz w:val="20"/>
          <w:szCs w:val="20"/>
          <w:lang w:eastAsia="ar-SA"/>
        </w:rPr>
        <w:t>Должностное лицо, ответственное</w:t>
      </w:r>
    </w:p>
    <w:p w:rsidR="00E60885" w:rsidRPr="00BD1713" w:rsidRDefault="00E60885" w:rsidP="00E60885">
      <w:pPr>
        <w:tabs>
          <w:tab w:val="left" w:pos="6837"/>
        </w:tabs>
        <w:suppressAutoHyphens/>
        <w:rPr>
          <w:kern w:val="2"/>
          <w:sz w:val="20"/>
          <w:szCs w:val="20"/>
          <w:lang w:eastAsia="ar-SA"/>
        </w:rPr>
      </w:pPr>
      <w:r w:rsidRPr="00BD1713">
        <w:rPr>
          <w:kern w:val="2"/>
          <w:sz w:val="20"/>
          <w:szCs w:val="20"/>
          <w:lang w:eastAsia="ar-SA"/>
        </w:rPr>
        <w:t>за осуществление учета детей                  _________________</w:t>
      </w:r>
      <w:r w:rsidRPr="00BD1713">
        <w:rPr>
          <w:kern w:val="2"/>
          <w:sz w:val="20"/>
          <w:szCs w:val="20"/>
          <w:lang w:eastAsia="ar-SA"/>
        </w:rPr>
        <w:tab/>
        <w:t>____________________</w:t>
      </w:r>
    </w:p>
    <w:p w:rsidR="00E60885" w:rsidRPr="00BD1713" w:rsidRDefault="00E60885" w:rsidP="00E60885">
      <w:pPr>
        <w:suppressAutoHyphens/>
        <w:rPr>
          <w:kern w:val="2"/>
          <w:sz w:val="20"/>
          <w:szCs w:val="20"/>
          <w:lang w:eastAsia="ar-SA"/>
        </w:rPr>
      </w:pPr>
      <w:r w:rsidRPr="00BD1713">
        <w:rPr>
          <w:kern w:val="2"/>
          <w:sz w:val="20"/>
          <w:szCs w:val="20"/>
          <w:lang w:eastAsia="ar-SA"/>
        </w:rPr>
        <w:t xml:space="preserve"> для приема в ОО                                                      подпись               расшифровка подписи</w:t>
      </w: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p>
    <w:p w:rsidR="00E60885" w:rsidRPr="00BD1713" w:rsidRDefault="00E60885" w:rsidP="00E60885">
      <w:pPr>
        <w:suppressAutoHyphens/>
        <w:rPr>
          <w:kern w:val="2"/>
          <w:sz w:val="20"/>
          <w:szCs w:val="20"/>
          <w:lang w:eastAsia="ar-SA"/>
        </w:rPr>
      </w:pPr>
      <w:r w:rsidRPr="00BD1713">
        <w:rPr>
          <w:kern w:val="2"/>
          <w:sz w:val="20"/>
          <w:szCs w:val="20"/>
          <w:lang w:eastAsia="ar-SA"/>
        </w:rPr>
        <w:t>Дата_______________________</w:t>
      </w:r>
    </w:p>
    <w:p w:rsidR="00E60885" w:rsidRPr="00BD1713" w:rsidRDefault="00E60885" w:rsidP="00E60885">
      <w:pPr>
        <w:rPr>
          <w:kern w:val="2"/>
          <w:sz w:val="20"/>
          <w:szCs w:val="20"/>
          <w:lang w:eastAsia="ar-SA"/>
        </w:rPr>
      </w:pPr>
    </w:p>
    <w:p w:rsidR="00E60885" w:rsidRPr="00BD1713" w:rsidRDefault="00E60885" w:rsidP="00E60885">
      <w:pPr>
        <w:spacing w:after="200" w:line="276" w:lineRule="auto"/>
        <w:jc w:val="center"/>
        <w:rPr>
          <w:sz w:val="20"/>
          <w:szCs w:val="20"/>
        </w:rPr>
      </w:pPr>
      <w:r w:rsidRPr="00BD1713">
        <w:rPr>
          <w:b/>
          <w:noProof/>
          <w:sz w:val="20"/>
          <w:szCs w:val="20"/>
        </w:rPr>
        <w:drawing>
          <wp:inline distT="0" distB="0" distL="0" distR="0" wp14:anchorId="4D764AB6" wp14:editId="4E1D1955">
            <wp:extent cx="352425" cy="4286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BD1713">
        <w:rPr>
          <w:sz w:val="20"/>
          <w:szCs w:val="20"/>
        </w:rPr>
        <w:tab/>
      </w:r>
    </w:p>
    <w:p w:rsidR="00E60885" w:rsidRPr="00BD1713" w:rsidRDefault="00E60885" w:rsidP="00E60885">
      <w:pPr>
        <w:autoSpaceDE w:val="0"/>
        <w:autoSpaceDN w:val="0"/>
        <w:adjustRightInd w:val="0"/>
        <w:rPr>
          <w:sz w:val="20"/>
          <w:szCs w:val="20"/>
        </w:rPr>
      </w:pPr>
    </w:p>
    <w:p w:rsidR="00E60885" w:rsidRPr="00BD1713" w:rsidRDefault="00E60885" w:rsidP="00E60885">
      <w:pPr>
        <w:autoSpaceDE w:val="0"/>
        <w:autoSpaceDN w:val="0"/>
        <w:adjustRightInd w:val="0"/>
        <w:jc w:val="center"/>
        <w:outlineLvl w:val="0"/>
        <w:rPr>
          <w:b/>
          <w:bCs/>
          <w:sz w:val="20"/>
          <w:szCs w:val="20"/>
        </w:rPr>
      </w:pPr>
      <w:r w:rsidRPr="00BD1713">
        <w:rPr>
          <w:b/>
          <w:bCs/>
          <w:sz w:val="20"/>
          <w:szCs w:val="20"/>
        </w:rPr>
        <w:t xml:space="preserve"> АДМИНИСТРАЦИЯ ОРЛОВСКОГО  </w:t>
      </w:r>
    </w:p>
    <w:p w:rsidR="00E60885" w:rsidRPr="00BD1713" w:rsidRDefault="00E60885" w:rsidP="00E60885">
      <w:pPr>
        <w:autoSpaceDE w:val="0"/>
        <w:autoSpaceDN w:val="0"/>
        <w:adjustRightInd w:val="0"/>
        <w:jc w:val="center"/>
        <w:outlineLvl w:val="0"/>
        <w:rPr>
          <w:b/>
          <w:bCs/>
          <w:sz w:val="20"/>
          <w:szCs w:val="20"/>
        </w:rPr>
      </w:pPr>
      <w:r w:rsidRPr="00BD1713">
        <w:rPr>
          <w:b/>
          <w:bCs/>
          <w:sz w:val="20"/>
          <w:szCs w:val="20"/>
        </w:rPr>
        <w:t>МУНИЦИПАЛЬНОГО ОКРУГА</w:t>
      </w:r>
    </w:p>
    <w:p w:rsidR="00E60885" w:rsidRPr="00BD1713" w:rsidRDefault="00E60885" w:rsidP="00E60885">
      <w:pPr>
        <w:autoSpaceDE w:val="0"/>
        <w:autoSpaceDN w:val="0"/>
        <w:adjustRightInd w:val="0"/>
        <w:jc w:val="center"/>
        <w:outlineLvl w:val="0"/>
        <w:rPr>
          <w:b/>
          <w:bCs/>
          <w:sz w:val="20"/>
          <w:szCs w:val="20"/>
        </w:rPr>
      </w:pPr>
      <w:r w:rsidRPr="00BD1713">
        <w:rPr>
          <w:b/>
          <w:bCs/>
          <w:sz w:val="20"/>
          <w:szCs w:val="20"/>
        </w:rPr>
        <w:t>КИРОВСКОЙ ОБЛАСТИ</w:t>
      </w:r>
    </w:p>
    <w:p w:rsidR="00E60885" w:rsidRPr="00BD1713" w:rsidRDefault="00E60885" w:rsidP="00E60885">
      <w:pPr>
        <w:autoSpaceDE w:val="0"/>
        <w:autoSpaceDN w:val="0"/>
        <w:adjustRightInd w:val="0"/>
        <w:jc w:val="center"/>
        <w:rPr>
          <w:sz w:val="20"/>
          <w:szCs w:val="20"/>
        </w:rPr>
      </w:pPr>
    </w:p>
    <w:p w:rsidR="00E60885" w:rsidRPr="00BD1713" w:rsidRDefault="00E60885" w:rsidP="00E60885">
      <w:pPr>
        <w:autoSpaceDE w:val="0"/>
        <w:autoSpaceDN w:val="0"/>
        <w:adjustRightInd w:val="0"/>
        <w:jc w:val="center"/>
        <w:rPr>
          <w:b/>
          <w:bCs/>
          <w:sz w:val="20"/>
          <w:szCs w:val="20"/>
        </w:rPr>
      </w:pPr>
      <w:r w:rsidRPr="00BD1713">
        <w:rPr>
          <w:b/>
          <w:bCs/>
          <w:sz w:val="20"/>
          <w:szCs w:val="20"/>
        </w:rPr>
        <w:t>ПОСТАНОВЛЕНИЕ</w:t>
      </w:r>
    </w:p>
    <w:p w:rsidR="00E60885" w:rsidRPr="00BD1713" w:rsidRDefault="00E60885" w:rsidP="00E60885">
      <w:pPr>
        <w:autoSpaceDE w:val="0"/>
        <w:autoSpaceDN w:val="0"/>
        <w:adjustRightInd w:val="0"/>
        <w:jc w:val="center"/>
        <w:rPr>
          <w:b/>
          <w:bCs/>
          <w:sz w:val="20"/>
          <w:szCs w:val="20"/>
        </w:rPr>
      </w:pPr>
    </w:p>
    <w:p w:rsidR="00E60885" w:rsidRPr="00BD1713" w:rsidRDefault="00E60885" w:rsidP="00E60885">
      <w:pPr>
        <w:autoSpaceDE w:val="0"/>
        <w:autoSpaceDN w:val="0"/>
        <w:adjustRightInd w:val="0"/>
        <w:jc w:val="center"/>
        <w:rPr>
          <w:sz w:val="20"/>
          <w:szCs w:val="20"/>
        </w:rPr>
      </w:pPr>
      <w:r w:rsidRPr="00BD1713">
        <w:rPr>
          <w:b/>
          <w:sz w:val="20"/>
          <w:szCs w:val="20"/>
        </w:rPr>
        <w:t>17.02.2026</w:t>
      </w:r>
      <w:r w:rsidRPr="00BD1713">
        <w:rPr>
          <w:sz w:val="20"/>
          <w:szCs w:val="20"/>
        </w:rPr>
        <w:tab/>
      </w:r>
      <w:r w:rsidRPr="00BD1713">
        <w:rPr>
          <w:sz w:val="20"/>
          <w:szCs w:val="20"/>
        </w:rPr>
        <w:tab/>
      </w:r>
      <w:r w:rsidRPr="00BD1713">
        <w:rPr>
          <w:sz w:val="20"/>
          <w:szCs w:val="20"/>
        </w:rPr>
        <w:tab/>
      </w:r>
      <w:r w:rsidRPr="00BD1713">
        <w:rPr>
          <w:sz w:val="20"/>
          <w:szCs w:val="20"/>
        </w:rPr>
        <w:tab/>
      </w:r>
      <w:r w:rsidRPr="00BD1713">
        <w:rPr>
          <w:sz w:val="20"/>
          <w:szCs w:val="20"/>
        </w:rPr>
        <w:tab/>
      </w:r>
      <w:r w:rsidRPr="00BD1713">
        <w:rPr>
          <w:sz w:val="20"/>
          <w:szCs w:val="20"/>
        </w:rPr>
        <w:tab/>
        <w:t xml:space="preserve">             </w:t>
      </w:r>
      <w:r w:rsidRPr="00BD1713">
        <w:rPr>
          <w:b/>
          <w:sz w:val="20"/>
          <w:szCs w:val="20"/>
        </w:rPr>
        <w:t>№ 154-п</w:t>
      </w:r>
    </w:p>
    <w:p w:rsidR="00E60885" w:rsidRPr="00BD1713" w:rsidRDefault="00E60885" w:rsidP="00E60885">
      <w:pPr>
        <w:autoSpaceDE w:val="0"/>
        <w:autoSpaceDN w:val="0"/>
        <w:adjustRightInd w:val="0"/>
        <w:jc w:val="center"/>
        <w:rPr>
          <w:sz w:val="20"/>
          <w:szCs w:val="20"/>
        </w:rPr>
      </w:pPr>
    </w:p>
    <w:p w:rsidR="00E60885" w:rsidRPr="00BD1713" w:rsidRDefault="00E60885" w:rsidP="00E60885">
      <w:pPr>
        <w:autoSpaceDE w:val="0"/>
        <w:autoSpaceDN w:val="0"/>
        <w:adjustRightInd w:val="0"/>
        <w:jc w:val="center"/>
        <w:rPr>
          <w:sz w:val="20"/>
          <w:szCs w:val="20"/>
        </w:rPr>
      </w:pPr>
      <w:r w:rsidRPr="00BD1713">
        <w:rPr>
          <w:sz w:val="20"/>
          <w:szCs w:val="20"/>
        </w:rPr>
        <w:t>г. Орлов</w:t>
      </w:r>
    </w:p>
    <w:p w:rsidR="00E60885" w:rsidRPr="00BD1713" w:rsidRDefault="00E60885" w:rsidP="00E60885">
      <w:pPr>
        <w:autoSpaceDE w:val="0"/>
        <w:autoSpaceDN w:val="0"/>
        <w:adjustRightInd w:val="0"/>
        <w:ind w:left="709"/>
        <w:jc w:val="center"/>
        <w:rPr>
          <w:sz w:val="20"/>
          <w:szCs w:val="20"/>
        </w:rPr>
      </w:pPr>
    </w:p>
    <w:p w:rsidR="00E60885" w:rsidRPr="00BD1713" w:rsidRDefault="00E60885" w:rsidP="00E60885">
      <w:pPr>
        <w:autoSpaceDE w:val="0"/>
        <w:autoSpaceDN w:val="0"/>
        <w:adjustRightInd w:val="0"/>
        <w:ind w:left="709"/>
        <w:jc w:val="center"/>
        <w:rPr>
          <w:b/>
          <w:bCs/>
          <w:sz w:val="20"/>
          <w:szCs w:val="20"/>
        </w:rPr>
      </w:pPr>
      <w:r w:rsidRPr="00BD1713">
        <w:rPr>
          <w:b/>
          <w:bCs/>
          <w:sz w:val="20"/>
          <w:szCs w:val="20"/>
        </w:rPr>
        <w:t>Об утверждении административного регламента</w:t>
      </w:r>
    </w:p>
    <w:p w:rsidR="00E60885" w:rsidRPr="00BD1713" w:rsidRDefault="00E60885" w:rsidP="00E60885">
      <w:pPr>
        <w:widowControl w:val="0"/>
        <w:autoSpaceDE w:val="0"/>
        <w:autoSpaceDN w:val="0"/>
        <w:adjustRightInd w:val="0"/>
        <w:ind w:left="709"/>
        <w:jc w:val="center"/>
        <w:rPr>
          <w:b/>
          <w:bCs/>
          <w:sz w:val="20"/>
          <w:szCs w:val="20"/>
        </w:rPr>
      </w:pPr>
      <w:r w:rsidRPr="00BD1713">
        <w:rPr>
          <w:b/>
          <w:bCs/>
          <w:sz w:val="20"/>
          <w:szCs w:val="20"/>
        </w:rPr>
        <w:lastRenderedPageBreak/>
        <w:t>предоставления муниципальной услуги «Организация отдыха детей в каникулярное время»</w:t>
      </w:r>
    </w:p>
    <w:p w:rsidR="00E60885" w:rsidRPr="00BD1713" w:rsidRDefault="00E60885" w:rsidP="00E60885">
      <w:pPr>
        <w:tabs>
          <w:tab w:val="left" w:pos="2980"/>
          <w:tab w:val="left" w:pos="6380"/>
        </w:tabs>
        <w:autoSpaceDE w:val="0"/>
        <w:autoSpaceDN w:val="0"/>
        <w:adjustRightInd w:val="0"/>
        <w:spacing w:after="200"/>
        <w:ind w:left="709"/>
        <w:jc w:val="both"/>
        <w:outlineLvl w:val="0"/>
        <w:rPr>
          <w:sz w:val="20"/>
          <w:szCs w:val="20"/>
        </w:rPr>
      </w:pPr>
      <w:r w:rsidRPr="00BD1713">
        <w:rPr>
          <w:sz w:val="20"/>
          <w:szCs w:val="20"/>
        </w:rPr>
        <w:tab/>
      </w:r>
      <w:r w:rsidRPr="00BD1713">
        <w:rPr>
          <w:sz w:val="20"/>
          <w:szCs w:val="20"/>
        </w:rPr>
        <w:tab/>
      </w:r>
    </w:p>
    <w:p w:rsidR="00E60885" w:rsidRPr="00BD1713" w:rsidRDefault="00E60885" w:rsidP="00E60885">
      <w:pPr>
        <w:autoSpaceDE w:val="0"/>
        <w:autoSpaceDN w:val="0"/>
        <w:adjustRightInd w:val="0"/>
        <w:ind w:left="709" w:firstLine="708"/>
        <w:jc w:val="both"/>
        <w:rPr>
          <w:bCs/>
          <w:sz w:val="20"/>
          <w:szCs w:val="20"/>
        </w:rPr>
      </w:pPr>
      <w:r w:rsidRPr="00BD1713">
        <w:rPr>
          <w:bCs/>
          <w:sz w:val="20"/>
          <w:szCs w:val="20"/>
        </w:rPr>
        <w:t>В соответствии с Федеральным законом от 27.07.2010 г. № 210-ФЗ «Об организации предоставления государственных и муниципальных услуг», администрация Орловского муниципального округа ПОСТАНОВЛЯЕТ:</w:t>
      </w:r>
    </w:p>
    <w:p w:rsidR="00E60885" w:rsidRPr="00BD1713" w:rsidRDefault="00E60885" w:rsidP="00E60885">
      <w:pPr>
        <w:widowControl w:val="0"/>
        <w:autoSpaceDE w:val="0"/>
        <w:autoSpaceDN w:val="0"/>
        <w:adjustRightInd w:val="0"/>
        <w:ind w:left="709" w:firstLine="720"/>
        <w:jc w:val="both"/>
        <w:rPr>
          <w:bCs/>
          <w:sz w:val="20"/>
          <w:szCs w:val="20"/>
        </w:rPr>
      </w:pPr>
      <w:r w:rsidRPr="00BD1713">
        <w:rPr>
          <w:bCs/>
          <w:sz w:val="20"/>
          <w:szCs w:val="20"/>
        </w:rPr>
        <w:t>1. Утвердить административный регламент предоставления муниципальной услуги «Организация отдыха детей в каникулярное время» согласно приложению.</w:t>
      </w:r>
    </w:p>
    <w:p w:rsidR="00E60885" w:rsidRPr="00BD1713" w:rsidRDefault="00E60885" w:rsidP="00E60885">
      <w:pPr>
        <w:widowControl w:val="0"/>
        <w:autoSpaceDE w:val="0"/>
        <w:autoSpaceDN w:val="0"/>
        <w:adjustRightInd w:val="0"/>
        <w:ind w:left="709" w:firstLine="709"/>
        <w:jc w:val="both"/>
        <w:outlineLvl w:val="0"/>
        <w:rPr>
          <w:sz w:val="20"/>
          <w:szCs w:val="20"/>
        </w:rPr>
      </w:pPr>
      <w:r w:rsidRPr="00BD1713">
        <w:rPr>
          <w:sz w:val="20"/>
          <w:szCs w:val="20"/>
        </w:rPr>
        <w:t>2. Контроль за исполнением настоящего постановления возложить на начальника управления образования администрации Орловского муниципального округа Андрееву Е.Н.</w:t>
      </w:r>
    </w:p>
    <w:p w:rsidR="00E60885" w:rsidRPr="00BD1713" w:rsidRDefault="00E60885" w:rsidP="00E60885">
      <w:pPr>
        <w:ind w:left="567" w:right="-22" w:firstLine="993"/>
        <w:jc w:val="both"/>
        <w:rPr>
          <w:sz w:val="20"/>
          <w:szCs w:val="20"/>
          <w:lang w:eastAsia="zh-CN"/>
        </w:rPr>
      </w:pPr>
      <w:r w:rsidRPr="00BD1713">
        <w:rPr>
          <w:sz w:val="20"/>
          <w:szCs w:val="20"/>
          <w:lang w:eastAsia="zh-CN"/>
        </w:rPr>
        <w:t>3.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E60885" w:rsidRPr="00BD1713" w:rsidRDefault="00E60885" w:rsidP="00E60885">
      <w:pPr>
        <w:ind w:left="567" w:right="-22" w:firstLine="993"/>
        <w:jc w:val="both"/>
        <w:rPr>
          <w:sz w:val="20"/>
          <w:szCs w:val="20"/>
          <w:lang w:eastAsia="zh-CN"/>
        </w:rPr>
      </w:pPr>
      <w:r w:rsidRPr="00BD1713">
        <w:rPr>
          <w:sz w:val="20"/>
          <w:szCs w:val="20"/>
          <w:lang w:eastAsia="zh-CN"/>
        </w:rPr>
        <w:t>4. Постановление вступает в силу с момента опубликования.</w:t>
      </w:r>
    </w:p>
    <w:p w:rsidR="00E60885" w:rsidRPr="00BD1713" w:rsidRDefault="00E60885" w:rsidP="00E60885">
      <w:pPr>
        <w:ind w:left="567" w:right="-22" w:firstLine="993"/>
        <w:rPr>
          <w:sz w:val="20"/>
          <w:szCs w:val="20"/>
          <w:lang w:eastAsia="zh-CN"/>
        </w:rPr>
      </w:pPr>
    </w:p>
    <w:p w:rsidR="00E60885" w:rsidRPr="00BD1713" w:rsidRDefault="00E60885" w:rsidP="00E60885">
      <w:pPr>
        <w:ind w:left="567" w:right="-22" w:firstLine="142"/>
        <w:rPr>
          <w:sz w:val="20"/>
          <w:szCs w:val="20"/>
          <w:lang w:eastAsia="zh-CN"/>
        </w:rPr>
      </w:pPr>
    </w:p>
    <w:p w:rsidR="00E60885" w:rsidRPr="00BD1713" w:rsidRDefault="00E60885" w:rsidP="00E60885">
      <w:pPr>
        <w:ind w:left="567" w:right="-22" w:firstLine="142"/>
        <w:rPr>
          <w:sz w:val="20"/>
          <w:szCs w:val="20"/>
          <w:lang w:eastAsia="zh-CN"/>
        </w:rPr>
      </w:pPr>
      <w:r w:rsidRPr="00BD1713">
        <w:rPr>
          <w:sz w:val="20"/>
          <w:szCs w:val="20"/>
          <w:lang w:eastAsia="zh-CN"/>
        </w:rPr>
        <w:t>Глава администрации</w:t>
      </w:r>
    </w:p>
    <w:p w:rsidR="00E60885" w:rsidRPr="00BD1713" w:rsidRDefault="00E60885" w:rsidP="00E60885">
      <w:pPr>
        <w:ind w:left="567" w:right="-22" w:firstLine="142"/>
        <w:rPr>
          <w:sz w:val="20"/>
          <w:szCs w:val="20"/>
          <w:lang w:val="x-none" w:eastAsia="x-none"/>
        </w:rPr>
      </w:pPr>
      <w:r w:rsidRPr="00BD1713">
        <w:rPr>
          <w:sz w:val="20"/>
          <w:szCs w:val="20"/>
          <w:lang w:eastAsia="zh-CN"/>
        </w:rPr>
        <w:t>Орловского муниципального округа          Л.В.Фокина</w:t>
      </w:r>
    </w:p>
    <w:p w:rsidR="00E60885" w:rsidRPr="00BD1713" w:rsidRDefault="00E60885" w:rsidP="00E60885">
      <w:pPr>
        <w:ind w:left="709"/>
        <w:rPr>
          <w:sz w:val="20"/>
          <w:szCs w:val="20"/>
          <w:lang w:val="x-none"/>
        </w:rPr>
      </w:pPr>
    </w:p>
    <w:tbl>
      <w:tblPr>
        <w:tblW w:w="0" w:type="auto"/>
        <w:tblLook w:val="04A0" w:firstRow="1" w:lastRow="0" w:firstColumn="1" w:lastColumn="0" w:noHBand="0" w:noVBand="1"/>
      </w:tblPr>
      <w:tblGrid>
        <w:gridCol w:w="4302"/>
        <w:gridCol w:w="5837"/>
      </w:tblGrid>
      <w:tr w:rsidR="00E60885" w:rsidRPr="00BD1713" w:rsidTr="00F47176">
        <w:tc>
          <w:tcPr>
            <w:tcW w:w="4302" w:type="dxa"/>
          </w:tcPr>
          <w:p w:rsidR="00E60885" w:rsidRPr="00BD1713" w:rsidRDefault="00E60885" w:rsidP="00F47176">
            <w:pPr>
              <w:autoSpaceDE w:val="0"/>
              <w:autoSpaceDN w:val="0"/>
              <w:adjustRightInd w:val="0"/>
              <w:ind w:left="709"/>
              <w:jc w:val="right"/>
              <w:outlineLvl w:val="1"/>
              <w:rPr>
                <w:sz w:val="20"/>
                <w:szCs w:val="20"/>
              </w:rPr>
            </w:pPr>
          </w:p>
        </w:tc>
        <w:tc>
          <w:tcPr>
            <w:tcW w:w="5837" w:type="dxa"/>
          </w:tcPr>
          <w:p w:rsidR="00E60885" w:rsidRPr="00BD1713" w:rsidRDefault="00E60885" w:rsidP="00F47176">
            <w:pPr>
              <w:autoSpaceDE w:val="0"/>
              <w:autoSpaceDN w:val="0"/>
              <w:adjustRightInd w:val="0"/>
              <w:jc w:val="right"/>
              <w:outlineLvl w:val="0"/>
              <w:rPr>
                <w:sz w:val="20"/>
                <w:szCs w:val="20"/>
              </w:rPr>
            </w:pPr>
            <w:r w:rsidRPr="00BD1713">
              <w:rPr>
                <w:sz w:val="20"/>
                <w:szCs w:val="20"/>
              </w:rPr>
              <w:t>Приложение</w:t>
            </w:r>
          </w:p>
          <w:p w:rsidR="00E60885" w:rsidRPr="00BD1713" w:rsidRDefault="00E60885" w:rsidP="00F47176">
            <w:pPr>
              <w:autoSpaceDE w:val="0"/>
              <w:autoSpaceDN w:val="0"/>
              <w:adjustRightInd w:val="0"/>
              <w:jc w:val="both"/>
              <w:rPr>
                <w:sz w:val="20"/>
                <w:szCs w:val="20"/>
              </w:rPr>
            </w:pPr>
          </w:p>
          <w:p w:rsidR="00E60885" w:rsidRPr="00BD1713" w:rsidRDefault="00E60885" w:rsidP="00F47176">
            <w:pPr>
              <w:autoSpaceDE w:val="0"/>
              <w:autoSpaceDN w:val="0"/>
              <w:adjustRightInd w:val="0"/>
              <w:jc w:val="right"/>
              <w:rPr>
                <w:sz w:val="20"/>
                <w:szCs w:val="20"/>
              </w:rPr>
            </w:pPr>
            <w:r w:rsidRPr="00BD1713">
              <w:rPr>
                <w:sz w:val="20"/>
                <w:szCs w:val="20"/>
              </w:rPr>
              <w:t>Утвержден</w:t>
            </w:r>
          </w:p>
          <w:p w:rsidR="00E60885" w:rsidRPr="00BD1713" w:rsidRDefault="00E60885" w:rsidP="00F47176">
            <w:pPr>
              <w:autoSpaceDE w:val="0"/>
              <w:autoSpaceDN w:val="0"/>
              <w:adjustRightInd w:val="0"/>
              <w:jc w:val="right"/>
              <w:rPr>
                <w:sz w:val="20"/>
                <w:szCs w:val="20"/>
              </w:rPr>
            </w:pPr>
            <w:r w:rsidRPr="00BD1713">
              <w:rPr>
                <w:sz w:val="20"/>
                <w:szCs w:val="20"/>
              </w:rPr>
              <w:t>Постановлением администрации</w:t>
            </w:r>
          </w:p>
          <w:p w:rsidR="00E60885" w:rsidRPr="00BD1713" w:rsidRDefault="00E60885" w:rsidP="00F47176">
            <w:pPr>
              <w:autoSpaceDE w:val="0"/>
              <w:autoSpaceDN w:val="0"/>
              <w:adjustRightInd w:val="0"/>
              <w:jc w:val="right"/>
              <w:rPr>
                <w:sz w:val="20"/>
                <w:szCs w:val="20"/>
              </w:rPr>
            </w:pPr>
            <w:r w:rsidRPr="00BD1713">
              <w:rPr>
                <w:sz w:val="20"/>
                <w:szCs w:val="20"/>
              </w:rPr>
              <w:t>Орловского муниципального округа</w:t>
            </w:r>
          </w:p>
          <w:p w:rsidR="00E60885" w:rsidRPr="00BD1713" w:rsidRDefault="00E60885" w:rsidP="00F47176">
            <w:pPr>
              <w:autoSpaceDE w:val="0"/>
              <w:autoSpaceDN w:val="0"/>
              <w:adjustRightInd w:val="0"/>
              <w:jc w:val="right"/>
              <w:rPr>
                <w:sz w:val="20"/>
                <w:szCs w:val="20"/>
              </w:rPr>
            </w:pPr>
            <w:r w:rsidRPr="00BD1713">
              <w:rPr>
                <w:sz w:val="20"/>
                <w:szCs w:val="20"/>
              </w:rPr>
              <w:t>от 17.02.2026 г. № 154-п</w:t>
            </w:r>
          </w:p>
          <w:p w:rsidR="00E60885" w:rsidRPr="00BD1713" w:rsidRDefault="00E60885" w:rsidP="00F47176">
            <w:pPr>
              <w:autoSpaceDE w:val="0"/>
              <w:autoSpaceDN w:val="0"/>
              <w:adjustRightInd w:val="0"/>
              <w:ind w:left="1901"/>
              <w:jc w:val="right"/>
              <w:outlineLvl w:val="1"/>
              <w:rPr>
                <w:sz w:val="20"/>
                <w:szCs w:val="20"/>
              </w:rPr>
            </w:pPr>
          </w:p>
        </w:tc>
      </w:tr>
    </w:tbl>
    <w:p w:rsidR="00E60885" w:rsidRPr="00BD1713" w:rsidRDefault="00E60885" w:rsidP="00E60885">
      <w:pPr>
        <w:autoSpaceDE w:val="0"/>
        <w:autoSpaceDN w:val="0"/>
        <w:adjustRightInd w:val="0"/>
        <w:ind w:left="709"/>
        <w:jc w:val="right"/>
        <w:outlineLvl w:val="1"/>
        <w:rPr>
          <w:sz w:val="20"/>
          <w:szCs w:val="20"/>
        </w:rPr>
      </w:pPr>
    </w:p>
    <w:p w:rsidR="00E60885" w:rsidRPr="00BD1713" w:rsidRDefault="00E60885" w:rsidP="00E60885">
      <w:pPr>
        <w:autoSpaceDE w:val="0"/>
        <w:autoSpaceDN w:val="0"/>
        <w:adjustRightInd w:val="0"/>
        <w:ind w:left="709"/>
        <w:jc w:val="center"/>
        <w:outlineLvl w:val="1"/>
        <w:rPr>
          <w:b/>
          <w:sz w:val="20"/>
          <w:szCs w:val="20"/>
        </w:rPr>
      </w:pPr>
      <w:r w:rsidRPr="00BD1713">
        <w:rPr>
          <w:b/>
          <w:sz w:val="20"/>
          <w:szCs w:val="20"/>
        </w:rPr>
        <w:t xml:space="preserve">Административный регламент </w:t>
      </w:r>
    </w:p>
    <w:p w:rsidR="00E60885" w:rsidRPr="00BD1713" w:rsidRDefault="00E60885" w:rsidP="00E60885">
      <w:pPr>
        <w:autoSpaceDE w:val="0"/>
        <w:autoSpaceDN w:val="0"/>
        <w:adjustRightInd w:val="0"/>
        <w:ind w:left="709"/>
        <w:jc w:val="center"/>
        <w:outlineLvl w:val="1"/>
        <w:rPr>
          <w:b/>
          <w:sz w:val="20"/>
          <w:szCs w:val="20"/>
        </w:rPr>
      </w:pPr>
      <w:r w:rsidRPr="00BD1713">
        <w:rPr>
          <w:b/>
          <w:sz w:val="20"/>
          <w:szCs w:val="20"/>
        </w:rPr>
        <w:t xml:space="preserve">предоставления муниципальной услуги </w:t>
      </w:r>
    </w:p>
    <w:p w:rsidR="00E60885" w:rsidRPr="00BD1713" w:rsidRDefault="00E60885" w:rsidP="00E60885">
      <w:pPr>
        <w:autoSpaceDE w:val="0"/>
        <w:autoSpaceDN w:val="0"/>
        <w:adjustRightInd w:val="0"/>
        <w:ind w:left="709"/>
        <w:jc w:val="center"/>
        <w:outlineLvl w:val="1"/>
        <w:rPr>
          <w:b/>
          <w:sz w:val="20"/>
          <w:szCs w:val="20"/>
        </w:rPr>
      </w:pPr>
      <w:r w:rsidRPr="00BD1713">
        <w:rPr>
          <w:b/>
          <w:sz w:val="20"/>
          <w:szCs w:val="20"/>
        </w:rPr>
        <w:t>«</w:t>
      </w:r>
      <w:r w:rsidRPr="00BD1713">
        <w:rPr>
          <w:b/>
          <w:color w:val="052635"/>
          <w:sz w:val="20"/>
          <w:szCs w:val="20"/>
          <w:shd w:val="clear" w:color="auto" w:fill="FFFFFF"/>
        </w:rPr>
        <w:t>Организация отдыха детей в каникулярное время</w:t>
      </w:r>
      <w:r w:rsidRPr="00BD1713">
        <w:rPr>
          <w:b/>
          <w:sz w:val="20"/>
          <w:szCs w:val="20"/>
        </w:rPr>
        <w:t xml:space="preserve">» </w:t>
      </w:r>
    </w:p>
    <w:p w:rsidR="00E60885" w:rsidRPr="00BD1713" w:rsidRDefault="00E60885" w:rsidP="00E60885">
      <w:pPr>
        <w:autoSpaceDE w:val="0"/>
        <w:autoSpaceDN w:val="0"/>
        <w:adjustRightInd w:val="0"/>
        <w:ind w:left="709"/>
        <w:jc w:val="center"/>
        <w:outlineLvl w:val="1"/>
        <w:rPr>
          <w:sz w:val="20"/>
          <w:szCs w:val="20"/>
        </w:rPr>
      </w:pPr>
    </w:p>
    <w:p w:rsidR="00E60885" w:rsidRPr="00BD1713" w:rsidRDefault="00E60885" w:rsidP="00E60885">
      <w:pPr>
        <w:jc w:val="center"/>
        <w:rPr>
          <w:sz w:val="20"/>
          <w:szCs w:val="20"/>
        </w:rPr>
      </w:pPr>
      <w:r w:rsidRPr="00BD1713">
        <w:rPr>
          <w:b/>
          <w:bCs/>
          <w:sz w:val="20"/>
          <w:szCs w:val="20"/>
        </w:rPr>
        <w:t>I. Общие положения</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Предмет регулирования Административного регламента</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1.1. Административный регламент предоставления муниципальной услуги "Организация отдыха и оздоровления детей в каникулярное время" (далее -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предоставлению в Орловском муниципальном округе Кировской области. </w:t>
      </w:r>
    </w:p>
    <w:p w:rsidR="00E60885" w:rsidRPr="00BD1713" w:rsidRDefault="00E60885" w:rsidP="00E60885">
      <w:pPr>
        <w:ind w:firstLine="540"/>
        <w:jc w:val="both"/>
        <w:rPr>
          <w:sz w:val="20"/>
          <w:szCs w:val="20"/>
        </w:rPr>
      </w:pPr>
      <w:r w:rsidRPr="00BD1713">
        <w:rPr>
          <w:sz w:val="20"/>
          <w:szCs w:val="20"/>
        </w:rPr>
        <w:t xml:space="preserve">Основные понятия в административном регламенте используются в том же значении, в котором они приведены в Федеральном законе № 210-ФЗ и иных нормативных правовых актах Российской Федерации и Кировской области.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Круг Заявителей</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bookmarkStart w:id="20" w:name="p9"/>
      <w:bookmarkEnd w:id="20"/>
      <w:r w:rsidRPr="00BD1713">
        <w:rPr>
          <w:sz w:val="20"/>
          <w:szCs w:val="20"/>
        </w:rPr>
        <w:t xml:space="preserve">1.2. Заявителями на предоставление муниципальной услуги являются родители (законные представители) отдельных категорий детей (далее - Заявители), дети-сироты и дети, оставшиеся без попечения родителей; </w:t>
      </w:r>
    </w:p>
    <w:p w:rsidR="00E60885" w:rsidRPr="00BD1713" w:rsidRDefault="00E60885" w:rsidP="00E60885">
      <w:pPr>
        <w:ind w:firstLine="540"/>
        <w:jc w:val="both"/>
        <w:rPr>
          <w:sz w:val="20"/>
          <w:szCs w:val="20"/>
        </w:rPr>
      </w:pPr>
      <w:r w:rsidRPr="00BD1713">
        <w:rPr>
          <w:sz w:val="20"/>
          <w:szCs w:val="20"/>
        </w:rPr>
        <w:t xml:space="preserve">дети-инвалиды; </w:t>
      </w:r>
    </w:p>
    <w:p w:rsidR="00E60885" w:rsidRPr="00BD1713" w:rsidRDefault="00E60885" w:rsidP="00E60885">
      <w:pPr>
        <w:ind w:firstLine="540"/>
        <w:jc w:val="both"/>
        <w:rPr>
          <w:sz w:val="20"/>
          <w:szCs w:val="20"/>
        </w:rPr>
      </w:pPr>
      <w:r w:rsidRPr="00BD1713">
        <w:rPr>
          <w:sz w:val="20"/>
          <w:szCs w:val="20"/>
        </w:rPr>
        <w:t xml:space="preserve">дети с ограниченными возможностями здоровья; </w:t>
      </w:r>
    </w:p>
    <w:p w:rsidR="00E60885" w:rsidRPr="00BD1713" w:rsidRDefault="00E60885" w:rsidP="00E60885">
      <w:pPr>
        <w:ind w:firstLine="540"/>
        <w:jc w:val="both"/>
        <w:rPr>
          <w:sz w:val="20"/>
          <w:szCs w:val="20"/>
        </w:rPr>
      </w:pPr>
      <w:r w:rsidRPr="00BD1713">
        <w:rPr>
          <w:sz w:val="20"/>
          <w:szCs w:val="20"/>
        </w:rPr>
        <w:t xml:space="preserve">дети, состоящие на учете в комиссиях по делам несовершеннолетних и защите их прав; </w:t>
      </w:r>
    </w:p>
    <w:p w:rsidR="00E60885" w:rsidRPr="00BD1713" w:rsidRDefault="00E60885" w:rsidP="00E60885">
      <w:pPr>
        <w:ind w:firstLine="540"/>
        <w:jc w:val="both"/>
        <w:rPr>
          <w:sz w:val="20"/>
          <w:szCs w:val="20"/>
        </w:rPr>
      </w:pPr>
      <w:r w:rsidRPr="00BD1713">
        <w:rPr>
          <w:sz w:val="20"/>
          <w:szCs w:val="20"/>
        </w:rPr>
        <w:t xml:space="preserve">дети, состоящие на учете в органах внутренних дел; </w:t>
      </w:r>
    </w:p>
    <w:p w:rsidR="00E60885" w:rsidRPr="00BD1713" w:rsidRDefault="00E60885" w:rsidP="00E60885">
      <w:pPr>
        <w:ind w:firstLine="540"/>
        <w:jc w:val="both"/>
        <w:rPr>
          <w:sz w:val="20"/>
          <w:szCs w:val="20"/>
        </w:rPr>
      </w:pPr>
      <w:r w:rsidRPr="00BD1713">
        <w:rPr>
          <w:sz w:val="20"/>
          <w:szCs w:val="20"/>
        </w:rPr>
        <w:t xml:space="preserve">дети, проживающие в малоимущих семьях; </w:t>
      </w:r>
    </w:p>
    <w:p w:rsidR="00E60885" w:rsidRPr="00BD1713" w:rsidRDefault="00E60885" w:rsidP="00E60885">
      <w:pPr>
        <w:ind w:firstLine="540"/>
        <w:jc w:val="both"/>
        <w:rPr>
          <w:sz w:val="20"/>
          <w:szCs w:val="20"/>
        </w:rPr>
      </w:pPr>
      <w:r w:rsidRPr="00BD1713">
        <w:rPr>
          <w:sz w:val="20"/>
          <w:szCs w:val="20"/>
        </w:rPr>
        <w:t xml:space="preserve">дети из семей беженцев и вынужденных переселенцев; </w:t>
      </w:r>
    </w:p>
    <w:p w:rsidR="00E60885" w:rsidRPr="00BD1713" w:rsidRDefault="00E60885" w:rsidP="00E60885">
      <w:pPr>
        <w:ind w:firstLine="540"/>
        <w:jc w:val="both"/>
        <w:rPr>
          <w:sz w:val="20"/>
          <w:szCs w:val="20"/>
        </w:rPr>
      </w:pPr>
      <w:r w:rsidRPr="00BD1713">
        <w:rPr>
          <w:sz w:val="20"/>
          <w:szCs w:val="20"/>
        </w:rPr>
        <w:t xml:space="preserve">дети из семей, находящихся в социально опасном положении; </w:t>
      </w:r>
    </w:p>
    <w:p w:rsidR="00E60885" w:rsidRPr="00BD1713" w:rsidRDefault="00E60885" w:rsidP="00E60885">
      <w:pPr>
        <w:ind w:firstLine="540"/>
        <w:jc w:val="both"/>
        <w:rPr>
          <w:sz w:val="20"/>
          <w:szCs w:val="20"/>
        </w:rPr>
      </w:pPr>
      <w:r w:rsidRPr="00BD1713">
        <w:rPr>
          <w:sz w:val="20"/>
          <w:szCs w:val="20"/>
        </w:rPr>
        <w:t xml:space="preserve">дети, проживающие в многодетных семьях; </w:t>
      </w:r>
    </w:p>
    <w:p w:rsidR="00E60885" w:rsidRPr="00BD1713" w:rsidRDefault="00E60885" w:rsidP="00E60885">
      <w:pPr>
        <w:ind w:firstLine="540"/>
        <w:jc w:val="both"/>
        <w:rPr>
          <w:sz w:val="20"/>
          <w:szCs w:val="20"/>
        </w:rPr>
      </w:pPr>
      <w:r w:rsidRPr="00BD1713">
        <w:rPr>
          <w:sz w:val="20"/>
          <w:szCs w:val="20"/>
        </w:rPr>
        <w:t xml:space="preserve">дети, проживающие в неполных семьях; </w:t>
      </w:r>
    </w:p>
    <w:p w:rsidR="00E60885" w:rsidRPr="00BD1713" w:rsidRDefault="00E60885" w:rsidP="00E60885">
      <w:pPr>
        <w:ind w:firstLine="540"/>
        <w:jc w:val="both"/>
        <w:rPr>
          <w:sz w:val="20"/>
          <w:szCs w:val="20"/>
        </w:rPr>
      </w:pPr>
      <w:r w:rsidRPr="00BD1713">
        <w:rPr>
          <w:sz w:val="20"/>
          <w:szCs w:val="20"/>
        </w:rPr>
        <w:t xml:space="preserve">дети в возрасте от 6,6 до 17 лет (включительно), обучающиеся в общеобразовательных организациях округа; </w:t>
      </w:r>
    </w:p>
    <w:p w:rsidR="00E60885" w:rsidRPr="00BD1713" w:rsidRDefault="00E60885" w:rsidP="00E60885">
      <w:pPr>
        <w:ind w:firstLine="540"/>
        <w:jc w:val="both"/>
        <w:rPr>
          <w:sz w:val="20"/>
          <w:szCs w:val="20"/>
        </w:rPr>
      </w:pPr>
      <w:r w:rsidRPr="00BD1713">
        <w:rPr>
          <w:sz w:val="20"/>
          <w:szCs w:val="20"/>
        </w:rPr>
        <w:t xml:space="preserve">иные категории. </w:t>
      </w:r>
    </w:p>
    <w:p w:rsidR="00E60885" w:rsidRPr="00BD1713" w:rsidRDefault="00E60885" w:rsidP="00E60885">
      <w:pPr>
        <w:ind w:firstLine="539"/>
        <w:jc w:val="both"/>
        <w:rPr>
          <w:sz w:val="20"/>
          <w:szCs w:val="20"/>
        </w:rPr>
      </w:pPr>
      <w:r w:rsidRPr="00BD1713">
        <w:rPr>
          <w:sz w:val="20"/>
          <w:szCs w:val="20"/>
        </w:rPr>
        <w:t xml:space="preserve">1.3. Интересы Заявителей, указанных в </w:t>
      </w:r>
      <w:hyperlink w:anchor="p9" w:history="1">
        <w:r w:rsidRPr="00BD1713">
          <w:rPr>
            <w:sz w:val="20"/>
            <w:szCs w:val="20"/>
            <w:u w:val="single"/>
          </w:rPr>
          <w:t>пункте 1.2</w:t>
        </w:r>
      </w:hyperlink>
      <w:r w:rsidRPr="00BD1713">
        <w:rPr>
          <w:sz w:val="20"/>
          <w:szCs w:val="20"/>
        </w:rPr>
        <w:t xml:space="preserve"> настоящего Административного регламента, могут представлять лица, обладающие соответствующими полномочиями. </w:t>
      </w:r>
    </w:p>
    <w:p w:rsidR="00E60885" w:rsidRPr="00BD1713" w:rsidRDefault="00E60885" w:rsidP="00E60885">
      <w:pPr>
        <w:ind w:firstLine="539"/>
        <w:jc w:val="both"/>
        <w:rPr>
          <w:sz w:val="20"/>
          <w:szCs w:val="20"/>
        </w:rPr>
      </w:pPr>
      <w:r w:rsidRPr="00BD1713">
        <w:rPr>
          <w:sz w:val="20"/>
          <w:szCs w:val="20"/>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w:t>
      </w:r>
      <w:r w:rsidRPr="00BD1713">
        <w:rPr>
          <w:sz w:val="20"/>
          <w:szCs w:val="20"/>
        </w:rPr>
        <w:lastRenderedPageBreak/>
        <w:t>являющимся заявителем. В этом случае заявитель, являющийся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60885" w:rsidRPr="00BD1713" w:rsidRDefault="00E60885" w:rsidP="00E60885">
      <w:pPr>
        <w:ind w:firstLine="539"/>
        <w:jc w:val="both"/>
        <w:rPr>
          <w:sz w:val="20"/>
          <w:szCs w:val="20"/>
        </w:rPr>
      </w:pPr>
      <w:r w:rsidRPr="00BD1713">
        <w:rPr>
          <w:sz w:val="20"/>
          <w:szCs w:val="20"/>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E60885" w:rsidRPr="00BD1713" w:rsidRDefault="00E60885" w:rsidP="00E60885">
      <w:pPr>
        <w:ind w:firstLine="539"/>
        <w:jc w:val="both"/>
        <w:rPr>
          <w:sz w:val="20"/>
          <w:szCs w:val="20"/>
        </w:rPr>
      </w:pPr>
      <w:r w:rsidRPr="00BD1713">
        <w:rPr>
          <w:sz w:val="20"/>
          <w:szCs w:val="20"/>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w:t>
      </w:r>
    </w:p>
    <w:p w:rsidR="00E60885" w:rsidRPr="00BD1713" w:rsidRDefault="00E60885" w:rsidP="00E60885">
      <w:pPr>
        <w:ind w:firstLine="539"/>
        <w:jc w:val="both"/>
        <w:rPr>
          <w:sz w:val="20"/>
          <w:szCs w:val="20"/>
        </w:rPr>
      </w:pPr>
      <w:r w:rsidRPr="00BD1713">
        <w:rPr>
          <w:sz w:val="20"/>
          <w:szCs w:val="20"/>
        </w:rPr>
        <w:t>Информация о муниципальной услуге внесена в Реестр муниципальных услуг, оказываемых на территории муниципального образования.</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Требования к порядку информирования о предоставлении</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муниципальной услуги</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1.4. Информирование о порядке предоставления муниципальной услуги осуществляется: </w:t>
      </w:r>
    </w:p>
    <w:p w:rsidR="00E60885" w:rsidRPr="00BD1713" w:rsidRDefault="00E60885" w:rsidP="00E60885">
      <w:pPr>
        <w:ind w:firstLine="540"/>
        <w:jc w:val="both"/>
        <w:rPr>
          <w:sz w:val="20"/>
          <w:szCs w:val="20"/>
        </w:rPr>
      </w:pPr>
      <w:r w:rsidRPr="00BD1713">
        <w:rPr>
          <w:sz w:val="20"/>
          <w:szCs w:val="20"/>
        </w:rPr>
        <w:t xml:space="preserve">непосредственно при личном приеме Заявителя в администрации Орловского муниципального округа (далее - Уполномоченный орган); </w:t>
      </w:r>
    </w:p>
    <w:p w:rsidR="00E60885" w:rsidRPr="00BD1713" w:rsidRDefault="00E60885" w:rsidP="00E60885">
      <w:pPr>
        <w:ind w:firstLine="540"/>
        <w:jc w:val="both"/>
        <w:rPr>
          <w:sz w:val="20"/>
          <w:szCs w:val="20"/>
        </w:rPr>
      </w:pPr>
      <w:r w:rsidRPr="00BD1713">
        <w:rPr>
          <w:sz w:val="20"/>
          <w:szCs w:val="20"/>
        </w:rPr>
        <w:t xml:space="preserve">по телефону в Уполномоченном органе; </w:t>
      </w:r>
    </w:p>
    <w:p w:rsidR="00E60885" w:rsidRPr="00BD1713" w:rsidRDefault="00E60885" w:rsidP="00E60885">
      <w:pPr>
        <w:ind w:firstLine="540"/>
        <w:jc w:val="both"/>
        <w:rPr>
          <w:sz w:val="20"/>
          <w:szCs w:val="20"/>
        </w:rPr>
      </w:pPr>
      <w:r w:rsidRPr="00BD1713">
        <w:rPr>
          <w:sz w:val="20"/>
          <w:szCs w:val="20"/>
        </w:rPr>
        <w:t xml:space="preserve">письменно, в том числе посредством электронной почты, факсимильной связи; посредством размещения в открытой и доступной форме информации: </w:t>
      </w:r>
    </w:p>
    <w:p w:rsidR="00E60885" w:rsidRPr="00BD1713" w:rsidRDefault="00E60885" w:rsidP="00E60885">
      <w:pPr>
        <w:ind w:firstLine="540"/>
        <w:jc w:val="both"/>
        <w:rPr>
          <w:sz w:val="20"/>
          <w:szCs w:val="20"/>
        </w:rPr>
      </w:pPr>
      <w:r w:rsidRPr="00BD1713">
        <w:rPr>
          <w:sz w:val="20"/>
          <w:szCs w:val="20"/>
        </w:rPr>
        <w:t>в федеральной государственной информационной системе "Единый портал государственных и муниципальных услуг (функций)" (</w:t>
      </w:r>
      <w:hyperlink r:id="rId72" w:tgtFrame="_blank" w:tooltip="&lt;div class=&quot;doc www&quot;&gt;&lt;span class=&quot;aligner&quot;&gt;&lt;div class=&quot;icon listDocWWW-16&quot;&gt;&lt;/div&gt;&lt;/span&gt;https://www.gosuslugi.ru/&lt;/div&gt;" w:history="1">
        <w:r w:rsidRPr="00BD1713">
          <w:rPr>
            <w:sz w:val="20"/>
            <w:szCs w:val="20"/>
            <w:u w:val="single"/>
          </w:rPr>
          <w:t>https://www.gosuslugi.ru/</w:t>
        </w:r>
      </w:hyperlink>
      <w:r w:rsidRPr="00BD1713">
        <w:rPr>
          <w:sz w:val="20"/>
          <w:szCs w:val="20"/>
        </w:rPr>
        <w:t xml:space="preserve">) (далее - ЕПГУ); </w:t>
      </w:r>
    </w:p>
    <w:p w:rsidR="00E60885" w:rsidRPr="00BD1713" w:rsidRDefault="00E60885" w:rsidP="00E60885">
      <w:pPr>
        <w:ind w:firstLine="540"/>
        <w:jc w:val="both"/>
        <w:rPr>
          <w:sz w:val="20"/>
          <w:szCs w:val="20"/>
        </w:rPr>
      </w:pPr>
      <w:r w:rsidRPr="00BD1713">
        <w:rPr>
          <w:sz w:val="20"/>
          <w:szCs w:val="20"/>
        </w:rPr>
        <w:t xml:space="preserve">на официальном сайте Уполномоченного органа; </w:t>
      </w:r>
    </w:p>
    <w:p w:rsidR="00E60885" w:rsidRPr="00BD1713" w:rsidRDefault="00E60885" w:rsidP="00E60885">
      <w:pPr>
        <w:ind w:firstLine="540"/>
        <w:jc w:val="both"/>
        <w:rPr>
          <w:sz w:val="20"/>
          <w:szCs w:val="20"/>
        </w:rPr>
      </w:pPr>
      <w:r w:rsidRPr="00BD1713">
        <w:rPr>
          <w:sz w:val="20"/>
          <w:szCs w:val="20"/>
        </w:rPr>
        <w:t xml:space="preserve">посредством размещения информации на информационных стендах Уполномоченного органа. </w:t>
      </w:r>
    </w:p>
    <w:p w:rsidR="00E60885" w:rsidRPr="00BD1713" w:rsidRDefault="00E60885" w:rsidP="00E60885">
      <w:pPr>
        <w:ind w:firstLine="540"/>
        <w:jc w:val="both"/>
        <w:rPr>
          <w:sz w:val="20"/>
          <w:szCs w:val="20"/>
        </w:rPr>
      </w:pPr>
      <w:bookmarkStart w:id="21" w:name="p33"/>
      <w:bookmarkEnd w:id="21"/>
      <w:r w:rsidRPr="00BD1713">
        <w:rPr>
          <w:sz w:val="20"/>
          <w:szCs w:val="20"/>
        </w:rPr>
        <w:t xml:space="preserve">1.5. Информирование осуществляется по вопросам, касающимся: </w:t>
      </w:r>
    </w:p>
    <w:p w:rsidR="00E60885" w:rsidRPr="00BD1713" w:rsidRDefault="00E60885" w:rsidP="00E60885">
      <w:pPr>
        <w:ind w:firstLine="540"/>
        <w:jc w:val="both"/>
        <w:rPr>
          <w:sz w:val="20"/>
          <w:szCs w:val="20"/>
        </w:rPr>
      </w:pPr>
      <w:r w:rsidRPr="00BD1713">
        <w:rPr>
          <w:sz w:val="20"/>
          <w:szCs w:val="20"/>
        </w:rPr>
        <w:t xml:space="preserve">способов подачи заявления о предоставлении муниципальной услуги; </w:t>
      </w:r>
    </w:p>
    <w:p w:rsidR="00E60885" w:rsidRPr="00BD1713" w:rsidRDefault="00E60885" w:rsidP="00E60885">
      <w:pPr>
        <w:ind w:firstLine="540"/>
        <w:jc w:val="both"/>
        <w:rPr>
          <w:sz w:val="20"/>
          <w:szCs w:val="20"/>
        </w:rPr>
      </w:pPr>
      <w:r w:rsidRPr="00BD1713">
        <w:rPr>
          <w:sz w:val="20"/>
          <w:szCs w:val="20"/>
        </w:rPr>
        <w:t xml:space="preserve">адресов Уполномоченного органа, обращение в который необходимо для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справочной информации о работе Уполномоченного органа (структурных подразделений Уполномоченного органа); </w:t>
      </w:r>
    </w:p>
    <w:p w:rsidR="00E60885" w:rsidRPr="00BD1713" w:rsidRDefault="00E60885" w:rsidP="00E60885">
      <w:pPr>
        <w:ind w:firstLine="540"/>
        <w:jc w:val="both"/>
        <w:rPr>
          <w:sz w:val="20"/>
          <w:szCs w:val="20"/>
        </w:rPr>
      </w:pPr>
      <w:r w:rsidRPr="00BD1713">
        <w:rPr>
          <w:sz w:val="20"/>
          <w:szCs w:val="20"/>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порядка и сроков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по вопросам предоставления услуг, которые являются необходимыми и обязательными для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E60885" w:rsidRPr="00BD1713" w:rsidRDefault="00E60885" w:rsidP="00E60885">
      <w:pPr>
        <w:ind w:firstLine="540"/>
        <w:jc w:val="both"/>
        <w:rPr>
          <w:sz w:val="20"/>
          <w:szCs w:val="20"/>
        </w:rPr>
      </w:pPr>
      <w:r w:rsidRPr="00BD1713">
        <w:rPr>
          <w:sz w:val="20"/>
          <w:szCs w:val="20"/>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E60885" w:rsidRPr="00BD1713" w:rsidRDefault="00E60885" w:rsidP="00E60885">
      <w:pPr>
        <w:ind w:firstLine="540"/>
        <w:jc w:val="both"/>
        <w:rPr>
          <w:sz w:val="20"/>
          <w:szCs w:val="20"/>
        </w:rPr>
      </w:pPr>
      <w:r w:rsidRPr="00BD1713">
        <w:rPr>
          <w:sz w:val="20"/>
          <w:szCs w:val="20"/>
        </w:rPr>
        <w:t xml:space="preserve">1.6. При устном обращении Заявителя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обратившегося по интересующим вопросам. </w:t>
      </w:r>
    </w:p>
    <w:p w:rsidR="00E60885" w:rsidRPr="00BD1713" w:rsidRDefault="00E60885" w:rsidP="00E60885">
      <w:pPr>
        <w:ind w:firstLine="540"/>
        <w:jc w:val="both"/>
        <w:rPr>
          <w:sz w:val="20"/>
          <w:szCs w:val="20"/>
        </w:rPr>
      </w:pPr>
      <w:r w:rsidRPr="00BD1713">
        <w:rPr>
          <w:sz w:val="20"/>
          <w:szCs w:val="20"/>
        </w:rPr>
        <w:t xml:space="preserve">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 </w:t>
      </w:r>
    </w:p>
    <w:p w:rsidR="00E60885" w:rsidRPr="00BD1713" w:rsidRDefault="00E60885" w:rsidP="00E60885">
      <w:pPr>
        <w:ind w:firstLine="540"/>
        <w:jc w:val="both"/>
        <w:rPr>
          <w:sz w:val="20"/>
          <w:szCs w:val="20"/>
        </w:rPr>
      </w:pPr>
      <w:r w:rsidRPr="00BD1713">
        <w:rPr>
          <w:sz w:val="20"/>
          <w:szCs w:val="20"/>
        </w:rPr>
        <w:t xml:space="preserve">Если должностное лицо Уполномоченного органа не может самостоятельно дать ответ, телефонный звонок должен быть переадресован (переведен) другому должностному лицу или же обратившемуся лицу должен быть сообщен телефонный номер, по которому можно будет получить необходимую информацию. </w:t>
      </w:r>
    </w:p>
    <w:p w:rsidR="00E60885" w:rsidRPr="00BD1713" w:rsidRDefault="00E60885" w:rsidP="00E60885">
      <w:pPr>
        <w:ind w:firstLine="540"/>
        <w:jc w:val="both"/>
        <w:rPr>
          <w:sz w:val="20"/>
          <w:szCs w:val="20"/>
        </w:rPr>
      </w:pPr>
      <w:r w:rsidRPr="00BD1713">
        <w:rPr>
          <w:sz w:val="20"/>
          <w:szCs w:val="20"/>
        </w:rPr>
        <w:t xml:space="preserve">Если подготовка ответа требует продолжительного времени, должностное лицо предлагает Заявителю один из следующих вариантов дальнейших действий: изложить обращение в письменной форме; </w:t>
      </w:r>
    </w:p>
    <w:p w:rsidR="00E60885" w:rsidRPr="00BD1713" w:rsidRDefault="00E60885" w:rsidP="00E60885">
      <w:pPr>
        <w:ind w:firstLine="540"/>
        <w:jc w:val="both"/>
        <w:rPr>
          <w:sz w:val="20"/>
          <w:szCs w:val="20"/>
        </w:rPr>
      </w:pPr>
      <w:r w:rsidRPr="00BD1713">
        <w:rPr>
          <w:sz w:val="20"/>
          <w:szCs w:val="20"/>
        </w:rPr>
        <w:t xml:space="preserve">назначить другое время для консультаций. </w:t>
      </w:r>
    </w:p>
    <w:p w:rsidR="00E60885" w:rsidRPr="00BD1713" w:rsidRDefault="00E60885" w:rsidP="00E60885">
      <w:pPr>
        <w:ind w:firstLine="540"/>
        <w:jc w:val="both"/>
        <w:rPr>
          <w:sz w:val="20"/>
          <w:szCs w:val="20"/>
        </w:rPr>
      </w:pPr>
      <w:r w:rsidRPr="00BD1713">
        <w:rPr>
          <w:sz w:val="20"/>
          <w:szCs w:val="20"/>
        </w:rPr>
        <w:lastRenderedPageBreak/>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E60885" w:rsidRPr="00BD1713" w:rsidRDefault="00E60885" w:rsidP="00E60885">
      <w:pPr>
        <w:ind w:firstLine="540"/>
        <w:jc w:val="both"/>
        <w:rPr>
          <w:sz w:val="20"/>
          <w:szCs w:val="20"/>
        </w:rPr>
      </w:pPr>
      <w:r w:rsidRPr="00BD1713">
        <w:rPr>
          <w:sz w:val="20"/>
          <w:szCs w:val="20"/>
        </w:rPr>
        <w:t xml:space="preserve">Продолжительность информирования по телефону не должна превышать 10 минут. </w:t>
      </w:r>
    </w:p>
    <w:p w:rsidR="00E60885" w:rsidRPr="00BD1713" w:rsidRDefault="00E60885" w:rsidP="00E60885">
      <w:pPr>
        <w:ind w:firstLine="540"/>
        <w:jc w:val="both"/>
        <w:rPr>
          <w:sz w:val="20"/>
          <w:szCs w:val="20"/>
        </w:rPr>
      </w:pPr>
      <w:r w:rsidRPr="00BD1713">
        <w:rPr>
          <w:sz w:val="20"/>
          <w:szCs w:val="20"/>
        </w:rPr>
        <w:t xml:space="preserve">Информирование осуществляется в соответствии с графиком приема граждан. </w:t>
      </w:r>
    </w:p>
    <w:p w:rsidR="00E60885" w:rsidRPr="00BD1713" w:rsidRDefault="00E60885" w:rsidP="00E60885">
      <w:pPr>
        <w:ind w:firstLine="540"/>
        <w:jc w:val="both"/>
        <w:rPr>
          <w:sz w:val="20"/>
          <w:szCs w:val="20"/>
        </w:rPr>
      </w:pPr>
      <w:r w:rsidRPr="00BD1713">
        <w:rPr>
          <w:sz w:val="20"/>
          <w:szCs w:val="20"/>
        </w:rPr>
        <w:t xml:space="preserve">1.7. По письменному обращению Заявителя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33" w:history="1">
        <w:r w:rsidRPr="00BD1713">
          <w:rPr>
            <w:sz w:val="20"/>
            <w:szCs w:val="20"/>
            <w:u w:val="single"/>
          </w:rPr>
          <w:t>пункте 1.5</w:t>
        </w:r>
      </w:hyperlink>
      <w:r w:rsidRPr="00BD1713">
        <w:rPr>
          <w:sz w:val="20"/>
          <w:szCs w:val="20"/>
        </w:rPr>
        <w:t xml:space="preserve"> настоящего Административного регламента, в порядке, установленном Федеральным </w:t>
      </w:r>
      <w:hyperlink r:id="rId73" w:history="1">
        <w:r w:rsidRPr="00BD1713">
          <w:rPr>
            <w:sz w:val="20"/>
            <w:szCs w:val="20"/>
            <w:u w:val="single"/>
          </w:rPr>
          <w:t>законом</w:t>
        </w:r>
      </w:hyperlink>
      <w:r w:rsidRPr="00BD1713">
        <w:rPr>
          <w:sz w:val="20"/>
          <w:szCs w:val="20"/>
        </w:rPr>
        <w:t xml:space="preserve"> от 2 мая 2006 г. N 59-ФЗ "О порядке рассмотрения обращений граждан Российской Федерации" (далее - Федеральный закон N 59-ФЗ). </w:t>
      </w:r>
    </w:p>
    <w:p w:rsidR="00E60885" w:rsidRPr="00BD1713" w:rsidRDefault="00E60885" w:rsidP="00E60885">
      <w:pPr>
        <w:ind w:firstLine="540"/>
        <w:jc w:val="both"/>
        <w:rPr>
          <w:sz w:val="20"/>
          <w:szCs w:val="20"/>
        </w:rPr>
      </w:pPr>
      <w:r w:rsidRPr="00BD1713">
        <w:rPr>
          <w:sz w:val="20"/>
          <w:szCs w:val="20"/>
        </w:rPr>
        <w:t xml:space="preserve">1.8. На ЕПГУ размещаются сведения, предусмотренные </w:t>
      </w:r>
      <w:hyperlink r:id="rId74" w:history="1">
        <w:r w:rsidRPr="00BD1713">
          <w:rPr>
            <w:sz w:val="20"/>
            <w:szCs w:val="20"/>
            <w:u w:val="single"/>
          </w:rPr>
          <w:t>Положением</w:t>
        </w:r>
      </w:hyperlink>
      <w:r w:rsidRPr="00BD1713">
        <w:rPr>
          <w:sz w:val="20"/>
          <w:szCs w:val="20"/>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N 861. </w:t>
      </w:r>
    </w:p>
    <w:p w:rsidR="00E60885" w:rsidRPr="00BD1713" w:rsidRDefault="00E60885" w:rsidP="00E60885">
      <w:pPr>
        <w:ind w:firstLine="540"/>
        <w:jc w:val="both"/>
        <w:rPr>
          <w:sz w:val="20"/>
          <w:szCs w:val="20"/>
        </w:rPr>
      </w:pPr>
      <w:r w:rsidRPr="00BD1713">
        <w:rPr>
          <w:sz w:val="20"/>
          <w:szCs w:val="20"/>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E60885" w:rsidRPr="00BD1713" w:rsidRDefault="00E60885" w:rsidP="00E60885">
      <w:pPr>
        <w:ind w:firstLine="540"/>
        <w:jc w:val="both"/>
        <w:rPr>
          <w:sz w:val="20"/>
          <w:szCs w:val="20"/>
        </w:rPr>
      </w:pPr>
      <w:r w:rsidRPr="00BD1713">
        <w:rPr>
          <w:sz w:val="20"/>
          <w:szCs w:val="20"/>
        </w:rPr>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государственной (муниципальной) услуги, размещается следующая справочная информация: </w:t>
      </w:r>
    </w:p>
    <w:p w:rsidR="00E60885" w:rsidRPr="00BD1713" w:rsidRDefault="00E60885" w:rsidP="00E60885">
      <w:pPr>
        <w:ind w:firstLine="540"/>
        <w:jc w:val="both"/>
        <w:rPr>
          <w:sz w:val="20"/>
          <w:szCs w:val="20"/>
        </w:rPr>
      </w:pPr>
      <w:r w:rsidRPr="00BD1713">
        <w:rPr>
          <w:sz w:val="20"/>
          <w:szCs w:val="20"/>
        </w:rPr>
        <w:t xml:space="preserve">место нахождения и график работы Уполномоченного органа и его структурных подразделений, ответственных за предоставление муниципальной услуги; </w:t>
      </w:r>
    </w:p>
    <w:p w:rsidR="00E60885" w:rsidRPr="00BD1713" w:rsidRDefault="00E60885" w:rsidP="00E60885">
      <w:pPr>
        <w:ind w:firstLine="540"/>
        <w:jc w:val="both"/>
        <w:rPr>
          <w:sz w:val="20"/>
          <w:szCs w:val="20"/>
        </w:rPr>
      </w:pPr>
      <w:r w:rsidRPr="00BD1713">
        <w:rPr>
          <w:sz w:val="20"/>
          <w:szCs w:val="20"/>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rsidR="00E60885" w:rsidRPr="00BD1713" w:rsidRDefault="00E60885" w:rsidP="00E60885">
      <w:pPr>
        <w:ind w:firstLine="540"/>
        <w:jc w:val="both"/>
        <w:rPr>
          <w:sz w:val="20"/>
          <w:szCs w:val="20"/>
        </w:rPr>
      </w:pPr>
      <w:r w:rsidRPr="00BD1713">
        <w:rPr>
          <w:sz w:val="20"/>
          <w:szCs w:val="20"/>
        </w:rPr>
        <w:t xml:space="preserve">адрес официального сайта, а также электронной почты и (или) формы обратной связи Уполномоченного органа в сети "Интернет". </w:t>
      </w:r>
    </w:p>
    <w:p w:rsidR="00E60885" w:rsidRPr="00BD1713" w:rsidRDefault="00E60885" w:rsidP="00E60885">
      <w:pPr>
        <w:ind w:firstLine="540"/>
        <w:jc w:val="both"/>
        <w:rPr>
          <w:sz w:val="20"/>
          <w:szCs w:val="20"/>
        </w:rPr>
      </w:pPr>
      <w:r w:rsidRPr="00BD1713">
        <w:rPr>
          <w:sz w:val="20"/>
          <w:szCs w:val="20"/>
        </w:rPr>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E60885" w:rsidRPr="00BD1713" w:rsidRDefault="00E60885" w:rsidP="00E60885">
      <w:pPr>
        <w:ind w:firstLine="540"/>
        <w:jc w:val="both"/>
        <w:rPr>
          <w:sz w:val="20"/>
          <w:szCs w:val="20"/>
        </w:rPr>
      </w:pPr>
      <w:r w:rsidRPr="00BD1713">
        <w:rPr>
          <w:sz w:val="20"/>
          <w:szCs w:val="20"/>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rsidR="00E60885" w:rsidRPr="00BD1713" w:rsidRDefault="00E60885" w:rsidP="00E60885">
      <w:pPr>
        <w:ind w:firstLine="540"/>
        <w:jc w:val="both"/>
        <w:rPr>
          <w:sz w:val="20"/>
          <w:szCs w:val="20"/>
        </w:rPr>
      </w:pPr>
      <w:r w:rsidRPr="00BD1713">
        <w:rPr>
          <w:sz w:val="20"/>
          <w:szCs w:val="20"/>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E60885" w:rsidRPr="00BD1713" w:rsidRDefault="00E60885" w:rsidP="00E60885">
      <w:pPr>
        <w:ind w:firstLine="540"/>
        <w:jc w:val="both"/>
        <w:rPr>
          <w:sz w:val="20"/>
          <w:szCs w:val="20"/>
        </w:rPr>
      </w:pPr>
    </w:p>
    <w:p w:rsidR="00E60885" w:rsidRPr="00BD1713" w:rsidRDefault="00E60885" w:rsidP="00E60885">
      <w:pPr>
        <w:jc w:val="center"/>
        <w:rPr>
          <w:sz w:val="20"/>
          <w:szCs w:val="20"/>
        </w:rPr>
      </w:pPr>
      <w:r w:rsidRPr="00BD1713">
        <w:rPr>
          <w:sz w:val="20"/>
          <w:szCs w:val="20"/>
        </w:rPr>
        <w:t> </w:t>
      </w:r>
      <w:r w:rsidRPr="00BD1713">
        <w:rPr>
          <w:b/>
          <w:bCs/>
          <w:sz w:val="20"/>
          <w:szCs w:val="20"/>
        </w:rPr>
        <w:t>II. Стандарт предоставления Муниципальной услуги</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Наименование Муниципальной услуги</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2.1. Муниципальная услуга "Организация отдыха детей в каникулярное время". </w:t>
      </w:r>
    </w:p>
    <w:p w:rsidR="00E60885" w:rsidRPr="00BD1713" w:rsidRDefault="00E60885" w:rsidP="00E60885">
      <w:pPr>
        <w:ind w:firstLine="540"/>
        <w:jc w:val="both"/>
        <w:rPr>
          <w:sz w:val="20"/>
          <w:szCs w:val="20"/>
        </w:rPr>
      </w:pPr>
      <w:r w:rsidRPr="00BD1713">
        <w:rPr>
          <w:sz w:val="20"/>
          <w:szCs w:val="20"/>
        </w:rPr>
        <w:t xml:space="preserve">Муниципальная услуга "Организация отдыха детей в каникулярное время" включает в себя предоставление путевок в организации отдыха детей.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Наименование органа, ответственного за предоставление</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муниципальной услуги</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2.2. Органами, ответственными за предоставление муниципальной услуги в Орловском муниципальном округе, являются Управление образования и Организации. </w:t>
      </w:r>
    </w:p>
    <w:p w:rsidR="00E60885" w:rsidRPr="00BD1713" w:rsidRDefault="00E60885" w:rsidP="00E60885">
      <w:pPr>
        <w:ind w:firstLine="540"/>
        <w:jc w:val="both"/>
        <w:rPr>
          <w:sz w:val="20"/>
          <w:szCs w:val="20"/>
        </w:rPr>
      </w:pPr>
      <w:r w:rsidRPr="00BD1713">
        <w:rPr>
          <w:sz w:val="20"/>
          <w:szCs w:val="20"/>
        </w:rPr>
        <w:t xml:space="preserve">2.3.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Описание результата предоставления Муниципальной услуги</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bookmarkStart w:id="22" w:name="p15"/>
      <w:bookmarkEnd w:id="22"/>
      <w:r w:rsidRPr="00BD1713">
        <w:rPr>
          <w:sz w:val="20"/>
          <w:szCs w:val="20"/>
        </w:rPr>
        <w:t xml:space="preserve">2.4. Результатом предоставления муниципальной услуги является: </w:t>
      </w:r>
    </w:p>
    <w:p w:rsidR="00E60885" w:rsidRPr="00BD1713" w:rsidRDefault="00E60885" w:rsidP="00E60885">
      <w:pPr>
        <w:ind w:firstLine="540"/>
        <w:jc w:val="both"/>
        <w:rPr>
          <w:sz w:val="20"/>
          <w:szCs w:val="20"/>
        </w:rPr>
      </w:pPr>
      <w:r w:rsidRPr="00BD1713">
        <w:rPr>
          <w:sz w:val="20"/>
          <w:szCs w:val="20"/>
        </w:rPr>
        <w:t xml:space="preserve">2.4.1. </w:t>
      </w:r>
      <w:hyperlink w:anchor="p419" w:history="1">
        <w:r w:rsidRPr="00BD1713">
          <w:rPr>
            <w:sz w:val="20"/>
            <w:szCs w:val="20"/>
            <w:u w:val="single"/>
          </w:rPr>
          <w:t>Решение</w:t>
        </w:r>
      </w:hyperlink>
      <w:r w:rsidRPr="00BD1713">
        <w:rPr>
          <w:sz w:val="20"/>
          <w:szCs w:val="20"/>
        </w:rPr>
        <w:t xml:space="preserve"> о предоставлении муниципальной услуги по форме согласно приложению N 1 к настоящему Административному регламенту, в том числе в электронной форме в личный кабинет Заявителя в случае подачи заявления через ЕПГУ. </w:t>
      </w:r>
    </w:p>
    <w:p w:rsidR="00E60885" w:rsidRPr="00BD1713" w:rsidRDefault="00E60885" w:rsidP="00E60885">
      <w:pPr>
        <w:ind w:firstLine="540"/>
        <w:jc w:val="both"/>
        <w:rPr>
          <w:sz w:val="20"/>
          <w:szCs w:val="20"/>
        </w:rPr>
      </w:pPr>
      <w:r w:rsidRPr="00BD1713">
        <w:rPr>
          <w:sz w:val="20"/>
          <w:szCs w:val="20"/>
        </w:rPr>
        <w:lastRenderedPageBreak/>
        <w:t xml:space="preserve">2.4.2. </w:t>
      </w:r>
      <w:hyperlink w:anchor="p444" w:history="1">
        <w:r w:rsidRPr="00BD1713">
          <w:rPr>
            <w:sz w:val="20"/>
            <w:szCs w:val="20"/>
            <w:u w:val="single"/>
          </w:rPr>
          <w:t>Решение</w:t>
        </w:r>
      </w:hyperlink>
      <w:r w:rsidRPr="00BD1713">
        <w:rPr>
          <w:sz w:val="20"/>
          <w:szCs w:val="20"/>
        </w:rPr>
        <w:t xml:space="preserve"> об отказе в предоставлении муниципальной услуги согласно приложению N 2 к настоящему Административному регламенту, в том числе в электронной форме в личный кабинет Заявителя в случае подачи заявления через ЕПГУ.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Срок предоставления муниципальной услуги,</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срок приостановления предоставления муниципальной услуги,</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срок выдачи документов, являющихся результатом</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предоставления муниципальной услуги</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2.5. Заявление о предоставлении Муниципальной услуги рассматриваются Организацией в срок не более 6 рабочих дней со дня его получения, в течение которого: </w:t>
      </w:r>
    </w:p>
    <w:p w:rsidR="00E60885" w:rsidRPr="00BD1713" w:rsidRDefault="00E60885" w:rsidP="00E60885">
      <w:pPr>
        <w:ind w:firstLine="540"/>
        <w:jc w:val="both"/>
        <w:rPr>
          <w:sz w:val="20"/>
          <w:szCs w:val="20"/>
        </w:rPr>
      </w:pPr>
      <w:r w:rsidRPr="00BD1713">
        <w:rPr>
          <w:sz w:val="20"/>
          <w:szCs w:val="20"/>
        </w:rPr>
        <w:t xml:space="preserve">регистрируется запрос Заявителя о предоставлении муниципальной услуги; </w:t>
      </w:r>
    </w:p>
    <w:p w:rsidR="00E60885" w:rsidRPr="00BD1713" w:rsidRDefault="00E60885" w:rsidP="00E60885">
      <w:pPr>
        <w:ind w:firstLine="540"/>
        <w:jc w:val="both"/>
        <w:rPr>
          <w:sz w:val="20"/>
          <w:szCs w:val="20"/>
        </w:rPr>
      </w:pPr>
      <w:r w:rsidRPr="00BD1713">
        <w:rPr>
          <w:sz w:val="20"/>
          <w:szCs w:val="20"/>
        </w:rPr>
        <w:t xml:space="preserve">запрос рассматривается Организацией, предоставляющей муниципальную услугу; </w:t>
      </w:r>
    </w:p>
    <w:p w:rsidR="00E60885" w:rsidRPr="00BD1713" w:rsidRDefault="00E60885" w:rsidP="00E60885">
      <w:pPr>
        <w:ind w:firstLine="540"/>
        <w:jc w:val="both"/>
        <w:rPr>
          <w:sz w:val="20"/>
          <w:szCs w:val="20"/>
        </w:rPr>
      </w:pPr>
      <w:r w:rsidRPr="00BD1713">
        <w:rPr>
          <w:sz w:val="20"/>
          <w:szCs w:val="20"/>
        </w:rPr>
        <w:t xml:space="preserve">принимается решение о предоставлении либо об отказе в предоставлении муниципальной услуги. </w:t>
      </w:r>
    </w:p>
    <w:p w:rsidR="00E60885" w:rsidRPr="00BD1713" w:rsidRDefault="00E60885" w:rsidP="00E60885">
      <w:pPr>
        <w:ind w:firstLine="540"/>
        <w:jc w:val="both"/>
        <w:rPr>
          <w:sz w:val="20"/>
          <w:szCs w:val="20"/>
        </w:rPr>
      </w:pPr>
      <w:r w:rsidRPr="00BD1713">
        <w:rPr>
          <w:sz w:val="20"/>
          <w:szCs w:val="20"/>
        </w:rPr>
        <w:t xml:space="preserve">2.6. </w:t>
      </w:r>
      <w:hyperlink w:anchor="p551" w:history="1">
        <w:r w:rsidRPr="00BD1713">
          <w:rPr>
            <w:sz w:val="20"/>
            <w:szCs w:val="20"/>
            <w:u w:val="single"/>
          </w:rPr>
          <w:t>Состав</w:t>
        </w:r>
      </w:hyperlink>
      <w:r w:rsidRPr="00BD1713">
        <w:rPr>
          <w:sz w:val="20"/>
          <w:szCs w:val="20"/>
        </w:rPr>
        <w:t xml:space="preserve">, последовательность и сроки выполнения административных процедур (действий) при предоставлении муниципальной услуги установлены в приложении № 5 к настоящему Административному регламенту. </w:t>
      </w:r>
    </w:p>
    <w:p w:rsidR="00E60885" w:rsidRPr="00BD1713" w:rsidRDefault="00E60885" w:rsidP="00E60885">
      <w:pPr>
        <w:ind w:firstLine="540"/>
        <w:jc w:val="both"/>
        <w:rPr>
          <w:sz w:val="20"/>
          <w:szCs w:val="20"/>
        </w:rPr>
      </w:pPr>
      <w:r w:rsidRPr="00BD1713">
        <w:rPr>
          <w:sz w:val="20"/>
          <w:szCs w:val="20"/>
        </w:rPr>
        <w:t xml:space="preserve">В срок, не превышающий 6 рабочих дней со дня регистрации заявления и документов, необходимых для предоставления Муниципальной услуги, Организация направляет Заявителю способом, указанном в заявлении, один из результатов, указанных в </w:t>
      </w:r>
      <w:hyperlink w:anchor="p15" w:history="1">
        <w:r w:rsidRPr="00BD1713">
          <w:rPr>
            <w:sz w:val="20"/>
            <w:szCs w:val="20"/>
            <w:u w:val="single"/>
          </w:rPr>
          <w:t>пункте 2.4</w:t>
        </w:r>
      </w:hyperlink>
      <w:r w:rsidRPr="00BD1713">
        <w:rPr>
          <w:sz w:val="20"/>
          <w:szCs w:val="20"/>
        </w:rPr>
        <w:t xml:space="preserve"> Административного регламента.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Нормативные правовые акты, регулирующие</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предоставление Муниципальной услуги</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autoSpaceDE w:val="0"/>
        <w:autoSpaceDN w:val="0"/>
        <w:adjustRightInd w:val="0"/>
        <w:ind w:firstLine="709"/>
        <w:jc w:val="both"/>
        <w:rPr>
          <w:sz w:val="20"/>
          <w:szCs w:val="20"/>
        </w:rPr>
      </w:pPr>
      <w:r w:rsidRPr="00BD1713">
        <w:rPr>
          <w:sz w:val="20"/>
          <w:szCs w:val="20"/>
        </w:rPr>
        <w:t>2.7. Перечень нормативных правовых актов, регулирующих предоставление муниципальной услуги, размещен:</w:t>
      </w:r>
    </w:p>
    <w:p w:rsidR="00E60885" w:rsidRPr="00BD1713" w:rsidRDefault="00E60885" w:rsidP="00E60885">
      <w:pPr>
        <w:autoSpaceDE w:val="0"/>
        <w:autoSpaceDN w:val="0"/>
        <w:adjustRightInd w:val="0"/>
        <w:ind w:firstLine="709"/>
        <w:jc w:val="both"/>
        <w:rPr>
          <w:sz w:val="20"/>
          <w:szCs w:val="20"/>
        </w:rPr>
      </w:pPr>
      <w:r w:rsidRPr="00BD1713">
        <w:rPr>
          <w:sz w:val="20"/>
          <w:szCs w:val="20"/>
        </w:rPr>
        <w:t>на сайте Администрации;</w:t>
      </w:r>
    </w:p>
    <w:p w:rsidR="00E60885" w:rsidRPr="00BD1713" w:rsidRDefault="00E60885" w:rsidP="00E60885">
      <w:pPr>
        <w:autoSpaceDE w:val="0"/>
        <w:autoSpaceDN w:val="0"/>
        <w:adjustRightInd w:val="0"/>
        <w:ind w:firstLine="709"/>
        <w:jc w:val="both"/>
        <w:rPr>
          <w:sz w:val="20"/>
          <w:szCs w:val="20"/>
        </w:rPr>
      </w:pPr>
      <w:r w:rsidRPr="00BD1713">
        <w:rPr>
          <w:sz w:val="20"/>
          <w:szCs w:val="20"/>
        </w:rPr>
        <w:t>в федеральном реестре;</w:t>
      </w:r>
    </w:p>
    <w:p w:rsidR="00E60885" w:rsidRPr="00BD1713" w:rsidRDefault="00E60885" w:rsidP="00E60885">
      <w:pPr>
        <w:autoSpaceDE w:val="0"/>
        <w:autoSpaceDN w:val="0"/>
        <w:adjustRightInd w:val="0"/>
        <w:ind w:firstLine="709"/>
        <w:jc w:val="both"/>
        <w:rPr>
          <w:sz w:val="20"/>
          <w:szCs w:val="20"/>
        </w:rPr>
      </w:pPr>
      <w:r w:rsidRPr="00BD1713">
        <w:rPr>
          <w:sz w:val="20"/>
          <w:szCs w:val="20"/>
        </w:rPr>
        <w:t>на Едином портале государственных и муниципальных услуг (функций).</w:t>
      </w:r>
    </w:p>
    <w:p w:rsidR="00E60885" w:rsidRPr="00BD1713" w:rsidRDefault="00E60885" w:rsidP="00E60885">
      <w:pPr>
        <w:ind w:firstLine="540"/>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Исчерпывающий перечень документов и сведений, необходимых</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в соответствии с нормативными правовыми актами</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для предоставления муниципальной услуги и услуг, которые</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являются необходимыми и обязательными для предоставления</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муниципальной услуги, подлежащих представлению заявителем,</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способы их получения заявителем, в том числе в электронной</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форме, порядок их представления</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bookmarkStart w:id="23" w:name="p48"/>
      <w:bookmarkEnd w:id="23"/>
      <w:r w:rsidRPr="00BD1713">
        <w:rPr>
          <w:sz w:val="20"/>
          <w:szCs w:val="20"/>
        </w:rPr>
        <w:t xml:space="preserve">2.8. Для получения муниципальной услуги Заявитель представляет: </w:t>
      </w:r>
    </w:p>
    <w:p w:rsidR="00E60885" w:rsidRPr="00BD1713" w:rsidRDefault="00E60885" w:rsidP="00E60885">
      <w:pPr>
        <w:ind w:firstLine="540"/>
        <w:jc w:val="both"/>
        <w:rPr>
          <w:sz w:val="20"/>
          <w:szCs w:val="20"/>
        </w:rPr>
      </w:pPr>
      <w:bookmarkStart w:id="24" w:name="p49"/>
      <w:bookmarkEnd w:id="24"/>
      <w:r w:rsidRPr="00BD1713">
        <w:rPr>
          <w:sz w:val="20"/>
          <w:szCs w:val="20"/>
        </w:rPr>
        <w:t xml:space="preserve">2.8.1. </w:t>
      </w:r>
      <w:hyperlink w:anchor="p487" w:history="1">
        <w:r w:rsidRPr="00BD1713">
          <w:rPr>
            <w:sz w:val="20"/>
            <w:szCs w:val="20"/>
            <w:u w:val="single"/>
          </w:rPr>
          <w:t>Заявление</w:t>
        </w:r>
      </w:hyperlink>
      <w:r w:rsidRPr="00BD1713">
        <w:rPr>
          <w:sz w:val="20"/>
          <w:szCs w:val="20"/>
        </w:rPr>
        <w:t xml:space="preserve"> о предоставлении муниципальной услуги по форме согласно приложению № 3 к настоящему Административному регламенту. </w:t>
      </w:r>
    </w:p>
    <w:p w:rsidR="00E60885" w:rsidRPr="00BD1713" w:rsidRDefault="00E60885" w:rsidP="00E60885">
      <w:pPr>
        <w:ind w:firstLine="540"/>
        <w:jc w:val="both"/>
        <w:rPr>
          <w:sz w:val="20"/>
          <w:szCs w:val="20"/>
        </w:rPr>
      </w:pPr>
      <w:r w:rsidRPr="00BD1713">
        <w:rPr>
          <w:sz w:val="20"/>
          <w:szCs w:val="20"/>
        </w:rPr>
        <w:t xml:space="preserve">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 </w:t>
      </w:r>
    </w:p>
    <w:p w:rsidR="00E60885" w:rsidRPr="00BD1713" w:rsidRDefault="00E60885" w:rsidP="00E60885">
      <w:pPr>
        <w:ind w:firstLine="540"/>
        <w:jc w:val="both"/>
        <w:rPr>
          <w:sz w:val="20"/>
          <w:szCs w:val="20"/>
        </w:rPr>
      </w:pPr>
      <w:r w:rsidRPr="00BD1713">
        <w:rPr>
          <w:sz w:val="20"/>
          <w:szCs w:val="20"/>
        </w:rPr>
        <w:t xml:space="preserve">В заявлении также указывается один из следующих способов направления результата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в форме электронного документа в личном кабинете на ЕПГУ (РПГУ); дополнительно на бумажном носителе в виде распечатанного экземпляра электронного документа в Организации, многофункциональном центре; </w:t>
      </w:r>
    </w:p>
    <w:p w:rsidR="00E60885" w:rsidRPr="00BD1713" w:rsidRDefault="00E60885" w:rsidP="00E60885">
      <w:pPr>
        <w:ind w:firstLine="540"/>
        <w:jc w:val="both"/>
        <w:rPr>
          <w:sz w:val="20"/>
          <w:szCs w:val="20"/>
        </w:rPr>
      </w:pPr>
      <w:r w:rsidRPr="00BD1713">
        <w:rPr>
          <w:sz w:val="20"/>
          <w:szCs w:val="20"/>
        </w:rPr>
        <w:t xml:space="preserve">на бумажном носителе в Организации, многофункциональном центре (указывается в случае, если результат согласно нормативному правовому акту выдается исключительно на бумажном или ином носителе). </w:t>
      </w:r>
    </w:p>
    <w:p w:rsidR="00E60885" w:rsidRPr="00BD1713" w:rsidRDefault="00E60885" w:rsidP="00E60885">
      <w:pPr>
        <w:ind w:firstLine="540"/>
        <w:jc w:val="both"/>
        <w:rPr>
          <w:sz w:val="20"/>
          <w:szCs w:val="20"/>
        </w:rPr>
      </w:pPr>
      <w:r w:rsidRPr="00BD1713">
        <w:rPr>
          <w:sz w:val="20"/>
          <w:szCs w:val="20"/>
        </w:rPr>
        <w:t xml:space="preserve">2.8.2. Документ, удостоверяющий личность Заявителя, представителя. </w:t>
      </w:r>
    </w:p>
    <w:p w:rsidR="00E60885" w:rsidRPr="00BD1713" w:rsidRDefault="00E60885" w:rsidP="00E60885">
      <w:pPr>
        <w:ind w:firstLine="540"/>
        <w:jc w:val="both"/>
        <w:rPr>
          <w:sz w:val="20"/>
          <w:szCs w:val="20"/>
        </w:rPr>
      </w:pPr>
      <w:r w:rsidRPr="00BD1713">
        <w:rPr>
          <w:sz w:val="20"/>
          <w:szCs w:val="20"/>
        </w:rPr>
        <w:t xml:space="preserve">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Статус учетной записи должен быть "Подтвержденная". </w:t>
      </w:r>
    </w:p>
    <w:p w:rsidR="00E60885" w:rsidRPr="00BD1713" w:rsidRDefault="00E60885" w:rsidP="00E60885">
      <w:pPr>
        <w:ind w:firstLine="540"/>
        <w:jc w:val="both"/>
        <w:rPr>
          <w:sz w:val="20"/>
          <w:szCs w:val="20"/>
        </w:rPr>
      </w:pPr>
      <w:r w:rsidRPr="00BD1713">
        <w:rPr>
          <w:sz w:val="20"/>
          <w:szCs w:val="20"/>
        </w:rPr>
        <w:t xml:space="preserve">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 </w:t>
      </w:r>
    </w:p>
    <w:p w:rsidR="00E60885" w:rsidRPr="00BD1713" w:rsidRDefault="00E60885" w:rsidP="00E60885">
      <w:pPr>
        <w:ind w:firstLine="540"/>
        <w:jc w:val="both"/>
        <w:rPr>
          <w:sz w:val="20"/>
          <w:szCs w:val="20"/>
        </w:rPr>
      </w:pPr>
      <w:r w:rsidRPr="00BD1713">
        <w:rPr>
          <w:sz w:val="20"/>
          <w:szCs w:val="20"/>
        </w:rPr>
        <w:t xml:space="preserve">2.9. Заявления и прилагаемые документы, указанные в </w:t>
      </w:r>
      <w:hyperlink w:anchor="p49" w:history="1">
        <w:r w:rsidRPr="00BD1713">
          <w:rPr>
            <w:sz w:val="20"/>
            <w:szCs w:val="20"/>
            <w:u w:val="single"/>
          </w:rPr>
          <w:t>пунктах 2.8.1</w:t>
        </w:r>
      </w:hyperlink>
      <w:r w:rsidRPr="00BD1713">
        <w:rPr>
          <w:sz w:val="20"/>
          <w:szCs w:val="20"/>
        </w:rPr>
        <w:t xml:space="preserve"> и </w:t>
      </w:r>
      <w:hyperlink w:anchor="p54" w:history="1">
        <w:r w:rsidRPr="00BD1713">
          <w:rPr>
            <w:sz w:val="20"/>
            <w:szCs w:val="20"/>
            <w:u w:val="single"/>
          </w:rPr>
          <w:t>2.8.2</w:t>
        </w:r>
      </w:hyperlink>
      <w:r w:rsidRPr="00BD1713">
        <w:rPr>
          <w:sz w:val="20"/>
          <w:szCs w:val="20"/>
        </w:rPr>
        <w:t xml:space="preserve"> настоящего Административного регламента, направляются (подаются) в Организацию в электронной форме путем заполнения формы запроса через личный кабинет на ЕПГУ (РПГУ).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lastRenderedPageBreak/>
        <w:t>Исчерпывающий перечень документов и сведений, необходимых</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в соответствии с нормативными правовыми актами для</w:t>
      </w:r>
      <w:r w:rsidRPr="00BD1713">
        <w:rPr>
          <w:sz w:val="20"/>
          <w:szCs w:val="20"/>
        </w:rPr>
        <w:t xml:space="preserve"> </w:t>
      </w:r>
      <w:r w:rsidRPr="00BD1713">
        <w:rPr>
          <w:b/>
          <w:bCs/>
          <w:sz w:val="20"/>
          <w:szCs w:val="20"/>
        </w:rPr>
        <w:t>предоставления муниципальной услуги, которые находятся</w:t>
      </w:r>
      <w:r w:rsidRPr="00BD1713">
        <w:rPr>
          <w:sz w:val="20"/>
          <w:szCs w:val="20"/>
        </w:rPr>
        <w:t xml:space="preserve"> </w:t>
      </w:r>
      <w:r w:rsidRPr="00BD1713">
        <w:rPr>
          <w:b/>
          <w:bCs/>
          <w:sz w:val="20"/>
          <w:szCs w:val="20"/>
        </w:rPr>
        <w:t>в распоряжении государственных органов, органов местного</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самоуправления и иных органов, участвующих в предоставлении</w:t>
      </w:r>
      <w:r w:rsidRPr="00BD1713">
        <w:rPr>
          <w:sz w:val="20"/>
          <w:szCs w:val="20"/>
        </w:rPr>
        <w:t xml:space="preserve"> </w:t>
      </w:r>
      <w:r w:rsidRPr="00BD1713">
        <w:rPr>
          <w:b/>
          <w:bCs/>
          <w:sz w:val="20"/>
          <w:szCs w:val="20"/>
        </w:rPr>
        <w:t>муниципальных услуг</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2.10. Документы, необходимые для предоставления муниципальной услуги, которые находятся в распоряжении иных органов власти или организаций, отсутствуют. </w:t>
      </w:r>
    </w:p>
    <w:p w:rsidR="00E60885" w:rsidRPr="00BD1713" w:rsidRDefault="00E60885" w:rsidP="00E60885">
      <w:pPr>
        <w:ind w:firstLine="540"/>
        <w:jc w:val="both"/>
        <w:rPr>
          <w:sz w:val="20"/>
          <w:szCs w:val="20"/>
        </w:rPr>
      </w:pPr>
      <w:r w:rsidRPr="00BD1713">
        <w:rPr>
          <w:sz w:val="20"/>
          <w:szCs w:val="20"/>
        </w:rPr>
        <w:t xml:space="preserve">2.11. При предоставлении муниципальной услуги запрещается требовать от заявителя: </w:t>
      </w:r>
    </w:p>
    <w:p w:rsidR="00E60885" w:rsidRPr="00BD1713" w:rsidRDefault="00E60885" w:rsidP="00E60885">
      <w:pPr>
        <w:ind w:firstLine="567"/>
        <w:jc w:val="both"/>
        <w:rPr>
          <w:sz w:val="20"/>
          <w:szCs w:val="20"/>
        </w:rPr>
      </w:pPr>
      <w:r w:rsidRPr="00BD1713">
        <w:rPr>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60885" w:rsidRPr="00BD1713" w:rsidRDefault="00E60885" w:rsidP="00E60885">
      <w:pPr>
        <w:ind w:firstLine="567"/>
        <w:jc w:val="both"/>
        <w:rPr>
          <w:sz w:val="20"/>
          <w:szCs w:val="20"/>
        </w:rPr>
      </w:pPr>
      <w:r w:rsidRPr="00BD1713">
        <w:rPr>
          <w:sz w:val="20"/>
          <w:szCs w:val="20"/>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60885" w:rsidRPr="00BD1713" w:rsidRDefault="00E60885" w:rsidP="00E60885">
      <w:pPr>
        <w:ind w:firstLine="567"/>
        <w:jc w:val="both"/>
        <w:rPr>
          <w:sz w:val="20"/>
          <w:szCs w:val="20"/>
        </w:rPr>
      </w:pPr>
      <w:r w:rsidRPr="00BD1713">
        <w:rPr>
          <w:sz w:val="20"/>
          <w:szCs w:val="20"/>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E60885" w:rsidRPr="00BD1713" w:rsidRDefault="00E60885" w:rsidP="00E60885">
      <w:pPr>
        <w:ind w:firstLine="567"/>
        <w:jc w:val="both"/>
        <w:rPr>
          <w:sz w:val="20"/>
          <w:szCs w:val="20"/>
        </w:rPr>
      </w:pPr>
      <w:r w:rsidRPr="00BD1713">
        <w:rPr>
          <w:sz w:val="20"/>
          <w:szCs w:val="20"/>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60885" w:rsidRPr="00BD1713" w:rsidRDefault="00E60885" w:rsidP="00E60885">
      <w:pPr>
        <w:ind w:firstLine="567"/>
        <w:jc w:val="both"/>
        <w:rPr>
          <w:sz w:val="20"/>
          <w:szCs w:val="20"/>
        </w:rPr>
      </w:pPr>
      <w:r w:rsidRPr="00BD1713">
        <w:rPr>
          <w:sz w:val="20"/>
          <w:szCs w:val="20"/>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60885" w:rsidRPr="00BD1713" w:rsidRDefault="00E60885" w:rsidP="00E60885">
      <w:pPr>
        <w:ind w:firstLine="567"/>
        <w:jc w:val="both"/>
        <w:rPr>
          <w:sz w:val="20"/>
          <w:szCs w:val="20"/>
        </w:rPr>
      </w:pPr>
      <w:r w:rsidRPr="00BD1713">
        <w:rPr>
          <w:sz w:val="20"/>
          <w:szCs w:val="20"/>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60885" w:rsidRPr="00BD1713" w:rsidRDefault="00E60885" w:rsidP="00E60885">
      <w:pPr>
        <w:ind w:firstLine="567"/>
        <w:jc w:val="both"/>
        <w:rPr>
          <w:sz w:val="20"/>
          <w:szCs w:val="20"/>
        </w:rPr>
      </w:pPr>
      <w:r w:rsidRPr="00BD1713">
        <w:rPr>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60885" w:rsidRPr="00BD1713" w:rsidRDefault="00E60885" w:rsidP="00E60885">
      <w:pPr>
        <w:ind w:firstLine="567"/>
        <w:jc w:val="both"/>
        <w:rPr>
          <w:sz w:val="20"/>
          <w:szCs w:val="20"/>
        </w:rPr>
      </w:pPr>
      <w:r w:rsidRPr="00BD1713">
        <w:rPr>
          <w:sz w:val="20"/>
          <w:szCs w:val="2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60885" w:rsidRPr="00BD1713" w:rsidRDefault="00E60885" w:rsidP="00E60885">
      <w:pPr>
        <w:ind w:firstLine="567"/>
        <w:jc w:val="both"/>
        <w:rPr>
          <w:sz w:val="20"/>
          <w:szCs w:val="20"/>
        </w:rPr>
      </w:pPr>
      <w:r w:rsidRPr="00BD1713">
        <w:rPr>
          <w:sz w:val="20"/>
          <w:szCs w:val="20"/>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w:t>
      </w:r>
    </w:p>
    <w:p w:rsidR="00E60885" w:rsidRPr="00BD1713" w:rsidRDefault="00E60885" w:rsidP="00E60885">
      <w:pPr>
        <w:jc w:val="center"/>
        <w:rPr>
          <w:b/>
          <w:bCs/>
          <w:sz w:val="20"/>
          <w:szCs w:val="20"/>
        </w:rPr>
      </w:pPr>
    </w:p>
    <w:p w:rsidR="00E60885" w:rsidRPr="00BD1713" w:rsidRDefault="00E60885" w:rsidP="00E60885">
      <w:pPr>
        <w:jc w:val="center"/>
        <w:rPr>
          <w:sz w:val="20"/>
          <w:szCs w:val="20"/>
        </w:rPr>
      </w:pPr>
      <w:r w:rsidRPr="00BD1713">
        <w:rPr>
          <w:b/>
          <w:bCs/>
          <w:sz w:val="20"/>
          <w:szCs w:val="20"/>
        </w:rPr>
        <w:t>Исчерпывающий перечень оснований для отказа в приеме</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документов, необходимых для предоставления муниципальной</w:t>
      </w:r>
      <w:r w:rsidRPr="00BD1713">
        <w:rPr>
          <w:sz w:val="20"/>
          <w:szCs w:val="20"/>
        </w:rPr>
        <w:t xml:space="preserve"> </w:t>
      </w:r>
      <w:r w:rsidRPr="00BD1713">
        <w:rPr>
          <w:b/>
          <w:bCs/>
          <w:sz w:val="20"/>
          <w:szCs w:val="20"/>
        </w:rPr>
        <w:t>услуги</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bookmarkStart w:id="25" w:name="p81"/>
      <w:bookmarkEnd w:id="25"/>
      <w:r w:rsidRPr="00BD1713">
        <w:rPr>
          <w:sz w:val="20"/>
          <w:szCs w:val="20"/>
        </w:rPr>
        <w:t xml:space="preserve">2.12. Основаниями для отказа в приеме к рассмотрению документов, необходимых для предоставления Муниципальной услуги, являются: </w:t>
      </w:r>
    </w:p>
    <w:p w:rsidR="00E60885" w:rsidRPr="00BD1713" w:rsidRDefault="00E60885" w:rsidP="00E60885">
      <w:pPr>
        <w:ind w:firstLine="540"/>
        <w:jc w:val="both"/>
        <w:rPr>
          <w:sz w:val="20"/>
          <w:szCs w:val="20"/>
        </w:rPr>
      </w:pPr>
      <w:r w:rsidRPr="00BD1713">
        <w:rPr>
          <w:sz w:val="20"/>
          <w:szCs w:val="20"/>
        </w:rPr>
        <w:lastRenderedPageBreak/>
        <w:t xml:space="preserve">2.12.1. Представленные в электронной форме документы, которые подаются Заявителем вне рамок межведомственного электронного взаимодействия,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60885" w:rsidRPr="00BD1713" w:rsidRDefault="00E60885" w:rsidP="00E60885">
      <w:pPr>
        <w:ind w:firstLine="540"/>
        <w:jc w:val="both"/>
        <w:rPr>
          <w:sz w:val="20"/>
          <w:szCs w:val="20"/>
        </w:rPr>
      </w:pPr>
      <w:r w:rsidRPr="00BD1713">
        <w:rPr>
          <w:sz w:val="20"/>
          <w:szCs w:val="20"/>
        </w:rPr>
        <w:t xml:space="preserve">2.12.2. Представленные документы содержат исправления текста, не заверенные в порядке, установленном законодательством Российской Федерации. </w:t>
      </w:r>
    </w:p>
    <w:p w:rsidR="00E60885" w:rsidRPr="00BD1713" w:rsidRDefault="00E60885" w:rsidP="00E60885">
      <w:pPr>
        <w:ind w:firstLine="540"/>
        <w:jc w:val="both"/>
        <w:rPr>
          <w:sz w:val="20"/>
          <w:szCs w:val="20"/>
        </w:rPr>
      </w:pPr>
      <w:r w:rsidRPr="00BD1713">
        <w:rPr>
          <w:sz w:val="20"/>
          <w:szCs w:val="20"/>
        </w:rPr>
        <w:t xml:space="preserve">2.12.3. Заявление подано лицом, не имеющим полномочий представлять интересы Заявителя. </w:t>
      </w:r>
    </w:p>
    <w:p w:rsidR="00E60885" w:rsidRPr="00BD1713" w:rsidRDefault="00E60885" w:rsidP="00E60885">
      <w:pPr>
        <w:ind w:firstLine="540"/>
        <w:jc w:val="both"/>
        <w:rPr>
          <w:sz w:val="20"/>
          <w:szCs w:val="20"/>
        </w:rPr>
      </w:pPr>
      <w:r w:rsidRPr="00BD1713">
        <w:rPr>
          <w:sz w:val="20"/>
          <w:szCs w:val="20"/>
        </w:rPr>
        <w:t xml:space="preserve">2.12.4. 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E60885" w:rsidRPr="00BD1713" w:rsidRDefault="00E60885" w:rsidP="00E60885">
      <w:pPr>
        <w:ind w:firstLine="540"/>
        <w:jc w:val="both"/>
        <w:rPr>
          <w:sz w:val="20"/>
          <w:szCs w:val="20"/>
        </w:rPr>
      </w:pPr>
      <w:r w:rsidRPr="00BD1713">
        <w:rPr>
          <w:sz w:val="20"/>
          <w:szCs w:val="20"/>
        </w:rPr>
        <w:t xml:space="preserve">2.12.5. Неполное заполнение обязательных полей в форме запроса о предоставлении услуги (недостоверное, неправильное). </w:t>
      </w:r>
    </w:p>
    <w:p w:rsidR="00E60885" w:rsidRPr="00BD1713" w:rsidRDefault="00E60885" w:rsidP="00E60885">
      <w:pPr>
        <w:ind w:firstLine="540"/>
        <w:jc w:val="both"/>
        <w:rPr>
          <w:sz w:val="20"/>
          <w:szCs w:val="20"/>
        </w:rPr>
      </w:pPr>
      <w:r w:rsidRPr="00BD1713">
        <w:rPr>
          <w:sz w:val="20"/>
          <w:szCs w:val="20"/>
        </w:rPr>
        <w:t xml:space="preserve">2.12.6.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E60885" w:rsidRPr="00BD1713" w:rsidRDefault="00E60885" w:rsidP="00E60885">
      <w:pPr>
        <w:ind w:firstLine="540"/>
        <w:jc w:val="both"/>
        <w:rPr>
          <w:sz w:val="20"/>
          <w:szCs w:val="20"/>
        </w:rPr>
      </w:pPr>
      <w:r w:rsidRPr="00BD1713">
        <w:rPr>
          <w:sz w:val="20"/>
          <w:szCs w:val="20"/>
        </w:rPr>
        <w:t xml:space="preserve">2.12.7.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Исчерпывающий перечень оснований для приостановления</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или отказа в предоставлении Муниципальной услуги</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2.13. Основания для приостановления предоставления Муниципальной услуги отсутствуют. </w:t>
      </w:r>
    </w:p>
    <w:p w:rsidR="00E60885" w:rsidRPr="00BD1713" w:rsidRDefault="00E60885" w:rsidP="00E60885">
      <w:pPr>
        <w:ind w:firstLine="540"/>
        <w:jc w:val="both"/>
        <w:rPr>
          <w:sz w:val="20"/>
          <w:szCs w:val="20"/>
        </w:rPr>
      </w:pPr>
      <w:bookmarkStart w:id="26" w:name="p94"/>
      <w:bookmarkEnd w:id="26"/>
      <w:r w:rsidRPr="00BD1713">
        <w:rPr>
          <w:sz w:val="20"/>
          <w:szCs w:val="20"/>
        </w:rPr>
        <w:t xml:space="preserve">2.14. Основаниями для отказа в предоставлении Муниципальной услуги являются: </w:t>
      </w:r>
    </w:p>
    <w:p w:rsidR="00E60885" w:rsidRPr="00BD1713" w:rsidRDefault="00E60885" w:rsidP="00E60885">
      <w:pPr>
        <w:ind w:firstLine="540"/>
        <w:jc w:val="both"/>
        <w:rPr>
          <w:sz w:val="20"/>
          <w:szCs w:val="20"/>
        </w:rPr>
      </w:pPr>
      <w:r w:rsidRPr="00BD1713">
        <w:rPr>
          <w:sz w:val="20"/>
          <w:szCs w:val="20"/>
        </w:rPr>
        <w:t xml:space="preserve">- документы, необходимые для предоставления Муниципальной услуги, содержат недостоверные сведения; </w:t>
      </w:r>
    </w:p>
    <w:p w:rsidR="00E60885" w:rsidRPr="00BD1713" w:rsidRDefault="00E60885" w:rsidP="00E60885">
      <w:pPr>
        <w:ind w:firstLine="540"/>
        <w:jc w:val="both"/>
        <w:rPr>
          <w:sz w:val="20"/>
          <w:szCs w:val="20"/>
        </w:rPr>
      </w:pPr>
      <w:r w:rsidRPr="00BD1713">
        <w:rPr>
          <w:sz w:val="20"/>
          <w:szCs w:val="20"/>
        </w:rPr>
        <w:t xml:space="preserve">- заявитель не соответствует кругу лиц, указанных в </w:t>
      </w:r>
      <w:hyperlink r:id="rId75" w:history="1">
        <w:r w:rsidRPr="00BD1713">
          <w:rPr>
            <w:sz w:val="20"/>
            <w:szCs w:val="20"/>
            <w:u w:val="single"/>
          </w:rPr>
          <w:t>пункте 1.2</w:t>
        </w:r>
      </w:hyperlink>
      <w:r w:rsidRPr="00BD1713">
        <w:rPr>
          <w:sz w:val="20"/>
          <w:szCs w:val="20"/>
        </w:rPr>
        <w:t xml:space="preserve"> настоящего Административного регламента; </w:t>
      </w:r>
    </w:p>
    <w:p w:rsidR="00E60885" w:rsidRPr="00BD1713" w:rsidRDefault="00E60885" w:rsidP="00E60885">
      <w:pPr>
        <w:ind w:firstLine="540"/>
        <w:jc w:val="both"/>
        <w:rPr>
          <w:sz w:val="20"/>
          <w:szCs w:val="20"/>
        </w:rPr>
      </w:pPr>
      <w:r w:rsidRPr="00BD1713">
        <w:rPr>
          <w:sz w:val="20"/>
          <w:szCs w:val="20"/>
        </w:rPr>
        <w:t xml:space="preserve">- представленные документы не соответствуют по форме или содержанию требованиям законодательства Российской Федерации; </w:t>
      </w:r>
    </w:p>
    <w:p w:rsidR="00E60885" w:rsidRPr="00BD1713" w:rsidRDefault="00E60885" w:rsidP="00E60885">
      <w:pPr>
        <w:ind w:firstLine="540"/>
        <w:jc w:val="both"/>
        <w:rPr>
          <w:sz w:val="20"/>
          <w:szCs w:val="20"/>
        </w:rPr>
      </w:pPr>
      <w:r w:rsidRPr="00BD1713">
        <w:rPr>
          <w:sz w:val="20"/>
          <w:szCs w:val="20"/>
        </w:rPr>
        <w:t xml:space="preserve">- заявление подано лицом, не имеющим полномочий представлять интересы Заявителя; </w:t>
      </w:r>
    </w:p>
    <w:p w:rsidR="00E60885" w:rsidRPr="00BD1713" w:rsidRDefault="00E60885" w:rsidP="00E60885">
      <w:pPr>
        <w:ind w:firstLine="540"/>
        <w:jc w:val="both"/>
        <w:rPr>
          <w:sz w:val="20"/>
          <w:szCs w:val="20"/>
        </w:rPr>
      </w:pPr>
      <w:r w:rsidRPr="00BD1713">
        <w:rPr>
          <w:sz w:val="20"/>
          <w:szCs w:val="20"/>
        </w:rPr>
        <w:t xml:space="preserve">- наличие медицинских противопоказаний для занятий отдельными видами искусства, физической культурой и спортом (если это необходимо в соответствии с локальными актами Организации); </w:t>
      </w:r>
    </w:p>
    <w:p w:rsidR="00E60885" w:rsidRPr="00BD1713" w:rsidRDefault="00E60885" w:rsidP="00E60885">
      <w:pPr>
        <w:ind w:firstLine="540"/>
        <w:jc w:val="both"/>
        <w:rPr>
          <w:sz w:val="20"/>
          <w:szCs w:val="20"/>
        </w:rPr>
      </w:pPr>
      <w:r w:rsidRPr="00BD1713">
        <w:rPr>
          <w:sz w:val="20"/>
          <w:szCs w:val="20"/>
        </w:rPr>
        <w:t xml:space="preserve">- отсутствие свободных мест в Организации; </w:t>
      </w:r>
    </w:p>
    <w:p w:rsidR="00E60885" w:rsidRPr="00BD1713" w:rsidRDefault="00E60885" w:rsidP="00E60885">
      <w:pPr>
        <w:ind w:firstLine="540"/>
        <w:jc w:val="both"/>
        <w:rPr>
          <w:sz w:val="20"/>
          <w:szCs w:val="20"/>
        </w:rPr>
      </w:pPr>
      <w:r w:rsidRPr="00BD1713">
        <w:rPr>
          <w:sz w:val="20"/>
          <w:szCs w:val="20"/>
        </w:rPr>
        <w:t xml:space="preserve">- непредставление оригиналов документов, сведения о которых указаны Заявителем в электронной форме заявления на ЕПГУ или ИС, в Организацию; </w:t>
      </w:r>
    </w:p>
    <w:p w:rsidR="00E60885" w:rsidRPr="00BD1713" w:rsidRDefault="00E60885" w:rsidP="00E60885">
      <w:pPr>
        <w:ind w:firstLine="540"/>
        <w:jc w:val="both"/>
        <w:rPr>
          <w:sz w:val="20"/>
          <w:szCs w:val="20"/>
        </w:rPr>
      </w:pPr>
      <w:r w:rsidRPr="00BD1713">
        <w:rPr>
          <w:sz w:val="20"/>
          <w:szCs w:val="20"/>
        </w:rPr>
        <w:t xml:space="preserve">- несоответствие оригиналов документов сведениям, указанным в электронной форме заявления на ЕПГУ или ИС.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Перечень услуг, которые являются необходимыми</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и обязательными для предоставления Муниципальной услуги</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2.15. Услуги, которые являются необходимыми и обязательными для предоставления Муниципальной услуги, отсутствуют.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Порядок, размер и основания взимания государственной</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пошлины или иной оплаты, взимаемой за предоставление</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Муниципальной услуги</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2.16. Предоставление Муниципальной услуги осуществляется бесплатно.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Максимальный срок ожидания в очереди при подаче запроса</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о предоставлении Муниципальной услуги и при получении</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результата предоставления Муниципальной услуги</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Организации или многофункциональном центре составляет не более 15 минут.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Срок и порядок регистрации запроса заявителя</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о предоставлении Муниципальной услуги, в том числе</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в электронной форме</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2.18. Срок регистрации заявления о предоставлении Муниципальной услуги: подлежит регистрации в Организации в течение 1 рабочего дня со дня получения заявления и документов, необходимых для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В случае наличия оснований для отказа в приеме документов, необходимых для предоставления государственной (муниципальной) услуги, указанных в </w:t>
      </w:r>
      <w:hyperlink w:anchor="p48" w:history="1">
        <w:r w:rsidRPr="00BD1713">
          <w:rPr>
            <w:sz w:val="20"/>
            <w:szCs w:val="20"/>
            <w:u w:val="single"/>
          </w:rPr>
          <w:t>пункте 2.8</w:t>
        </w:r>
      </w:hyperlink>
      <w:r w:rsidRPr="00BD1713">
        <w:rPr>
          <w:sz w:val="20"/>
          <w:szCs w:val="20"/>
        </w:rPr>
        <w:t xml:space="preserve"> настоящего Административного регламента, Организация не позднее следующего за днем поступления заявления и документов, необходимых для </w:t>
      </w:r>
      <w:r w:rsidRPr="00BD1713">
        <w:rPr>
          <w:sz w:val="20"/>
          <w:szCs w:val="20"/>
        </w:rPr>
        <w:lastRenderedPageBreak/>
        <w:t xml:space="preserve">предоставления Муниципальной услуги, рабочего дня направляет Заявителю либо его представителю </w:t>
      </w:r>
      <w:hyperlink w:anchor="p521" w:history="1">
        <w:r w:rsidRPr="00BD1713">
          <w:rPr>
            <w:sz w:val="20"/>
            <w:szCs w:val="20"/>
            <w:u w:val="single"/>
          </w:rPr>
          <w:t>решение</w:t>
        </w:r>
      </w:hyperlink>
      <w:r w:rsidRPr="00BD1713">
        <w:rPr>
          <w:sz w:val="20"/>
          <w:szCs w:val="20"/>
        </w:rPr>
        <w:t xml:space="preserve"> об отказе в приеме документов, необходимых для предоставления Муниципальной услуги, по форме, приведенной в приложении N 4 к настоящему Административному регламенту.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Требования к помещениям, в которых предоставляется</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Муниципальная услуга</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60885" w:rsidRPr="00BD1713" w:rsidRDefault="00E60885" w:rsidP="00E60885">
      <w:pPr>
        <w:ind w:firstLine="540"/>
        <w:jc w:val="both"/>
        <w:rPr>
          <w:sz w:val="20"/>
          <w:szCs w:val="20"/>
        </w:rPr>
      </w:pPr>
      <w:r w:rsidRPr="00BD1713">
        <w:rPr>
          <w:sz w:val="20"/>
          <w:szCs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60885" w:rsidRPr="00BD1713" w:rsidRDefault="00E60885" w:rsidP="00E60885">
      <w:pPr>
        <w:ind w:firstLine="540"/>
        <w:jc w:val="both"/>
        <w:rPr>
          <w:sz w:val="20"/>
          <w:szCs w:val="20"/>
        </w:rPr>
      </w:pPr>
      <w:r w:rsidRPr="00BD1713">
        <w:rPr>
          <w:sz w:val="20"/>
          <w:szCs w:val="20"/>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E60885" w:rsidRPr="00BD1713" w:rsidRDefault="00E60885" w:rsidP="00E60885">
      <w:pPr>
        <w:ind w:firstLine="540"/>
        <w:jc w:val="both"/>
        <w:rPr>
          <w:sz w:val="20"/>
          <w:szCs w:val="20"/>
        </w:rPr>
      </w:pPr>
      <w:r w:rsidRPr="00BD1713">
        <w:rPr>
          <w:sz w:val="20"/>
          <w:szCs w:val="2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E60885" w:rsidRPr="00BD1713" w:rsidRDefault="00E60885" w:rsidP="00E60885">
      <w:pPr>
        <w:ind w:firstLine="540"/>
        <w:jc w:val="both"/>
        <w:rPr>
          <w:sz w:val="20"/>
          <w:szCs w:val="20"/>
        </w:rPr>
      </w:pPr>
      <w:r w:rsidRPr="00BD1713">
        <w:rPr>
          <w:sz w:val="20"/>
          <w:szCs w:val="20"/>
        </w:rPr>
        <w:t xml:space="preserve">Центральный вход в здание Организации должен быть оборудован информационной табличкой (вывеской), содержащей информацию: </w:t>
      </w:r>
    </w:p>
    <w:p w:rsidR="00E60885" w:rsidRPr="00BD1713" w:rsidRDefault="00E60885" w:rsidP="00E60885">
      <w:pPr>
        <w:ind w:firstLine="540"/>
        <w:jc w:val="both"/>
        <w:rPr>
          <w:sz w:val="20"/>
          <w:szCs w:val="20"/>
        </w:rPr>
      </w:pPr>
      <w:r w:rsidRPr="00BD1713">
        <w:rPr>
          <w:sz w:val="20"/>
          <w:szCs w:val="20"/>
        </w:rPr>
        <w:t xml:space="preserve">наименование; </w:t>
      </w:r>
    </w:p>
    <w:p w:rsidR="00E60885" w:rsidRPr="00BD1713" w:rsidRDefault="00E60885" w:rsidP="00E60885">
      <w:pPr>
        <w:ind w:firstLine="540"/>
        <w:jc w:val="both"/>
        <w:rPr>
          <w:sz w:val="20"/>
          <w:szCs w:val="20"/>
        </w:rPr>
      </w:pPr>
      <w:r w:rsidRPr="00BD1713">
        <w:rPr>
          <w:sz w:val="20"/>
          <w:szCs w:val="20"/>
        </w:rPr>
        <w:t xml:space="preserve">местонахождение и юридический адрес; </w:t>
      </w:r>
    </w:p>
    <w:p w:rsidR="00E60885" w:rsidRPr="00BD1713" w:rsidRDefault="00E60885" w:rsidP="00E60885">
      <w:pPr>
        <w:ind w:firstLine="540"/>
        <w:jc w:val="both"/>
        <w:rPr>
          <w:sz w:val="20"/>
          <w:szCs w:val="20"/>
        </w:rPr>
      </w:pPr>
      <w:r w:rsidRPr="00BD1713">
        <w:rPr>
          <w:sz w:val="20"/>
          <w:szCs w:val="20"/>
        </w:rPr>
        <w:t xml:space="preserve">режим работы; </w:t>
      </w:r>
    </w:p>
    <w:p w:rsidR="00E60885" w:rsidRPr="00BD1713" w:rsidRDefault="00E60885" w:rsidP="00E60885">
      <w:pPr>
        <w:ind w:firstLine="540"/>
        <w:jc w:val="both"/>
        <w:rPr>
          <w:sz w:val="20"/>
          <w:szCs w:val="20"/>
        </w:rPr>
      </w:pPr>
      <w:r w:rsidRPr="00BD1713">
        <w:rPr>
          <w:sz w:val="20"/>
          <w:szCs w:val="20"/>
        </w:rPr>
        <w:t xml:space="preserve">номера телефонов для справок. </w:t>
      </w:r>
    </w:p>
    <w:p w:rsidR="00E60885" w:rsidRPr="00BD1713" w:rsidRDefault="00E60885" w:rsidP="00E60885">
      <w:pPr>
        <w:ind w:firstLine="540"/>
        <w:jc w:val="both"/>
        <w:rPr>
          <w:sz w:val="20"/>
          <w:szCs w:val="20"/>
        </w:rPr>
      </w:pPr>
      <w:r w:rsidRPr="00BD1713">
        <w:rPr>
          <w:sz w:val="20"/>
          <w:szCs w:val="20"/>
        </w:rPr>
        <w:t xml:space="preserve">Помещения, в которых предоставляется Муниципальной услуга, должны соответствовать санитарно-эпидемиологическим правилам и нормативам. </w:t>
      </w:r>
    </w:p>
    <w:p w:rsidR="00E60885" w:rsidRPr="00BD1713" w:rsidRDefault="00E60885" w:rsidP="00E60885">
      <w:pPr>
        <w:ind w:firstLine="540"/>
        <w:jc w:val="both"/>
        <w:rPr>
          <w:sz w:val="20"/>
          <w:szCs w:val="20"/>
        </w:rPr>
      </w:pPr>
      <w:r w:rsidRPr="00BD1713">
        <w:rPr>
          <w:sz w:val="20"/>
          <w:szCs w:val="20"/>
        </w:rPr>
        <w:t xml:space="preserve">Помещения, в которых предоставляется Муниципальной услуга, оснащаются: </w:t>
      </w:r>
    </w:p>
    <w:p w:rsidR="00E60885" w:rsidRPr="00BD1713" w:rsidRDefault="00E60885" w:rsidP="00E60885">
      <w:pPr>
        <w:ind w:firstLine="540"/>
        <w:jc w:val="both"/>
        <w:rPr>
          <w:sz w:val="20"/>
          <w:szCs w:val="20"/>
        </w:rPr>
      </w:pPr>
      <w:r w:rsidRPr="00BD1713">
        <w:rPr>
          <w:sz w:val="20"/>
          <w:szCs w:val="20"/>
        </w:rPr>
        <w:t xml:space="preserve">противопожарной системой и средствами пожаротушения; </w:t>
      </w:r>
    </w:p>
    <w:p w:rsidR="00E60885" w:rsidRPr="00BD1713" w:rsidRDefault="00E60885" w:rsidP="00E60885">
      <w:pPr>
        <w:ind w:firstLine="540"/>
        <w:jc w:val="both"/>
        <w:rPr>
          <w:sz w:val="20"/>
          <w:szCs w:val="20"/>
        </w:rPr>
      </w:pPr>
      <w:r w:rsidRPr="00BD1713">
        <w:rPr>
          <w:sz w:val="20"/>
          <w:szCs w:val="20"/>
        </w:rPr>
        <w:t xml:space="preserve">системой оповещения о возникновении чрезвычайной ситуации; </w:t>
      </w:r>
    </w:p>
    <w:p w:rsidR="00E60885" w:rsidRPr="00BD1713" w:rsidRDefault="00E60885" w:rsidP="00E60885">
      <w:pPr>
        <w:ind w:firstLine="540"/>
        <w:jc w:val="both"/>
        <w:rPr>
          <w:sz w:val="20"/>
          <w:szCs w:val="20"/>
        </w:rPr>
      </w:pPr>
      <w:r w:rsidRPr="00BD1713">
        <w:rPr>
          <w:sz w:val="20"/>
          <w:szCs w:val="20"/>
        </w:rPr>
        <w:t xml:space="preserve">средствами оказания первой медицинской помощи; </w:t>
      </w:r>
    </w:p>
    <w:p w:rsidR="00E60885" w:rsidRPr="00BD1713" w:rsidRDefault="00E60885" w:rsidP="00E60885">
      <w:pPr>
        <w:ind w:firstLine="540"/>
        <w:jc w:val="both"/>
        <w:rPr>
          <w:sz w:val="20"/>
          <w:szCs w:val="20"/>
        </w:rPr>
      </w:pPr>
      <w:r w:rsidRPr="00BD1713">
        <w:rPr>
          <w:sz w:val="20"/>
          <w:szCs w:val="20"/>
        </w:rPr>
        <w:t xml:space="preserve">туалетными комнатами для посетителей. </w:t>
      </w:r>
    </w:p>
    <w:p w:rsidR="00E60885" w:rsidRPr="00BD1713" w:rsidRDefault="00E60885" w:rsidP="00E60885">
      <w:pPr>
        <w:ind w:firstLine="540"/>
        <w:jc w:val="both"/>
        <w:rPr>
          <w:sz w:val="20"/>
          <w:szCs w:val="20"/>
        </w:rPr>
      </w:pPr>
      <w:r w:rsidRPr="00BD1713">
        <w:rPr>
          <w:sz w:val="20"/>
          <w:szCs w:val="20"/>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60885" w:rsidRPr="00BD1713" w:rsidRDefault="00E60885" w:rsidP="00E60885">
      <w:pPr>
        <w:ind w:firstLine="540"/>
        <w:jc w:val="both"/>
        <w:rPr>
          <w:sz w:val="20"/>
          <w:szCs w:val="20"/>
        </w:rPr>
      </w:pPr>
      <w:r w:rsidRPr="00BD1713">
        <w:rPr>
          <w:sz w:val="20"/>
          <w:szCs w:val="20"/>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E60885" w:rsidRPr="00BD1713" w:rsidRDefault="00E60885" w:rsidP="00E60885">
      <w:pPr>
        <w:ind w:firstLine="540"/>
        <w:jc w:val="both"/>
        <w:rPr>
          <w:sz w:val="20"/>
          <w:szCs w:val="20"/>
        </w:rPr>
      </w:pPr>
      <w:r w:rsidRPr="00BD1713">
        <w:rPr>
          <w:sz w:val="20"/>
          <w:szCs w:val="20"/>
        </w:rPr>
        <w:t xml:space="preserve">Места для заполнения заявлений оборудуются стульями, столами (стойками), бланками заявлений, письменными принадлежностями. </w:t>
      </w:r>
    </w:p>
    <w:p w:rsidR="00E60885" w:rsidRPr="00BD1713" w:rsidRDefault="00E60885" w:rsidP="00E60885">
      <w:pPr>
        <w:ind w:firstLine="540"/>
        <w:jc w:val="both"/>
        <w:rPr>
          <w:sz w:val="20"/>
          <w:szCs w:val="20"/>
        </w:rPr>
      </w:pPr>
      <w:r w:rsidRPr="00BD1713">
        <w:rPr>
          <w:sz w:val="20"/>
          <w:szCs w:val="20"/>
        </w:rPr>
        <w:t xml:space="preserve">Места приема Заявителей оборудуются информационными табличками (вывесками) с указанием: </w:t>
      </w:r>
    </w:p>
    <w:p w:rsidR="00E60885" w:rsidRPr="00BD1713" w:rsidRDefault="00E60885" w:rsidP="00E60885">
      <w:pPr>
        <w:ind w:firstLine="540"/>
        <w:jc w:val="both"/>
        <w:rPr>
          <w:sz w:val="20"/>
          <w:szCs w:val="20"/>
        </w:rPr>
      </w:pPr>
      <w:r w:rsidRPr="00BD1713">
        <w:rPr>
          <w:sz w:val="20"/>
          <w:szCs w:val="20"/>
        </w:rPr>
        <w:t xml:space="preserve">номера кабинета; </w:t>
      </w:r>
    </w:p>
    <w:p w:rsidR="00E60885" w:rsidRPr="00BD1713" w:rsidRDefault="00E60885" w:rsidP="00E60885">
      <w:pPr>
        <w:ind w:firstLine="540"/>
        <w:jc w:val="both"/>
        <w:rPr>
          <w:sz w:val="20"/>
          <w:szCs w:val="20"/>
        </w:rPr>
      </w:pPr>
      <w:r w:rsidRPr="00BD1713">
        <w:rPr>
          <w:sz w:val="20"/>
          <w:szCs w:val="20"/>
        </w:rPr>
        <w:t xml:space="preserve">фамилии, имени и отчества (последнее - при наличии), должности ответственного лица за прием документов; </w:t>
      </w:r>
    </w:p>
    <w:p w:rsidR="00E60885" w:rsidRPr="00BD1713" w:rsidRDefault="00E60885" w:rsidP="00E60885">
      <w:pPr>
        <w:ind w:firstLine="540"/>
        <w:jc w:val="both"/>
        <w:rPr>
          <w:sz w:val="20"/>
          <w:szCs w:val="20"/>
        </w:rPr>
      </w:pPr>
      <w:r w:rsidRPr="00BD1713">
        <w:rPr>
          <w:sz w:val="20"/>
          <w:szCs w:val="20"/>
        </w:rPr>
        <w:t xml:space="preserve">графика приема Заявителей. </w:t>
      </w:r>
    </w:p>
    <w:p w:rsidR="00E60885" w:rsidRPr="00BD1713" w:rsidRDefault="00E60885" w:rsidP="00E60885">
      <w:pPr>
        <w:ind w:firstLine="540"/>
        <w:jc w:val="both"/>
        <w:rPr>
          <w:sz w:val="20"/>
          <w:szCs w:val="20"/>
        </w:rPr>
      </w:pPr>
      <w:r w:rsidRPr="00BD1713">
        <w:rPr>
          <w:sz w:val="20"/>
          <w:szCs w:val="20"/>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E60885" w:rsidRPr="00BD1713" w:rsidRDefault="00E60885" w:rsidP="00E60885">
      <w:pPr>
        <w:ind w:firstLine="540"/>
        <w:jc w:val="both"/>
        <w:rPr>
          <w:sz w:val="20"/>
          <w:szCs w:val="20"/>
        </w:rPr>
      </w:pPr>
      <w:r w:rsidRPr="00BD1713">
        <w:rPr>
          <w:sz w:val="20"/>
          <w:szCs w:val="20"/>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E60885" w:rsidRPr="00BD1713" w:rsidRDefault="00E60885" w:rsidP="00E60885">
      <w:pPr>
        <w:ind w:firstLine="540"/>
        <w:jc w:val="both"/>
        <w:rPr>
          <w:sz w:val="20"/>
          <w:szCs w:val="20"/>
        </w:rPr>
      </w:pPr>
      <w:r w:rsidRPr="00BD1713">
        <w:rPr>
          <w:sz w:val="20"/>
          <w:szCs w:val="20"/>
        </w:rPr>
        <w:t xml:space="preserve">При предоставлении Муниципальной услуги инвалидам обеспечиваются: </w:t>
      </w:r>
    </w:p>
    <w:p w:rsidR="00E60885" w:rsidRPr="00BD1713" w:rsidRDefault="00E60885" w:rsidP="00E60885">
      <w:pPr>
        <w:ind w:firstLine="540"/>
        <w:jc w:val="both"/>
        <w:rPr>
          <w:sz w:val="20"/>
          <w:szCs w:val="20"/>
        </w:rPr>
      </w:pPr>
      <w:r w:rsidRPr="00BD1713">
        <w:rPr>
          <w:sz w:val="20"/>
          <w:szCs w:val="20"/>
        </w:rPr>
        <w:t xml:space="preserve">возможность беспрепятственного доступа к объекту (зданию, помещению), в котором предоставляется Муниципальная услуга; </w:t>
      </w:r>
    </w:p>
    <w:p w:rsidR="00E60885" w:rsidRPr="00BD1713" w:rsidRDefault="00E60885" w:rsidP="00E60885">
      <w:pPr>
        <w:ind w:firstLine="540"/>
        <w:jc w:val="both"/>
        <w:rPr>
          <w:sz w:val="20"/>
          <w:szCs w:val="20"/>
        </w:rPr>
      </w:pPr>
      <w:r w:rsidRPr="00BD1713">
        <w:rPr>
          <w:sz w:val="20"/>
          <w:szCs w:val="20"/>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E60885" w:rsidRPr="00BD1713" w:rsidRDefault="00E60885" w:rsidP="00E60885">
      <w:pPr>
        <w:ind w:firstLine="540"/>
        <w:jc w:val="both"/>
        <w:rPr>
          <w:sz w:val="20"/>
          <w:szCs w:val="20"/>
        </w:rPr>
      </w:pPr>
      <w:r w:rsidRPr="00BD1713">
        <w:rPr>
          <w:sz w:val="20"/>
          <w:szCs w:val="20"/>
        </w:rPr>
        <w:t xml:space="preserve">сопровождение инвалидов, имеющих стойкие расстройства функции зрения и самостоятельного передвижения; </w:t>
      </w:r>
    </w:p>
    <w:p w:rsidR="00E60885" w:rsidRPr="00BD1713" w:rsidRDefault="00E60885" w:rsidP="00E60885">
      <w:pPr>
        <w:ind w:firstLine="540"/>
        <w:jc w:val="both"/>
        <w:rPr>
          <w:sz w:val="20"/>
          <w:szCs w:val="20"/>
        </w:rPr>
      </w:pPr>
      <w:r w:rsidRPr="00BD1713">
        <w:rPr>
          <w:sz w:val="20"/>
          <w:szCs w:val="20"/>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с учетом ограничений их жизнедеятельности; </w:t>
      </w:r>
    </w:p>
    <w:p w:rsidR="00E60885" w:rsidRPr="00BD1713" w:rsidRDefault="00E60885" w:rsidP="00E60885">
      <w:pPr>
        <w:ind w:firstLine="540"/>
        <w:jc w:val="both"/>
        <w:rPr>
          <w:sz w:val="20"/>
          <w:szCs w:val="20"/>
        </w:rPr>
      </w:pPr>
      <w:r w:rsidRPr="00BD1713">
        <w:rPr>
          <w:sz w:val="20"/>
          <w:szCs w:val="20"/>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60885" w:rsidRPr="00BD1713" w:rsidRDefault="00E60885" w:rsidP="00E60885">
      <w:pPr>
        <w:ind w:firstLine="540"/>
        <w:jc w:val="both"/>
        <w:rPr>
          <w:sz w:val="20"/>
          <w:szCs w:val="20"/>
        </w:rPr>
      </w:pPr>
      <w:r w:rsidRPr="00BD1713">
        <w:rPr>
          <w:sz w:val="20"/>
          <w:szCs w:val="20"/>
        </w:rPr>
        <w:t xml:space="preserve">допуск сурдопереводчика и тифлосурдопереводчика; </w:t>
      </w:r>
    </w:p>
    <w:p w:rsidR="00E60885" w:rsidRPr="00BD1713" w:rsidRDefault="00E60885" w:rsidP="00E60885">
      <w:pPr>
        <w:ind w:firstLine="540"/>
        <w:jc w:val="both"/>
        <w:rPr>
          <w:sz w:val="20"/>
          <w:szCs w:val="20"/>
        </w:rPr>
      </w:pPr>
      <w:r w:rsidRPr="00BD1713">
        <w:rPr>
          <w:sz w:val="20"/>
          <w:szCs w:val="20"/>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E60885" w:rsidRPr="00BD1713" w:rsidRDefault="00E60885" w:rsidP="00E60885">
      <w:pPr>
        <w:ind w:firstLine="540"/>
        <w:jc w:val="both"/>
        <w:rPr>
          <w:sz w:val="20"/>
          <w:szCs w:val="20"/>
        </w:rPr>
      </w:pPr>
      <w:r w:rsidRPr="00BD1713">
        <w:rPr>
          <w:sz w:val="20"/>
          <w:szCs w:val="20"/>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Показатели доступности и качества</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Муниципальной услуги</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2.20. Основными показателями доступности предоставления Муниципальной услуги являются: </w:t>
      </w:r>
    </w:p>
    <w:p w:rsidR="00E60885" w:rsidRPr="00BD1713" w:rsidRDefault="00E60885" w:rsidP="00E60885">
      <w:pPr>
        <w:ind w:firstLine="540"/>
        <w:jc w:val="both"/>
        <w:rPr>
          <w:sz w:val="20"/>
          <w:szCs w:val="20"/>
        </w:rPr>
      </w:pPr>
      <w:r w:rsidRPr="00BD1713">
        <w:rPr>
          <w:sz w:val="20"/>
          <w:szCs w:val="20"/>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E60885" w:rsidRPr="00BD1713" w:rsidRDefault="00E60885" w:rsidP="00E60885">
      <w:pPr>
        <w:ind w:firstLine="540"/>
        <w:jc w:val="both"/>
        <w:rPr>
          <w:sz w:val="20"/>
          <w:szCs w:val="20"/>
        </w:rPr>
      </w:pPr>
      <w:r w:rsidRPr="00BD1713">
        <w:rPr>
          <w:sz w:val="20"/>
          <w:szCs w:val="20"/>
        </w:rPr>
        <w:t xml:space="preserve">возможность получения Заявителем уведомлений о предоставлении Муниципальной услуги с помощью ЕПГУ (РПГУ); </w:t>
      </w:r>
    </w:p>
    <w:p w:rsidR="00E60885" w:rsidRPr="00BD1713" w:rsidRDefault="00E60885" w:rsidP="00E60885">
      <w:pPr>
        <w:ind w:firstLine="540"/>
        <w:jc w:val="both"/>
        <w:rPr>
          <w:sz w:val="20"/>
          <w:szCs w:val="20"/>
        </w:rPr>
      </w:pPr>
      <w:r w:rsidRPr="00BD1713">
        <w:rPr>
          <w:sz w:val="20"/>
          <w:szCs w:val="20"/>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E60885" w:rsidRPr="00BD1713" w:rsidRDefault="00E60885" w:rsidP="00E60885">
      <w:pPr>
        <w:ind w:firstLine="540"/>
        <w:jc w:val="both"/>
        <w:rPr>
          <w:sz w:val="20"/>
          <w:szCs w:val="20"/>
        </w:rPr>
      </w:pPr>
      <w:r w:rsidRPr="00BD1713">
        <w:rPr>
          <w:sz w:val="20"/>
          <w:szCs w:val="20"/>
        </w:rPr>
        <w:t xml:space="preserve">2.21. Основными показателями качества предоставления Муниципальной услуги являются: </w:t>
      </w:r>
    </w:p>
    <w:p w:rsidR="00E60885" w:rsidRPr="00BD1713" w:rsidRDefault="00E60885" w:rsidP="00E60885">
      <w:pPr>
        <w:ind w:firstLine="540"/>
        <w:jc w:val="both"/>
        <w:rPr>
          <w:sz w:val="20"/>
          <w:szCs w:val="20"/>
        </w:rPr>
      </w:pPr>
      <w:r w:rsidRPr="00BD1713">
        <w:rPr>
          <w:sz w:val="20"/>
          <w:szCs w:val="20"/>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E60885" w:rsidRPr="00BD1713" w:rsidRDefault="00E60885" w:rsidP="00E60885">
      <w:pPr>
        <w:ind w:firstLine="540"/>
        <w:jc w:val="both"/>
        <w:rPr>
          <w:sz w:val="20"/>
          <w:szCs w:val="20"/>
        </w:rPr>
      </w:pPr>
      <w:r w:rsidRPr="00BD1713">
        <w:rPr>
          <w:sz w:val="20"/>
          <w:szCs w:val="20"/>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E60885" w:rsidRPr="00BD1713" w:rsidRDefault="00E60885" w:rsidP="00E60885">
      <w:pPr>
        <w:ind w:firstLine="540"/>
        <w:jc w:val="both"/>
        <w:rPr>
          <w:sz w:val="20"/>
          <w:szCs w:val="20"/>
        </w:rPr>
      </w:pPr>
      <w:r w:rsidRPr="00BD1713">
        <w:rPr>
          <w:sz w:val="20"/>
          <w:szCs w:val="20"/>
        </w:rPr>
        <w:t xml:space="preserve">отсутствие обоснованных жалоб на действия (бездействие) сотрудников и их некорректное (невнимательное) отношение к заявителям; </w:t>
      </w:r>
    </w:p>
    <w:p w:rsidR="00E60885" w:rsidRPr="00BD1713" w:rsidRDefault="00E60885" w:rsidP="00E60885">
      <w:pPr>
        <w:ind w:firstLine="540"/>
        <w:jc w:val="both"/>
        <w:rPr>
          <w:sz w:val="20"/>
          <w:szCs w:val="20"/>
        </w:rPr>
      </w:pPr>
      <w:r w:rsidRPr="00BD1713">
        <w:rPr>
          <w:sz w:val="20"/>
          <w:szCs w:val="20"/>
        </w:rPr>
        <w:t xml:space="preserve">отсутствие нарушений установленных сроков в процессе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Иные требования, в том числе учитывающие особенности</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предоставления Муниципальной услуги в многофункциональных</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центрах, особенности предоставления Муниципальной услуги</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по экстерриториальному принципу и особенности предоставления</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Муниципальной услуги в электронной форме</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2.22.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(РПГУ) и получения результата Муниципальной услуги в многофункциональном центре. </w:t>
      </w:r>
    </w:p>
    <w:p w:rsidR="00E60885" w:rsidRPr="00BD1713" w:rsidRDefault="00E60885" w:rsidP="00E60885">
      <w:pPr>
        <w:ind w:firstLine="540"/>
        <w:jc w:val="both"/>
        <w:rPr>
          <w:sz w:val="20"/>
          <w:szCs w:val="20"/>
        </w:rPr>
      </w:pPr>
      <w:r w:rsidRPr="00BD1713">
        <w:rPr>
          <w:sz w:val="20"/>
          <w:szCs w:val="20"/>
        </w:rPr>
        <w:t xml:space="preserve">2.23. Заявителям обеспечивается возможность представления заявления в форме электронного документа посредством ЕПГУ (РПГУ). </w:t>
      </w:r>
    </w:p>
    <w:p w:rsidR="00E60885" w:rsidRPr="00BD1713" w:rsidRDefault="00E60885" w:rsidP="00E60885">
      <w:pPr>
        <w:ind w:firstLine="540"/>
        <w:jc w:val="both"/>
        <w:rPr>
          <w:sz w:val="20"/>
          <w:szCs w:val="20"/>
        </w:rPr>
      </w:pPr>
      <w:r w:rsidRPr="00BD1713">
        <w:rPr>
          <w:sz w:val="20"/>
          <w:szCs w:val="20"/>
        </w:rPr>
        <w:t xml:space="preserve">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E60885" w:rsidRPr="00BD1713" w:rsidRDefault="00E60885" w:rsidP="00E60885">
      <w:pPr>
        <w:ind w:firstLine="540"/>
        <w:jc w:val="both"/>
        <w:rPr>
          <w:sz w:val="20"/>
          <w:szCs w:val="20"/>
        </w:rPr>
      </w:pPr>
      <w:r w:rsidRPr="00BD1713">
        <w:rPr>
          <w:sz w:val="20"/>
          <w:szCs w:val="20"/>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Организацию.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E60885" w:rsidRPr="00BD1713" w:rsidRDefault="00E60885" w:rsidP="00E60885">
      <w:pPr>
        <w:ind w:firstLine="540"/>
        <w:jc w:val="both"/>
        <w:rPr>
          <w:sz w:val="20"/>
          <w:szCs w:val="20"/>
        </w:rPr>
      </w:pPr>
      <w:r w:rsidRPr="00BD1713">
        <w:rPr>
          <w:sz w:val="20"/>
          <w:szCs w:val="20"/>
        </w:rPr>
        <w:t xml:space="preserve">Результаты предоставления Муниципальной услуги, указанные в </w:t>
      </w:r>
      <w:hyperlink w:anchor="p15" w:history="1">
        <w:r w:rsidRPr="00BD1713">
          <w:rPr>
            <w:sz w:val="20"/>
            <w:szCs w:val="20"/>
            <w:u w:val="single"/>
          </w:rPr>
          <w:t>пункте 2.4</w:t>
        </w:r>
      </w:hyperlink>
      <w:r w:rsidRPr="00BD1713">
        <w:rPr>
          <w:sz w:val="20"/>
          <w:szCs w:val="20"/>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Организации в случае направления заявления посредством ЕПГУ. </w:t>
      </w:r>
    </w:p>
    <w:p w:rsidR="00E60885" w:rsidRPr="00BD1713" w:rsidRDefault="00E60885" w:rsidP="00E60885">
      <w:pPr>
        <w:ind w:firstLine="540"/>
        <w:jc w:val="both"/>
        <w:rPr>
          <w:sz w:val="20"/>
          <w:szCs w:val="20"/>
        </w:rPr>
      </w:pPr>
      <w:r w:rsidRPr="00BD1713">
        <w:rPr>
          <w:sz w:val="20"/>
          <w:szCs w:val="20"/>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385" w:history="1">
        <w:r w:rsidRPr="00BD1713">
          <w:rPr>
            <w:sz w:val="20"/>
            <w:szCs w:val="20"/>
            <w:u w:val="single"/>
          </w:rPr>
          <w:t>пунктом 6.4</w:t>
        </w:r>
      </w:hyperlink>
      <w:r w:rsidRPr="00BD1713">
        <w:rPr>
          <w:sz w:val="20"/>
          <w:szCs w:val="20"/>
        </w:rPr>
        <w:t xml:space="preserve"> настоящего Административного регламента. </w:t>
      </w:r>
    </w:p>
    <w:p w:rsidR="00E60885" w:rsidRPr="00BD1713" w:rsidRDefault="00E60885" w:rsidP="00E60885">
      <w:pPr>
        <w:ind w:firstLine="540"/>
        <w:jc w:val="both"/>
        <w:rPr>
          <w:sz w:val="20"/>
          <w:szCs w:val="20"/>
        </w:rPr>
      </w:pPr>
      <w:r w:rsidRPr="00BD1713">
        <w:rPr>
          <w:sz w:val="20"/>
          <w:szCs w:val="20"/>
        </w:rPr>
        <w:t xml:space="preserve">2.24. Электронные документы представляются в следующих форматах: </w:t>
      </w:r>
    </w:p>
    <w:p w:rsidR="00E60885" w:rsidRPr="00BD1713" w:rsidRDefault="00E60885" w:rsidP="00E60885">
      <w:pPr>
        <w:ind w:firstLine="540"/>
        <w:jc w:val="both"/>
        <w:rPr>
          <w:sz w:val="20"/>
          <w:szCs w:val="20"/>
        </w:rPr>
      </w:pPr>
      <w:r w:rsidRPr="00BD1713">
        <w:rPr>
          <w:sz w:val="20"/>
          <w:szCs w:val="20"/>
        </w:rPr>
        <w:t xml:space="preserve">а) xml - для формализованных документов; </w:t>
      </w:r>
    </w:p>
    <w:p w:rsidR="00E60885" w:rsidRPr="00BD1713" w:rsidRDefault="00E60885" w:rsidP="00E60885">
      <w:pPr>
        <w:ind w:firstLine="540"/>
        <w:jc w:val="both"/>
        <w:rPr>
          <w:sz w:val="20"/>
          <w:szCs w:val="20"/>
        </w:rPr>
      </w:pPr>
      <w:r w:rsidRPr="00BD1713">
        <w:rPr>
          <w:sz w:val="20"/>
          <w:szCs w:val="20"/>
        </w:rPr>
        <w:t xml:space="preserve">б) doc, docx, odt - для документов с текстовым содержанием, включающим формулы (за исключением документов, указанных в подпункте "в" настоящего пункта); </w:t>
      </w:r>
    </w:p>
    <w:p w:rsidR="00E60885" w:rsidRPr="00BD1713" w:rsidRDefault="00E60885" w:rsidP="00E60885">
      <w:pPr>
        <w:ind w:firstLine="540"/>
        <w:jc w:val="both"/>
        <w:rPr>
          <w:sz w:val="20"/>
          <w:szCs w:val="20"/>
        </w:rPr>
      </w:pPr>
      <w:r w:rsidRPr="00BD1713">
        <w:rPr>
          <w:sz w:val="20"/>
          <w:szCs w:val="20"/>
        </w:rPr>
        <w:t xml:space="preserve">в) xls, xlsx, ods - для документов, содержащих расчеты; </w:t>
      </w:r>
    </w:p>
    <w:p w:rsidR="00E60885" w:rsidRPr="00BD1713" w:rsidRDefault="00E60885" w:rsidP="00E60885">
      <w:pPr>
        <w:ind w:firstLine="540"/>
        <w:jc w:val="both"/>
        <w:rPr>
          <w:sz w:val="20"/>
          <w:szCs w:val="20"/>
        </w:rPr>
      </w:pPr>
      <w:r w:rsidRPr="00BD1713">
        <w:rPr>
          <w:sz w:val="20"/>
          <w:szCs w:val="20"/>
        </w:rPr>
        <w:lastRenderedPageBreak/>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E60885" w:rsidRPr="00BD1713" w:rsidRDefault="00E60885" w:rsidP="00E60885">
      <w:pPr>
        <w:ind w:firstLine="540"/>
        <w:jc w:val="both"/>
        <w:rPr>
          <w:sz w:val="20"/>
          <w:szCs w:val="20"/>
        </w:rPr>
      </w:pPr>
      <w:r w:rsidRPr="00BD1713">
        <w:rPr>
          <w:sz w:val="20"/>
          <w:szCs w:val="2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E60885" w:rsidRPr="00BD1713" w:rsidRDefault="00E60885" w:rsidP="00E60885">
      <w:pPr>
        <w:ind w:firstLine="540"/>
        <w:jc w:val="both"/>
        <w:rPr>
          <w:sz w:val="20"/>
          <w:szCs w:val="20"/>
        </w:rPr>
      </w:pPr>
      <w:r w:rsidRPr="00BD1713">
        <w:rPr>
          <w:sz w:val="20"/>
          <w:szCs w:val="20"/>
        </w:rPr>
        <w:t xml:space="preserve">"черно-белый" (при отсутствии в документе графических изображений и (или) цветного текста); </w:t>
      </w:r>
    </w:p>
    <w:p w:rsidR="00E60885" w:rsidRPr="00BD1713" w:rsidRDefault="00E60885" w:rsidP="00E60885">
      <w:pPr>
        <w:ind w:firstLine="540"/>
        <w:jc w:val="both"/>
        <w:rPr>
          <w:sz w:val="20"/>
          <w:szCs w:val="20"/>
        </w:rPr>
      </w:pPr>
      <w:r w:rsidRPr="00BD1713">
        <w:rPr>
          <w:sz w:val="20"/>
          <w:szCs w:val="20"/>
        </w:rPr>
        <w:t xml:space="preserve">"оттенки серого" (при наличии в документе графических изображений, отличных от цветного графического изображения); </w:t>
      </w:r>
    </w:p>
    <w:p w:rsidR="00E60885" w:rsidRPr="00BD1713" w:rsidRDefault="00E60885" w:rsidP="00E60885">
      <w:pPr>
        <w:ind w:firstLine="540"/>
        <w:jc w:val="both"/>
        <w:rPr>
          <w:sz w:val="20"/>
          <w:szCs w:val="20"/>
        </w:rPr>
      </w:pPr>
      <w:r w:rsidRPr="00BD1713">
        <w:rPr>
          <w:sz w:val="20"/>
          <w:szCs w:val="20"/>
        </w:rPr>
        <w:t xml:space="preserve">"цветной" или "режим полной цветопередачи" (при наличии в документе цветных графических изображений либо цветного текста); </w:t>
      </w:r>
    </w:p>
    <w:p w:rsidR="00E60885" w:rsidRPr="00BD1713" w:rsidRDefault="00E60885" w:rsidP="00E60885">
      <w:pPr>
        <w:ind w:firstLine="540"/>
        <w:jc w:val="both"/>
        <w:rPr>
          <w:sz w:val="20"/>
          <w:szCs w:val="20"/>
        </w:rPr>
      </w:pPr>
      <w:r w:rsidRPr="00BD1713">
        <w:rPr>
          <w:sz w:val="20"/>
          <w:szCs w:val="20"/>
        </w:rPr>
        <w:t xml:space="preserve">сохранением всех аутентичных признаков подлинности, а именно: графической подписи лица, печати, углового штампа бланка; </w:t>
      </w:r>
    </w:p>
    <w:p w:rsidR="00E60885" w:rsidRPr="00BD1713" w:rsidRDefault="00E60885" w:rsidP="00E60885">
      <w:pPr>
        <w:ind w:firstLine="540"/>
        <w:jc w:val="both"/>
        <w:rPr>
          <w:sz w:val="20"/>
          <w:szCs w:val="20"/>
        </w:rPr>
      </w:pPr>
      <w:r w:rsidRPr="00BD1713">
        <w:rPr>
          <w:sz w:val="20"/>
          <w:szCs w:val="20"/>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E60885" w:rsidRPr="00BD1713" w:rsidRDefault="00E60885" w:rsidP="00E60885">
      <w:pPr>
        <w:ind w:firstLine="540"/>
        <w:jc w:val="both"/>
        <w:rPr>
          <w:sz w:val="20"/>
          <w:szCs w:val="20"/>
        </w:rPr>
      </w:pPr>
      <w:r w:rsidRPr="00BD1713">
        <w:rPr>
          <w:sz w:val="20"/>
          <w:szCs w:val="20"/>
        </w:rPr>
        <w:t xml:space="preserve">Электронные документы должны обеспечивать: </w:t>
      </w:r>
    </w:p>
    <w:p w:rsidR="00E60885" w:rsidRPr="00BD1713" w:rsidRDefault="00E60885" w:rsidP="00E60885">
      <w:pPr>
        <w:ind w:firstLine="540"/>
        <w:jc w:val="both"/>
        <w:rPr>
          <w:sz w:val="20"/>
          <w:szCs w:val="20"/>
        </w:rPr>
      </w:pPr>
      <w:r w:rsidRPr="00BD1713">
        <w:rPr>
          <w:sz w:val="20"/>
          <w:szCs w:val="20"/>
        </w:rPr>
        <w:t xml:space="preserve">возможность идентифицировать документ и количество листов в документе; </w:t>
      </w:r>
    </w:p>
    <w:p w:rsidR="00E60885" w:rsidRPr="00BD1713" w:rsidRDefault="00E60885" w:rsidP="00E60885">
      <w:pPr>
        <w:ind w:firstLine="540"/>
        <w:jc w:val="both"/>
        <w:rPr>
          <w:sz w:val="20"/>
          <w:szCs w:val="20"/>
        </w:rPr>
      </w:pPr>
      <w:r w:rsidRPr="00BD1713">
        <w:rPr>
          <w:sz w:val="20"/>
          <w:szCs w:val="20"/>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E60885" w:rsidRPr="00BD1713" w:rsidRDefault="00E60885" w:rsidP="00E60885">
      <w:pPr>
        <w:ind w:firstLine="540"/>
        <w:jc w:val="both"/>
        <w:rPr>
          <w:sz w:val="20"/>
          <w:szCs w:val="20"/>
        </w:rPr>
      </w:pPr>
      <w:r w:rsidRPr="00BD1713">
        <w:rPr>
          <w:sz w:val="20"/>
          <w:szCs w:val="20"/>
        </w:rPr>
        <w:t xml:space="preserve">Документы, подлежащие представлению в форматах xls, xlsx или ods, формируются в виде отдельного электронного документа.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III. Состав, последовательность и сроки выполнения</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административных процедур (действий), требования к порядку</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их выполнения, в том числе особенности выполнения</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административных процедур в электронной форме</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Исчерпывающий перечень административных процедур</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3.1. Предоставление Муниципальной услуги включает в себя следующие административные процедуры: </w:t>
      </w:r>
    </w:p>
    <w:p w:rsidR="00E60885" w:rsidRPr="00BD1713" w:rsidRDefault="00E60885" w:rsidP="00E60885">
      <w:pPr>
        <w:ind w:firstLine="540"/>
        <w:jc w:val="both"/>
        <w:rPr>
          <w:sz w:val="20"/>
          <w:szCs w:val="20"/>
        </w:rPr>
      </w:pPr>
      <w:r w:rsidRPr="00BD1713">
        <w:rPr>
          <w:sz w:val="20"/>
          <w:szCs w:val="20"/>
        </w:rPr>
        <w:t xml:space="preserve">проверка документов и регистрация заявления; </w:t>
      </w:r>
    </w:p>
    <w:p w:rsidR="00E60885" w:rsidRPr="00BD1713" w:rsidRDefault="00E60885" w:rsidP="00E60885">
      <w:pPr>
        <w:ind w:firstLine="540"/>
        <w:jc w:val="both"/>
        <w:rPr>
          <w:sz w:val="20"/>
          <w:szCs w:val="20"/>
        </w:rPr>
      </w:pPr>
      <w:r w:rsidRPr="00BD1713">
        <w:rPr>
          <w:sz w:val="20"/>
          <w:szCs w:val="20"/>
        </w:rPr>
        <w:t xml:space="preserve">получение сведений посредством СМЭВ; </w:t>
      </w:r>
    </w:p>
    <w:p w:rsidR="00E60885" w:rsidRPr="00BD1713" w:rsidRDefault="00E60885" w:rsidP="00E60885">
      <w:pPr>
        <w:ind w:firstLine="540"/>
        <w:jc w:val="both"/>
        <w:rPr>
          <w:sz w:val="20"/>
          <w:szCs w:val="20"/>
        </w:rPr>
      </w:pPr>
      <w:r w:rsidRPr="00BD1713">
        <w:rPr>
          <w:sz w:val="20"/>
          <w:szCs w:val="20"/>
        </w:rPr>
        <w:t xml:space="preserve">рассмотрение документов и сведений; </w:t>
      </w:r>
    </w:p>
    <w:p w:rsidR="00E60885" w:rsidRPr="00BD1713" w:rsidRDefault="00E60885" w:rsidP="00E60885">
      <w:pPr>
        <w:ind w:firstLine="540"/>
        <w:jc w:val="both"/>
        <w:rPr>
          <w:sz w:val="20"/>
          <w:szCs w:val="20"/>
        </w:rPr>
      </w:pPr>
      <w:r w:rsidRPr="00BD1713">
        <w:rPr>
          <w:sz w:val="20"/>
          <w:szCs w:val="20"/>
        </w:rPr>
        <w:t xml:space="preserve">принятие решения; </w:t>
      </w:r>
    </w:p>
    <w:p w:rsidR="00E60885" w:rsidRPr="00BD1713" w:rsidRDefault="00E60885" w:rsidP="00E60885">
      <w:pPr>
        <w:ind w:firstLine="540"/>
        <w:jc w:val="both"/>
        <w:rPr>
          <w:sz w:val="20"/>
          <w:szCs w:val="20"/>
        </w:rPr>
      </w:pPr>
      <w:r w:rsidRPr="00BD1713">
        <w:rPr>
          <w:sz w:val="20"/>
          <w:szCs w:val="20"/>
        </w:rPr>
        <w:t xml:space="preserve">выдача результата. </w:t>
      </w:r>
    </w:p>
    <w:p w:rsidR="00E60885" w:rsidRPr="00BD1713" w:rsidRDefault="00E60885" w:rsidP="00E60885">
      <w:pPr>
        <w:ind w:firstLine="540"/>
        <w:jc w:val="both"/>
        <w:rPr>
          <w:sz w:val="20"/>
          <w:szCs w:val="20"/>
        </w:rPr>
      </w:pPr>
      <w:r w:rsidRPr="00BD1713">
        <w:rPr>
          <w:sz w:val="20"/>
          <w:szCs w:val="20"/>
        </w:rPr>
        <w:t xml:space="preserve">Описание административных процедур представлено в </w:t>
      </w:r>
      <w:hyperlink w:anchor="p551" w:history="1">
        <w:r w:rsidRPr="00BD1713">
          <w:rPr>
            <w:sz w:val="20"/>
            <w:szCs w:val="20"/>
            <w:u w:val="single"/>
          </w:rPr>
          <w:t>приложении N 5</w:t>
        </w:r>
      </w:hyperlink>
      <w:r w:rsidRPr="00BD1713">
        <w:rPr>
          <w:sz w:val="20"/>
          <w:szCs w:val="20"/>
        </w:rPr>
        <w:t xml:space="preserve"> к настоящему Административному регламенту.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Перечень административных процедур (действий)</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при предоставлении Муниципальной услуги</w:t>
      </w:r>
      <w:r w:rsidRPr="00BD1713">
        <w:rPr>
          <w:sz w:val="20"/>
          <w:szCs w:val="20"/>
        </w:rPr>
        <w:t xml:space="preserve"> </w:t>
      </w:r>
      <w:r w:rsidRPr="00BD1713">
        <w:rPr>
          <w:b/>
          <w:bCs/>
          <w:sz w:val="20"/>
          <w:szCs w:val="20"/>
        </w:rPr>
        <w:t>(услуг) в электронной форме</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3.2. При предоставлении Муниципальной услуги в электронной форме Заявителю обеспечиваются: </w:t>
      </w:r>
    </w:p>
    <w:p w:rsidR="00E60885" w:rsidRPr="00BD1713" w:rsidRDefault="00E60885" w:rsidP="00E60885">
      <w:pPr>
        <w:ind w:firstLine="540"/>
        <w:jc w:val="both"/>
        <w:rPr>
          <w:sz w:val="20"/>
          <w:szCs w:val="20"/>
        </w:rPr>
      </w:pPr>
      <w:r w:rsidRPr="00BD1713">
        <w:rPr>
          <w:sz w:val="20"/>
          <w:szCs w:val="20"/>
        </w:rPr>
        <w:t xml:space="preserve">получение информации о порядке и сроках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формирование заявления; </w:t>
      </w:r>
    </w:p>
    <w:p w:rsidR="00E60885" w:rsidRPr="00BD1713" w:rsidRDefault="00E60885" w:rsidP="00E60885">
      <w:pPr>
        <w:ind w:firstLine="540"/>
        <w:jc w:val="both"/>
        <w:rPr>
          <w:sz w:val="20"/>
          <w:szCs w:val="20"/>
        </w:rPr>
      </w:pPr>
      <w:r w:rsidRPr="00BD1713">
        <w:rPr>
          <w:sz w:val="20"/>
          <w:szCs w:val="20"/>
        </w:rPr>
        <w:t xml:space="preserve">прием и регистрация Организацией заявления и иных документов, необходимых для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получение результата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получение сведений о ходе рассмотрения заявления; </w:t>
      </w:r>
    </w:p>
    <w:p w:rsidR="00E60885" w:rsidRPr="00BD1713" w:rsidRDefault="00E60885" w:rsidP="00E60885">
      <w:pPr>
        <w:ind w:firstLine="540"/>
        <w:jc w:val="both"/>
        <w:rPr>
          <w:sz w:val="20"/>
          <w:szCs w:val="20"/>
        </w:rPr>
      </w:pPr>
      <w:r w:rsidRPr="00BD1713">
        <w:rPr>
          <w:sz w:val="20"/>
          <w:szCs w:val="20"/>
        </w:rPr>
        <w:t xml:space="preserve">осуществление оценки качества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досудебное (внесудебное) обжалование решений и действий (бездействия) Организации либо действий (бездействия) должностных лиц Организации, предоставляющей Муниципальную услугу.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Порядок осуществления административных процедур (действий)</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в электронной форме</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3.3. Формирование заявления. </w:t>
      </w:r>
    </w:p>
    <w:p w:rsidR="00E60885" w:rsidRPr="00BD1713" w:rsidRDefault="00E60885" w:rsidP="00E60885">
      <w:pPr>
        <w:ind w:firstLine="540"/>
        <w:jc w:val="both"/>
        <w:rPr>
          <w:sz w:val="20"/>
          <w:szCs w:val="20"/>
        </w:rPr>
      </w:pPr>
      <w:r w:rsidRPr="00BD1713">
        <w:rPr>
          <w:sz w:val="20"/>
          <w:szCs w:val="20"/>
        </w:rPr>
        <w:t xml:space="preserve">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w:t>
      </w:r>
    </w:p>
    <w:p w:rsidR="00E60885" w:rsidRPr="00BD1713" w:rsidRDefault="00E60885" w:rsidP="00E60885">
      <w:pPr>
        <w:ind w:firstLine="540"/>
        <w:jc w:val="both"/>
        <w:rPr>
          <w:sz w:val="20"/>
          <w:szCs w:val="20"/>
        </w:rPr>
      </w:pPr>
      <w:r w:rsidRPr="00BD1713">
        <w:rPr>
          <w:sz w:val="20"/>
          <w:szCs w:val="20"/>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E60885" w:rsidRPr="00BD1713" w:rsidRDefault="00E60885" w:rsidP="00E60885">
      <w:pPr>
        <w:ind w:firstLine="540"/>
        <w:jc w:val="both"/>
        <w:rPr>
          <w:sz w:val="20"/>
          <w:szCs w:val="20"/>
        </w:rPr>
      </w:pPr>
      <w:r w:rsidRPr="00BD1713">
        <w:rPr>
          <w:sz w:val="20"/>
          <w:szCs w:val="20"/>
        </w:rPr>
        <w:t xml:space="preserve">При формировании заявления Заявителю обеспечивается: </w:t>
      </w:r>
    </w:p>
    <w:p w:rsidR="00E60885" w:rsidRPr="00BD1713" w:rsidRDefault="00E60885" w:rsidP="00E60885">
      <w:pPr>
        <w:ind w:firstLine="540"/>
        <w:jc w:val="both"/>
        <w:rPr>
          <w:sz w:val="20"/>
          <w:szCs w:val="20"/>
        </w:rPr>
      </w:pPr>
      <w:r w:rsidRPr="00BD1713">
        <w:rPr>
          <w:sz w:val="20"/>
          <w:szCs w:val="20"/>
        </w:rPr>
        <w:lastRenderedPageBreak/>
        <w:t xml:space="preserve">возможность копирования и сохранения заявления и иных документов, указанных в </w:t>
      </w:r>
      <w:hyperlink w:anchor="p48" w:history="1">
        <w:r w:rsidRPr="00BD1713">
          <w:rPr>
            <w:sz w:val="20"/>
            <w:szCs w:val="20"/>
            <w:u w:val="single"/>
          </w:rPr>
          <w:t>пункте 2.8</w:t>
        </w:r>
      </w:hyperlink>
      <w:r w:rsidRPr="00BD1713">
        <w:rPr>
          <w:sz w:val="20"/>
          <w:szCs w:val="20"/>
        </w:rPr>
        <w:t xml:space="preserve"> настоящего Административного регламента, необходимых для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возможность печати на бумажном носителе копии электронной формы заявления; </w:t>
      </w:r>
    </w:p>
    <w:p w:rsidR="00E60885" w:rsidRPr="00BD1713" w:rsidRDefault="00E60885" w:rsidP="00E60885">
      <w:pPr>
        <w:ind w:firstLine="540"/>
        <w:jc w:val="both"/>
        <w:rPr>
          <w:sz w:val="20"/>
          <w:szCs w:val="20"/>
        </w:rPr>
      </w:pPr>
      <w:r w:rsidRPr="00BD1713">
        <w:rPr>
          <w:sz w:val="20"/>
          <w:szCs w:val="20"/>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E60885" w:rsidRPr="00BD1713" w:rsidRDefault="00E60885" w:rsidP="00E60885">
      <w:pPr>
        <w:ind w:firstLine="540"/>
        <w:jc w:val="both"/>
        <w:rPr>
          <w:sz w:val="20"/>
          <w:szCs w:val="20"/>
        </w:rPr>
      </w:pPr>
      <w:r w:rsidRPr="00BD1713">
        <w:rPr>
          <w:sz w:val="20"/>
          <w:szCs w:val="20"/>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E60885" w:rsidRPr="00BD1713" w:rsidRDefault="00E60885" w:rsidP="00E60885">
      <w:pPr>
        <w:ind w:firstLine="540"/>
        <w:jc w:val="both"/>
        <w:rPr>
          <w:sz w:val="20"/>
          <w:szCs w:val="20"/>
        </w:rPr>
      </w:pPr>
      <w:r w:rsidRPr="00BD1713">
        <w:rPr>
          <w:sz w:val="20"/>
          <w:szCs w:val="20"/>
        </w:rPr>
        <w:t xml:space="preserve">возможность вернуться на любой из этапов заполнения электронной формы заявления без потери ранее введенной информации; </w:t>
      </w:r>
    </w:p>
    <w:p w:rsidR="00E60885" w:rsidRPr="00BD1713" w:rsidRDefault="00E60885" w:rsidP="00E60885">
      <w:pPr>
        <w:ind w:firstLine="540"/>
        <w:jc w:val="both"/>
        <w:rPr>
          <w:sz w:val="20"/>
          <w:szCs w:val="20"/>
        </w:rPr>
      </w:pPr>
      <w:r w:rsidRPr="00BD1713">
        <w:rPr>
          <w:sz w:val="20"/>
          <w:szCs w:val="20"/>
        </w:rPr>
        <w:t xml:space="preserve">возможность доступа заявителя на ЕПГУ (РПГУ) к ранее поданным им заявлениям в течение не менее одного года, а также частично сформированным заявлениям - в течение не менее 3 месяцев. </w:t>
      </w:r>
    </w:p>
    <w:p w:rsidR="00E60885" w:rsidRPr="00BD1713" w:rsidRDefault="00E60885" w:rsidP="00E60885">
      <w:pPr>
        <w:ind w:firstLine="540"/>
        <w:jc w:val="both"/>
        <w:rPr>
          <w:sz w:val="20"/>
          <w:szCs w:val="20"/>
        </w:rPr>
      </w:pPr>
      <w:r w:rsidRPr="00BD1713">
        <w:rPr>
          <w:sz w:val="20"/>
          <w:szCs w:val="20"/>
        </w:rPr>
        <w:t xml:space="preserve">Сформированное и подписанное заявление и иные документы, необходимые для предоставления Муниципальной услуги, направляются в Организацию посредством ЕПГУ (РПГУ). </w:t>
      </w:r>
    </w:p>
    <w:p w:rsidR="00E60885" w:rsidRPr="00BD1713" w:rsidRDefault="00E60885" w:rsidP="00E60885">
      <w:pPr>
        <w:ind w:firstLine="540"/>
        <w:jc w:val="both"/>
        <w:rPr>
          <w:sz w:val="20"/>
          <w:szCs w:val="20"/>
        </w:rPr>
      </w:pPr>
      <w:bookmarkStart w:id="27" w:name="p249"/>
      <w:bookmarkEnd w:id="27"/>
      <w:r w:rsidRPr="00BD1713">
        <w:rPr>
          <w:sz w:val="20"/>
          <w:szCs w:val="20"/>
        </w:rPr>
        <w:t xml:space="preserve">3.4. Организация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 </w:t>
      </w:r>
    </w:p>
    <w:p w:rsidR="00E60885" w:rsidRPr="00BD1713" w:rsidRDefault="00E60885" w:rsidP="00E60885">
      <w:pPr>
        <w:ind w:firstLine="540"/>
        <w:jc w:val="both"/>
        <w:rPr>
          <w:sz w:val="20"/>
          <w:szCs w:val="20"/>
        </w:rPr>
      </w:pPr>
      <w:r w:rsidRPr="00BD1713">
        <w:rPr>
          <w:sz w:val="20"/>
          <w:szCs w:val="20"/>
        </w:rPr>
        <w:t xml:space="preserve">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E60885" w:rsidRPr="00BD1713" w:rsidRDefault="00E60885" w:rsidP="00E60885">
      <w:pPr>
        <w:ind w:firstLine="540"/>
        <w:jc w:val="both"/>
        <w:rPr>
          <w:sz w:val="20"/>
          <w:szCs w:val="20"/>
        </w:rPr>
      </w:pPr>
      <w:r w:rsidRPr="00BD1713">
        <w:rPr>
          <w:sz w:val="20"/>
          <w:szCs w:val="20"/>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3.5. Электронное заявление становится доступным для должностного лица Организации, ответственного за прием и регистрацию заявления (далее - ответственное должностное лицо), в государственной информационной системе, используемой Организацией для предоставления Муниципальной услуги (далее - ГИС). </w:t>
      </w:r>
    </w:p>
    <w:p w:rsidR="00E60885" w:rsidRPr="00BD1713" w:rsidRDefault="00E60885" w:rsidP="00E60885">
      <w:pPr>
        <w:ind w:firstLine="540"/>
        <w:jc w:val="both"/>
        <w:rPr>
          <w:sz w:val="20"/>
          <w:szCs w:val="20"/>
        </w:rPr>
      </w:pPr>
      <w:r w:rsidRPr="00BD1713">
        <w:rPr>
          <w:sz w:val="20"/>
          <w:szCs w:val="20"/>
        </w:rPr>
        <w:t xml:space="preserve">Ответственное должностное лицо: </w:t>
      </w:r>
    </w:p>
    <w:p w:rsidR="00E60885" w:rsidRPr="00BD1713" w:rsidRDefault="00E60885" w:rsidP="00E60885">
      <w:pPr>
        <w:ind w:firstLine="540"/>
        <w:jc w:val="both"/>
        <w:rPr>
          <w:sz w:val="20"/>
          <w:szCs w:val="20"/>
        </w:rPr>
      </w:pPr>
      <w:r w:rsidRPr="00BD1713">
        <w:rPr>
          <w:sz w:val="20"/>
          <w:szCs w:val="20"/>
        </w:rPr>
        <w:t xml:space="preserve">проверяет наличие электронных заявлений, поступивших с ЕПГУ (РПГУ), с периодом не реже 2 раз в день; </w:t>
      </w:r>
    </w:p>
    <w:p w:rsidR="00E60885" w:rsidRPr="00BD1713" w:rsidRDefault="00E60885" w:rsidP="00E60885">
      <w:pPr>
        <w:ind w:firstLine="540"/>
        <w:jc w:val="both"/>
        <w:rPr>
          <w:sz w:val="20"/>
          <w:szCs w:val="20"/>
        </w:rPr>
      </w:pPr>
      <w:r w:rsidRPr="00BD1713">
        <w:rPr>
          <w:sz w:val="20"/>
          <w:szCs w:val="20"/>
        </w:rPr>
        <w:t xml:space="preserve">рассматривает поступившие заявления и приложенные образы документов (документы); </w:t>
      </w:r>
    </w:p>
    <w:p w:rsidR="00E60885" w:rsidRPr="00BD1713" w:rsidRDefault="00E60885" w:rsidP="00E60885">
      <w:pPr>
        <w:ind w:firstLine="540"/>
        <w:jc w:val="both"/>
        <w:rPr>
          <w:sz w:val="20"/>
          <w:szCs w:val="20"/>
        </w:rPr>
      </w:pPr>
      <w:r w:rsidRPr="00BD1713">
        <w:rPr>
          <w:sz w:val="20"/>
          <w:szCs w:val="20"/>
        </w:rPr>
        <w:t xml:space="preserve">производит действия в соответствии с </w:t>
      </w:r>
      <w:hyperlink w:anchor="p249" w:history="1">
        <w:r w:rsidRPr="00BD1713">
          <w:rPr>
            <w:sz w:val="20"/>
            <w:szCs w:val="20"/>
            <w:u w:val="single"/>
          </w:rPr>
          <w:t>пунктом 3.4</w:t>
        </w:r>
      </w:hyperlink>
      <w:r w:rsidRPr="00BD1713">
        <w:rPr>
          <w:sz w:val="20"/>
          <w:szCs w:val="20"/>
        </w:rPr>
        <w:t xml:space="preserve"> настоящего Административного регламента; </w:t>
      </w:r>
    </w:p>
    <w:p w:rsidR="00E60885" w:rsidRPr="00BD1713" w:rsidRDefault="00E60885" w:rsidP="00E60885">
      <w:pPr>
        <w:ind w:firstLine="540"/>
        <w:jc w:val="both"/>
        <w:rPr>
          <w:sz w:val="20"/>
          <w:szCs w:val="20"/>
        </w:rPr>
      </w:pPr>
      <w:r w:rsidRPr="00BD1713">
        <w:rPr>
          <w:sz w:val="20"/>
          <w:szCs w:val="20"/>
        </w:rPr>
        <w:t xml:space="preserve">осуществляет в течение 1 дня административную процедуру формирования межведомственных запросов. </w:t>
      </w:r>
    </w:p>
    <w:p w:rsidR="00E60885" w:rsidRPr="00BD1713" w:rsidRDefault="00E60885" w:rsidP="00E60885">
      <w:pPr>
        <w:ind w:firstLine="540"/>
        <w:jc w:val="both"/>
        <w:rPr>
          <w:sz w:val="20"/>
          <w:szCs w:val="20"/>
        </w:rPr>
      </w:pPr>
      <w:r w:rsidRPr="00BD1713">
        <w:rPr>
          <w:sz w:val="20"/>
          <w:szCs w:val="20"/>
        </w:rPr>
        <w:t xml:space="preserve">3.6. Заявителю в качестве результата предоставления Муниципальной услуги обеспечивается возможность получения документа: </w:t>
      </w:r>
    </w:p>
    <w:p w:rsidR="00E60885" w:rsidRPr="00BD1713" w:rsidRDefault="00E60885" w:rsidP="00E60885">
      <w:pPr>
        <w:ind w:firstLine="540"/>
        <w:jc w:val="both"/>
        <w:rPr>
          <w:sz w:val="20"/>
          <w:szCs w:val="20"/>
        </w:rPr>
      </w:pPr>
      <w:r w:rsidRPr="00BD1713">
        <w:rPr>
          <w:sz w:val="20"/>
          <w:szCs w:val="20"/>
        </w:rPr>
        <w:t xml:space="preserve">в форме электронного документа, подписанного усиленной квалифицированной электронной подписью уполномоченного должностного лица Организации, направленного заявителю в личный кабинет на ЕПГУ (РПГУ); </w:t>
      </w:r>
    </w:p>
    <w:p w:rsidR="00E60885" w:rsidRPr="00BD1713" w:rsidRDefault="00E60885" w:rsidP="00E60885">
      <w:pPr>
        <w:ind w:firstLine="540"/>
        <w:jc w:val="both"/>
        <w:rPr>
          <w:sz w:val="20"/>
          <w:szCs w:val="20"/>
        </w:rPr>
      </w:pPr>
      <w:r w:rsidRPr="00BD1713">
        <w:rPr>
          <w:sz w:val="20"/>
          <w:szCs w:val="20"/>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E60885" w:rsidRPr="00BD1713" w:rsidRDefault="00E60885" w:rsidP="00E60885">
      <w:pPr>
        <w:ind w:firstLine="540"/>
        <w:jc w:val="both"/>
        <w:rPr>
          <w:sz w:val="20"/>
          <w:szCs w:val="20"/>
        </w:rPr>
      </w:pPr>
      <w:r w:rsidRPr="00BD1713">
        <w:rPr>
          <w:sz w:val="20"/>
          <w:szCs w:val="20"/>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E60885" w:rsidRPr="00BD1713" w:rsidRDefault="00E60885" w:rsidP="00E60885">
      <w:pPr>
        <w:ind w:firstLine="540"/>
        <w:jc w:val="both"/>
        <w:rPr>
          <w:sz w:val="20"/>
          <w:szCs w:val="20"/>
        </w:rPr>
      </w:pPr>
      <w:r w:rsidRPr="00BD1713">
        <w:rPr>
          <w:sz w:val="20"/>
          <w:szCs w:val="20"/>
        </w:rPr>
        <w:t xml:space="preserve">При предоставлении Муниципальной услуги в электронной форме Заявителю направляется: </w:t>
      </w:r>
    </w:p>
    <w:p w:rsidR="00E60885" w:rsidRPr="00BD1713" w:rsidRDefault="00E60885" w:rsidP="00E60885">
      <w:pPr>
        <w:ind w:firstLine="540"/>
        <w:jc w:val="both"/>
        <w:rPr>
          <w:sz w:val="20"/>
          <w:szCs w:val="20"/>
        </w:rPr>
      </w:pPr>
      <w:r w:rsidRPr="00BD1713">
        <w:rPr>
          <w:sz w:val="20"/>
          <w:szCs w:val="20"/>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E60885" w:rsidRPr="00BD1713" w:rsidRDefault="00E60885" w:rsidP="00E60885">
      <w:pPr>
        <w:ind w:firstLine="540"/>
        <w:jc w:val="both"/>
        <w:rPr>
          <w:sz w:val="20"/>
          <w:szCs w:val="20"/>
        </w:rPr>
      </w:pPr>
      <w:r w:rsidRPr="00BD1713">
        <w:rPr>
          <w:sz w:val="20"/>
          <w:szCs w:val="20"/>
        </w:rPr>
        <w:t xml:space="preserve">3.8. Оценка качества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Оценка качества предоставления Муниципальной услуги осуществляется в соответствии с </w:t>
      </w:r>
      <w:hyperlink r:id="rId76" w:history="1">
        <w:r w:rsidRPr="00BD1713">
          <w:rPr>
            <w:sz w:val="20"/>
            <w:szCs w:val="20"/>
            <w:u w:val="single"/>
          </w:rPr>
          <w:t>Правилами</w:t>
        </w:r>
      </w:hyperlink>
      <w:r w:rsidRPr="00BD1713">
        <w:rPr>
          <w:sz w:val="20"/>
          <w:szCs w:val="2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w:t>
      </w:r>
      <w:r w:rsidRPr="00BD1713">
        <w:rPr>
          <w:sz w:val="20"/>
          <w:szCs w:val="20"/>
        </w:rPr>
        <w:lastRenderedPageBreak/>
        <w:t xml:space="preserve">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E60885" w:rsidRPr="00BD1713" w:rsidRDefault="00E60885" w:rsidP="00E60885">
      <w:pPr>
        <w:ind w:firstLine="540"/>
        <w:jc w:val="both"/>
        <w:rPr>
          <w:sz w:val="20"/>
          <w:szCs w:val="20"/>
        </w:rPr>
      </w:pPr>
      <w:r w:rsidRPr="00BD1713">
        <w:rPr>
          <w:sz w:val="20"/>
          <w:szCs w:val="20"/>
        </w:rPr>
        <w:t xml:space="preserve">3.9. Заявителю обеспечивается возможность направления жалобы на решения, действия или бездействие Организации, должностного лица Организации в соответствии со </w:t>
      </w:r>
      <w:hyperlink r:id="rId77" w:history="1">
        <w:r w:rsidRPr="00BD1713">
          <w:rPr>
            <w:sz w:val="20"/>
            <w:szCs w:val="20"/>
            <w:u w:val="single"/>
          </w:rPr>
          <w:t>статьей 11.2</w:t>
        </w:r>
      </w:hyperlink>
      <w:r w:rsidRPr="00BD1713">
        <w:rPr>
          <w:sz w:val="20"/>
          <w:szCs w:val="20"/>
        </w:rPr>
        <w:t xml:space="preserve"> Федерального закона N 210-ФЗ и в порядке, установленном </w:t>
      </w:r>
      <w:hyperlink r:id="rId78" w:history="1">
        <w:r w:rsidRPr="00BD1713">
          <w:rPr>
            <w:sz w:val="20"/>
            <w:szCs w:val="20"/>
            <w:u w:val="single"/>
          </w:rPr>
          <w:t>постановлением</w:t>
        </w:r>
      </w:hyperlink>
      <w:r w:rsidRPr="00BD1713">
        <w:rPr>
          <w:sz w:val="20"/>
          <w:szCs w:val="20"/>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Порядок исправления допущенных опечаток и ошибок в выданных</w:t>
      </w:r>
      <w:r w:rsidRPr="00BD1713">
        <w:rPr>
          <w:sz w:val="20"/>
          <w:szCs w:val="20"/>
        </w:rPr>
        <w:t xml:space="preserve"> </w:t>
      </w:r>
    </w:p>
    <w:p w:rsidR="00E60885" w:rsidRPr="00BD1713" w:rsidRDefault="00E60885" w:rsidP="00E60885">
      <w:pPr>
        <w:jc w:val="center"/>
        <w:rPr>
          <w:sz w:val="20"/>
          <w:szCs w:val="20"/>
        </w:rPr>
      </w:pPr>
      <w:r w:rsidRPr="00BD1713">
        <w:rPr>
          <w:b/>
          <w:bCs/>
          <w:sz w:val="20"/>
          <w:szCs w:val="20"/>
        </w:rPr>
        <w:t>в результате предоставления Муниципальной услуги документах</w:t>
      </w:r>
      <w:r w:rsidRPr="00BD1713">
        <w:rPr>
          <w:sz w:val="20"/>
          <w:szCs w:val="20"/>
        </w:rPr>
        <w:t xml:space="preserve">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ind w:firstLine="540"/>
        <w:jc w:val="both"/>
        <w:rPr>
          <w:sz w:val="20"/>
          <w:szCs w:val="20"/>
        </w:rPr>
      </w:pPr>
      <w:r w:rsidRPr="00BD1713">
        <w:rPr>
          <w:sz w:val="20"/>
          <w:szCs w:val="20"/>
        </w:rPr>
        <w:t xml:space="preserve">3.10. В случае выявления опечаток и ошибок Заявитель вправе обратиться в Организацию с заявлением с приложением документов, указанных в </w:t>
      </w:r>
      <w:hyperlink w:anchor="p48" w:history="1">
        <w:r w:rsidRPr="00BD1713">
          <w:rPr>
            <w:sz w:val="20"/>
            <w:szCs w:val="20"/>
            <w:u w:val="single"/>
          </w:rPr>
          <w:t>пункте 2.8</w:t>
        </w:r>
      </w:hyperlink>
      <w:r w:rsidRPr="00BD1713">
        <w:rPr>
          <w:sz w:val="20"/>
          <w:szCs w:val="20"/>
        </w:rPr>
        <w:t xml:space="preserve"> настоящего Административного регламента. </w:t>
      </w:r>
    </w:p>
    <w:p w:rsidR="00E60885" w:rsidRPr="00BD1713" w:rsidRDefault="00E60885" w:rsidP="00E60885">
      <w:pPr>
        <w:ind w:firstLine="540"/>
        <w:jc w:val="both"/>
        <w:rPr>
          <w:sz w:val="20"/>
          <w:szCs w:val="20"/>
        </w:rPr>
      </w:pPr>
      <w:r w:rsidRPr="00BD1713">
        <w:rPr>
          <w:sz w:val="20"/>
          <w:szCs w:val="20"/>
        </w:rPr>
        <w:t xml:space="preserve">3.11. Основания отказа в приеме заявления об исправлении опечаток и ошибок указаны в </w:t>
      </w:r>
      <w:hyperlink w:anchor="p81" w:history="1">
        <w:r w:rsidRPr="00BD1713">
          <w:rPr>
            <w:sz w:val="20"/>
            <w:szCs w:val="20"/>
            <w:u w:val="single"/>
          </w:rPr>
          <w:t>пункте 2.12</w:t>
        </w:r>
      </w:hyperlink>
      <w:r w:rsidRPr="00BD1713">
        <w:rPr>
          <w:sz w:val="20"/>
          <w:szCs w:val="20"/>
        </w:rPr>
        <w:t xml:space="preserve"> настоящего Административного регламента. </w:t>
      </w:r>
    </w:p>
    <w:p w:rsidR="00E60885" w:rsidRPr="00BD1713" w:rsidRDefault="00E60885" w:rsidP="00E60885">
      <w:pPr>
        <w:ind w:firstLine="540"/>
        <w:jc w:val="both"/>
        <w:rPr>
          <w:sz w:val="20"/>
          <w:szCs w:val="20"/>
        </w:rPr>
      </w:pPr>
      <w:r w:rsidRPr="00BD1713">
        <w:rPr>
          <w:sz w:val="20"/>
          <w:szCs w:val="20"/>
        </w:rPr>
        <w:t xml:space="preserve">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E60885" w:rsidRPr="00BD1713" w:rsidRDefault="00E60885" w:rsidP="00E60885">
      <w:pPr>
        <w:ind w:firstLine="540"/>
        <w:jc w:val="both"/>
        <w:rPr>
          <w:sz w:val="20"/>
          <w:szCs w:val="20"/>
        </w:rPr>
      </w:pPr>
      <w:bookmarkStart w:id="28" w:name="p275"/>
      <w:bookmarkEnd w:id="28"/>
      <w:r w:rsidRPr="00BD1713">
        <w:rPr>
          <w:sz w:val="20"/>
          <w:szCs w:val="20"/>
        </w:rPr>
        <w:t xml:space="preserve">3.12.1. Заявитель при обнаружении опечаток и ошибок в документах, выданных в результате предоставления Муниципальной услуги, обращается лично в Организацию с заявлением о необходимости исправления опечаток и ошибок, в котором содержится указание на их описание. </w:t>
      </w:r>
    </w:p>
    <w:p w:rsidR="00E60885" w:rsidRPr="00BD1713" w:rsidRDefault="00E60885" w:rsidP="00E60885">
      <w:pPr>
        <w:ind w:firstLine="540"/>
        <w:jc w:val="both"/>
        <w:rPr>
          <w:sz w:val="20"/>
          <w:szCs w:val="20"/>
        </w:rPr>
      </w:pPr>
      <w:r w:rsidRPr="00BD1713">
        <w:rPr>
          <w:sz w:val="20"/>
          <w:szCs w:val="20"/>
        </w:rPr>
        <w:t xml:space="preserve">3.12.2. Организация при получении заявления, указанного в </w:t>
      </w:r>
      <w:hyperlink w:anchor="p275" w:history="1">
        <w:r w:rsidRPr="00BD1713">
          <w:rPr>
            <w:sz w:val="20"/>
            <w:szCs w:val="20"/>
            <w:u w:val="single"/>
          </w:rPr>
          <w:t>подпункте 3.12.1 пункта 3.12</w:t>
        </w:r>
      </w:hyperlink>
      <w:r w:rsidRPr="00BD1713">
        <w:rPr>
          <w:sz w:val="20"/>
          <w:szCs w:val="20"/>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3.12.3. Организация обеспечивает устранение опечаток и ошибок в документах, являющихся результатом предоставления Муниципальной услуги. </w:t>
      </w:r>
    </w:p>
    <w:p w:rsidR="00E60885" w:rsidRPr="00BD1713" w:rsidRDefault="00E60885" w:rsidP="00E60885">
      <w:pPr>
        <w:ind w:firstLine="540"/>
        <w:jc w:val="both"/>
        <w:rPr>
          <w:sz w:val="20"/>
          <w:szCs w:val="20"/>
        </w:rPr>
      </w:pPr>
      <w:r w:rsidRPr="00BD1713">
        <w:rPr>
          <w:sz w:val="20"/>
          <w:szCs w:val="20"/>
        </w:rPr>
        <w:t xml:space="preserve">3.12.4. Срок устранения опечаток и ошибок не должен превышать 3 (трех) рабочих дней с даты регистрации заявления, указанного в </w:t>
      </w:r>
      <w:hyperlink w:anchor="p275" w:history="1">
        <w:r w:rsidRPr="00BD1713">
          <w:rPr>
            <w:sz w:val="20"/>
            <w:szCs w:val="20"/>
            <w:u w:val="single"/>
          </w:rPr>
          <w:t>подпункте 3.12.1 пункта 3.12</w:t>
        </w:r>
      </w:hyperlink>
      <w:r w:rsidRPr="00BD1713">
        <w:rPr>
          <w:sz w:val="20"/>
          <w:szCs w:val="20"/>
        </w:rPr>
        <w:t xml:space="preserve"> настоящего подраздела.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spacing w:line="288" w:lineRule="atLeast"/>
        <w:jc w:val="both"/>
        <w:rPr>
          <w:sz w:val="20"/>
          <w:szCs w:val="20"/>
        </w:rPr>
      </w:pPr>
    </w:p>
    <w:p w:rsidR="00E60885" w:rsidRPr="00BD1713" w:rsidRDefault="00E60885" w:rsidP="00E60885">
      <w:pPr>
        <w:spacing w:line="288" w:lineRule="atLeast"/>
        <w:jc w:val="right"/>
        <w:rPr>
          <w:sz w:val="20"/>
          <w:szCs w:val="20"/>
        </w:rPr>
      </w:pPr>
      <w:r w:rsidRPr="00BD1713">
        <w:rPr>
          <w:sz w:val="20"/>
          <w:szCs w:val="20"/>
        </w:rPr>
        <w:t xml:space="preserve">Приложение N 1 </w:t>
      </w:r>
    </w:p>
    <w:p w:rsidR="00E60885" w:rsidRPr="00BD1713" w:rsidRDefault="00E60885" w:rsidP="00E60885">
      <w:pPr>
        <w:spacing w:line="288" w:lineRule="atLeast"/>
        <w:jc w:val="right"/>
        <w:rPr>
          <w:sz w:val="20"/>
          <w:szCs w:val="20"/>
        </w:rPr>
      </w:pPr>
      <w:r w:rsidRPr="00BD1713">
        <w:rPr>
          <w:sz w:val="20"/>
          <w:szCs w:val="20"/>
        </w:rPr>
        <w:t xml:space="preserve">к Административному регламенту </w:t>
      </w:r>
    </w:p>
    <w:p w:rsidR="00E60885" w:rsidRPr="00BD1713" w:rsidRDefault="00E60885" w:rsidP="00E60885">
      <w:pPr>
        <w:spacing w:line="288" w:lineRule="atLeast"/>
        <w:jc w:val="right"/>
        <w:rPr>
          <w:sz w:val="20"/>
          <w:szCs w:val="20"/>
        </w:rPr>
      </w:pPr>
      <w:r w:rsidRPr="00BD1713">
        <w:rPr>
          <w:sz w:val="20"/>
          <w:szCs w:val="20"/>
        </w:rPr>
        <w:t xml:space="preserve">по предоставлению Муниципальной услуги </w:t>
      </w:r>
    </w:p>
    <w:p w:rsidR="00E60885" w:rsidRPr="00BD1713" w:rsidRDefault="00E60885" w:rsidP="00E60885">
      <w:pPr>
        <w:spacing w:line="288" w:lineRule="atLeast"/>
        <w:jc w:val="both"/>
        <w:rPr>
          <w:sz w:val="20"/>
          <w:szCs w:val="20"/>
        </w:rPr>
      </w:pPr>
      <w:r w:rsidRPr="00BD1713">
        <w:rPr>
          <w:sz w:val="20"/>
          <w:szCs w:val="20"/>
        </w:rPr>
        <w:t xml:space="preserve">  </w:t>
      </w:r>
    </w:p>
    <w:tbl>
      <w:tblPr>
        <w:tblW w:w="9075" w:type="dxa"/>
        <w:tblInd w:w="15" w:type="dxa"/>
        <w:tblCellMar>
          <w:left w:w="0" w:type="dxa"/>
          <w:right w:w="0" w:type="dxa"/>
        </w:tblCellMar>
        <w:tblLook w:val="04A0" w:firstRow="1" w:lastRow="0" w:firstColumn="1" w:lastColumn="0" w:noHBand="0" w:noVBand="1"/>
      </w:tblPr>
      <w:tblGrid>
        <w:gridCol w:w="5641"/>
        <w:gridCol w:w="3434"/>
      </w:tblGrid>
      <w:tr w:rsidR="00E60885" w:rsidRPr="00BD1713" w:rsidTr="00F47176">
        <w:tc>
          <w:tcPr>
            <w:tcW w:w="0" w:type="auto"/>
            <w:gridSpan w:val="2"/>
            <w:hideMark/>
          </w:tcPr>
          <w:p w:rsidR="00E60885" w:rsidRPr="00BD1713" w:rsidRDefault="00E60885" w:rsidP="00F47176">
            <w:pPr>
              <w:spacing w:line="288" w:lineRule="atLeast"/>
              <w:jc w:val="right"/>
              <w:rPr>
                <w:sz w:val="20"/>
                <w:szCs w:val="20"/>
              </w:rPr>
            </w:pPr>
            <w:r w:rsidRPr="00BD1713">
              <w:rPr>
                <w:sz w:val="20"/>
                <w:szCs w:val="20"/>
              </w:rPr>
              <w:t xml:space="preserve">Кому: _____________ </w:t>
            </w:r>
          </w:p>
        </w:tc>
      </w:tr>
      <w:tr w:rsidR="00E60885" w:rsidRPr="00BD1713" w:rsidTr="00F47176">
        <w:tc>
          <w:tcPr>
            <w:tcW w:w="0" w:type="auto"/>
            <w:gridSpan w:val="2"/>
            <w:hideMark/>
          </w:tcPr>
          <w:p w:rsidR="00E60885" w:rsidRPr="00BD1713" w:rsidRDefault="00E60885" w:rsidP="00F47176">
            <w:pPr>
              <w:jc w:val="center"/>
              <w:rPr>
                <w:sz w:val="20"/>
                <w:szCs w:val="20"/>
              </w:rPr>
            </w:pPr>
            <w:bookmarkStart w:id="29" w:name="p419"/>
            <w:bookmarkEnd w:id="29"/>
            <w:r w:rsidRPr="00BD1713">
              <w:rPr>
                <w:sz w:val="20"/>
                <w:szCs w:val="20"/>
              </w:rPr>
              <w:t xml:space="preserve">РЕШЕНИЕ </w:t>
            </w:r>
          </w:p>
          <w:p w:rsidR="00E60885" w:rsidRPr="00BD1713" w:rsidRDefault="00E60885" w:rsidP="00F47176">
            <w:pPr>
              <w:jc w:val="center"/>
              <w:rPr>
                <w:sz w:val="20"/>
                <w:szCs w:val="20"/>
              </w:rPr>
            </w:pPr>
            <w:r w:rsidRPr="00BD1713">
              <w:rPr>
                <w:sz w:val="20"/>
                <w:szCs w:val="20"/>
              </w:rPr>
              <w:t xml:space="preserve">о предоставлении Муниципальной услуги </w:t>
            </w:r>
          </w:p>
          <w:p w:rsidR="00E60885" w:rsidRPr="00BD1713" w:rsidRDefault="00E60885" w:rsidP="00F47176">
            <w:pPr>
              <w:jc w:val="center"/>
              <w:rPr>
                <w:sz w:val="20"/>
                <w:szCs w:val="20"/>
              </w:rPr>
            </w:pPr>
            <w:r w:rsidRPr="00BD1713">
              <w:rPr>
                <w:sz w:val="20"/>
                <w:szCs w:val="20"/>
              </w:rPr>
              <w:t xml:space="preserve">"Организация отдыха детей в каникулярное время" </w:t>
            </w:r>
          </w:p>
        </w:tc>
      </w:tr>
      <w:tr w:rsidR="00E60885" w:rsidRPr="00BD1713" w:rsidTr="00F47176">
        <w:tc>
          <w:tcPr>
            <w:tcW w:w="0" w:type="auto"/>
            <w:hideMark/>
          </w:tcPr>
          <w:p w:rsidR="00E60885" w:rsidRPr="00BD1713" w:rsidRDefault="00E60885" w:rsidP="00F47176">
            <w:pPr>
              <w:spacing w:line="288" w:lineRule="atLeast"/>
              <w:jc w:val="both"/>
              <w:rPr>
                <w:sz w:val="20"/>
                <w:szCs w:val="20"/>
              </w:rPr>
            </w:pPr>
            <w:r w:rsidRPr="00BD1713">
              <w:rPr>
                <w:sz w:val="20"/>
                <w:szCs w:val="20"/>
              </w:rPr>
              <w:t xml:space="preserve">от ___________ </w:t>
            </w:r>
          </w:p>
        </w:tc>
        <w:tc>
          <w:tcPr>
            <w:tcW w:w="0" w:type="auto"/>
            <w:hideMark/>
          </w:tcPr>
          <w:p w:rsidR="00E60885" w:rsidRPr="00BD1713" w:rsidRDefault="00E60885" w:rsidP="00F47176">
            <w:pPr>
              <w:spacing w:line="288" w:lineRule="atLeast"/>
              <w:jc w:val="right"/>
              <w:rPr>
                <w:sz w:val="20"/>
                <w:szCs w:val="20"/>
              </w:rPr>
            </w:pPr>
            <w:r w:rsidRPr="00BD1713">
              <w:rPr>
                <w:sz w:val="20"/>
                <w:szCs w:val="20"/>
              </w:rPr>
              <w:t xml:space="preserve">N _____ </w:t>
            </w:r>
          </w:p>
        </w:tc>
      </w:tr>
      <w:tr w:rsidR="00E60885" w:rsidRPr="00BD1713" w:rsidTr="00F47176">
        <w:tc>
          <w:tcPr>
            <w:tcW w:w="0" w:type="auto"/>
            <w:gridSpan w:val="2"/>
            <w:hideMark/>
          </w:tcPr>
          <w:p w:rsidR="00E60885" w:rsidRPr="00BD1713" w:rsidRDefault="00E60885" w:rsidP="00F47176">
            <w:pPr>
              <w:spacing w:line="288" w:lineRule="atLeast"/>
              <w:ind w:firstLine="285"/>
              <w:jc w:val="both"/>
              <w:rPr>
                <w:sz w:val="20"/>
                <w:szCs w:val="20"/>
              </w:rPr>
            </w:pPr>
            <w:r w:rsidRPr="00BD1713">
              <w:rPr>
                <w:sz w:val="20"/>
                <w:szCs w:val="20"/>
              </w:rPr>
              <w:t xml:space="preserve">Рассмотрев Ваше заявление от __________ N ______, Организацией </w:t>
            </w:r>
          </w:p>
          <w:p w:rsidR="00E60885" w:rsidRPr="00BD1713" w:rsidRDefault="00E60885" w:rsidP="00F47176">
            <w:pPr>
              <w:spacing w:line="288" w:lineRule="atLeast"/>
              <w:jc w:val="both"/>
              <w:rPr>
                <w:sz w:val="20"/>
                <w:szCs w:val="20"/>
              </w:rPr>
            </w:pPr>
            <w:r w:rsidRPr="00BD1713">
              <w:rPr>
                <w:sz w:val="20"/>
                <w:szCs w:val="20"/>
              </w:rPr>
              <w:t xml:space="preserve">_________________________________________________________________________ </w:t>
            </w:r>
          </w:p>
          <w:p w:rsidR="00E60885" w:rsidRPr="00BD1713" w:rsidRDefault="00E60885" w:rsidP="00F47176">
            <w:pPr>
              <w:jc w:val="center"/>
              <w:rPr>
                <w:sz w:val="20"/>
                <w:szCs w:val="20"/>
              </w:rPr>
            </w:pPr>
            <w:r w:rsidRPr="00BD1713">
              <w:rPr>
                <w:sz w:val="20"/>
                <w:szCs w:val="20"/>
              </w:rPr>
              <w:t xml:space="preserve">наименование Организации </w:t>
            </w:r>
          </w:p>
          <w:p w:rsidR="00E60885" w:rsidRPr="00BD1713" w:rsidRDefault="00E60885" w:rsidP="00F47176">
            <w:pPr>
              <w:spacing w:line="288" w:lineRule="atLeast"/>
              <w:rPr>
                <w:sz w:val="20"/>
                <w:szCs w:val="20"/>
              </w:rPr>
            </w:pPr>
            <w:r w:rsidRPr="00BD1713">
              <w:rPr>
                <w:sz w:val="20"/>
                <w:szCs w:val="20"/>
              </w:rPr>
              <w:t xml:space="preserve">  </w:t>
            </w:r>
          </w:p>
          <w:p w:rsidR="00E60885" w:rsidRPr="00BD1713" w:rsidRDefault="00E60885" w:rsidP="00F47176">
            <w:pPr>
              <w:spacing w:line="288" w:lineRule="atLeast"/>
              <w:jc w:val="both"/>
              <w:rPr>
                <w:sz w:val="20"/>
                <w:szCs w:val="20"/>
              </w:rPr>
            </w:pPr>
            <w:r w:rsidRPr="00BD1713">
              <w:rPr>
                <w:sz w:val="20"/>
                <w:szCs w:val="20"/>
              </w:rPr>
              <w:t xml:space="preserve">принято решение о предоставлении Вам путевки в организацию отдыха детей в каникулярное время _______________________________________________________. </w:t>
            </w:r>
          </w:p>
          <w:p w:rsidR="00E60885" w:rsidRPr="00BD1713" w:rsidRDefault="00E60885" w:rsidP="00F47176">
            <w:pPr>
              <w:spacing w:line="288" w:lineRule="atLeast"/>
              <w:rPr>
                <w:sz w:val="20"/>
                <w:szCs w:val="20"/>
              </w:rPr>
            </w:pPr>
            <w:r w:rsidRPr="00BD1713">
              <w:rPr>
                <w:sz w:val="20"/>
                <w:szCs w:val="20"/>
              </w:rPr>
              <w:t xml:space="preserve">  </w:t>
            </w:r>
          </w:p>
          <w:p w:rsidR="00E60885" w:rsidRPr="00BD1713" w:rsidRDefault="00E60885" w:rsidP="00F47176">
            <w:pPr>
              <w:spacing w:line="288" w:lineRule="atLeast"/>
              <w:ind w:firstLine="285"/>
              <w:jc w:val="both"/>
              <w:rPr>
                <w:sz w:val="20"/>
                <w:szCs w:val="20"/>
              </w:rPr>
            </w:pPr>
            <w:r w:rsidRPr="00BD1713">
              <w:rPr>
                <w:sz w:val="20"/>
                <w:szCs w:val="20"/>
              </w:rPr>
              <w:t xml:space="preserve">Дополнительная информация: ____________________________________________. </w:t>
            </w:r>
          </w:p>
        </w:tc>
      </w:tr>
      <w:tr w:rsidR="00E60885" w:rsidRPr="00BD1713" w:rsidTr="00F47176">
        <w:tc>
          <w:tcPr>
            <w:tcW w:w="0" w:type="auto"/>
            <w:tcBorders>
              <w:right w:val="single" w:sz="6" w:space="0" w:color="000000"/>
            </w:tcBorders>
            <w:hideMark/>
          </w:tcPr>
          <w:p w:rsidR="00E60885" w:rsidRPr="00BD1713" w:rsidRDefault="00E60885" w:rsidP="00F47176">
            <w:pPr>
              <w:spacing w:line="288" w:lineRule="atLeast"/>
              <w:rPr>
                <w:sz w:val="20"/>
                <w:szCs w:val="20"/>
              </w:rPr>
            </w:pPr>
            <w:r w:rsidRPr="00BD1713">
              <w:rPr>
                <w:sz w:val="20"/>
                <w:szCs w:val="20"/>
              </w:rPr>
              <w:t xml:space="preserve">______________________________________________ </w:t>
            </w:r>
          </w:p>
          <w:p w:rsidR="00E60885" w:rsidRPr="00BD1713" w:rsidRDefault="00E60885" w:rsidP="00F47176">
            <w:pPr>
              <w:spacing w:line="288" w:lineRule="atLeast"/>
              <w:rPr>
                <w:sz w:val="20"/>
                <w:szCs w:val="20"/>
              </w:rPr>
            </w:pPr>
            <w:r w:rsidRPr="00BD1713">
              <w:rPr>
                <w:sz w:val="20"/>
                <w:szCs w:val="20"/>
              </w:rPr>
              <w:t xml:space="preserve">Должность и ФИО сотрудника, принявшего решение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Сведения об электронной подписи </w:t>
            </w:r>
          </w:p>
        </w:tc>
      </w:tr>
    </w:tbl>
    <w:p w:rsidR="00E60885" w:rsidRPr="00BD1713" w:rsidRDefault="00E60885" w:rsidP="00E60885">
      <w:pPr>
        <w:spacing w:line="288" w:lineRule="atLeast"/>
        <w:jc w:val="both"/>
        <w:rPr>
          <w:sz w:val="20"/>
          <w:szCs w:val="20"/>
        </w:rPr>
      </w:pPr>
      <w:r w:rsidRPr="00BD1713">
        <w:rPr>
          <w:sz w:val="20"/>
          <w:szCs w:val="20"/>
        </w:rPr>
        <w:t xml:space="preserve">  </w:t>
      </w:r>
    </w:p>
    <w:p w:rsidR="00E60885" w:rsidRPr="00BD1713" w:rsidRDefault="00E60885" w:rsidP="00E60885">
      <w:pPr>
        <w:spacing w:line="288" w:lineRule="atLeast"/>
        <w:jc w:val="right"/>
        <w:rPr>
          <w:sz w:val="20"/>
          <w:szCs w:val="20"/>
        </w:rPr>
      </w:pPr>
      <w:r w:rsidRPr="00BD1713">
        <w:rPr>
          <w:sz w:val="20"/>
          <w:szCs w:val="20"/>
        </w:rPr>
        <w:t xml:space="preserve">Приложение N 2 </w:t>
      </w:r>
    </w:p>
    <w:p w:rsidR="00E60885" w:rsidRPr="00BD1713" w:rsidRDefault="00E60885" w:rsidP="00E60885">
      <w:pPr>
        <w:spacing w:line="288" w:lineRule="atLeast"/>
        <w:jc w:val="right"/>
        <w:rPr>
          <w:sz w:val="20"/>
          <w:szCs w:val="20"/>
        </w:rPr>
      </w:pPr>
      <w:r w:rsidRPr="00BD1713">
        <w:rPr>
          <w:sz w:val="20"/>
          <w:szCs w:val="20"/>
        </w:rPr>
        <w:t xml:space="preserve">к Административному регламенту </w:t>
      </w:r>
    </w:p>
    <w:p w:rsidR="00E60885" w:rsidRPr="00BD1713" w:rsidRDefault="00E60885" w:rsidP="00E60885">
      <w:pPr>
        <w:spacing w:line="288" w:lineRule="atLeast"/>
        <w:jc w:val="right"/>
        <w:rPr>
          <w:sz w:val="20"/>
          <w:szCs w:val="20"/>
        </w:rPr>
      </w:pPr>
      <w:r w:rsidRPr="00BD1713">
        <w:rPr>
          <w:sz w:val="20"/>
          <w:szCs w:val="20"/>
        </w:rPr>
        <w:t xml:space="preserve">по предоставлению Муниципальной услуги </w:t>
      </w:r>
    </w:p>
    <w:p w:rsidR="00E60885" w:rsidRPr="00BD1713" w:rsidRDefault="00E60885" w:rsidP="00E60885">
      <w:pPr>
        <w:spacing w:line="288" w:lineRule="atLeast"/>
        <w:jc w:val="both"/>
        <w:rPr>
          <w:sz w:val="20"/>
          <w:szCs w:val="20"/>
        </w:rPr>
      </w:pPr>
      <w:r w:rsidRPr="00BD1713">
        <w:rPr>
          <w:sz w:val="20"/>
          <w:szCs w:val="20"/>
        </w:rPr>
        <w:t xml:space="preserve">  </w:t>
      </w:r>
    </w:p>
    <w:tbl>
      <w:tblPr>
        <w:tblW w:w="9075" w:type="dxa"/>
        <w:tblInd w:w="15" w:type="dxa"/>
        <w:tblCellMar>
          <w:left w:w="0" w:type="dxa"/>
          <w:right w:w="0" w:type="dxa"/>
        </w:tblCellMar>
        <w:tblLook w:val="04A0" w:firstRow="1" w:lastRow="0" w:firstColumn="1" w:lastColumn="0" w:noHBand="0" w:noVBand="1"/>
      </w:tblPr>
      <w:tblGrid>
        <w:gridCol w:w="6043"/>
        <w:gridCol w:w="3032"/>
      </w:tblGrid>
      <w:tr w:rsidR="00E60885" w:rsidRPr="00BD1713" w:rsidTr="00F47176">
        <w:tc>
          <w:tcPr>
            <w:tcW w:w="0" w:type="auto"/>
            <w:gridSpan w:val="2"/>
            <w:hideMark/>
          </w:tcPr>
          <w:p w:rsidR="00E60885" w:rsidRPr="00BD1713" w:rsidRDefault="00E60885" w:rsidP="00F47176">
            <w:pPr>
              <w:spacing w:line="288" w:lineRule="atLeast"/>
              <w:jc w:val="right"/>
              <w:rPr>
                <w:sz w:val="20"/>
                <w:szCs w:val="20"/>
              </w:rPr>
            </w:pPr>
            <w:r w:rsidRPr="00BD1713">
              <w:rPr>
                <w:sz w:val="20"/>
                <w:szCs w:val="20"/>
              </w:rPr>
              <w:t xml:space="preserve">Кому: _____________ </w:t>
            </w:r>
          </w:p>
        </w:tc>
      </w:tr>
      <w:tr w:rsidR="00E60885" w:rsidRPr="00BD1713" w:rsidTr="00F47176">
        <w:tc>
          <w:tcPr>
            <w:tcW w:w="0" w:type="auto"/>
            <w:gridSpan w:val="2"/>
            <w:hideMark/>
          </w:tcPr>
          <w:p w:rsidR="00E60885" w:rsidRPr="00BD1713" w:rsidRDefault="00E60885" w:rsidP="00F47176">
            <w:pPr>
              <w:jc w:val="center"/>
              <w:rPr>
                <w:sz w:val="20"/>
                <w:szCs w:val="20"/>
              </w:rPr>
            </w:pPr>
            <w:bookmarkStart w:id="30" w:name="p444"/>
            <w:bookmarkEnd w:id="30"/>
            <w:r w:rsidRPr="00BD1713">
              <w:rPr>
                <w:sz w:val="20"/>
                <w:szCs w:val="20"/>
              </w:rPr>
              <w:t xml:space="preserve">РЕШЕНИЕ </w:t>
            </w:r>
          </w:p>
          <w:p w:rsidR="00E60885" w:rsidRPr="00BD1713" w:rsidRDefault="00E60885" w:rsidP="00F47176">
            <w:pPr>
              <w:jc w:val="center"/>
              <w:rPr>
                <w:sz w:val="20"/>
                <w:szCs w:val="20"/>
              </w:rPr>
            </w:pPr>
            <w:r w:rsidRPr="00BD1713">
              <w:rPr>
                <w:sz w:val="20"/>
                <w:szCs w:val="20"/>
              </w:rPr>
              <w:t xml:space="preserve">об отказе в предоставлении Муниципальной услуги </w:t>
            </w:r>
          </w:p>
          <w:p w:rsidR="00E60885" w:rsidRPr="00BD1713" w:rsidRDefault="00E60885" w:rsidP="00F47176">
            <w:pPr>
              <w:jc w:val="center"/>
              <w:rPr>
                <w:sz w:val="20"/>
                <w:szCs w:val="20"/>
              </w:rPr>
            </w:pPr>
            <w:r w:rsidRPr="00BD1713">
              <w:rPr>
                <w:sz w:val="20"/>
                <w:szCs w:val="20"/>
              </w:rPr>
              <w:t xml:space="preserve">"Организация отдыха детей в каникулярное время" </w:t>
            </w:r>
          </w:p>
        </w:tc>
      </w:tr>
      <w:tr w:rsidR="00E60885" w:rsidRPr="00BD1713" w:rsidTr="00F47176">
        <w:tc>
          <w:tcPr>
            <w:tcW w:w="0" w:type="auto"/>
            <w:hideMark/>
          </w:tcPr>
          <w:p w:rsidR="00E60885" w:rsidRPr="00BD1713" w:rsidRDefault="00E60885" w:rsidP="00F47176">
            <w:pPr>
              <w:spacing w:line="288" w:lineRule="atLeast"/>
              <w:jc w:val="both"/>
              <w:rPr>
                <w:sz w:val="20"/>
                <w:szCs w:val="20"/>
              </w:rPr>
            </w:pPr>
            <w:r w:rsidRPr="00BD1713">
              <w:rPr>
                <w:sz w:val="20"/>
                <w:szCs w:val="20"/>
              </w:rPr>
              <w:lastRenderedPageBreak/>
              <w:t xml:space="preserve">от ___________ </w:t>
            </w:r>
          </w:p>
        </w:tc>
        <w:tc>
          <w:tcPr>
            <w:tcW w:w="0" w:type="auto"/>
            <w:hideMark/>
          </w:tcPr>
          <w:p w:rsidR="00E60885" w:rsidRPr="00BD1713" w:rsidRDefault="00E60885" w:rsidP="00F47176">
            <w:pPr>
              <w:spacing w:line="288" w:lineRule="atLeast"/>
              <w:jc w:val="right"/>
              <w:rPr>
                <w:sz w:val="20"/>
                <w:szCs w:val="20"/>
              </w:rPr>
            </w:pPr>
            <w:r w:rsidRPr="00BD1713">
              <w:rPr>
                <w:sz w:val="20"/>
                <w:szCs w:val="20"/>
              </w:rPr>
              <w:t xml:space="preserve">N _____ </w:t>
            </w:r>
          </w:p>
        </w:tc>
      </w:tr>
      <w:tr w:rsidR="00E60885" w:rsidRPr="00BD1713" w:rsidTr="00F47176">
        <w:tc>
          <w:tcPr>
            <w:tcW w:w="0" w:type="auto"/>
            <w:gridSpan w:val="2"/>
            <w:hideMark/>
          </w:tcPr>
          <w:p w:rsidR="00E60885" w:rsidRPr="00BD1713" w:rsidRDefault="00E60885" w:rsidP="00F47176">
            <w:pPr>
              <w:spacing w:line="288" w:lineRule="atLeast"/>
              <w:ind w:firstLine="285"/>
              <w:jc w:val="both"/>
              <w:rPr>
                <w:sz w:val="20"/>
                <w:szCs w:val="20"/>
              </w:rPr>
            </w:pPr>
            <w:r w:rsidRPr="00BD1713">
              <w:rPr>
                <w:sz w:val="20"/>
                <w:szCs w:val="20"/>
              </w:rPr>
              <w:t xml:space="preserve">Рассмотрев Ваше заявление от __________ N ______ и представленные Вами документы, руководствуясь _________________________________, Организацией _________________________________________________________________________ </w:t>
            </w:r>
          </w:p>
          <w:p w:rsidR="00E60885" w:rsidRPr="00BD1713" w:rsidRDefault="00E60885" w:rsidP="00F47176">
            <w:pPr>
              <w:jc w:val="center"/>
              <w:rPr>
                <w:sz w:val="20"/>
                <w:szCs w:val="20"/>
              </w:rPr>
            </w:pPr>
            <w:r w:rsidRPr="00BD1713">
              <w:rPr>
                <w:sz w:val="20"/>
                <w:szCs w:val="20"/>
              </w:rPr>
              <w:t xml:space="preserve">наименование Организации </w:t>
            </w:r>
          </w:p>
          <w:p w:rsidR="00E60885" w:rsidRPr="00BD1713" w:rsidRDefault="00E60885" w:rsidP="00F47176">
            <w:pPr>
              <w:spacing w:line="288" w:lineRule="atLeast"/>
              <w:rPr>
                <w:sz w:val="20"/>
                <w:szCs w:val="20"/>
              </w:rPr>
            </w:pPr>
            <w:r w:rsidRPr="00BD1713">
              <w:rPr>
                <w:sz w:val="20"/>
                <w:szCs w:val="20"/>
              </w:rPr>
              <w:t xml:space="preserve">  </w:t>
            </w:r>
          </w:p>
          <w:p w:rsidR="00E60885" w:rsidRPr="00BD1713" w:rsidRDefault="00E60885" w:rsidP="00F47176">
            <w:pPr>
              <w:spacing w:line="288" w:lineRule="atLeast"/>
              <w:jc w:val="both"/>
              <w:rPr>
                <w:sz w:val="20"/>
                <w:szCs w:val="20"/>
              </w:rPr>
            </w:pPr>
            <w:r w:rsidRPr="00BD1713">
              <w:rPr>
                <w:sz w:val="20"/>
                <w:szCs w:val="20"/>
              </w:rPr>
              <w:t xml:space="preserve">принято решение об отказе в предоставлении Вам путевки в организацию отдыха детей в каникулярное время: </w:t>
            </w:r>
          </w:p>
          <w:p w:rsidR="00E60885" w:rsidRPr="00BD1713" w:rsidRDefault="00E60885" w:rsidP="00F47176">
            <w:pPr>
              <w:spacing w:line="288" w:lineRule="atLeast"/>
              <w:jc w:val="both"/>
              <w:rPr>
                <w:sz w:val="20"/>
                <w:szCs w:val="20"/>
              </w:rPr>
            </w:pPr>
            <w:r w:rsidRPr="00BD1713">
              <w:rPr>
                <w:sz w:val="20"/>
                <w:szCs w:val="20"/>
              </w:rPr>
              <w:t xml:space="preserve">_________________________________________________________________________, </w:t>
            </w:r>
          </w:p>
          <w:p w:rsidR="00E60885" w:rsidRPr="00BD1713" w:rsidRDefault="00E60885" w:rsidP="00F47176">
            <w:pPr>
              <w:jc w:val="center"/>
              <w:rPr>
                <w:sz w:val="20"/>
                <w:szCs w:val="20"/>
              </w:rPr>
            </w:pPr>
            <w:r w:rsidRPr="00BD1713">
              <w:rPr>
                <w:sz w:val="20"/>
                <w:szCs w:val="20"/>
              </w:rPr>
              <w:t xml:space="preserve">указать ФИО и дату рождения заявителя, ребенка </w:t>
            </w:r>
          </w:p>
          <w:p w:rsidR="00E60885" w:rsidRPr="00BD1713" w:rsidRDefault="00E60885" w:rsidP="00F47176">
            <w:pPr>
              <w:spacing w:line="288" w:lineRule="atLeast"/>
              <w:jc w:val="both"/>
              <w:rPr>
                <w:sz w:val="20"/>
                <w:szCs w:val="20"/>
              </w:rPr>
            </w:pPr>
            <w:r w:rsidRPr="00BD1713">
              <w:rPr>
                <w:sz w:val="20"/>
                <w:szCs w:val="20"/>
              </w:rPr>
              <w:t xml:space="preserve">по следующим основаниям: </w:t>
            </w:r>
          </w:p>
        </w:tc>
      </w:tr>
    </w:tbl>
    <w:p w:rsidR="00E60885" w:rsidRPr="00BD1713" w:rsidRDefault="00E60885" w:rsidP="00E60885">
      <w:pPr>
        <w:spacing w:line="288" w:lineRule="atLeast"/>
        <w:jc w:val="both"/>
        <w:rPr>
          <w:sz w:val="20"/>
          <w:szCs w:val="20"/>
        </w:rPr>
      </w:pPr>
      <w:r w:rsidRPr="00BD1713">
        <w:rPr>
          <w:sz w:val="20"/>
          <w:szCs w:val="20"/>
        </w:rPr>
        <w:t xml:space="preserve">  </w:t>
      </w:r>
    </w:p>
    <w:tbl>
      <w:tblPr>
        <w:tblW w:w="9060" w:type="dxa"/>
        <w:tblInd w:w="15" w:type="dxa"/>
        <w:tblCellMar>
          <w:left w:w="0" w:type="dxa"/>
          <w:right w:w="0" w:type="dxa"/>
        </w:tblCellMar>
        <w:tblLook w:val="04A0" w:firstRow="1" w:lastRow="0" w:firstColumn="1" w:lastColumn="0" w:noHBand="0" w:noVBand="1"/>
      </w:tblPr>
      <w:tblGrid>
        <w:gridCol w:w="256"/>
        <w:gridCol w:w="5034"/>
        <w:gridCol w:w="3770"/>
      </w:tblGrid>
      <w:tr w:rsidR="00E60885" w:rsidRPr="00BD1713" w:rsidTr="00F47176">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Наименование основания для отказа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Разъяснение причин отказа </w:t>
            </w:r>
          </w:p>
        </w:tc>
      </w:tr>
      <w:tr w:rsidR="00E60885" w:rsidRPr="00BD1713" w:rsidTr="00F47176">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spacing w:line="288" w:lineRule="atLeast"/>
              <w:rPr>
                <w:sz w:val="20"/>
                <w:szCs w:val="20"/>
              </w:rPr>
            </w:pPr>
            <w:r w:rsidRPr="00BD1713">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spacing w:line="288" w:lineRule="atLeast"/>
              <w:rPr>
                <w:sz w:val="20"/>
                <w:szCs w:val="20"/>
              </w:rPr>
            </w:pPr>
            <w:r w:rsidRPr="00BD1713">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spacing w:line="288" w:lineRule="atLeast"/>
              <w:rPr>
                <w:sz w:val="20"/>
                <w:szCs w:val="20"/>
              </w:rPr>
            </w:pPr>
            <w:r w:rsidRPr="00BD1713">
              <w:rPr>
                <w:sz w:val="20"/>
                <w:szCs w:val="20"/>
              </w:rPr>
              <w:t xml:space="preserve">  </w:t>
            </w:r>
          </w:p>
        </w:tc>
      </w:tr>
    </w:tbl>
    <w:p w:rsidR="00E60885" w:rsidRPr="00BD1713" w:rsidRDefault="00E60885" w:rsidP="00E60885">
      <w:pPr>
        <w:spacing w:line="288" w:lineRule="atLeast"/>
        <w:jc w:val="both"/>
        <w:rPr>
          <w:sz w:val="20"/>
          <w:szCs w:val="20"/>
        </w:rPr>
      </w:pPr>
      <w:r w:rsidRPr="00BD1713">
        <w:rPr>
          <w:sz w:val="20"/>
          <w:szCs w:val="20"/>
        </w:rPr>
        <w:t xml:space="preserve">  </w:t>
      </w:r>
    </w:p>
    <w:tbl>
      <w:tblPr>
        <w:tblW w:w="9075" w:type="dxa"/>
        <w:tblInd w:w="15" w:type="dxa"/>
        <w:tblCellMar>
          <w:left w:w="0" w:type="dxa"/>
          <w:right w:w="0" w:type="dxa"/>
        </w:tblCellMar>
        <w:tblLook w:val="04A0" w:firstRow="1" w:lastRow="0" w:firstColumn="1" w:lastColumn="0" w:noHBand="0" w:noVBand="1"/>
      </w:tblPr>
      <w:tblGrid>
        <w:gridCol w:w="6085"/>
        <w:gridCol w:w="2990"/>
      </w:tblGrid>
      <w:tr w:rsidR="00E60885" w:rsidRPr="00BD1713" w:rsidTr="00F47176">
        <w:tc>
          <w:tcPr>
            <w:tcW w:w="0" w:type="auto"/>
            <w:gridSpan w:val="2"/>
            <w:hideMark/>
          </w:tcPr>
          <w:p w:rsidR="00E60885" w:rsidRPr="00BD1713" w:rsidRDefault="00E60885" w:rsidP="00F47176">
            <w:pPr>
              <w:spacing w:line="288" w:lineRule="atLeast"/>
              <w:ind w:firstLine="285"/>
              <w:jc w:val="both"/>
              <w:rPr>
                <w:sz w:val="20"/>
                <w:szCs w:val="20"/>
              </w:rPr>
            </w:pPr>
            <w:r w:rsidRPr="00BD1713">
              <w:rPr>
                <w:sz w:val="20"/>
                <w:szCs w:val="20"/>
              </w:rPr>
              <w:t xml:space="preserve">Дополнительная информация: ____________________________________________. </w:t>
            </w:r>
          </w:p>
          <w:p w:rsidR="00E60885" w:rsidRPr="00BD1713" w:rsidRDefault="00E60885" w:rsidP="00F47176">
            <w:pPr>
              <w:spacing w:line="288" w:lineRule="atLeast"/>
              <w:rPr>
                <w:sz w:val="20"/>
                <w:szCs w:val="20"/>
              </w:rPr>
            </w:pPr>
            <w:r w:rsidRPr="00BD1713">
              <w:rPr>
                <w:sz w:val="20"/>
                <w:szCs w:val="20"/>
              </w:rPr>
              <w:t xml:space="preserve">  </w:t>
            </w:r>
          </w:p>
          <w:p w:rsidR="00E60885" w:rsidRPr="00BD1713" w:rsidRDefault="00E60885" w:rsidP="00F47176">
            <w:pPr>
              <w:spacing w:line="288" w:lineRule="atLeast"/>
              <w:ind w:firstLine="285"/>
              <w:jc w:val="both"/>
              <w:rPr>
                <w:sz w:val="20"/>
                <w:szCs w:val="20"/>
              </w:rPr>
            </w:pPr>
            <w:r w:rsidRPr="00BD1713">
              <w:rPr>
                <w:sz w:val="20"/>
                <w:szCs w:val="20"/>
              </w:rPr>
              <w:t xml:space="preserve">Вы вправе повторно обратиться в Организацию с заявлением о предоставлении Муниципальной услуги после устранения указанных нарушений. </w:t>
            </w:r>
          </w:p>
          <w:p w:rsidR="00E60885" w:rsidRPr="00BD1713" w:rsidRDefault="00E60885" w:rsidP="00F47176">
            <w:pPr>
              <w:spacing w:line="288" w:lineRule="atLeast"/>
              <w:ind w:firstLine="285"/>
              <w:jc w:val="both"/>
              <w:rPr>
                <w:sz w:val="20"/>
                <w:szCs w:val="20"/>
              </w:rPr>
            </w:pPr>
            <w:r w:rsidRPr="00BD1713">
              <w:rPr>
                <w:sz w:val="20"/>
                <w:szCs w:val="20"/>
              </w:rPr>
              <w:t xml:space="preserve">Данный отказ может быть обжалован в досудебном порядке путем направления жалобы в Организацию, а также в судебном порядке. </w:t>
            </w:r>
          </w:p>
        </w:tc>
      </w:tr>
      <w:tr w:rsidR="00E60885" w:rsidRPr="00BD1713" w:rsidTr="00F47176">
        <w:tc>
          <w:tcPr>
            <w:tcW w:w="0" w:type="auto"/>
            <w:tcBorders>
              <w:right w:val="single" w:sz="6" w:space="0" w:color="000000"/>
            </w:tcBorders>
            <w:hideMark/>
          </w:tcPr>
          <w:p w:rsidR="00E60885" w:rsidRPr="00BD1713" w:rsidRDefault="00E60885" w:rsidP="00F47176">
            <w:pPr>
              <w:spacing w:line="288" w:lineRule="atLeast"/>
              <w:rPr>
                <w:sz w:val="20"/>
                <w:szCs w:val="20"/>
              </w:rPr>
            </w:pPr>
            <w:r w:rsidRPr="00BD1713">
              <w:rPr>
                <w:sz w:val="20"/>
                <w:szCs w:val="20"/>
              </w:rPr>
              <w:t xml:space="preserve">______________________________________________ </w:t>
            </w:r>
          </w:p>
          <w:p w:rsidR="00E60885" w:rsidRPr="00BD1713" w:rsidRDefault="00E60885" w:rsidP="00F47176">
            <w:pPr>
              <w:spacing w:line="288" w:lineRule="atLeast"/>
              <w:rPr>
                <w:sz w:val="20"/>
                <w:szCs w:val="20"/>
              </w:rPr>
            </w:pPr>
            <w:r w:rsidRPr="00BD1713">
              <w:rPr>
                <w:sz w:val="20"/>
                <w:szCs w:val="20"/>
              </w:rPr>
              <w:t xml:space="preserve">Должность и ФИО сотрудника, принявшего решение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Сведения об электронной подписи </w:t>
            </w:r>
          </w:p>
        </w:tc>
      </w:tr>
    </w:tbl>
    <w:p w:rsidR="00E60885" w:rsidRPr="00BD1713" w:rsidRDefault="00E60885" w:rsidP="00E60885">
      <w:pPr>
        <w:spacing w:line="288" w:lineRule="atLeast"/>
        <w:jc w:val="both"/>
        <w:rPr>
          <w:sz w:val="20"/>
          <w:szCs w:val="20"/>
        </w:rPr>
      </w:pPr>
      <w:r w:rsidRPr="00BD1713">
        <w:rPr>
          <w:sz w:val="20"/>
          <w:szCs w:val="20"/>
        </w:rPr>
        <w:t xml:space="preserve">  </w:t>
      </w:r>
    </w:p>
    <w:p w:rsidR="00E60885" w:rsidRPr="00BD1713" w:rsidRDefault="00E60885" w:rsidP="00E60885">
      <w:pPr>
        <w:jc w:val="right"/>
        <w:rPr>
          <w:sz w:val="20"/>
          <w:szCs w:val="20"/>
        </w:rPr>
      </w:pPr>
      <w:r w:rsidRPr="00BD1713">
        <w:rPr>
          <w:sz w:val="20"/>
          <w:szCs w:val="20"/>
        </w:rPr>
        <w:t xml:space="preserve">Приложение N 3 </w:t>
      </w:r>
    </w:p>
    <w:p w:rsidR="00E60885" w:rsidRPr="00BD1713" w:rsidRDefault="00E60885" w:rsidP="00E60885">
      <w:pPr>
        <w:jc w:val="right"/>
        <w:rPr>
          <w:sz w:val="20"/>
          <w:szCs w:val="20"/>
        </w:rPr>
      </w:pPr>
      <w:r w:rsidRPr="00BD1713">
        <w:rPr>
          <w:sz w:val="20"/>
          <w:szCs w:val="20"/>
        </w:rPr>
        <w:t xml:space="preserve">к Административному регламенту </w:t>
      </w:r>
    </w:p>
    <w:p w:rsidR="00E60885" w:rsidRPr="00BD1713" w:rsidRDefault="00E60885" w:rsidP="00E60885">
      <w:pPr>
        <w:jc w:val="right"/>
        <w:rPr>
          <w:sz w:val="20"/>
          <w:szCs w:val="20"/>
        </w:rPr>
      </w:pPr>
      <w:r w:rsidRPr="00BD1713">
        <w:rPr>
          <w:sz w:val="20"/>
          <w:szCs w:val="20"/>
        </w:rPr>
        <w:t xml:space="preserve">по предоставлению Муниципальной услуги </w:t>
      </w:r>
    </w:p>
    <w:p w:rsidR="00E60885" w:rsidRPr="00BD1713" w:rsidRDefault="00E60885" w:rsidP="00E60885">
      <w:pPr>
        <w:jc w:val="both"/>
        <w:rPr>
          <w:sz w:val="20"/>
          <w:szCs w:val="20"/>
        </w:rPr>
      </w:pPr>
      <w:r w:rsidRPr="00BD1713">
        <w:rPr>
          <w:sz w:val="20"/>
          <w:szCs w:val="20"/>
        </w:rPr>
        <w:t xml:space="preserve">  </w:t>
      </w:r>
    </w:p>
    <w:tbl>
      <w:tblPr>
        <w:tblW w:w="9075" w:type="dxa"/>
        <w:tblInd w:w="15" w:type="dxa"/>
        <w:tblCellMar>
          <w:left w:w="0" w:type="dxa"/>
          <w:right w:w="0" w:type="dxa"/>
        </w:tblCellMar>
        <w:tblLook w:val="04A0" w:firstRow="1" w:lastRow="0" w:firstColumn="1" w:lastColumn="0" w:noHBand="0" w:noVBand="1"/>
      </w:tblPr>
      <w:tblGrid>
        <w:gridCol w:w="2507"/>
        <w:gridCol w:w="6568"/>
      </w:tblGrid>
      <w:tr w:rsidR="00E60885" w:rsidRPr="00BD1713" w:rsidTr="00F47176">
        <w:tc>
          <w:tcPr>
            <w:tcW w:w="0" w:type="auto"/>
            <w:gridSpan w:val="2"/>
            <w:hideMark/>
          </w:tcPr>
          <w:p w:rsidR="00E60885" w:rsidRPr="00BD1713" w:rsidRDefault="00E60885" w:rsidP="00F47176">
            <w:pPr>
              <w:jc w:val="both"/>
              <w:rPr>
                <w:sz w:val="20"/>
                <w:szCs w:val="20"/>
              </w:rPr>
            </w:pPr>
            <w:r w:rsidRPr="00BD1713">
              <w:rPr>
                <w:sz w:val="20"/>
                <w:szCs w:val="20"/>
              </w:rPr>
              <w:t xml:space="preserve">В (наименование Организации, предоставляющей </w:t>
            </w:r>
          </w:p>
          <w:p w:rsidR="00E60885" w:rsidRPr="00BD1713" w:rsidRDefault="00E60885" w:rsidP="00F47176">
            <w:pPr>
              <w:jc w:val="both"/>
              <w:rPr>
                <w:sz w:val="20"/>
                <w:szCs w:val="20"/>
              </w:rPr>
            </w:pPr>
            <w:r w:rsidRPr="00BD1713">
              <w:rPr>
                <w:sz w:val="20"/>
                <w:szCs w:val="20"/>
              </w:rPr>
              <w:t xml:space="preserve">Муниципальную услугу) </w:t>
            </w:r>
          </w:p>
        </w:tc>
      </w:tr>
      <w:tr w:rsidR="00E60885" w:rsidRPr="00BD1713" w:rsidTr="00F47176">
        <w:tc>
          <w:tcPr>
            <w:tcW w:w="0" w:type="auto"/>
            <w:hideMark/>
          </w:tcPr>
          <w:p w:rsidR="00E60885" w:rsidRPr="00BD1713" w:rsidRDefault="00E60885" w:rsidP="00F47176">
            <w:pPr>
              <w:rPr>
                <w:sz w:val="20"/>
                <w:szCs w:val="20"/>
              </w:rPr>
            </w:pPr>
            <w:r w:rsidRPr="00BD1713">
              <w:rPr>
                <w:sz w:val="20"/>
                <w:szCs w:val="20"/>
              </w:rPr>
              <w:t xml:space="preserve">  </w:t>
            </w:r>
          </w:p>
        </w:tc>
        <w:tc>
          <w:tcPr>
            <w:tcW w:w="0" w:type="auto"/>
            <w:hideMark/>
          </w:tcPr>
          <w:p w:rsidR="00E60885" w:rsidRPr="00BD1713" w:rsidRDefault="00E60885" w:rsidP="00F47176">
            <w:pPr>
              <w:jc w:val="both"/>
              <w:rPr>
                <w:sz w:val="20"/>
                <w:szCs w:val="20"/>
              </w:rPr>
            </w:pPr>
            <w:r w:rsidRPr="00BD1713">
              <w:rPr>
                <w:sz w:val="20"/>
                <w:szCs w:val="20"/>
              </w:rPr>
              <w:t xml:space="preserve">от ______________________________________ </w:t>
            </w:r>
          </w:p>
          <w:p w:rsidR="00E60885" w:rsidRPr="00BD1713" w:rsidRDefault="00E60885" w:rsidP="00F47176">
            <w:pPr>
              <w:jc w:val="center"/>
              <w:rPr>
                <w:sz w:val="20"/>
                <w:szCs w:val="20"/>
              </w:rPr>
            </w:pPr>
            <w:r w:rsidRPr="00BD1713">
              <w:rPr>
                <w:sz w:val="20"/>
                <w:szCs w:val="20"/>
              </w:rPr>
              <w:t xml:space="preserve">(фамилия, имя, отчество) </w:t>
            </w:r>
          </w:p>
          <w:p w:rsidR="00E60885" w:rsidRPr="00BD1713" w:rsidRDefault="00E60885" w:rsidP="00F47176">
            <w:pPr>
              <w:jc w:val="both"/>
              <w:rPr>
                <w:sz w:val="20"/>
                <w:szCs w:val="20"/>
              </w:rPr>
            </w:pPr>
            <w:r w:rsidRPr="00BD1713">
              <w:rPr>
                <w:sz w:val="20"/>
                <w:szCs w:val="20"/>
              </w:rPr>
              <w:t xml:space="preserve">________________________________________ </w:t>
            </w:r>
          </w:p>
          <w:p w:rsidR="00E60885" w:rsidRPr="00BD1713" w:rsidRDefault="00E60885" w:rsidP="00F47176">
            <w:pPr>
              <w:jc w:val="both"/>
              <w:rPr>
                <w:sz w:val="20"/>
                <w:szCs w:val="20"/>
              </w:rPr>
            </w:pPr>
            <w:r w:rsidRPr="00BD1713">
              <w:rPr>
                <w:sz w:val="20"/>
                <w:szCs w:val="20"/>
              </w:rPr>
              <w:t xml:space="preserve">________________________________________ </w:t>
            </w:r>
          </w:p>
        </w:tc>
      </w:tr>
      <w:tr w:rsidR="00E60885" w:rsidRPr="00BD1713" w:rsidTr="00F47176">
        <w:tc>
          <w:tcPr>
            <w:tcW w:w="0" w:type="auto"/>
            <w:gridSpan w:val="2"/>
            <w:hideMark/>
          </w:tcPr>
          <w:p w:rsidR="00E60885" w:rsidRPr="00BD1713" w:rsidRDefault="00E60885" w:rsidP="00F47176">
            <w:pPr>
              <w:jc w:val="center"/>
              <w:rPr>
                <w:sz w:val="20"/>
                <w:szCs w:val="20"/>
              </w:rPr>
            </w:pPr>
            <w:bookmarkStart w:id="31" w:name="p487"/>
            <w:bookmarkEnd w:id="31"/>
            <w:r w:rsidRPr="00BD1713">
              <w:rPr>
                <w:sz w:val="20"/>
                <w:szCs w:val="20"/>
              </w:rPr>
              <w:t xml:space="preserve">ЗАЯВЛЕНИЕ </w:t>
            </w:r>
          </w:p>
          <w:p w:rsidR="00E60885" w:rsidRPr="00BD1713" w:rsidRDefault="00E60885" w:rsidP="00F47176">
            <w:pPr>
              <w:rPr>
                <w:sz w:val="20"/>
                <w:szCs w:val="20"/>
              </w:rPr>
            </w:pPr>
            <w:r w:rsidRPr="00BD1713">
              <w:rPr>
                <w:sz w:val="20"/>
                <w:szCs w:val="20"/>
              </w:rPr>
              <w:t xml:space="preserve">  </w:t>
            </w:r>
          </w:p>
          <w:p w:rsidR="00E60885" w:rsidRPr="00BD1713" w:rsidRDefault="00E60885" w:rsidP="00F47176">
            <w:pPr>
              <w:ind w:firstLine="285"/>
              <w:jc w:val="both"/>
              <w:rPr>
                <w:sz w:val="20"/>
                <w:szCs w:val="20"/>
              </w:rPr>
            </w:pPr>
            <w:r w:rsidRPr="00BD1713">
              <w:rPr>
                <w:sz w:val="20"/>
                <w:szCs w:val="20"/>
              </w:rPr>
              <w:t xml:space="preserve">Прошу предоставить мне путевку в организацию отдыха детей в каникулярное время для моего ребенка (Фамилия И.О.) </w:t>
            </w:r>
          </w:p>
          <w:p w:rsidR="00E60885" w:rsidRPr="00BD1713" w:rsidRDefault="00E60885" w:rsidP="00F47176">
            <w:pPr>
              <w:jc w:val="both"/>
              <w:rPr>
                <w:sz w:val="20"/>
                <w:szCs w:val="20"/>
              </w:rPr>
            </w:pPr>
            <w:r w:rsidRPr="00BD1713">
              <w:rPr>
                <w:sz w:val="20"/>
                <w:szCs w:val="20"/>
              </w:rPr>
              <w:t xml:space="preserve">_________________________________________________________________________ </w:t>
            </w:r>
          </w:p>
          <w:p w:rsidR="00E60885" w:rsidRPr="00BD1713" w:rsidRDefault="00E60885" w:rsidP="00F47176">
            <w:pPr>
              <w:jc w:val="both"/>
              <w:rPr>
                <w:sz w:val="20"/>
                <w:szCs w:val="20"/>
              </w:rPr>
            </w:pPr>
            <w:r w:rsidRPr="00BD1713">
              <w:rPr>
                <w:sz w:val="20"/>
                <w:szCs w:val="20"/>
              </w:rPr>
              <w:t xml:space="preserve">_________________________________________________________________________ </w:t>
            </w:r>
          </w:p>
          <w:p w:rsidR="00E60885" w:rsidRPr="00BD1713" w:rsidRDefault="00E60885" w:rsidP="00F47176">
            <w:pPr>
              <w:jc w:val="center"/>
              <w:rPr>
                <w:sz w:val="20"/>
                <w:szCs w:val="20"/>
              </w:rPr>
            </w:pPr>
            <w:r w:rsidRPr="00BD1713">
              <w:rPr>
                <w:sz w:val="20"/>
                <w:szCs w:val="20"/>
              </w:rPr>
              <w:t xml:space="preserve">(описание ситуации, связанной с принадлежностью ребенка к той или иной категории) </w:t>
            </w:r>
          </w:p>
          <w:p w:rsidR="00E60885" w:rsidRPr="00BD1713" w:rsidRDefault="00E60885" w:rsidP="00F47176">
            <w:pPr>
              <w:rPr>
                <w:sz w:val="20"/>
                <w:szCs w:val="20"/>
              </w:rPr>
            </w:pPr>
            <w:r w:rsidRPr="00BD1713">
              <w:rPr>
                <w:sz w:val="20"/>
                <w:szCs w:val="20"/>
              </w:rPr>
              <w:t xml:space="preserve">  </w:t>
            </w:r>
          </w:p>
          <w:p w:rsidR="00E60885" w:rsidRPr="00BD1713" w:rsidRDefault="00E60885" w:rsidP="00F47176">
            <w:pPr>
              <w:ind w:firstLine="285"/>
              <w:jc w:val="both"/>
              <w:rPr>
                <w:sz w:val="20"/>
                <w:szCs w:val="20"/>
              </w:rPr>
            </w:pPr>
            <w:r w:rsidRPr="00BD1713">
              <w:rPr>
                <w:sz w:val="20"/>
                <w:szCs w:val="20"/>
              </w:rPr>
              <w:t xml:space="preserve">С порядком предоставления путевки в организацию отдыха детей в каникулярное время ознакомлен(а). </w:t>
            </w:r>
          </w:p>
          <w:p w:rsidR="00E60885" w:rsidRPr="00BD1713" w:rsidRDefault="00E60885" w:rsidP="00F47176">
            <w:pPr>
              <w:jc w:val="right"/>
              <w:rPr>
                <w:sz w:val="20"/>
                <w:szCs w:val="20"/>
              </w:rPr>
            </w:pPr>
            <w:r w:rsidRPr="00BD1713">
              <w:rPr>
                <w:sz w:val="20"/>
                <w:szCs w:val="20"/>
              </w:rPr>
              <w:t xml:space="preserve">________________ (подпись) </w:t>
            </w:r>
          </w:p>
          <w:p w:rsidR="00E60885" w:rsidRPr="00BD1713" w:rsidRDefault="00E60885" w:rsidP="00F47176">
            <w:pPr>
              <w:jc w:val="both"/>
              <w:rPr>
                <w:sz w:val="20"/>
                <w:szCs w:val="20"/>
              </w:rPr>
            </w:pPr>
            <w:r w:rsidRPr="00BD1713">
              <w:rPr>
                <w:sz w:val="20"/>
                <w:szCs w:val="20"/>
              </w:rPr>
              <w:t xml:space="preserve">Результат Муниципальной услуги прошу выдать следующим способом: </w:t>
            </w:r>
          </w:p>
          <w:p w:rsidR="00E60885" w:rsidRPr="00BD1713" w:rsidRDefault="00E60885" w:rsidP="00F47176">
            <w:pPr>
              <w:jc w:val="both"/>
              <w:rPr>
                <w:sz w:val="20"/>
                <w:szCs w:val="20"/>
              </w:rPr>
            </w:pPr>
            <w:r w:rsidRPr="00BD1713">
              <w:rPr>
                <w:noProof/>
                <w:sz w:val="20"/>
                <w:szCs w:val="20"/>
              </w:rPr>
              <mc:AlternateContent>
                <mc:Choice Requires="wps">
                  <w:drawing>
                    <wp:inline distT="0" distB="0" distL="0" distR="0" wp14:anchorId="01B5D16B" wp14:editId="372F9D5C">
                      <wp:extent cx="304800" cy="304800"/>
                      <wp:effectExtent l="0" t="0" r="0" b="0"/>
                      <wp:docPr id="23" name="Прямоугольник 23" descr="Рисунок 21474836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Описание: Рисунок 214748364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CWTbLr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BD1713">
              <w:rPr>
                <w:sz w:val="20"/>
                <w:szCs w:val="20"/>
              </w:rPr>
              <w:t xml:space="preserve">посредством личного обращения в Уполномоченный орган; </w:t>
            </w:r>
          </w:p>
          <w:p w:rsidR="00E60885" w:rsidRPr="00BD1713" w:rsidRDefault="00E60885" w:rsidP="00F47176">
            <w:pPr>
              <w:jc w:val="both"/>
              <w:rPr>
                <w:sz w:val="20"/>
                <w:szCs w:val="20"/>
              </w:rPr>
            </w:pPr>
            <w:r w:rsidRPr="00BD1713">
              <w:rPr>
                <w:noProof/>
                <w:sz w:val="20"/>
                <w:szCs w:val="20"/>
              </w:rPr>
              <mc:AlternateContent>
                <mc:Choice Requires="wps">
                  <w:drawing>
                    <wp:inline distT="0" distB="0" distL="0" distR="0" wp14:anchorId="04AC2141" wp14:editId="5A846A31">
                      <wp:extent cx="304800" cy="304800"/>
                      <wp:effectExtent l="0" t="0" r="0" b="0"/>
                      <wp:docPr id="22" name="Прямоугольник 22" descr="Рисунок 21474836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Описание: Рисунок 214748364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iubj2PICAADsBQAA&#10;DgAAAAAAAAAAAAAAAAAuAgAAZHJzL2Uyb0RvYy54bWxQSwECLQAUAAYACAAAACEATKDpLNgAAAAD&#10;AQAADwAAAAAAAAAAAAAAAABMBQAAZHJzL2Rvd25yZXYueG1sUEsFBgAAAAAEAAQA8wAAAFEGAAAA&#10;AA==&#10;" filled="f" stroked="f">
                      <o:lock v:ext="edit" aspectratio="t"/>
                      <w10:anchorlock/>
                    </v:rect>
                  </w:pict>
                </mc:Fallback>
              </mc:AlternateContent>
            </w:r>
            <w:r w:rsidRPr="00BD1713">
              <w:rPr>
                <w:sz w:val="20"/>
                <w:szCs w:val="20"/>
              </w:rPr>
              <w:t xml:space="preserve">в форме электронного документа; </w:t>
            </w:r>
          </w:p>
          <w:p w:rsidR="00E60885" w:rsidRPr="00BD1713" w:rsidRDefault="00E60885" w:rsidP="00F47176">
            <w:pPr>
              <w:jc w:val="both"/>
              <w:rPr>
                <w:sz w:val="20"/>
                <w:szCs w:val="20"/>
              </w:rPr>
            </w:pPr>
            <w:r w:rsidRPr="00BD1713">
              <w:rPr>
                <w:noProof/>
                <w:sz w:val="20"/>
                <w:szCs w:val="20"/>
              </w:rPr>
              <mc:AlternateContent>
                <mc:Choice Requires="wps">
                  <w:drawing>
                    <wp:inline distT="0" distB="0" distL="0" distR="0" wp14:anchorId="5CF1759E" wp14:editId="363A0F82">
                      <wp:extent cx="304800" cy="304800"/>
                      <wp:effectExtent l="0" t="0" r="0" b="0"/>
                      <wp:docPr id="21" name="Прямоугольник 21" descr="Рисунок 21474836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Описание: Рисунок 214748365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qgseW8QIAAOwFAAAO&#10;AAAAAAAAAAAAAAAAAC4CAABkcnMvZTJvRG9jLnhtbFBLAQItABQABgAIAAAAIQBMoOks2AAAAAMB&#10;AAAPAAAAAAAAAAAAAAAAAEsFAABkcnMvZG93bnJldi54bWxQSwUGAAAAAAQABADzAAAAUAYAAAAA&#10;" filled="f" stroked="f">
                      <o:lock v:ext="edit" aspectratio="t"/>
                      <w10:anchorlock/>
                    </v:rect>
                  </w:pict>
                </mc:Fallback>
              </mc:AlternateContent>
            </w:r>
            <w:r w:rsidRPr="00BD1713">
              <w:rPr>
                <w:sz w:val="20"/>
                <w:szCs w:val="20"/>
              </w:rPr>
              <w:t xml:space="preserve">в форме документа на бумажном носителе; </w:t>
            </w:r>
          </w:p>
          <w:p w:rsidR="00E60885" w:rsidRPr="00BD1713" w:rsidRDefault="00E60885" w:rsidP="00F47176">
            <w:pPr>
              <w:jc w:val="both"/>
              <w:rPr>
                <w:sz w:val="20"/>
                <w:szCs w:val="20"/>
              </w:rPr>
            </w:pPr>
            <w:r w:rsidRPr="00BD1713">
              <w:rPr>
                <w:noProof/>
                <w:sz w:val="20"/>
                <w:szCs w:val="20"/>
              </w:rPr>
              <mc:AlternateContent>
                <mc:Choice Requires="wps">
                  <w:drawing>
                    <wp:inline distT="0" distB="0" distL="0" distR="0" wp14:anchorId="60AB2D29" wp14:editId="21F07076">
                      <wp:extent cx="304800" cy="304800"/>
                      <wp:effectExtent l="0" t="0" r="0" b="0"/>
                      <wp:docPr id="20" name="Прямоугольник 20" descr="Рисунок 21474836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0" o:spid="_x0000_s1026" alt="Описание: Рисунок 214748365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MX3SPT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BD1713">
              <w:rPr>
                <w:sz w:val="20"/>
                <w:szCs w:val="20"/>
              </w:rPr>
              <w:t xml:space="preserve">почтовым отправлением на адрес, указанный в заявлении (только на бумажном носителе); </w:t>
            </w:r>
          </w:p>
          <w:p w:rsidR="00E60885" w:rsidRPr="00BD1713" w:rsidRDefault="00E60885" w:rsidP="00F47176">
            <w:pPr>
              <w:jc w:val="both"/>
              <w:rPr>
                <w:sz w:val="20"/>
                <w:szCs w:val="20"/>
              </w:rPr>
            </w:pPr>
            <w:r w:rsidRPr="00BD1713">
              <w:rPr>
                <w:noProof/>
                <w:sz w:val="20"/>
                <w:szCs w:val="20"/>
              </w:rPr>
              <mc:AlternateContent>
                <mc:Choice Requires="wps">
                  <w:drawing>
                    <wp:inline distT="0" distB="0" distL="0" distR="0" wp14:anchorId="3457BB67" wp14:editId="24BD3530">
                      <wp:extent cx="304800" cy="304800"/>
                      <wp:effectExtent l="0" t="0" r="0" b="0"/>
                      <wp:docPr id="19" name="Прямоугольник 19" descr="Рисунок 21474836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Описание: Рисунок 214748365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OJTQRT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BD1713">
              <w:rPr>
                <w:sz w:val="20"/>
                <w:szCs w:val="20"/>
              </w:rPr>
              <w:t xml:space="preserve">отправлением по электронной почте (в форме электронного документа и только в случаях, прямо </w:t>
            </w:r>
            <w:r w:rsidRPr="00BD1713">
              <w:rPr>
                <w:sz w:val="20"/>
                <w:szCs w:val="20"/>
              </w:rPr>
              <w:lastRenderedPageBreak/>
              <w:t xml:space="preserve">предусмотренных в действующих нормативных правовых актах); </w:t>
            </w:r>
          </w:p>
          <w:p w:rsidR="00E60885" w:rsidRPr="00BD1713" w:rsidRDefault="00E60885" w:rsidP="00F47176">
            <w:pPr>
              <w:jc w:val="both"/>
              <w:rPr>
                <w:sz w:val="20"/>
                <w:szCs w:val="20"/>
              </w:rPr>
            </w:pPr>
            <w:r w:rsidRPr="00BD1713">
              <w:rPr>
                <w:noProof/>
                <w:sz w:val="20"/>
                <w:szCs w:val="20"/>
              </w:rPr>
              <mc:AlternateContent>
                <mc:Choice Requires="wps">
                  <w:drawing>
                    <wp:inline distT="0" distB="0" distL="0" distR="0" wp14:anchorId="7AE57D2C" wp14:editId="51000C93">
                      <wp:extent cx="304800" cy="304800"/>
                      <wp:effectExtent l="0" t="0" r="0" b="0"/>
                      <wp:docPr id="18" name="Прямоугольник 18" descr="Рисунок 21474836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Описание: Рисунок 214748365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NJs529AIAAOwF&#10;AAAOAAAAAAAAAAAAAAAAAC4CAABkcnMvZTJvRG9jLnhtbFBLAQItABQABgAIAAAAIQBMoOks2AAA&#10;AAMBAAAPAAAAAAAAAAAAAAAAAE4FAABkcnMvZG93bnJldi54bWxQSwUGAAAAAAQABADzAAAAUwYA&#10;AAAA&#10;" filled="f" stroked="f">
                      <o:lock v:ext="edit" aspectratio="t"/>
                      <w10:anchorlock/>
                    </v:rect>
                  </w:pict>
                </mc:Fallback>
              </mc:AlternateContent>
            </w:r>
            <w:r w:rsidRPr="00BD1713">
              <w:rPr>
                <w:sz w:val="20"/>
                <w:szCs w:val="20"/>
              </w:rPr>
              <w:t xml:space="preserve">посредством личного обращения в многофункциональный центр (только на бумажном носителе); </w:t>
            </w:r>
          </w:p>
          <w:p w:rsidR="00E60885" w:rsidRPr="00BD1713" w:rsidRDefault="00E60885" w:rsidP="00F47176">
            <w:pPr>
              <w:jc w:val="both"/>
              <w:rPr>
                <w:sz w:val="20"/>
                <w:szCs w:val="20"/>
              </w:rPr>
            </w:pPr>
            <w:r w:rsidRPr="00BD1713">
              <w:rPr>
                <w:noProof/>
                <w:sz w:val="20"/>
                <w:szCs w:val="20"/>
              </w:rPr>
              <mc:AlternateContent>
                <mc:Choice Requires="wps">
                  <w:drawing>
                    <wp:inline distT="0" distB="0" distL="0" distR="0" wp14:anchorId="3C57AAD0" wp14:editId="0A40CA41">
                      <wp:extent cx="304800" cy="304800"/>
                      <wp:effectExtent l="0" t="0" r="0" b="0"/>
                      <wp:docPr id="17" name="Прямоугольник 17" descr="Рисунок 21474836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Описание: Рисунок 214748365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MnZyb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BD1713">
              <w:rPr>
                <w:sz w:val="20"/>
                <w:szCs w:val="20"/>
              </w:rPr>
              <w:t xml:space="preserve">посредством направления через ЕПГУ (только в форме электронного документа); </w:t>
            </w:r>
          </w:p>
          <w:p w:rsidR="00E60885" w:rsidRPr="00BD1713" w:rsidRDefault="00E60885" w:rsidP="00F47176">
            <w:pPr>
              <w:jc w:val="both"/>
              <w:rPr>
                <w:sz w:val="20"/>
                <w:szCs w:val="20"/>
              </w:rPr>
            </w:pPr>
            <w:r w:rsidRPr="00BD1713">
              <w:rPr>
                <w:noProof/>
                <w:sz w:val="20"/>
                <w:szCs w:val="20"/>
              </w:rPr>
              <mc:AlternateContent>
                <mc:Choice Requires="wps">
                  <w:drawing>
                    <wp:inline distT="0" distB="0" distL="0" distR="0" wp14:anchorId="5D34DF97" wp14:editId="50728064">
                      <wp:extent cx="304800" cy="304800"/>
                      <wp:effectExtent l="0" t="0" r="0" b="0"/>
                      <wp:docPr id="16" name="Прямоугольник 16" descr="Рисунок 21474836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Описание: Рисунок 214748365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BxS6ETzAgAA7A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BD1713">
              <w:rPr>
                <w:sz w:val="20"/>
                <w:szCs w:val="20"/>
              </w:rPr>
              <w:t xml:space="preserve">посредством направления через РПГУ (при наличии) (только в форме электронного документа). </w:t>
            </w:r>
          </w:p>
          <w:p w:rsidR="00E60885" w:rsidRPr="00BD1713" w:rsidRDefault="00E60885" w:rsidP="00F47176">
            <w:pPr>
              <w:rPr>
                <w:sz w:val="20"/>
                <w:szCs w:val="20"/>
              </w:rPr>
            </w:pPr>
            <w:r w:rsidRPr="00BD1713">
              <w:rPr>
                <w:sz w:val="20"/>
                <w:szCs w:val="20"/>
              </w:rPr>
              <w:t xml:space="preserve">  </w:t>
            </w:r>
          </w:p>
          <w:p w:rsidR="00E60885" w:rsidRPr="00BD1713" w:rsidRDefault="00E60885" w:rsidP="00F47176">
            <w:pPr>
              <w:jc w:val="right"/>
              <w:rPr>
                <w:sz w:val="20"/>
                <w:szCs w:val="20"/>
              </w:rPr>
            </w:pPr>
            <w:r w:rsidRPr="00BD1713">
              <w:rPr>
                <w:sz w:val="20"/>
                <w:szCs w:val="20"/>
              </w:rPr>
              <w:t xml:space="preserve">________________ (подпись) </w:t>
            </w:r>
          </w:p>
          <w:p w:rsidR="00E60885" w:rsidRPr="00BD1713" w:rsidRDefault="00E60885" w:rsidP="00F47176">
            <w:pPr>
              <w:ind w:firstLine="285"/>
              <w:jc w:val="both"/>
              <w:rPr>
                <w:sz w:val="20"/>
                <w:szCs w:val="20"/>
              </w:rPr>
            </w:pPr>
            <w:r w:rsidRPr="00BD1713">
              <w:rPr>
                <w:sz w:val="20"/>
                <w:szCs w:val="20"/>
              </w:rPr>
              <w:t xml:space="preserve">Даю согласие на обработку указанных выше моих персональных данных, а также персональных данных моего ребенка в объеме, необходимом для предоставления Муниципальной услуги. </w:t>
            </w:r>
          </w:p>
          <w:p w:rsidR="00E60885" w:rsidRPr="00BD1713" w:rsidRDefault="00E60885" w:rsidP="00F47176">
            <w:pPr>
              <w:jc w:val="right"/>
              <w:rPr>
                <w:sz w:val="20"/>
                <w:szCs w:val="20"/>
              </w:rPr>
            </w:pPr>
            <w:r w:rsidRPr="00BD1713">
              <w:rPr>
                <w:sz w:val="20"/>
                <w:szCs w:val="20"/>
              </w:rPr>
              <w:t xml:space="preserve">________________ (подпись) </w:t>
            </w:r>
          </w:p>
        </w:tc>
      </w:tr>
      <w:tr w:rsidR="00E60885" w:rsidRPr="00BD1713" w:rsidTr="00F47176">
        <w:tc>
          <w:tcPr>
            <w:tcW w:w="0" w:type="auto"/>
            <w:hideMark/>
          </w:tcPr>
          <w:p w:rsidR="00E60885" w:rsidRPr="00BD1713" w:rsidRDefault="00E60885" w:rsidP="00F47176">
            <w:pPr>
              <w:jc w:val="both"/>
              <w:rPr>
                <w:sz w:val="20"/>
                <w:szCs w:val="20"/>
              </w:rPr>
            </w:pPr>
            <w:r w:rsidRPr="00BD1713">
              <w:rPr>
                <w:sz w:val="20"/>
                <w:szCs w:val="20"/>
              </w:rPr>
              <w:lastRenderedPageBreak/>
              <w:t xml:space="preserve">"__" __________ 20__ г. </w:t>
            </w:r>
          </w:p>
        </w:tc>
        <w:tc>
          <w:tcPr>
            <w:tcW w:w="0" w:type="auto"/>
            <w:hideMark/>
          </w:tcPr>
          <w:p w:rsidR="00E60885" w:rsidRPr="00BD1713" w:rsidRDefault="00E60885" w:rsidP="00F47176">
            <w:pPr>
              <w:jc w:val="right"/>
              <w:rPr>
                <w:sz w:val="20"/>
                <w:szCs w:val="20"/>
              </w:rPr>
            </w:pPr>
            <w:r w:rsidRPr="00BD1713">
              <w:rPr>
                <w:sz w:val="20"/>
                <w:szCs w:val="20"/>
              </w:rPr>
              <w:t xml:space="preserve">Подпись _________________ </w:t>
            </w:r>
          </w:p>
        </w:tc>
      </w:tr>
    </w:tbl>
    <w:p w:rsidR="00E60885" w:rsidRPr="00BD1713" w:rsidRDefault="00E60885" w:rsidP="00E60885">
      <w:pPr>
        <w:spacing w:line="288" w:lineRule="atLeast"/>
        <w:jc w:val="both"/>
        <w:rPr>
          <w:sz w:val="20"/>
          <w:szCs w:val="20"/>
        </w:rPr>
      </w:pPr>
      <w:r w:rsidRPr="00BD1713">
        <w:rPr>
          <w:sz w:val="20"/>
          <w:szCs w:val="20"/>
        </w:rPr>
        <w:t xml:space="preserve">  </w:t>
      </w:r>
    </w:p>
    <w:p w:rsidR="00E60885" w:rsidRPr="00BD1713" w:rsidRDefault="00E60885" w:rsidP="00E60885">
      <w:pPr>
        <w:spacing w:line="288" w:lineRule="atLeast"/>
        <w:jc w:val="both"/>
        <w:rPr>
          <w:sz w:val="20"/>
          <w:szCs w:val="20"/>
        </w:rPr>
      </w:pPr>
      <w:r w:rsidRPr="00BD1713">
        <w:rPr>
          <w:sz w:val="20"/>
          <w:szCs w:val="20"/>
        </w:rPr>
        <w:t xml:space="preserve">  </w:t>
      </w:r>
    </w:p>
    <w:p w:rsidR="00E60885" w:rsidRPr="00BD1713" w:rsidRDefault="00E60885" w:rsidP="00E60885">
      <w:pPr>
        <w:spacing w:line="288" w:lineRule="atLeast"/>
        <w:jc w:val="right"/>
        <w:rPr>
          <w:sz w:val="20"/>
          <w:szCs w:val="20"/>
        </w:rPr>
      </w:pPr>
      <w:r w:rsidRPr="00BD1713">
        <w:rPr>
          <w:sz w:val="20"/>
          <w:szCs w:val="20"/>
        </w:rPr>
        <w:t xml:space="preserve">Приложение N 4 </w:t>
      </w:r>
    </w:p>
    <w:p w:rsidR="00E60885" w:rsidRPr="00BD1713" w:rsidRDefault="00E60885" w:rsidP="00E60885">
      <w:pPr>
        <w:spacing w:line="288" w:lineRule="atLeast"/>
        <w:jc w:val="right"/>
        <w:rPr>
          <w:sz w:val="20"/>
          <w:szCs w:val="20"/>
        </w:rPr>
      </w:pPr>
      <w:r w:rsidRPr="00BD1713">
        <w:rPr>
          <w:sz w:val="20"/>
          <w:szCs w:val="20"/>
        </w:rPr>
        <w:t xml:space="preserve">к Административному регламенту </w:t>
      </w:r>
    </w:p>
    <w:p w:rsidR="00E60885" w:rsidRPr="00BD1713" w:rsidRDefault="00E60885" w:rsidP="00E60885">
      <w:pPr>
        <w:spacing w:line="288" w:lineRule="atLeast"/>
        <w:jc w:val="right"/>
        <w:rPr>
          <w:sz w:val="20"/>
          <w:szCs w:val="20"/>
        </w:rPr>
      </w:pPr>
      <w:r w:rsidRPr="00BD1713">
        <w:rPr>
          <w:sz w:val="20"/>
          <w:szCs w:val="20"/>
        </w:rPr>
        <w:t xml:space="preserve">по предоставлению Муниципальной услуги </w:t>
      </w:r>
    </w:p>
    <w:p w:rsidR="00E60885" w:rsidRPr="00BD1713" w:rsidRDefault="00E60885" w:rsidP="00E60885">
      <w:pPr>
        <w:spacing w:line="288" w:lineRule="atLeast"/>
        <w:jc w:val="both"/>
        <w:rPr>
          <w:sz w:val="20"/>
          <w:szCs w:val="20"/>
        </w:rPr>
      </w:pPr>
      <w:r w:rsidRPr="00BD1713">
        <w:rPr>
          <w:sz w:val="20"/>
          <w:szCs w:val="20"/>
        </w:rPr>
        <w:t xml:space="preserve">  </w:t>
      </w:r>
    </w:p>
    <w:tbl>
      <w:tblPr>
        <w:tblW w:w="9075" w:type="dxa"/>
        <w:tblInd w:w="15" w:type="dxa"/>
        <w:tblCellMar>
          <w:left w:w="0" w:type="dxa"/>
          <w:right w:w="0" w:type="dxa"/>
        </w:tblCellMar>
        <w:tblLook w:val="04A0" w:firstRow="1" w:lastRow="0" w:firstColumn="1" w:lastColumn="0" w:noHBand="0" w:noVBand="1"/>
      </w:tblPr>
      <w:tblGrid>
        <w:gridCol w:w="5619"/>
        <w:gridCol w:w="3456"/>
      </w:tblGrid>
      <w:tr w:rsidR="00E60885" w:rsidRPr="00BD1713" w:rsidTr="00F47176">
        <w:tc>
          <w:tcPr>
            <w:tcW w:w="0" w:type="auto"/>
            <w:gridSpan w:val="2"/>
            <w:hideMark/>
          </w:tcPr>
          <w:p w:rsidR="00E60885" w:rsidRPr="00BD1713" w:rsidRDefault="00E60885" w:rsidP="00F47176">
            <w:pPr>
              <w:spacing w:line="288" w:lineRule="atLeast"/>
              <w:jc w:val="right"/>
              <w:rPr>
                <w:sz w:val="20"/>
                <w:szCs w:val="20"/>
              </w:rPr>
            </w:pPr>
            <w:r w:rsidRPr="00BD1713">
              <w:rPr>
                <w:sz w:val="20"/>
                <w:szCs w:val="20"/>
              </w:rPr>
              <w:t xml:space="preserve">Кому: _____________ </w:t>
            </w:r>
          </w:p>
        </w:tc>
      </w:tr>
      <w:tr w:rsidR="00E60885" w:rsidRPr="00BD1713" w:rsidTr="00F47176">
        <w:tc>
          <w:tcPr>
            <w:tcW w:w="0" w:type="auto"/>
            <w:gridSpan w:val="2"/>
            <w:hideMark/>
          </w:tcPr>
          <w:p w:rsidR="00E60885" w:rsidRPr="00BD1713" w:rsidRDefault="00E60885" w:rsidP="00F47176">
            <w:pPr>
              <w:jc w:val="center"/>
              <w:rPr>
                <w:sz w:val="20"/>
                <w:szCs w:val="20"/>
              </w:rPr>
            </w:pPr>
            <w:bookmarkStart w:id="32" w:name="p521"/>
            <w:bookmarkEnd w:id="32"/>
            <w:r w:rsidRPr="00BD1713">
              <w:rPr>
                <w:sz w:val="20"/>
                <w:szCs w:val="20"/>
              </w:rPr>
              <w:t xml:space="preserve">РЕШЕНИЕ </w:t>
            </w:r>
          </w:p>
          <w:p w:rsidR="00E60885" w:rsidRPr="00BD1713" w:rsidRDefault="00E60885" w:rsidP="00F47176">
            <w:pPr>
              <w:jc w:val="center"/>
              <w:rPr>
                <w:sz w:val="20"/>
                <w:szCs w:val="20"/>
              </w:rPr>
            </w:pPr>
            <w:r w:rsidRPr="00BD1713">
              <w:rPr>
                <w:sz w:val="20"/>
                <w:szCs w:val="20"/>
              </w:rPr>
              <w:t xml:space="preserve">об отказе в приеме документов, необходимых для предоставления </w:t>
            </w:r>
          </w:p>
          <w:p w:rsidR="00E60885" w:rsidRPr="00BD1713" w:rsidRDefault="00E60885" w:rsidP="00F47176">
            <w:pPr>
              <w:jc w:val="center"/>
              <w:rPr>
                <w:sz w:val="20"/>
                <w:szCs w:val="20"/>
              </w:rPr>
            </w:pPr>
            <w:r w:rsidRPr="00BD1713">
              <w:rPr>
                <w:sz w:val="20"/>
                <w:szCs w:val="20"/>
              </w:rPr>
              <w:t xml:space="preserve">услуги "Организация отдыха детей в каникулярное время" </w:t>
            </w:r>
          </w:p>
        </w:tc>
      </w:tr>
      <w:tr w:rsidR="00E60885" w:rsidRPr="00BD1713" w:rsidTr="00F47176">
        <w:tc>
          <w:tcPr>
            <w:tcW w:w="0" w:type="auto"/>
            <w:hideMark/>
          </w:tcPr>
          <w:p w:rsidR="00E60885" w:rsidRPr="00BD1713" w:rsidRDefault="00E60885" w:rsidP="00F47176">
            <w:pPr>
              <w:spacing w:line="288" w:lineRule="atLeast"/>
              <w:jc w:val="both"/>
              <w:rPr>
                <w:sz w:val="20"/>
                <w:szCs w:val="20"/>
              </w:rPr>
            </w:pPr>
            <w:r w:rsidRPr="00BD1713">
              <w:rPr>
                <w:sz w:val="20"/>
                <w:szCs w:val="20"/>
              </w:rPr>
              <w:t xml:space="preserve">от ___________ </w:t>
            </w:r>
          </w:p>
        </w:tc>
        <w:tc>
          <w:tcPr>
            <w:tcW w:w="0" w:type="auto"/>
            <w:hideMark/>
          </w:tcPr>
          <w:p w:rsidR="00E60885" w:rsidRPr="00BD1713" w:rsidRDefault="00E60885" w:rsidP="00F47176">
            <w:pPr>
              <w:spacing w:line="288" w:lineRule="atLeast"/>
              <w:jc w:val="right"/>
              <w:rPr>
                <w:sz w:val="20"/>
                <w:szCs w:val="20"/>
              </w:rPr>
            </w:pPr>
            <w:r w:rsidRPr="00BD1713">
              <w:rPr>
                <w:sz w:val="20"/>
                <w:szCs w:val="20"/>
              </w:rPr>
              <w:t xml:space="preserve">N _____ </w:t>
            </w:r>
          </w:p>
        </w:tc>
      </w:tr>
      <w:tr w:rsidR="00E60885" w:rsidRPr="00BD1713" w:rsidTr="00F47176">
        <w:tc>
          <w:tcPr>
            <w:tcW w:w="0" w:type="auto"/>
            <w:gridSpan w:val="2"/>
            <w:hideMark/>
          </w:tcPr>
          <w:p w:rsidR="00E60885" w:rsidRPr="00BD1713" w:rsidRDefault="00E60885" w:rsidP="00F47176">
            <w:pPr>
              <w:spacing w:line="288" w:lineRule="atLeast"/>
              <w:ind w:firstLine="285"/>
              <w:jc w:val="both"/>
              <w:rPr>
                <w:sz w:val="20"/>
                <w:szCs w:val="20"/>
              </w:rPr>
            </w:pPr>
            <w:r w:rsidRPr="00BD1713">
              <w:rPr>
                <w:sz w:val="20"/>
                <w:szCs w:val="20"/>
              </w:rPr>
              <w:t xml:space="preserve">Рассмотрев Ваше заявление от ______________ N _________, руководствуясь _________________________________________________________________________, </w:t>
            </w:r>
          </w:p>
          <w:p w:rsidR="00E60885" w:rsidRPr="00BD1713" w:rsidRDefault="00E60885" w:rsidP="00F47176">
            <w:pPr>
              <w:spacing w:line="288" w:lineRule="atLeast"/>
              <w:jc w:val="both"/>
              <w:rPr>
                <w:sz w:val="20"/>
                <w:szCs w:val="20"/>
              </w:rPr>
            </w:pPr>
            <w:r w:rsidRPr="00BD1713">
              <w:rPr>
                <w:sz w:val="20"/>
                <w:szCs w:val="20"/>
              </w:rPr>
              <w:t xml:space="preserve">Организацией ____________________________________________________________ </w:t>
            </w:r>
          </w:p>
          <w:p w:rsidR="00E60885" w:rsidRPr="00BD1713" w:rsidRDefault="00E60885" w:rsidP="00F47176">
            <w:pPr>
              <w:jc w:val="center"/>
              <w:rPr>
                <w:sz w:val="20"/>
                <w:szCs w:val="20"/>
              </w:rPr>
            </w:pPr>
            <w:r w:rsidRPr="00BD1713">
              <w:rPr>
                <w:sz w:val="20"/>
                <w:szCs w:val="20"/>
              </w:rPr>
              <w:t xml:space="preserve">наименование Организации </w:t>
            </w:r>
          </w:p>
          <w:p w:rsidR="00E60885" w:rsidRPr="00BD1713" w:rsidRDefault="00E60885" w:rsidP="00F47176">
            <w:pPr>
              <w:spacing w:line="288" w:lineRule="atLeast"/>
              <w:rPr>
                <w:sz w:val="20"/>
                <w:szCs w:val="20"/>
              </w:rPr>
            </w:pPr>
            <w:r w:rsidRPr="00BD1713">
              <w:rPr>
                <w:sz w:val="20"/>
                <w:szCs w:val="20"/>
              </w:rPr>
              <w:t xml:space="preserve">  </w:t>
            </w:r>
          </w:p>
          <w:p w:rsidR="00E60885" w:rsidRPr="00BD1713" w:rsidRDefault="00E60885" w:rsidP="00F47176">
            <w:pPr>
              <w:spacing w:line="288" w:lineRule="atLeast"/>
              <w:jc w:val="both"/>
              <w:rPr>
                <w:sz w:val="20"/>
                <w:szCs w:val="20"/>
              </w:rPr>
            </w:pPr>
            <w:r w:rsidRPr="00BD1713">
              <w:rPr>
                <w:sz w:val="20"/>
                <w:szCs w:val="20"/>
              </w:rPr>
              <w:t xml:space="preserve">принято решение об отказе в приеме и регистрации документов по следующим основаниям: ______________________________________________________________ </w:t>
            </w:r>
          </w:p>
          <w:p w:rsidR="00E60885" w:rsidRPr="00BD1713" w:rsidRDefault="00E60885" w:rsidP="00F47176">
            <w:pPr>
              <w:spacing w:line="288" w:lineRule="atLeast"/>
              <w:jc w:val="both"/>
              <w:rPr>
                <w:sz w:val="20"/>
                <w:szCs w:val="20"/>
              </w:rPr>
            </w:pPr>
            <w:r w:rsidRPr="00BD1713">
              <w:rPr>
                <w:sz w:val="20"/>
                <w:szCs w:val="20"/>
              </w:rPr>
              <w:t xml:space="preserve">_________________________________________________________________________ </w:t>
            </w:r>
          </w:p>
          <w:p w:rsidR="00E60885" w:rsidRPr="00BD1713" w:rsidRDefault="00E60885" w:rsidP="00F47176">
            <w:pPr>
              <w:spacing w:line="288" w:lineRule="atLeast"/>
              <w:rPr>
                <w:sz w:val="20"/>
                <w:szCs w:val="20"/>
              </w:rPr>
            </w:pPr>
            <w:r w:rsidRPr="00BD1713">
              <w:rPr>
                <w:sz w:val="20"/>
                <w:szCs w:val="20"/>
              </w:rPr>
              <w:t xml:space="preserve">  </w:t>
            </w:r>
          </w:p>
          <w:p w:rsidR="00E60885" w:rsidRPr="00BD1713" w:rsidRDefault="00E60885" w:rsidP="00F47176">
            <w:pPr>
              <w:spacing w:line="288" w:lineRule="atLeast"/>
              <w:rPr>
                <w:sz w:val="20"/>
                <w:szCs w:val="20"/>
              </w:rPr>
            </w:pPr>
            <w:r w:rsidRPr="00BD1713">
              <w:rPr>
                <w:sz w:val="20"/>
                <w:szCs w:val="20"/>
              </w:rPr>
              <w:t xml:space="preserve">  </w:t>
            </w:r>
          </w:p>
          <w:p w:rsidR="00E60885" w:rsidRPr="00BD1713" w:rsidRDefault="00E60885" w:rsidP="00F47176">
            <w:pPr>
              <w:spacing w:line="288" w:lineRule="atLeast"/>
              <w:jc w:val="both"/>
              <w:rPr>
                <w:sz w:val="20"/>
                <w:szCs w:val="20"/>
              </w:rPr>
            </w:pPr>
            <w:r w:rsidRPr="00BD1713">
              <w:rPr>
                <w:sz w:val="20"/>
                <w:szCs w:val="20"/>
              </w:rPr>
              <w:t xml:space="preserve">Дополнительная информация: ______________________________________________. </w:t>
            </w:r>
          </w:p>
          <w:p w:rsidR="00E60885" w:rsidRPr="00BD1713" w:rsidRDefault="00E60885" w:rsidP="00F47176">
            <w:pPr>
              <w:spacing w:line="288" w:lineRule="atLeast"/>
              <w:rPr>
                <w:sz w:val="20"/>
                <w:szCs w:val="20"/>
              </w:rPr>
            </w:pPr>
            <w:r w:rsidRPr="00BD1713">
              <w:rPr>
                <w:sz w:val="20"/>
                <w:szCs w:val="20"/>
              </w:rPr>
              <w:t xml:space="preserve">  </w:t>
            </w:r>
          </w:p>
          <w:p w:rsidR="00E60885" w:rsidRPr="00BD1713" w:rsidRDefault="00E60885" w:rsidP="00F47176">
            <w:pPr>
              <w:spacing w:line="288" w:lineRule="atLeast"/>
              <w:ind w:firstLine="285"/>
              <w:jc w:val="both"/>
              <w:rPr>
                <w:sz w:val="20"/>
                <w:szCs w:val="20"/>
              </w:rPr>
            </w:pPr>
            <w:r w:rsidRPr="00BD1713">
              <w:rPr>
                <w:sz w:val="20"/>
                <w:szCs w:val="20"/>
              </w:rPr>
              <w:t xml:space="preserve">Вы вправе повторно обратиться в Организацию с заявлением о предоставлении Муниципальной услуги после устранения указанных нарушений. </w:t>
            </w:r>
          </w:p>
          <w:p w:rsidR="00E60885" w:rsidRPr="00BD1713" w:rsidRDefault="00E60885" w:rsidP="00F47176">
            <w:pPr>
              <w:spacing w:line="288" w:lineRule="atLeast"/>
              <w:rPr>
                <w:sz w:val="20"/>
                <w:szCs w:val="20"/>
              </w:rPr>
            </w:pPr>
            <w:r w:rsidRPr="00BD1713">
              <w:rPr>
                <w:sz w:val="20"/>
                <w:szCs w:val="20"/>
              </w:rPr>
              <w:t xml:space="preserve">  </w:t>
            </w:r>
          </w:p>
          <w:p w:rsidR="00E60885" w:rsidRPr="00BD1713" w:rsidRDefault="00E60885" w:rsidP="00F47176">
            <w:pPr>
              <w:spacing w:line="288" w:lineRule="atLeast"/>
              <w:ind w:firstLine="285"/>
              <w:jc w:val="both"/>
              <w:rPr>
                <w:sz w:val="20"/>
                <w:szCs w:val="20"/>
              </w:rPr>
            </w:pPr>
            <w:r w:rsidRPr="00BD1713">
              <w:rPr>
                <w:sz w:val="20"/>
                <w:szCs w:val="20"/>
              </w:rPr>
              <w:t xml:space="preserve">Данный отказ может быть обжалован в досудебном порядке путем направления жалобы в Организацию, а также в судебном порядке. </w:t>
            </w:r>
          </w:p>
        </w:tc>
      </w:tr>
      <w:tr w:rsidR="00E60885" w:rsidRPr="00BD1713" w:rsidTr="00F47176">
        <w:tc>
          <w:tcPr>
            <w:tcW w:w="0" w:type="auto"/>
            <w:tcBorders>
              <w:right w:val="single" w:sz="6" w:space="0" w:color="000000"/>
            </w:tcBorders>
            <w:hideMark/>
          </w:tcPr>
          <w:p w:rsidR="00E60885" w:rsidRPr="00BD1713" w:rsidRDefault="00E60885" w:rsidP="00F47176">
            <w:pPr>
              <w:spacing w:line="288" w:lineRule="atLeast"/>
              <w:rPr>
                <w:sz w:val="20"/>
                <w:szCs w:val="20"/>
              </w:rPr>
            </w:pPr>
            <w:r w:rsidRPr="00BD1713">
              <w:rPr>
                <w:sz w:val="20"/>
                <w:szCs w:val="20"/>
              </w:rPr>
              <w:t xml:space="preserve">______________________________________________ </w:t>
            </w:r>
          </w:p>
          <w:p w:rsidR="00E60885" w:rsidRPr="00BD1713" w:rsidRDefault="00E60885" w:rsidP="00F47176">
            <w:pPr>
              <w:spacing w:line="288" w:lineRule="atLeast"/>
              <w:rPr>
                <w:sz w:val="20"/>
                <w:szCs w:val="20"/>
              </w:rPr>
            </w:pPr>
            <w:r w:rsidRPr="00BD1713">
              <w:rPr>
                <w:sz w:val="20"/>
                <w:szCs w:val="20"/>
              </w:rPr>
              <w:t xml:space="preserve">Должность и ФИО сотрудника, принявшего решение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Сведения об электронной подписи </w:t>
            </w:r>
          </w:p>
        </w:tc>
      </w:tr>
    </w:tbl>
    <w:p w:rsidR="00E60885" w:rsidRPr="00BD1713" w:rsidRDefault="00E60885" w:rsidP="00E60885">
      <w:pPr>
        <w:spacing w:line="288" w:lineRule="atLeast"/>
        <w:jc w:val="both"/>
        <w:rPr>
          <w:sz w:val="20"/>
          <w:szCs w:val="20"/>
        </w:rPr>
      </w:pPr>
      <w:r w:rsidRPr="00BD1713">
        <w:rPr>
          <w:sz w:val="20"/>
          <w:szCs w:val="20"/>
        </w:rPr>
        <w:t> </w:t>
      </w:r>
    </w:p>
    <w:p w:rsidR="00E60885" w:rsidRPr="00BD1713" w:rsidRDefault="00E60885" w:rsidP="00E60885">
      <w:pPr>
        <w:spacing w:line="288" w:lineRule="atLeast"/>
        <w:jc w:val="both"/>
        <w:rPr>
          <w:sz w:val="20"/>
          <w:szCs w:val="20"/>
        </w:rPr>
      </w:pPr>
    </w:p>
    <w:p w:rsidR="00E60885" w:rsidRPr="00BD1713" w:rsidRDefault="00E60885" w:rsidP="00E60885">
      <w:pPr>
        <w:spacing w:line="288" w:lineRule="atLeast"/>
        <w:jc w:val="both"/>
        <w:rPr>
          <w:sz w:val="20"/>
          <w:szCs w:val="20"/>
        </w:rPr>
      </w:pPr>
    </w:p>
    <w:p w:rsidR="00E60885" w:rsidRPr="00BD1713" w:rsidRDefault="00E60885" w:rsidP="00E60885">
      <w:pPr>
        <w:spacing w:line="288" w:lineRule="atLeast"/>
        <w:jc w:val="both"/>
        <w:rPr>
          <w:sz w:val="20"/>
          <w:szCs w:val="20"/>
        </w:rPr>
      </w:pPr>
    </w:p>
    <w:p w:rsidR="00E60885" w:rsidRPr="00BD1713" w:rsidRDefault="00E60885" w:rsidP="00E60885">
      <w:pPr>
        <w:spacing w:line="288" w:lineRule="atLeast"/>
        <w:jc w:val="both"/>
        <w:rPr>
          <w:sz w:val="20"/>
          <w:szCs w:val="20"/>
        </w:rPr>
      </w:pPr>
    </w:p>
    <w:p w:rsidR="00E60885" w:rsidRPr="00BD1713" w:rsidRDefault="00E60885" w:rsidP="00E60885">
      <w:pPr>
        <w:spacing w:line="288" w:lineRule="atLeast"/>
        <w:jc w:val="both"/>
        <w:rPr>
          <w:sz w:val="20"/>
          <w:szCs w:val="20"/>
        </w:rPr>
      </w:pPr>
    </w:p>
    <w:p w:rsidR="00E60885" w:rsidRPr="00BD1713" w:rsidRDefault="00E60885" w:rsidP="00E60885">
      <w:pPr>
        <w:spacing w:line="288" w:lineRule="atLeast"/>
        <w:jc w:val="right"/>
        <w:rPr>
          <w:sz w:val="20"/>
          <w:szCs w:val="20"/>
        </w:rPr>
        <w:sectPr w:rsidR="00E60885" w:rsidRPr="00BD1713" w:rsidSect="004B708C">
          <w:pgSz w:w="11905" w:h="16838"/>
          <w:pgMar w:top="1134" w:right="706" w:bottom="993" w:left="1276" w:header="0" w:footer="0" w:gutter="0"/>
          <w:cols w:space="720"/>
          <w:noEndnote/>
        </w:sectPr>
      </w:pPr>
    </w:p>
    <w:p w:rsidR="00E60885" w:rsidRPr="00BD1713" w:rsidRDefault="00E60885" w:rsidP="00E60885">
      <w:pPr>
        <w:jc w:val="right"/>
        <w:rPr>
          <w:sz w:val="20"/>
          <w:szCs w:val="20"/>
        </w:rPr>
      </w:pPr>
      <w:r w:rsidRPr="00BD1713">
        <w:rPr>
          <w:sz w:val="20"/>
          <w:szCs w:val="20"/>
        </w:rPr>
        <w:lastRenderedPageBreak/>
        <w:t xml:space="preserve">Приложение N 5 </w:t>
      </w:r>
    </w:p>
    <w:p w:rsidR="00E60885" w:rsidRPr="00BD1713" w:rsidRDefault="00E60885" w:rsidP="00E60885">
      <w:pPr>
        <w:jc w:val="right"/>
        <w:rPr>
          <w:sz w:val="20"/>
          <w:szCs w:val="20"/>
        </w:rPr>
      </w:pPr>
      <w:r w:rsidRPr="00BD1713">
        <w:rPr>
          <w:sz w:val="20"/>
          <w:szCs w:val="20"/>
        </w:rPr>
        <w:t xml:space="preserve">к Административному регламенту </w:t>
      </w:r>
    </w:p>
    <w:p w:rsidR="00E60885" w:rsidRPr="00BD1713" w:rsidRDefault="00E60885" w:rsidP="00E60885">
      <w:pPr>
        <w:jc w:val="right"/>
        <w:rPr>
          <w:sz w:val="20"/>
          <w:szCs w:val="20"/>
        </w:rPr>
      </w:pPr>
      <w:r w:rsidRPr="00BD1713">
        <w:rPr>
          <w:sz w:val="20"/>
          <w:szCs w:val="20"/>
        </w:rPr>
        <w:t xml:space="preserve">по предоставлению Муниципальной услуги </w:t>
      </w:r>
    </w:p>
    <w:p w:rsidR="00E60885" w:rsidRPr="00BD1713" w:rsidRDefault="00E60885" w:rsidP="00E60885">
      <w:pPr>
        <w:jc w:val="both"/>
        <w:rPr>
          <w:sz w:val="20"/>
          <w:szCs w:val="20"/>
        </w:rPr>
      </w:pPr>
      <w:r w:rsidRPr="00BD1713">
        <w:rPr>
          <w:sz w:val="20"/>
          <w:szCs w:val="20"/>
        </w:rPr>
        <w:t xml:space="preserve">  </w:t>
      </w:r>
    </w:p>
    <w:p w:rsidR="00E60885" w:rsidRPr="00BD1713" w:rsidRDefault="00E60885" w:rsidP="00E60885">
      <w:pPr>
        <w:jc w:val="center"/>
        <w:rPr>
          <w:rFonts w:ascii="Arial" w:hAnsi="Arial" w:cs="Arial"/>
          <w:b/>
          <w:bCs/>
          <w:sz w:val="20"/>
          <w:szCs w:val="20"/>
        </w:rPr>
      </w:pPr>
      <w:bookmarkStart w:id="33" w:name="p551"/>
      <w:bookmarkEnd w:id="33"/>
      <w:r w:rsidRPr="00BD1713">
        <w:rPr>
          <w:rFonts w:ascii="Arial" w:hAnsi="Arial" w:cs="Arial"/>
          <w:b/>
          <w:bCs/>
          <w:sz w:val="20"/>
          <w:szCs w:val="20"/>
        </w:rPr>
        <w:t xml:space="preserve">СОСТАВ, ПОСЛЕДОВАТЕЛЬНОСТЬ И СРОКИ </w:t>
      </w:r>
    </w:p>
    <w:p w:rsidR="00E60885" w:rsidRPr="00BD1713" w:rsidRDefault="00E60885" w:rsidP="00E60885">
      <w:pPr>
        <w:jc w:val="center"/>
        <w:rPr>
          <w:rFonts w:ascii="Arial" w:hAnsi="Arial" w:cs="Arial"/>
          <w:b/>
          <w:bCs/>
          <w:sz w:val="20"/>
          <w:szCs w:val="20"/>
        </w:rPr>
      </w:pPr>
      <w:r w:rsidRPr="00BD1713">
        <w:rPr>
          <w:rFonts w:ascii="Arial" w:hAnsi="Arial" w:cs="Arial"/>
          <w:b/>
          <w:bCs/>
          <w:sz w:val="20"/>
          <w:szCs w:val="20"/>
        </w:rPr>
        <w:t xml:space="preserve">ВЫПОЛНЕНИЯ АДМИНИСТРАТИВНЫХ ПРОЦЕДУР (ДЕЙСТВИЙ) </w:t>
      </w:r>
    </w:p>
    <w:p w:rsidR="00E60885" w:rsidRPr="00BD1713" w:rsidRDefault="00E60885" w:rsidP="00E60885">
      <w:pPr>
        <w:jc w:val="center"/>
        <w:rPr>
          <w:rFonts w:ascii="Arial" w:hAnsi="Arial" w:cs="Arial"/>
          <w:b/>
          <w:bCs/>
          <w:sz w:val="20"/>
          <w:szCs w:val="20"/>
        </w:rPr>
      </w:pPr>
      <w:r w:rsidRPr="00BD1713">
        <w:rPr>
          <w:rFonts w:ascii="Arial" w:hAnsi="Arial" w:cs="Arial"/>
          <w:b/>
          <w:bCs/>
          <w:sz w:val="20"/>
          <w:szCs w:val="20"/>
        </w:rPr>
        <w:t xml:space="preserve">ПРИ ПРЕДОСТАВЛЕНИИ МУНИЦИПАЛЬНОЙ УСЛУГИ </w:t>
      </w:r>
    </w:p>
    <w:p w:rsidR="00E60885" w:rsidRPr="00BD1713" w:rsidRDefault="00E60885" w:rsidP="00E60885">
      <w:pPr>
        <w:jc w:val="both"/>
        <w:rPr>
          <w:sz w:val="20"/>
          <w:szCs w:val="20"/>
        </w:rPr>
      </w:pPr>
      <w:r w:rsidRPr="00BD1713">
        <w:rPr>
          <w:sz w:val="20"/>
          <w:szCs w:val="20"/>
        </w:rPr>
        <w:t xml:space="preserve">  </w:t>
      </w:r>
    </w:p>
    <w:tbl>
      <w:tblPr>
        <w:tblW w:w="13590" w:type="dxa"/>
        <w:tblInd w:w="15" w:type="dxa"/>
        <w:tblCellMar>
          <w:left w:w="0" w:type="dxa"/>
          <w:right w:w="0" w:type="dxa"/>
        </w:tblCellMar>
        <w:tblLook w:val="04A0" w:firstRow="1" w:lastRow="0" w:firstColumn="1" w:lastColumn="0" w:noHBand="0" w:noVBand="1"/>
      </w:tblPr>
      <w:tblGrid>
        <w:gridCol w:w="1797"/>
        <w:gridCol w:w="2014"/>
        <w:gridCol w:w="2034"/>
        <w:gridCol w:w="1697"/>
        <w:gridCol w:w="2200"/>
        <w:gridCol w:w="2014"/>
        <w:gridCol w:w="2055"/>
      </w:tblGrid>
      <w:tr w:rsidR="00E60885" w:rsidRPr="00BD1713" w:rsidTr="00F47176">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Основание для начала административной процедуры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Содержание административных действий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Срок выполнения административных действий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Должностное лицо, ответственное за выполнение административного 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Место выполнения административного действия/используемая информационная система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Критерии принятия решения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Результат административного действия, способ фиксации </w:t>
            </w:r>
          </w:p>
        </w:tc>
      </w:tr>
      <w:tr w:rsidR="00E60885" w:rsidRPr="00BD1713" w:rsidTr="00F47176">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7 </w:t>
            </w:r>
          </w:p>
        </w:tc>
      </w:tr>
      <w:tr w:rsidR="00E60885" w:rsidRPr="00BD1713" w:rsidTr="00F47176">
        <w:tc>
          <w:tcPr>
            <w:tcW w:w="0" w:type="auto"/>
            <w:gridSpan w:val="7"/>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1. Проверка документов и регистрация заявления </w:t>
            </w:r>
          </w:p>
        </w:tc>
      </w:tr>
      <w:tr w:rsidR="00E60885" w:rsidRPr="00BD1713" w:rsidTr="00F47176">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Поступление заявления и документов для предоставления Муниципальной услуги в Организацию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Прием и проверка комплектности документов на наличие/отсутствие оснований для отказа в приеме документов, предусмотренных </w:t>
            </w:r>
            <w:hyperlink w:anchor="p81" w:history="1">
              <w:r w:rsidRPr="00BD1713">
                <w:rPr>
                  <w:sz w:val="20"/>
                  <w:szCs w:val="20"/>
                  <w:u w:val="single"/>
                </w:rPr>
                <w:t>пунктом 2.12</w:t>
              </w:r>
            </w:hyperlink>
            <w:r w:rsidRPr="00BD1713">
              <w:rPr>
                <w:sz w:val="20"/>
                <w:szCs w:val="20"/>
              </w:rPr>
              <w:t xml:space="preserve"> Административного регламента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1 рабочий день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Должностное лицо Организации, ответственное за предоставление Муниципальной услуги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Организация/ГИС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Регистрация заявления и документов в ГИС (присвоение номера и датирование); </w:t>
            </w:r>
          </w:p>
          <w:p w:rsidR="00E60885" w:rsidRPr="00BD1713" w:rsidRDefault="00E60885" w:rsidP="00F47176">
            <w:pPr>
              <w:rPr>
                <w:sz w:val="20"/>
                <w:szCs w:val="20"/>
              </w:rPr>
            </w:pPr>
            <w:r w:rsidRPr="00BD1713">
              <w:rPr>
                <w:sz w:val="20"/>
                <w:szCs w:val="20"/>
              </w:rPr>
              <w:t xml:space="preserve">назначение должностного лица, ответственного за предоставление муниципальной услуги, и передача ему документов </w:t>
            </w:r>
          </w:p>
        </w:tc>
      </w:tr>
      <w:tr w:rsidR="00E60885" w:rsidRPr="00BD1713" w:rsidTr="00F4717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w:t>
            </w:r>
            <w:hyperlink w:anchor="p48" w:history="1">
              <w:r w:rsidRPr="00BD1713">
                <w:rPr>
                  <w:sz w:val="20"/>
                  <w:szCs w:val="20"/>
                  <w:u w:val="single"/>
                </w:rPr>
                <w:t>пунктом 2.8</w:t>
              </w:r>
            </w:hyperlink>
            <w:r w:rsidRPr="00BD1713">
              <w:rPr>
                <w:sz w:val="20"/>
                <w:szCs w:val="20"/>
              </w:rPr>
              <w:t xml:space="preserve"> Административного </w:t>
            </w:r>
            <w:r w:rsidRPr="00BD1713">
              <w:rPr>
                <w:sz w:val="20"/>
                <w:szCs w:val="20"/>
              </w:rPr>
              <w:lastRenderedPageBreak/>
              <w:t xml:space="preserve">регламента, либо о выявленных нарушениях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lastRenderedPageBreak/>
              <w:t xml:space="preserve">1 рабочий день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r>
      <w:tr w:rsidR="00E60885" w:rsidRPr="00BD1713" w:rsidTr="00F4717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Данные недостатки могут быть исправлены заявителем в течение 1 рабочего дня со дня поступления соответствующего уведомления заявителю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r>
      <w:tr w:rsidR="00E60885" w:rsidRPr="00BD1713" w:rsidTr="00F4717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r>
      <w:tr w:rsidR="00E60885" w:rsidRPr="00BD1713" w:rsidTr="00F4717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В случае отсутствия оснований для отказа в приеме документов, предусмотренных </w:t>
            </w:r>
            <w:hyperlink w:anchor="p81" w:history="1">
              <w:r w:rsidRPr="00BD1713">
                <w:rPr>
                  <w:sz w:val="20"/>
                  <w:szCs w:val="20"/>
                  <w:u w:val="single"/>
                </w:rPr>
                <w:t>пунктом 2.12</w:t>
              </w:r>
            </w:hyperlink>
            <w:r w:rsidRPr="00BD1713">
              <w:rPr>
                <w:sz w:val="20"/>
                <w:szCs w:val="20"/>
              </w:rPr>
              <w:t xml:space="preserve"> Административного регламента, регистрация заявления </w:t>
            </w:r>
            <w:r w:rsidRPr="00BD1713">
              <w:rPr>
                <w:sz w:val="20"/>
                <w:szCs w:val="20"/>
              </w:rPr>
              <w:lastRenderedPageBreak/>
              <w:t xml:space="preserve">в электронной базе данных по учету документов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lastRenderedPageBreak/>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Должностное лицо Организации, ответственное за регистрацию корреспонденции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Организация/ГИС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r>
      <w:tr w:rsidR="00E60885" w:rsidRPr="00BD1713" w:rsidTr="00F4717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Проверка заявления и документов, представленных для получения муниципальной услуги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Должностное лицо Организации, ответственное за предоставление Муниципальной услуги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Организация/ГИС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Направление заявителю электронного сообщения о приеме заявления к рассмотрению либо отказа в приеме заявления к рассмотрению </w:t>
            </w:r>
          </w:p>
        </w:tc>
      </w:tr>
      <w:tr w:rsidR="00E60885" w:rsidRPr="00BD1713" w:rsidTr="00F4717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Наличие/отсутствие оснований для отказа в приеме документов, предусмотренных </w:t>
            </w:r>
            <w:hyperlink w:anchor="p81" w:history="1">
              <w:r w:rsidRPr="00BD1713">
                <w:rPr>
                  <w:sz w:val="20"/>
                  <w:szCs w:val="20"/>
                  <w:u w:val="single"/>
                </w:rPr>
                <w:t>пунктом 2.12</w:t>
              </w:r>
            </w:hyperlink>
            <w:r w:rsidRPr="00BD1713">
              <w:rPr>
                <w:sz w:val="20"/>
                <w:szCs w:val="20"/>
              </w:rPr>
              <w:t xml:space="preserve"> Административного регламента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r>
      <w:tr w:rsidR="00E60885" w:rsidRPr="00BD1713" w:rsidTr="00F47176">
        <w:tc>
          <w:tcPr>
            <w:tcW w:w="0" w:type="auto"/>
            <w:gridSpan w:val="7"/>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2. Получение сведений посредством СМЭВ </w:t>
            </w:r>
          </w:p>
        </w:tc>
      </w:tr>
      <w:tr w:rsidR="00E60885" w:rsidRPr="00BD1713" w:rsidTr="00F47176">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Пакет зарегистрированных документов, поступивших должностному лицу, ответственному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Направление межведомственных запросов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В день регистрации заявления и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Должностное лицо 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Организация/ГИС/СМЭВ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Направление межведомственного запроса в органы (организации), предоставляющие документы (сведения), в том числе с использованием СМЭВ </w:t>
            </w:r>
          </w:p>
        </w:tc>
      </w:tr>
      <w:tr w:rsidR="00E60885" w:rsidRPr="00BD1713" w:rsidTr="00F4717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Получение ответов на межведомственные запросы, формирование полного комплекта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Должностное лицо 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Организация/ГИС/СМЭВ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Получение документов (сведений), необходимых для предоставления Муниципальной услуги </w:t>
            </w:r>
          </w:p>
        </w:tc>
      </w:tr>
      <w:tr w:rsidR="00E60885" w:rsidRPr="00BD1713" w:rsidTr="00F47176">
        <w:tc>
          <w:tcPr>
            <w:tcW w:w="0" w:type="auto"/>
            <w:gridSpan w:val="7"/>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3. Рассмотрение документов и сведений </w:t>
            </w:r>
          </w:p>
        </w:tc>
      </w:tr>
      <w:tr w:rsidR="00E60885" w:rsidRPr="00BD1713" w:rsidTr="00F47176">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Пакет </w:t>
            </w:r>
            <w:r w:rsidRPr="00BD1713">
              <w:rPr>
                <w:sz w:val="20"/>
                <w:szCs w:val="20"/>
              </w:rPr>
              <w:lastRenderedPageBreak/>
              <w:t xml:space="preserve">зарегистрированных документов, поступивших должностному лицу, ответственному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lastRenderedPageBreak/>
              <w:t xml:space="preserve">Проведение </w:t>
            </w:r>
            <w:r w:rsidRPr="00BD1713">
              <w:rPr>
                <w:sz w:val="20"/>
                <w:szCs w:val="20"/>
              </w:rPr>
              <w:lastRenderedPageBreak/>
              <w:t xml:space="preserve">соответствия документов и сведений требованиям нормативных правовых актов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lastRenderedPageBreak/>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Должностное лицо </w:t>
            </w:r>
            <w:r w:rsidRPr="00BD1713">
              <w:rPr>
                <w:sz w:val="20"/>
                <w:szCs w:val="20"/>
              </w:rPr>
              <w:lastRenderedPageBreak/>
              <w:t xml:space="preserve">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lastRenderedPageBreak/>
              <w:t xml:space="preserve">Организация/ГИС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Основания для отказа </w:t>
            </w:r>
            <w:r w:rsidRPr="00BD1713">
              <w:rPr>
                <w:sz w:val="20"/>
                <w:szCs w:val="20"/>
              </w:rPr>
              <w:lastRenderedPageBreak/>
              <w:t xml:space="preserve">в предоставлении Муниципальной услуги, предусмотренные </w:t>
            </w:r>
            <w:hyperlink w:anchor="p94" w:history="1">
              <w:r w:rsidRPr="00BD1713">
                <w:rPr>
                  <w:sz w:val="20"/>
                  <w:szCs w:val="20"/>
                  <w:u w:val="single"/>
                </w:rPr>
                <w:t>пунктом 2.14</w:t>
              </w:r>
            </w:hyperlink>
            <w:r w:rsidRPr="00BD1713">
              <w:rPr>
                <w:sz w:val="20"/>
                <w:szCs w:val="20"/>
              </w:rPr>
              <w:t xml:space="preserve"> Административного регламента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lastRenderedPageBreak/>
              <w:t xml:space="preserve">Проект результата </w:t>
            </w:r>
            <w:r w:rsidRPr="00BD1713">
              <w:rPr>
                <w:sz w:val="20"/>
                <w:szCs w:val="20"/>
              </w:rPr>
              <w:lastRenderedPageBreak/>
              <w:t xml:space="preserve">предоставления Муниципальной услуги по форме, приведенной в </w:t>
            </w:r>
            <w:hyperlink w:anchor="p419" w:history="1">
              <w:r w:rsidRPr="00BD1713">
                <w:rPr>
                  <w:sz w:val="20"/>
                  <w:szCs w:val="20"/>
                  <w:u w:val="single"/>
                </w:rPr>
                <w:t>приложениях N 1</w:t>
              </w:r>
            </w:hyperlink>
            <w:r w:rsidRPr="00BD1713">
              <w:rPr>
                <w:sz w:val="20"/>
                <w:szCs w:val="20"/>
              </w:rPr>
              <w:t xml:space="preserve">, </w:t>
            </w:r>
            <w:hyperlink w:anchor="p444" w:history="1">
              <w:r w:rsidRPr="00BD1713">
                <w:rPr>
                  <w:sz w:val="20"/>
                  <w:szCs w:val="20"/>
                  <w:u w:val="single"/>
                </w:rPr>
                <w:t>2</w:t>
              </w:r>
            </w:hyperlink>
            <w:r w:rsidRPr="00BD1713">
              <w:rPr>
                <w:sz w:val="20"/>
                <w:szCs w:val="20"/>
              </w:rPr>
              <w:t xml:space="preserve"> к Административному регламенту </w:t>
            </w:r>
          </w:p>
        </w:tc>
      </w:tr>
      <w:tr w:rsidR="00E60885" w:rsidRPr="00BD1713" w:rsidTr="00F47176">
        <w:tc>
          <w:tcPr>
            <w:tcW w:w="0" w:type="auto"/>
            <w:gridSpan w:val="7"/>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lastRenderedPageBreak/>
              <w:t xml:space="preserve">4. Принятие решения </w:t>
            </w:r>
          </w:p>
        </w:tc>
      </w:tr>
      <w:tr w:rsidR="00E60885" w:rsidRPr="00BD1713" w:rsidTr="00F47176">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Проект результата предоставления Муниципальной услуги по форме согласно </w:t>
            </w:r>
            <w:hyperlink w:anchor="p419" w:history="1">
              <w:r w:rsidRPr="00BD1713">
                <w:rPr>
                  <w:sz w:val="20"/>
                  <w:szCs w:val="20"/>
                  <w:u w:val="single"/>
                </w:rPr>
                <w:t>приложениям NN 1</w:t>
              </w:r>
            </w:hyperlink>
            <w:r w:rsidRPr="00BD1713">
              <w:rPr>
                <w:sz w:val="20"/>
                <w:szCs w:val="20"/>
              </w:rPr>
              <w:t xml:space="preserve">, </w:t>
            </w:r>
            <w:hyperlink w:anchor="p444" w:history="1">
              <w:r w:rsidRPr="00BD1713">
                <w:rPr>
                  <w:sz w:val="20"/>
                  <w:szCs w:val="20"/>
                  <w:u w:val="single"/>
                </w:rPr>
                <w:t>2</w:t>
              </w:r>
            </w:hyperlink>
            <w:r w:rsidRPr="00BD1713">
              <w:rPr>
                <w:sz w:val="20"/>
                <w:szCs w:val="20"/>
              </w:rPr>
              <w:t xml:space="preserve"> к Административному регламенту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Принятие решения о предоставлении Муниципальной услуги или об отказе в предоставлении услуги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1 рабочий день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Должностное лицо Организации, ответственное за предоставление Муниципальной услуги; </w:t>
            </w:r>
          </w:p>
          <w:p w:rsidR="00E60885" w:rsidRPr="00BD1713" w:rsidRDefault="00E60885" w:rsidP="00F47176">
            <w:pPr>
              <w:rPr>
                <w:sz w:val="20"/>
                <w:szCs w:val="20"/>
              </w:rPr>
            </w:pPr>
            <w:r w:rsidRPr="00BD1713">
              <w:rPr>
                <w:sz w:val="20"/>
                <w:szCs w:val="20"/>
              </w:rPr>
              <w:t xml:space="preserve">руководитель Организации или иное уполномоченное им лицо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Организация/ГИС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Результат предоставления Муниципальной услуги по форме, приведенной в </w:t>
            </w:r>
            <w:hyperlink w:anchor="p419" w:history="1">
              <w:r w:rsidRPr="00BD1713">
                <w:rPr>
                  <w:sz w:val="20"/>
                  <w:szCs w:val="20"/>
                  <w:u w:val="single"/>
                </w:rPr>
                <w:t>приложениях NN 1</w:t>
              </w:r>
            </w:hyperlink>
            <w:r w:rsidRPr="00BD1713">
              <w:rPr>
                <w:sz w:val="20"/>
                <w:szCs w:val="20"/>
              </w:rPr>
              <w:t xml:space="preserve">, </w:t>
            </w:r>
            <w:hyperlink w:anchor="p444" w:history="1">
              <w:r w:rsidRPr="00BD1713">
                <w:rPr>
                  <w:sz w:val="20"/>
                  <w:szCs w:val="20"/>
                  <w:u w:val="single"/>
                </w:rPr>
                <w:t>2</w:t>
              </w:r>
            </w:hyperlink>
            <w:r w:rsidRPr="00BD1713">
              <w:rPr>
                <w:sz w:val="20"/>
                <w:szCs w:val="20"/>
              </w:rPr>
              <w:t xml:space="preserve"> к Административному регламенту, подписанный усиленной квалифицированной подписью руководителя Организации или иного уполномоченного им лица </w:t>
            </w:r>
          </w:p>
        </w:tc>
      </w:tr>
      <w:tr w:rsidR="00E60885" w:rsidRPr="00BD1713" w:rsidTr="00F4717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Формирование решения о предоставлении Муниципальной услуги или об отказе в предоставлении Муниципальной услуги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r>
      <w:tr w:rsidR="00E60885" w:rsidRPr="00BD1713" w:rsidTr="00F47176">
        <w:tc>
          <w:tcPr>
            <w:tcW w:w="0" w:type="auto"/>
            <w:gridSpan w:val="7"/>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5. Выдача результата </w:t>
            </w:r>
          </w:p>
        </w:tc>
      </w:tr>
      <w:tr w:rsidR="00E60885" w:rsidRPr="00BD1713" w:rsidTr="00F47176">
        <w:tc>
          <w:tcPr>
            <w:tcW w:w="0" w:type="auto"/>
            <w:vMerge w:val="restart"/>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Формирование и регистрация результата Муниципальной услуги, указанного в </w:t>
            </w:r>
            <w:hyperlink w:anchor="p15" w:history="1">
              <w:r w:rsidRPr="00BD1713">
                <w:rPr>
                  <w:sz w:val="20"/>
                  <w:szCs w:val="20"/>
                  <w:u w:val="single"/>
                </w:rPr>
                <w:t>пункте 2.4</w:t>
              </w:r>
            </w:hyperlink>
            <w:r w:rsidRPr="00BD1713">
              <w:rPr>
                <w:sz w:val="20"/>
                <w:szCs w:val="20"/>
              </w:rPr>
              <w:t xml:space="preserve"> Административного регламента, в форме электронного документа в ГИС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Регистрация результата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После окончания процедуры принятия решения (в общий срок предоставления Муниципальной услуги не включается)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Должностное лицо 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Организация/ГИС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Внесение сведений о конечном результате предоставления Муниципальной услуги </w:t>
            </w:r>
          </w:p>
        </w:tc>
      </w:tr>
      <w:tr w:rsidR="00E60885" w:rsidRPr="00BD1713" w:rsidTr="00F4717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Направление в многофункциональный центр результата Муниципальной услуги, указанного в </w:t>
            </w:r>
            <w:hyperlink w:anchor="p15" w:history="1">
              <w:r w:rsidRPr="00BD1713">
                <w:rPr>
                  <w:sz w:val="20"/>
                  <w:szCs w:val="20"/>
                  <w:u w:val="single"/>
                </w:rPr>
                <w:t>пункте 2.4</w:t>
              </w:r>
            </w:hyperlink>
            <w:r w:rsidRPr="00BD1713">
              <w:rPr>
                <w:sz w:val="20"/>
                <w:szCs w:val="20"/>
              </w:rPr>
              <w:t xml:space="preserve"> Административного регламента, в форме электронного документа, подписанного </w:t>
            </w:r>
            <w:r w:rsidRPr="00BD1713">
              <w:rPr>
                <w:sz w:val="20"/>
                <w:szCs w:val="20"/>
              </w:rPr>
              <w:lastRenderedPageBreak/>
              <w:t xml:space="preserve">усиленной квалифицированной электронной подписью уполномоченного должностного лица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lastRenderedPageBreak/>
              <w:t xml:space="preserve">В сроки, установленные соглашением о взаимодействии с многофункциональным центром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Должностное лицо 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Организация/АИС МФЦ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E60885" w:rsidRPr="00BD1713" w:rsidRDefault="00E60885" w:rsidP="00F47176">
            <w:pPr>
              <w:rPr>
                <w:sz w:val="20"/>
                <w:szCs w:val="20"/>
              </w:rPr>
            </w:pPr>
            <w:r w:rsidRPr="00BD1713">
              <w:rPr>
                <w:sz w:val="20"/>
                <w:szCs w:val="20"/>
              </w:rPr>
              <w:lastRenderedPageBreak/>
              <w:t xml:space="preserve">внесение сведений в ГИС о выдаче результата Муниципальной услуги </w:t>
            </w:r>
          </w:p>
        </w:tc>
      </w:tr>
      <w:tr w:rsidR="00E60885" w:rsidRPr="00BD1713" w:rsidTr="00F4717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60885" w:rsidRPr="00BD1713" w:rsidRDefault="00E60885" w:rsidP="00F47176">
            <w:pPr>
              <w:spacing w:after="200"/>
              <w:rPr>
                <w:rFonts w:ascii="Calibri" w:hAnsi="Calibri"/>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Направление заявителю результата предоставления Муниципальной услуги в личный кабинет на ЕПГУ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В день регистрации результата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Должностное лицо 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ГИС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Результат Муниципальной услуги, направленный заявителю в личный кабинет на ЕПГУ </w:t>
            </w:r>
          </w:p>
        </w:tc>
      </w:tr>
      <w:tr w:rsidR="00E60885" w:rsidRPr="00BD1713" w:rsidTr="00F47176">
        <w:tc>
          <w:tcPr>
            <w:tcW w:w="0" w:type="auto"/>
            <w:gridSpan w:val="7"/>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jc w:val="center"/>
              <w:rPr>
                <w:sz w:val="20"/>
                <w:szCs w:val="20"/>
              </w:rPr>
            </w:pPr>
            <w:r w:rsidRPr="00BD1713">
              <w:rPr>
                <w:sz w:val="20"/>
                <w:szCs w:val="20"/>
              </w:rPr>
              <w:t xml:space="preserve">6. Внесение результата Муниципальной услуги в реестр решений </w:t>
            </w:r>
          </w:p>
        </w:tc>
      </w:tr>
      <w:tr w:rsidR="00E60885" w:rsidRPr="00BD1713" w:rsidTr="00F47176">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Формирование и регистрация результата Муниципальной услуги, указанного в </w:t>
            </w:r>
            <w:hyperlink w:anchor="p15" w:history="1">
              <w:r w:rsidRPr="00BD1713">
                <w:rPr>
                  <w:sz w:val="20"/>
                  <w:szCs w:val="20"/>
                  <w:u w:val="single"/>
                </w:rPr>
                <w:t>пункте 2.4</w:t>
              </w:r>
            </w:hyperlink>
            <w:r w:rsidRPr="00BD1713">
              <w:rPr>
                <w:sz w:val="20"/>
                <w:szCs w:val="20"/>
              </w:rPr>
              <w:t xml:space="preserve"> Административного регламента, в форме электронного документа в ГИС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Внесение сведений о результате предоставления Муниципальной услуги, указанном в </w:t>
            </w:r>
            <w:hyperlink w:anchor="p15" w:history="1">
              <w:r w:rsidRPr="00BD1713">
                <w:rPr>
                  <w:sz w:val="20"/>
                  <w:szCs w:val="20"/>
                  <w:u w:val="single"/>
                </w:rPr>
                <w:t>пункте 2.4</w:t>
              </w:r>
            </w:hyperlink>
            <w:r w:rsidRPr="00BD1713">
              <w:rPr>
                <w:sz w:val="20"/>
                <w:szCs w:val="20"/>
              </w:rPr>
              <w:t xml:space="preserve"> Административного регламента, в реестр решений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Должностное лицо Организации, ответственное за предоставление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ГИС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rPr>
                <w:sz w:val="20"/>
                <w:szCs w:val="20"/>
              </w:rPr>
            </w:pPr>
            <w:r w:rsidRPr="00BD1713">
              <w:rPr>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60885" w:rsidRPr="00BD1713" w:rsidRDefault="00E60885" w:rsidP="00F47176">
            <w:pPr>
              <w:spacing w:after="200"/>
              <w:rPr>
                <w:rFonts w:ascii="Calibri" w:hAnsi="Calibri"/>
                <w:sz w:val="20"/>
                <w:szCs w:val="20"/>
              </w:rPr>
            </w:pPr>
          </w:p>
        </w:tc>
      </w:tr>
    </w:tbl>
    <w:p w:rsidR="00E60885" w:rsidRPr="00BD1713" w:rsidRDefault="00E60885" w:rsidP="00E60885">
      <w:pPr>
        <w:jc w:val="both"/>
      </w:pPr>
    </w:p>
    <w:p w:rsidR="00E60885" w:rsidRPr="00D972D9" w:rsidRDefault="00E60885" w:rsidP="00E60885">
      <w:pPr>
        <w:rPr>
          <w:kern w:val="2"/>
          <w:lang w:eastAsia="ar-SA"/>
        </w:rPr>
      </w:pPr>
    </w:p>
    <w:p w:rsidR="00E60885" w:rsidRPr="00D972D9" w:rsidRDefault="00E60885" w:rsidP="00E60885">
      <w:pPr>
        <w:rPr>
          <w:kern w:val="2"/>
          <w:lang w:eastAsia="ar-SA"/>
        </w:rPr>
      </w:pPr>
    </w:p>
    <w:p w:rsidR="00E60885" w:rsidRPr="00D972D9" w:rsidRDefault="00E60885" w:rsidP="00E60885">
      <w:pPr>
        <w:rPr>
          <w:kern w:val="2"/>
          <w:lang w:eastAsia="ar-SA"/>
        </w:rPr>
      </w:pPr>
    </w:p>
    <w:p w:rsidR="00E60885" w:rsidRPr="00D972D9" w:rsidRDefault="00E60885" w:rsidP="00E60885">
      <w:pPr>
        <w:rPr>
          <w:kern w:val="2"/>
          <w:lang w:eastAsia="ar-SA"/>
        </w:rPr>
      </w:pPr>
    </w:p>
    <w:p w:rsidR="00E60885" w:rsidRPr="00E453EB" w:rsidRDefault="00E60885" w:rsidP="00E60885">
      <w:pPr>
        <w:rPr>
          <w:kern w:val="2"/>
          <w:sz w:val="20"/>
          <w:szCs w:val="20"/>
          <w:lang w:eastAsia="ar-SA"/>
        </w:rPr>
        <w:sectPr w:rsidR="00E60885" w:rsidRPr="00E453EB" w:rsidSect="00BD1713">
          <w:pgSz w:w="16838" w:h="11906" w:orient="landscape"/>
          <w:pgMar w:top="851" w:right="1134" w:bottom="284" w:left="1134" w:header="709" w:footer="709" w:gutter="0"/>
          <w:cols w:space="708"/>
          <w:docGrid w:linePitch="360"/>
        </w:sectPr>
      </w:pPr>
    </w:p>
    <w:p w:rsidR="00E60885" w:rsidRPr="00E453EB" w:rsidRDefault="00E60885" w:rsidP="00E60885">
      <w:pPr>
        <w:widowControl w:val="0"/>
        <w:jc w:val="center"/>
        <w:rPr>
          <w:rFonts w:ascii="Arial Unicode MS" w:eastAsia="Arial Unicode MS" w:hAnsi="Arial Unicode MS" w:cs="Arial Unicode MS"/>
          <w:color w:val="000000"/>
          <w:sz w:val="20"/>
          <w:szCs w:val="20"/>
          <w:lang w:bidi="ru-RU"/>
        </w:rPr>
      </w:pPr>
      <w:r w:rsidRPr="00E453EB">
        <w:rPr>
          <w:rFonts w:ascii="Arial Unicode MS" w:eastAsia="Arial Unicode MS" w:hAnsi="Arial Unicode MS" w:cs="Arial Unicode MS"/>
          <w:noProof/>
          <w:color w:val="000000"/>
          <w:sz w:val="20"/>
          <w:szCs w:val="20"/>
        </w:rPr>
        <w:lastRenderedPageBreak/>
        <w:drawing>
          <wp:inline distT="0" distB="0" distL="0" distR="0" wp14:anchorId="3DF51045" wp14:editId="7D7DE9E6">
            <wp:extent cx="469265" cy="560705"/>
            <wp:effectExtent l="0" t="0" r="0" b="0"/>
            <wp:docPr id="24"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9"/>
                    <a:stretch/>
                  </pic:blipFill>
                  <pic:spPr>
                    <a:xfrm>
                      <a:off x="0" y="0"/>
                      <a:ext cx="469265" cy="560705"/>
                    </a:xfrm>
                    <a:prstGeom prst="rect">
                      <a:avLst/>
                    </a:prstGeom>
                  </pic:spPr>
                </pic:pic>
              </a:graphicData>
            </a:graphic>
          </wp:inline>
        </w:drawing>
      </w:r>
    </w:p>
    <w:p w:rsidR="00E60885" w:rsidRPr="00E453EB" w:rsidRDefault="00E60885" w:rsidP="00E60885">
      <w:pPr>
        <w:widowControl w:val="0"/>
        <w:spacing w:after="299"/>
        <w:rPr>
          <w:rFonts w:ascii="Arial Unicode MS" w:eastAsia="Arial Unicode MS" w:hAnsi="Arial Unicode MS" w:cs="Arial Unicode MS"/>
          <w:color w:val="000000"/>
          <w:sz w:val="20"/>
          <w:szCs w:val="20"/>
          <w:lang w:bidi="ru-RU"/>
        </w:rPr>
      </w:pPr>
    </w:p>
    <w:p w:rsidR="00E60885" w:rsidRPr="00E453EB" w:rsidRDefault="00E60885" w:rsidP="00E60885">
      <w:pPr>
        <w:widowControl w:val="0"/>
        <w:jc w:val="center"/>
        <w:rPr>
          <w:sz w:val="20"/>
          <w:szCs w:val="20"/>
          <w:lang w:bidi="ru-RU"/>
        </w:rPr>
      </w:pPr>
      <w:r w:rsidRPr="00E453EB">
        <w:rPr>
          <w:b/>
          <w:bCs/>
          <w:sz w:val="20"/>
          <w:szCs w:val="20"/>
          <w:lang w:bidi="ru-RU"/>
        </w:rPr>
        <w:t>АДМИНИСТРАЦИЯ ОРЛОВС КОГО</w:t>
      </w:r>
      <w:r w:rsidRPr="00E453EB">
        <w:rPr>
          <w:b/>
          <w:bCs/>
          <w:sz w:val="20"/>
          <w:szCs w:val="20"/>
          <w:lang w:bidi="ru-RU"/>
        </w:rPr>
        <w:br/>
        <w:t>МУНИЦИПАЛЬНОГО ОКРУГА</w:t>
      </w:r>
      <w:r w:rsidRPr="00E453EB">
        <w:rPr>
          <w:b/>
          <w:bCs/>
          <w:sz w:val="20"/>
          <w:szCs w:val="20"/>
          <w:lang w:bidi="ru-RU"/>
        </w:rPr>
        <w:br/>
        <w:t>КИРОВСКОЙ ОБЛАСТИ</w:t>
      </w:r>
    </w:p>
    <w:p w:rsidR="00E60885" w:rsidRPr="00E453EB" w:rsidRDefault="00E60885" w:rsidP="00E60885">
      <w:pPr>
        <w:widowControl w:val="0"/>
        <w:jc w:val="center"/>
        <w:rPr>
          <w:b/>
          <w:bCs/>
          <w:sz w:val="20"/>
          <w:szCs w:val="20"/>
          <w:lang w:bidi="ru-RU"/>
        </w:rPr>
      </w:pPr>
      <w:r w:rsidRPr="00E453EB">
        <w:rPr>
          <w:b/>
          <w:bCs/>
          <w:sz w:val="20"/>
          <w:szCs w:val="20"/>
          <w:lang w:bidi="ru-RU"/>
        </w:rPr>
        <w:t>ПОСТАНОВЛЕНИЕ</w:t>
      </w:r>
    </w:p>
    <w:p w:rsidR="00E60885" w:rsidRPr="00E453EB" w:rsidRDefault="00E60885" w:rsidP="00E60885">
      <w:pPr>
        <w:widowControl w:val="0"/>
        <w:ind w:left="142"/>
        <w:jc w:val="center"/>
        <w:rPr>
          <w:sz w:val="20"/>
          <w:szCs w:val="20"/>
          <w:lang w:bidi="ru-RU"/>
        </w:rPr>
      </w:pPr>
      <w:r w:rsidRPr="00E453EB">
        <w:rPr>
          <w:b/>
          <w:bCs/>
          <w:sz w:val="20"/>
          <w:szCs w:val="20"/>
          <w:lang w:bidi="ru-RU"/>
        </w:rPr>
        <w:t>17.02.2026                                                                           № 155-п</w:t>
      </w:r>
      <w:r w:rsidRPr="00E453EB">
        <w:rPr>
          <w:b/>
          <w:bCs/>
          <w:sz w:val="20"/>
          <w:szCs w:val="20"/>
          <w:lang w:bidi="ru-RU"/>
        </w:rPr>
        <w:br/>
      </w:r>
      <w:r w:rsidRPr="00E453EB">
        <w:rPr>
          <w:sz w:val="20"/>
          <w:szCs w:val="20"/>
          <w:lang w:bidi="ru-RU"/>
        </w:rPr>
        <w:t>г. Орлов</w:t>
      </w:r>
    </w:p>
    <w:p w:rsidR="00E60885" w:rsidRPr="00E453EB" w:rsidRDefault="00E60885" w:rsidP="00E60885">
      <w:pPr>
        <w:widowControl w:val="0"/>
        <w:jc w:val="center"/>
        <w:rPr>
          <w:sz w:val="20"/>
          <w:szCs w:val="20"/>
          <w:lang w:bidi="ru-RU"/>
        </w:rPr>
      </w:pPr>
      <w:r w:rsidRPr="00E453EB">
        <w:rPr>
          <w:b/>
          <w:bCs/>
          <w:sz w:val="20"/>
          <w:szCs w:val="20"/>
          <w:lang w:bidi="ru-RU"/>
        </w:rPr>
        <w:t>Об утверждении размера платы за содержание жилого помещения для</w:t>
      </w:r>
      <w:r w:rsidRPr="00E453EB">
        <w:rPr>
          <w:b/>
          <w:bCs/>
          <w:sz w:val="20"/>
          <w:szCs w:val="20"/>
          <w:lang w:bidi="ru-RU"/>
        </w:rPr>
        <w:br/>
        <w:t>нанимателей жилых помещений по договорам социального найма и</w:t>
      </w:r>
      <w:r w:rsidRPr="00E453EB">
        <w:rPr>
          <w:b/>
          <w:bCs/>
          <w:sz w:val="20"/>
          <w:szCs w:val="20"/>
          <w:lang w:bidi="ru-RU"/>
        </w:rPr>
        <w:br/>
        <w:t>договорам найма жилых помещений муниципального жилищного фонда Орловского муниципального округа Кировской области на период с 01.03.2026 по 31.12.2026гг.</w:t>
      </w:r>
    </w:p>
    <w:p w:rsidR="00E60885" w:rsidRPr="00E453EB" w:rsidRDefault="00E60885" w:rsidP="00E60885">
      <w:pPr>
        <w:widowControl w:val="0"/>
        <w:ind w:firstLine="700"/>
        <w:jc w:val="both"/>
        <w:rPr>
          <w:sz w:val="20"/>
          <w:szCs w:val="20"/>
          <w:lang w:bidi="ru-RU"/>
        </w:rPr>
      </w:pPr>
      <w:r w:rsidRPr="00E453EB">
        <w:rPr>
          <w:sz w:val="20"/>
          <w:szCs w:val="20"/>
          <w:lang w:bidi="ru-RU"/>
        </w:rPr>
        <w:t>В соответствии с частью 3 статьи 156, частью 4 статьи 158 Жилищного кодекса Российской Федерации, Методическими рекомендациями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 утвержденными Приказом Минстроя России от 06.04.2018 №213/пр, администрация Орловского муниципального округа Кировской области ПОСТАНОВЛЯЕТ:</w:t>
      </w:r>
    </w:p>
    <w:p w:rsidR="00E60885" w:rsidRPr="00E453EB" w:rsidRDefault="00E60885" w:rsidP="00E60885">
      <w:pPr>
        <w:widowControl w:val="0"/>
        <w:numPr>
          <w:ilvl w:val="0"/>
          <w:numId w:val="33"/>
        </w:numPr>
        <w:tabs>
          <w:tab w:val="left" w:pos="773"/>
        </w:tabs>
        <w:ind w:firstLine="400"/>
        <w:jc w:val="both"/>
        <w:rPr>
          <w:sz w:val="20"/>
          <w:szCs w:val="20"/>
          <w:lang w:bidi="ru-RU"/>
        </w:rPr>
      </w:pPr>
      <w:r w:rsidRPr="00E453EB">
        <w:rPr>
          <w:sz w:val="20"/>
          <w:szCs w:val="20"/>
          <w:lang w:bidi="ru-RU"/>
        </w:rPr>
        <w:t>Утвердить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Орловского муниципального округа Кировской области на период с 01.03.2026 по 31.12.2026гг., которые не приняли решение о выборе способа управления многоквартирным домом:</w:t>
      </w:r>
    </w:p>
    <w:p w:rsidR="00E60885" w:rsidRPr="00E453EB" w:rsidRDefault="00E60885" w:rsidP="00E60885">
      <w:pPr>
        <w:widowControl w:val="0"/>
        <w:numPr>
          <w:ilvl w:val="1"/>
          <w:numId w:val="33"/>
        </w:numPr>
        <w:tabs>
          <w:tab w:val="left" w:pos="931"/>
        </w:tabs>
        <w:ind w:firstLine="400"/>
        <w:jc w:val="both"/>
        <w:rPr>
          <w:sz w:val="20"/>
          <w:szCs w:val="20"/>
          <w:lang w:bidi="ru-RU"/>
        </w:rPr>
      </w:pPr>
      <w:r w:rsidRPr="00E453EB">
        <w:rPr>
          <w:sz w:val="20"/>
          <w:szCs w:val="20"/>
          <w:lang w:bidi="ru-RU"/>
        </w:rPr>
        <w:t>Жилые дома с холодным водоснабжением и водоотведением, централизованным отоплением, газоснабжением, электроснабжением, без лифтов, оборудованные газовыми плитами (1-5 этажей) в размере 6 руб. 50 коп. за 1 кв.м общей площади.</w:t>
      </w:r>
    </w:p>
    <w:p w:rsidR="00E60885" w:rsidRDefault="00E60885" w:rsidP="00E60885">
      <w:pPr>
        <w:widowControl w:val="0"/>
        <w:numPr>
          <w:ilvl w:val="1"/>
          <w:numId w:val="33"/>
        </w:numPr>
        <w:tabs>
          <w:tab w:val="left" w:pos="1311"/>
        </w:tabs>
        <w:ind w:firstLine="380"/>
        <w:jc w:val="both"/>
        <w:rPr>
          <w:sz w:val="20"/>
          <w:szCs w:val="20"/>
          <w:lang w:bidi="ru-RU"/>
        </w:rPr>
      </w:pPr>
      <w:r w:rsidRPr="00E453EB">
        <w:rPr>
          <w:sz w:val="20"/>
          <w:szCs w:val="20"/>
          <w:lang w:bidi="ru-RU"/>
        </w:rPr>
        <w:t>Жилые дома с холодным водоснабжением и водоотведением,</w:t>
      </w:r>
    </w:p>
    <w:p w:rsidR="00E60885" w:rsidRPr="00E453EB" w:rsidRDefault="00E60885" w:rsidP="00E60885">
      <w:pPr>
        <w:widowControl w:val="0"/>
        <w:numPr>
          <w:ilvl w:val="1"/>
          <w:numId w:val="33"/>
        </w:numPr>
        <w:tabs>
          <w:tab w:val="left" w:pos="1311"/>
        </w:tabs>
        <w:ind w:firstLine="380"/>
        <w:jc w:val="both"/>
        <w:rPr>
          <w:sz w:val="20"/>
          <w:szCs w:val="20"/>
          <w:lang w:bidi="ru-RU"/>
        </w:rPr>
      </w:pPr>
      <w:r w:rsidRPr="00E453EB">
        <w:rPr>
          <w:sz w:val="20"/>
          <w:szCs w:val="20"/>
          <w:lang w:bidi="ru-RU"/>
        </w:rPr>
        <w:t>централизованным отоплением, газоснабжением, электроснабжением, без лифтов, оборудованные газовыми плитами (1-3 этажей) в размере 6 руб. 20 коп. за 1 кв.м общей площади</w:t>
      </w:r>
    </w:p>
    <w:p w:rsidR="00E60885" w:rsidRPr="00E453EB" w:rsidRDefault="00E60885" w:rsidP="00E60885">
      <w:pPr>
        <w:widowControl w:val="0"/>
        <w:numPr>
          <w:ilvl w:val="1"/>
          <w:numId w:val="33"/>
        </w:numPr>
        <w:tabs>
          <w:tab w:val="left" w:pos="1291"/>
        </w:tabs>
        <w:ind w:left="360"/>
        <w:jc w:val="both"/>
        <w:rPr>
          <w:sz w:val="20"/>
          <w:szCs w:val="20"/>
          <w:lang w:bidi="ru-RU"/>
        </w:rPr>
      </w:pPr>
      <w:r w:rsidRPr="00E453EB">
        <w:rPr>
          <w:sz w:val="20"/>
          <w:szCs w:val="20"/>
          <w:lang w:bidi="ru-RU"/>
        </w:rPr>
        <w:t>Жилые дома с холодным водоснабжением и водоотведением, печным отоплением, газоснабжением, электроснабжением, без лифтов, оборудованные газовыми плитами (1-2 этажей) в размере 6 руб. 00 коп за 1 кв.м, общей площади.</w:t>
      </w:r>
    </w:p>
    <w:p w:rsidR="00E60885" w:rsidRPr="00E453EB" w:rsidRDefault="00E60885" w:rsidP="00E60885">
      <w:pPr>
        <w:widowControl w:val="0"/>
        <w:numPr>
          <w:ilvl w:val="0"/>
          <w:numId w:val="34"/>
        </w:numPr>
        <w:tabs>
          <w:tab w:val="left" w:pos="365"/>
        </w:tabs>
        <w:ind w:left="360" w:hanging="360"/>
        <w:jc w:val="both"/>
        <w:rPr>
          <w:sz w:val="20"/>
          <w:szCs w:val="20"/>
          <w:lang w:bidi="ru-RU"/>
        </w:rPr>
      </w:pPr>
      <w:r w:rsidRPr="00E453EB">
        <w:rPr>
          <w:sz w:val="20"/>
          <w:szCs w:val="20"/>
          <w:lang w:bidi="ru-RU"/>
        </w:rPr>
        <w:t>Опубликовать настоящее постановление в Информационном бюллетене органов местного самоуправления Орловского муниципального округа Кировской области.</w:t>
      </w:r>
    </w:p>
    <w:p w:rsidR="00E60885" w:rsidRPr="00E453EB" w:rsidRDefault="00E60885" w:rsidP="00E60885">
      <w:pPr>
        <w:widowControl w:val="0"/>
        <w:numPr>
          <w:ilvl w:val="0"/>
          <w:numId w:val="34"/>
        </w:numPr>
        <w:tabs>
          <w:tab w:val="left" w:pos="365"/>
        </w:tabs>
        <w:jc w:val="both"/>
        <w:rPr>
          <w:sz w:val="20"/>
          <w:szCs w:val="20"/>
          <w:lang w:bidi="ru-RU"/>
        </w:rPr>
      </w:pPr>
      <w:r w:rsidRPr="00E453EB">
        <w:rPr>
          <w:sz w:val="20"/>
          <w:szCs w:val="20"/>
          <w:lang w:bidi="ru-RU"/>
        </w:rPr>
        <w:t>Постановление вступает в силу с 01.03.2026 года.</w:t>
      </w:r>
    </w:p>
    <w:p w:rsidR="00E60885" w:rsidRPr="00E453EB" w:rsidRDefault="00E60885" w:rsidP="00E60885">
      <w:pPr>
        <w:widowControl w:val="0"/>
        <w:tabs>
          <w:tab w:val="left" w:pos="365"/>
        </w:tabs>
        <w:jc w:val="both"/>
        <w:rPr>
          <w:sz w:val="20"/>
          <w:szCs w:val="20"/>
          <w:lang w:bidi="ru-RU"/>
        </w:rPr>
      </w:pPr>
      <w:r w:rsidRPr="00E453EB">
        <w:rPr>
          <w:sz w:val="20"/>
          <w:szCs w:val="20"/>
          <w:lang w:bidi="ru-RU"/>
        </w:rPr>
        <w:t>Глава администрации</w:t>
      </w:r>
    </w:p>
    <w:p w:rsidR="00E60885" w:rsidRPr="00E453EB" w:rsidRDefault="00E60885" w:rsidP="00E60885">
      <w:pPr>
        <w:widowControl w:val="0"/>
        <w:tabs>
          <w:tab w:val="left" w:pos="365"/>
        </w:tabs>
        <w:jc w:val="both"/>
        <w:rPr>
          <w:sz w:val="20"/>
          <w:szCs w:val="20"/>
          <w:lang w:bidi="ru-RU"/>
        </w:rPr>
      </w:pPr>
      <w:r w:rsidRPr="00E453EB">
        <w:rPr>
          <w:sz w:val="20"/>
          <w:szCs w:val="20"/>
          <w:lang w:bidi="ru-RU"/>
        </w:rPr>
        <w:t>Орловского муниципального округа                     Л.В.Фокина</w:t>
      </w:r>
    </w:p>
    <w:p w:rsidR="00E60885" w:rsidRPr="003262DD" w:rsidRDefault="00E60885" w:rsidP="00E60885">
      <w:pPr>
        <w:rPr>
          <w:kern w:val="2"/>
          <w:sz w:val="20"/>
          <w:szCs w:val="20"/>
          <w:lang w:eastAsia="ar-SA"/>
        </w:rPr>
      </w:pPr>
    </w:p>
    <w:p w:rsidR="00E60885" w:rsidRPr="003262DD" w:rsidRDefault="00E60885" w:rsidP="00E60885">
      <w:pPr>
        <w:jc w:val="both"/>
        <w:rPr>
          <w:rFonts w:eastAsia="Arial Unicode MS"/>
          <w:color w:val="000000"/>
          <w:sz w:val="20"/>
          <w:szCs w:val="20"/>
          <w:lang w:val="ru"/>
        </w:rPr>
      </w:pPr>
      <w:r w:rsidRPr="003262DD">
        <w:rPr>
          <w:rFonts w:eastAsia="Arial Unicode MS"/>
          <w:noProof/>
          <w:color w:val="000000"/>
          <w:sz w:val="20"/>
          <w:szCs w:val="20"/>
        </w:rPr>
        <w:drawing>
          <wp:anchor distT="0" distB="0" distL="114935" distR="114935" simplePos="0" relativeHeight="251662336" behindDoc="1" locked="0" layoutInCell="1" allowOverlap="1" wp14:anchorId="101380A1" wp14:editId="573A6246">
            <wp:simplePos x="0" y="0"/>
            <wp:positionH relativeFrom="column">
              <wp:posOffset>2953385</wp:posOffset>
            </wp:positionH>
            <wp:positionV relativeFrom="paragraph">
              <wp:posOffset>635</wp:posOffset>
            </wp:positionV>
            <wp:extent cx="338455" cy="405130"/>
            <wp:effectExtent l="0" t="0" r="4445" b="0"/>
            <wp:wrapTight wrapText="bothSides">
              <wp:wrapPolygon edited="0">
                <wp:start x="0" y="0"/>
                <wp:lineTo x="0" y="20313"/>
                <wp:lineTo x="20668" y="20313"/>
                <wp:lineTo x="20668"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38455" cy="4051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E60885" w:rsidRPr="003262DD" w:rsidRDefault="00E60885" w:rsidP="00E60885">
      <w:pPr>
        <w:widowControl w:val="0"/>
        <w:autoSpaceDE w:val="0"/>
        <w:autoSpaceDN w:val="0"/>
        <w:adjustRightInd w:val="0"/>
        <w:outlineLvl w:val="0"/>
        <w:rPr>
          <w:color w:val="000000"/>
          <w:sz w:val="20"/>
          <w:szCs w:val="20"/>
        </w:rPr>
      </w:pPr>
    </w:p>
    <w:p w:rsidR="00E60885" w:rsidRPr="003D72F6" w:rsidRDefault="00E60885" w:rsidP="00E60885">
      <w:pPr>
        <w:ind w:right="-22"/>
        <w:jc w:val="center"/>
        <w:rPr>
          <w:rFonts w:eastAsia="Arial Unicode MS"/>
          <w:b/>
          <w:color w:val="000000"/>
          <w:sz w:val="20"/>
          <w:szCs w:val="20"/>
        </w:rPr>
      </w:pPr>
    </w:p>
    <w:p w:rsidR="00E60885" w:rsidRPr="003262DD" w:rsidRDefault="00E60885" w:rsidP="00E60885">
      <w:pPr>
        <w:ind w:right="-22"/>
        <w:jc w:val="center"/>
        <w:rPr>
          <w:rFonts w:eastAsia="Arial Unicode MS"/>
          <w:b/>
          <w:color w:val="000000"/>
          <w:sz w:val="20"/>
          <w:szCs w:val="20"/>
          <w:lang w:val="ru"/>
        </w:rPr>
      </w:pPr>
      <w:r w:rsidRPr="003262DD">
        <w:rPr>
          <w:rFonts w:eastAsia="Arial Unicode MS"/>
          <w:b/>
          <w:color w:val="000000"/>
          <w:sz w:val="20"/>
          <w:szCs w:val="20"/>
          <w:lang w:val="ru"/>
        </w:rPr>
        <w:t xml:space="preserve"> АДМИНИСТРАЦИЯ ОРЛОВСКОГО МУНИЦИПАЛЬНОГО ОКРУГА</w:t>
      </w:r>
    </w:p>
    <w:p w:rsidR="00E60885" w:rsidRPr="003262DD" w:rsidRDefault="00E60885" w:rsidP="00E60885">
      <w:pPr>
        <w:ind w:right="-22"/>
        <w:jc w:val="center"/>
        <w:rPr>
          <w:rFonts w:eastAsia="Arial Unicode MS"/>
          <w:b/>
          <w:color w:val="000000"/>
          <w:sz w:val="20"/>
          <w:szCs w:val="20"/>
          <w:lang w:val="ru"/>
        </w:rPr>
      </w:pPr>
      <w:r w:rsidRPr="003262DD">
        <w:rPr>
          <w:rFonts w:eastAsia="Arial Unicode MS"/>
          <w:b/>
          <w:color w:val="000000"/>
          <w:sz w:val="20"/>
          <w:szCs w:val="20"/>
          <w:lang w:val="ru"/>
        </w:rPr>
        <w:t>КИРОВСКОЙ ОБЛАСТИ</w:t>
      </w:r>
    </w:p>
    <w:p w:rsidR="00E60885" w:rsidRPr="003262DD" w:rsidRDefault="00E60885" w:rsidP="00E60885">
      <w:pPr>
        <w:ind w:right="-22"/>
        <w:jc w:val="center"/>
        <w:rPr>
          <w:rFonts w:eastAsia="Arial Unicode MS"/>
          <w:b/>
          <w:color w:val="000000"/>
          <w:sz w:val="20"/>
          <w:szCs w:val="20"/>
          <w:lang w:val="ru"/>
        </w:rPr>
      </w:pPr>
    </w:p>
    <w:p w:rsidR="00E60885" w:rsidRPr="003262DD" w:rsidRDefault="00E60885" w:rsidP="00E60885">
      <w:pPr>
        <w:ind w:right="-22"/>
        <w:jc w:val="center"/>
        <w:rPr>
          <w:rFonts w:eastAsia="Arial Unicode MS"/>
          <w:b/>
          <w:color w:val="000000"/>
          <w:sz w:val="20"/>
          <w:szCs w:val="20"/>
          <w:lang w:val="ru"/>
        </w:rPr>
      </w:pPr>
      <w:r w:rsidRPr="003262DD">
        <w:rPr>
          <w:rFonts w:eastAsia="Arial Unicode MS"/>
          <w:b/>
          <w:color w:val="000000"/>
          <w:sz w:val="20"/>
          <w:szCs w:val="20"/>
          <w:lang w:val="ru"/>
        </w:rPr>
        <w:t>ПОСТАНОВЛЕНИЕ</w:t>
      </w:r>
    </w:p>
    <w:p w:rsidR="00E60885" w:rsidRPr="003262DD" w:rsidRDefault="00E60885" w:rsidP="00E60885">
      <w:pPr>
        <w:keepNext/>
        <w:suppressAutoHyphens/>
        <w:ind w:right="-22"/>
        <w:outlineLvl w:val="0"/>
        <w:rPr>
          <w:rFonts w:eastAsia="Arial Unicode MS"/>
          <w:b/>
          <w:color w:val="000000"/>
          <w:sz w:val="20"/>
          <w:szCs w:val="20"/>
          <w:lang w:val="ru"/>
        </w:rPr>
      </w:pPr>
    </w:p>
    <w:p w:rsidR="00E60885" w:rsidRPr="003262DD" w:rsidRDefault="00E60885" w:rsidP="00E60885">
      <w:pPr>
        <w:keepNext/>
        <w:suppressAutoHyphens/>
        <w:ind w:right="-22"/>
        <w:outlineLvl w:val="0"/>
        <w:rPr>
          <w:rFonts w:eastAsia="Arial Unicode MS"/>
          <w:b/>
          <w:color w:val="FF0000"/>
          <w:sz w:val="20"/>
          <w:szCs w:val="20"/>
        </w:rPr>
      </w:pPr>
      <w:r w:rsidRPr="003262DD">
        <w:rPr>
          <w:rFonts w:eastAsia="Arial Unicode MS"/>
          <w:b/>
          <w:color w:val="000000"/>
          <w:sz w:val="20"/>
          <w:szCs w:val="20"/>
          <w:lang w:val="ru"/>
        </w:rPr>
        <w:t xml:space="preserve">            17.02.2026</w:t>
      </w:r>
      <w:r w:rsidRPr="003262DD">
        <w:rPr>
          <w:rFonts w:eastAsia="Arial Unicode MS"/>
          <w:b/>
          <w:color w:val="000000"/>
          <w:sz w:val="20"/>
          <w:szCs w:val="20"/>
          <w:lang w:val="ru"/>
        </w:rPr>
        <w:tab/>
      </w:r>
      <w:r w:rsidRPr="003262DD">
        <w:rPr>
          <w:rFonts w:eastAsia="Arial Unicode MS"/>
          <w:b/>
          <w:color w:val="000000"/>
          <w:sz w:val="20"/>
          <w:szCs w:val="20"/>
          <w:lang w:val="ru"/>
        </w:rPr>
        <w:tab/>
      </w:r>
      <w:r w:rsidRPr="003262DD">
        <w:rPr>
          <w:rFonts w:eastAsia="Arial Unicode MS"/>
          <w:b/>
          <w:color w:val="000000"/>
          <w:sz w:val="20"/>
          <w:szCs w:val="20"/>
          <w:lang w:val="ru"/>
        </w:rPr>
        <w:tab/>
      </w:r>
      <w:r w:rsidRPr="003262DD">
        <w:rPr>
          <w:rFonts w:eastAsia="Arial Unicode MS"/>
          <w:b/>
          <w:color w:val="000000"/>
          <w:sz w:val="20"/>
          <w:szCs w:val="20"/>
          <w:lang w:val="ru"/>
        </w:rPr>
        <w:tab/>
        <w:t xml:space="preserve">                                 № 157-п</w:t>
      </w:r>
      <w:r w:rsidRPr="003262DD">
        <w:rPr>
          <w:rFonts w:eastAsia="Arial Unicode MS"/>
          <w:b/>
          <w:color w:val="FF0000"/>
          <w:sz w:val="20"/>
          <w:szCs w:val="20"/>
          <w:lang w:val="ru"/>
        </w:rPr>
        <w:t xml:space="preserve"> </w:t>
      </w:r>
    </w:p>
    <w:p w:rsidR="00E60885" w:rsidRPr="003262DD" w:rsidRDefault="00E60885" w:rsidP="00E60885">
      <w:pPr>
        <w:ind w:right="283" w:firstLine="720"/>
        <w:jc w:val="center"/>
        <w:rPr>
          <w:b/>
          <w:sz w:val="20"/>
          <w:szCs w:val="20"/>
        </w:rPr>
      </w:pPr>
      <w:r w:rsidRPr="003262DD">
        <w:rPr>
          <w:b/>
          <w:sz w:val="20"/>
          <w:szCs w:val="20"/>
        </w:rPr>
        <w:t>г. Орлов</w:t>
      </w:r>
    </w:p>
    <w:p w:rsidR="00E60885" w:rsidRPr="003262DD" w:rsidRDefault="00E60885" w:rsidP="00E60885">
      <w:pPr>
        <w:ind w:right="283" w:firstLine="720"/>
        <w:jc w:val="center"/>
        <w:rPr>
          <w:b/>
          <w:sz w:val="20"/>
          <w:szCs w:val="20"/>
        </w:rPr>
      </w:pPr>
    </w:p>
    <w:p w:rsidR="00E60885" w:rsidRPr="003262DD" w:rsidRDefault="00E60885" w:rsidP="00E60885">
      <w:pPr>
        <w:widowControl w:val="0"/>
        <w:autoSpaceDE w:val="0"/>
        <w:autoSpaceDN w:val="0"/>
        <w:jc w:val="center"/>
        <w:rPr>
          <w:sz w:val="20"/>
          <w:szCs w:val="20"/>
        </w:rPr>
      </w:pPr>
      <w:r w:rsidRPr="003262DD">
        <w:rPr>
          <w:b/>
          <w:sz w:val="20"/>
          <w:szCs w:val="20"/>
        </w:rPr>
        <w:t>О создании муниципального межведомственного консилиума по профилактике социального сиротства</w:t>
      </w:r>
    </w:p>
    <w:p w:rsidR="00E60885" w:rsidRPr="003262DD" w:rsidRDefault="00E60885" w:rsidP="00E60885">
      <w:pPr>
        <w:ind w:firstLine="567"/>
        <w:rPr>
          <w:b/>
          <w:sz w:val="20"/>
          <w:szCs w:val="20"/>
        </w:rPr>
      </w:pPr>
    </w:p>
    <w:p w:rsidR="00E60885" w:rsidRPr="003262DD" w:rsidRDefault="00E60885" w:rsidP="00E60885">
      <w:pPr>
        <w:widowControl w:val="0"/>
        <w:autoSpaceDE w:val="0"/>
        <w:autoSpaceDN w:val="0"/>
        <w:adjustRightInd w:val="0"/>
        <w:ind w:firstLine="567"/>
        <w:jc w:val="both"/>
        <w:rPr>
          <w:sz w:val="20"/>
          <w:szCs w:val="20"/>
        </w:rPr>
      </w:pPr>
      <w:r w:rsidRPr="003262DD">
        <w:rPr>
          <w:sz w:val="20"/>
          <w:szCs w:val="20"/>
        </w:rPr>
        <w:t>Руководствуясь статьёй 11 Федерального закона от 24.06.1999 № 120-ФЗ «Об основах системы профилактики безнадзорности и правонарушений несовершеннолетних» администрация Орловского муниципального округа ПОСТАНОВЛЯЕТ:</w:t>
      </w:r>
    </w:p>
    <w:p w:rsidR="00E60885" w:rsidRPr="003262DD" w:rsidRDefault="00E60885" w:rsidP="00E60885">
      <w:pPr>
        <w:widowControl w:val="0"/>
        <w:numPr>
          <w:ilvl w:val="0"/>
          <w:numId w:val="35"/>
        </w:numPr>
        <w:tabs>
          <w:tab w:val="left" w:pos="930"/>
        </w:tabs>
        <w:ind w:firstLine="567"/>
        <w:jc w:val="both"/>
        <w:rPr>
          <w:sz w:val="20"/>
          <w:szCs w:val="20"/>
        </w:rPr>
      </w:pPr>
      <w:r w:rsidRPr="003262DD">
        <w:rPr>
          <w:sz w:val="20"/>
          <w:szCs w:val="20"/>
        </w:rPr>
        <w:lastRenderedPageBreak/>
        <w:t>Создать муниципальный межведомственный консилиум по профилактике социального сиротства.</w:t>
      </w:r>
    </w:p>
    <w:p w:rsidR="00E60885" w:rsidRPr="003262DD" w:rsidRDefault="00E60885" w:rsidP="00E60885">
      <w:pPr>
        <w:widowControl w:val="0"/>
        <w:numPr>
          <w:ilvl w:val="0"/>
          <w:numId w:val="35"/>
        </w:numPr>
        <w:tabs>
          <w:tab w:val="left" w:pos="930"/>
        </w:tabs>
        <w:ind w:firstLine="567"/>
        <w:jc w:val="both"/>
        <w:rPr>
          <w:sz w:val="20"/>
          <w:szCs w:val="20"/>
        </w:rPr>
      </w:pPr>
      <w:r w:rsidRPr="003262DD">
        <w:rPr>
          <w:sz w:val="20"/>
          <w:szCs w:val="20"/>
        </w:rPr>
        <w:t>Утвердить положение о муниципальном межведомственном консилиуме по профилактике социального сиротства согласно приложению 1.</w:t>
      </w:r>
    </w:p>
    <w:p w:rsidR="00E60885" w:rsidRPr="003262DD" w:rsidRDefault="00E60885" w:rsidP="00E60885">
      <w:pPr>
        <w:widowControl w:val="0"/>
        <w:numPr>
          <w:ilvl w:val="0"/>
          <w:numId w:val="35"/>
        </w:numPr>
        <w:tabs>
          <w:tab w:val="left" w:pos="930"/>
        </w:tabs>
        <w:ind w:firstLine="567"/>
        <w:jc w:val="both"/>
        <w:rPr>
          <w:sz w:val="20"/>
          <w:szCs w:val="20"/>
        </w:rPr>
      </w:pPr>
      <w:r w:rsidRPr="003262DD">
        <w:rPr>
          <w:sz w:val="20"/>
          <w:szCs w:val="20"/>
        </w:rPr>
        <w:t>Утвердить состав муниципального межведомственного консилиума по профилактике социального сиротства согласно приложению 2.</w:t>
      </w:r>
    </w:p>
    <w:p w:rsidR="00E60885" w:rsidRPr="003262DD" w:rsidRDefault="00E60885" w:rsidP="00E60885">
      <w:pPr>
        <w:ind w:firstLine="567"/>
        <w:jc w:val="both"/>
        <w:rPr>
          <w:bCs/>
          <w:sz w:val="20"/>
          <w:szCs w:val="20"/>
        </w:rPr>
      </w:pPr>
      <w:r w:rsidRPr="003262DD">
        <w:rPr>
          <w:bCs/>
          <w:sz w:val="20"/>
          <w:szCs w:val="20"/>
        </w:rPr>
        <w:t>4. Считать утратившими силу постановление администрации Орловского района от 02.04.2025 года №213-П «</w:t>
      </w:r>
      <w:r w:rsidRPr="003262DD">
        <w:rPr>
          <w:sz w:val="20"/>
          <w:szCs w:val="20"/>
        </w:rPr>
        <w:t>О создании муниципального межведомственного консилиума по профилактике социального сиротства</w:t>
      </w:r>
      <w:r w:rsidRPr="003262DD">
        <w:rPr>
          <w:bCs/>
          <w:sz w:val="20"/>
          <w:szCs w:val="20"/>
        </w:rPr>
        <w:t>»;</w:t>
      </w:r>
    </w:p>
    <w:p w:rsidR="00E60885" w:rsidRPr="003262DD" w:rsidRDefault="00E60885" w:rsidP="00E60885">
      <w:pPr>
        <w:ind w:firstLine="567"/>
        <w:jc w:val="both"/>
        <w:rPr>
          <w:sz w:val="20"/>
          <w:szCs w:val="20"/>
        </w:rPr>
      </w:pPr>
      <w:r w:rsidRPr="003262DD">
        <w:rPr>
          <w:sz w:val="20"/>
          <w:szCs w:val="20"/>
        </w:rPr>
        <w:t>5. Контроль за выполнением настоящего постановления возложить заместителя главы администрации Орловского муниципального округа Кировской области, заведующую отделом социальной политики Ашихмину Татьяну Ивановну.</w:t>
      </w:r>
    </w:p>
    <w:p w:rsidR="00E60885" w:rsidRPr="003262DD" w:rsidRDefault="00E60885" w:rsidP="00E60885">
      <w:pPr>
        <w:ind w:firstLine="567"/>
        <w:jc w:val="both"/>
        <w:rPr>
          <w:sz w:val="20"/>
          <w:szCs w:val="20"/>
        </w:rPr>
      </w:pPr>
      <w:r w:rsidRPr="003262DD">
        <w:rPr>
          <w:sz w:val="20"/>
          <w:szCs w:val="20"/>
        </w:rPr>
        <w:t>6.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E60885" w:rsidRPr="003262DD" w:rsidRDefault="00E60885" w:rsidP="00E60885">
      <w:pPr>
        <w:ind w:firstLine="567"/>
        <w:jc w:val="both"/>
        <w:rPr>
          <w:sz w:val="20"/>
          <w:szCs w:val="20"/>
        </w:rPr>
      </w:pPr>
      <w:r w:rsidRPr="003262DD">
        <w:rPr>
          <w:sz w:val="20"/>
          <w:szCs w:val="20"/>
        </w:rPr>
        <w:t>7. Постановление вступает в силу с момента его опубликования.</w:t>
      </w:r>
    </w:p>
    <w:p w:rsidR="00E60885" w:rsidRPr="003262DD" w:rsidRDefault="00E60885" w:rsidP="00E60885">
      <w:pPr>
        <w:jc w:val="both"/>
        <w:rPr>
          <w:sz w:val="20"/>
          <w:szCs w:val="20"/>
        </w:rPr>
      </w:pPr>
    </w:p>
    <w:p w:rsidR="00E60885" w:rsidRPr="003262DD" w:rsidRDefault="00E60885" w:rsidP="00E60885">
      <w:pPr>
        <w:rPr>
          <w:sz w:val="20"/>
          <w:szCs w:val="20"/>
        </w:rPr>
      </w:pPr>
      <w:r w:rsidRPr="003262DD">
        <w:rPr>
          <w:sz w:val="20"/>
          <w:szCs w:val="20"/>
        </w:rPr>
        <w:t>Глава администрации</w:t>
      </w:r>
    </w:p>
    <w:p w:rsidR="00E60885" w:rsidRPr="003262DD" w:rsidRDefault="00E60885" w:rsidP="00E60885">
      <w:pPr>
        <w:rPr>
          <w:sz w:val="20"/>
          <w:szCs w:val="20"/>
        </w:rPr>
      </w:pPr>
      <w:r w:rsidRPr="003262DD">
        <w:rPr>
          <w:sz w:val="20"/>
          <w:szCs w:val="20"/>
        </w:rPr>
        <w:t>Орловского муниципального округа           Л.В.Фокина</w:t>
      </w:r>
    </w:p>
    <w:p w:rsidR="00E60885" w:rsidRPr="003262DD" w:rsidRDefault="00E60885" w:rsidP="00E60885">
      <w:pPr>
        <w:rPr>
          <w:sz w:val="20"/>
          <w:szCs w:val="20"/>
        </w:rPr>
      </w:pPr>
    </w:p>
    <w:p w:rsidR="00E60885" w:rsidRPr="003262DD" w:rsidRDefault="00E60885" w:rsidP="00E60885">
      <w:pPr>
        <w:ind w:left="4760"/>
        <w:rPr>
          <w:sz w:val="20"/>
          <w:szCs w:val="20"/>
        </w:rPr>
      </w:pPr>
      <w:r w:rsidRPr="003262DD">
        <w:rPr>
          <w:sz w:val="20"/>
          <w:szCs w:val="20"/>
        </w:rPr>
        <w:t>Приложение 1</w:t>
      </w:r>
    </w:p>
    <w:p w:rsidR="00E60885" w:rsidRPr="003262DD" w:rsidRDefault="00E60885" w:rsidP="00E60885">
      <w:pPr>
        <w:ind w:left="4760"/>
        <w:rPr>
          <w:sz w:val="20"/>
          <w:szCs w:val="20"/>
        </w:rPr>
      </w:pPr>
    </w:p>
    <w:p w:rsidR="00E60885" w:rsidRPr="003262DD" w:rsidRDefault="00E60885" w:rsidP="00E60885">
      <w:pPr>
        <w:ind w:left="4760"/>
        <w:rPr>
          <w:sz w:val="20"/>
          <w:szCs w:val="20"/>
        </w:rPr>
      </w:pPr>
      <w:r w:rsidRPr="003262DD">
        <w:rPr>
          <w:sz w:val="20"/>
          <w:szCs w:val="20"/>
        </w:rPr>
        <w:t xml:space="preserve">УТВЕРЖДЕНО: </w:t>
      </w:r>
    </w:p>
    <w:p w:rsidR="00E60885" w:rsidRPr="003262DD" w:rsidRDefault="00E60885" w:rsidP="00E60885">
      <w:pPr>
        <w:ind w:left="4760"/>
        <w:rPr>
          <w:sz w:val="20"/>
          <w:szCs w:val="20"/>
        </w:rPr>
      </w:pPr>
    </w:p>
    <w:p w:rsidR="00E60885" w:rsidRPr="003262DD" w:rsidRDefault="00E60885" w:rsidP="00E60885">
      <w:pPr>
        <w:ind w:left="4760"/>
        <w:rPr>
          <w:sz w:val="20"/>
          <w:szCs w:val="20"/>
        </w:rPr>
      </w:pPr>
      <w:r w:rsidRPr="003262DD">
        <w:rPr>
          <w:sz w:val="20"/>
          <w:szCs w:val="20"/>
        </w:rPr>
        <w:t>постановлением администрации Орловского муниципального округа</w:t>
      </w:r>
    </w:p>
    <w:p w:rsidR="00E60885" w:rsidRPr="003262DD" w:rsidRDefault="00E60885" w:rsidP="00E60885">
      <w:pPr>
        <w:widowControl w:val="0"/>
        <w:autoSpaceDE w:val="0"/>
        <w:autoSpaceDN w:val="0"/>
        <w:adjustRightInd w:val="0"/>
        <w:ind w:left="4760"/>
        <w:jc w:val="both"/>
        <w:rPr>
          <w:b/>
          <w:sz w:val="20"/>
          <w:szCs w:val="20"/>
        </w:rPr>
      </w:pPr>
      <w:r w:rsidRPr="003262DD">
        <w:rPr>
          <w:sz w:val="20"/>
          <w:szCs w:val="20"/>
        </w:rPr>
        <w:t>от 17.02.2025 г. № 157-п</w:t>
      </w:r>
    </w:p>
    <w:p w:rsidR="00E60885" w:rsidRPr="003262DD" w:rsidRDefault="00E60885" w:rsidP="00E60885">
      <w:pPr>
        <w:widowControl w:val="0"/>
        <w:autoSpaceDE w:val="0"/>
        <w:autoSpaceDN w:val="0"/>
        <w:adjustRightInd w:val="0"/>
        <w:ind w:left="5600"/>
        <w:jc w:val="both"/>
        <w:rPr>
          <w:rFonts w:ascii="Arial" w:hAnsi="Arial" w:cs="Arial"/>
          <w:b/>
          <w:color w:val="FF0000"/>
          <w:sz w:val="20"/>
          <w:szCs w:val="20"/>
        </w:rPr>
      </w:pPr>
    </w:p>
    <w:p w:rsidR="00E60885" w:rsidRPr="003262DD" w:rsidRDefault="00E60885" w:rsidP="00E60885">
      <w:pPr>
        <w:widowControl w:val="0"/>
        <w:autoSpaceDE w:val="0"/>
        <w:autoSpaceDN w:val="0"/>
        <w:adjustRightInd w:val="0"/>
        <w:ind w:left="5600"/>
        <w:jc w:val="both"/>
        <w:rPr>
          <w:sz w:val="20"/>
          <w:szCs w:val="20"/>
        </w:rPr>
      </w:pPr>
    </w:p>
    <w:p w:rsidR="00E60885" w:rsidRPr="003262DD" w:rsidRDefault="00E60885" w:rsidP="00E60885">
      <w:pPr>
        <w:jc w:val="center"/>
        <w:rPr>
          <w:b/>
          <w:sz w:val="20"/>
          <w:szCs w:val="20"/>
        </w:rPr>
      </w:pPr>
      <w:bookmarkStart w:id="34" w:name="P29"/>
      <w:bookmarkEnd w:id="34"/>
      <w:r w:rsidRPr="003262DD">
        <w:rPr>
          <w:b/>
          <w:sz w:val="20"/>
          <w:szCs w:val="20"/>
        </w:rPr>
        <w:t>ПОЛОЖЕНИЕ</w:t>
      </w:r>
      <w:r w:rsidRPr="003262DD">
        <w:rPr>
          <w:b/>
          <w:sz w:val="20"/>
          <w:szCs w:val="20"/>
        </w:rPr>
        <w:br/>
        <w:t>о муниципальном межведомственном консилиуме</w:t>
      </w:r>
      <w:r w:rsidRPr="003262DD">
        <w:rPr>
          <w:b/>
          <w:sz w:val="20"/>
          <w:szCs w:val="20"/>
        </w:rPr>
        <w:br/>
        <w:t>по профилактике социального сиротства</w:t>
      </w:r>
    </w:p>
    <w:p w:rsidR="00E60885" w:rsidRPr="003262DD" w:rsidRDefault="00E60885" w:rsidP="00E60885">
      <w:pPr>
        <w:jc w:val="center"/>
        <w:rPr>
          <w:b/>
          <w:sz w:val="20"/>
          <w:szCs w:val="20"/>
        </w:rPr>
      </w:pPr>
    </w:p>
    <w:p w:rsidR="00E60885" w:rsidRPr="003262DD" w:rsidRDefault="00E60885" w:rsidP="00E60885">
      <w:pPr>
        <w:widowControl w:val="0"/>
        <w:numPr>
          <w:ilvl w:val="0"/>
          <w:numId w:val="36"/>
        </w:numPr>
        <w:tabs>
          <w:tab w:val="left" w:pos="641"/>
        </w:tabs>
        <w:jc w:val="center"/>
        <w:rPr>
          <w:sz w:val="20"/>
          <w:szCs w:val="20"/>
        </w:rPr>
      </w:pPr>
      <w:r w:rsidRPr="003262DD">
        <w:rPr>
          <w:sz w:val="20"/>
          <w:szCs w:val="20"/>
        </w:rPr>
        <w:t>Общие положения</w:t>
      </w:r>
    </w:p>
    <w:p w:rsidR="00E60885" w:rsidRPr="003262DD" w:rsidRDefault="00E60885" w:rsidP="00E60885">
      <w:pPr>
        <w:widowControl w:val="0"/>
        <w:tabs>
          <w:tab w:val="left" w:pos="641"/>
        </w:tabs>
        <w:jc w:val="both"/>
        <w:rPr>
          <w:sz w:val="20"/>
          <w:szCs w:val="20"/>
        </w:rPr>
      </w:pPr>
    </w:p>
    <w:p w:rsidR="00E60885" w:rsidRPr="003262DD" w:rsidRDefault="00E60885" w:rsidP="00E60885">
      <w:pPr>
        <w:widowControl w:val="0"/>
        <w:numPr>
          <w:ilvl w:val="1"/>
          <w:numId w:val="36"/>
        </w:numPr>
        <w:tabs>
          <w:tab w:val="left" w:pos="1342"/>
        </w:tabs>
        <w:ind w:firstLine="567"/>
        <w:jc w:val="both"/>
        <w:rPr>
          <w:sz w:val="20"/>
          <w:szCs w:val="20"/>
        </w:rPr>
      </w:pPr>
      <w:r w:rsidRPr="003262DD">
        <w:rPr>
          <w:sz w:val="20"/>
          <w:szCs w:val="20"/>
        </w:rPr>
        <w:t>Муниципальный межведомственный консилиум создается в целях реализации основополагающего права ребенка жить и воспитываться в семье и является коллегиальным совещательным органом.</w:t>
      </w:r>
    </w:p>
    <w:p w:rsidR="00E60885" w:rsidRPr="003262DD" w:rsidRDefault="00E60885" w:rsidP="00E60885">
      <w:pPr>
        <w:widowControl w:val="0"/>
        <w:numPr>
          <w:ilvl w:val="1"/>
          <w:numId w:val="36"/>
        </w:numPr>
        <w:tabs>
          <w:tab w:val="left" w:pos="1342"/>
        </w:tabs>
        <w:ind w:firstLine="567"/>
        <w:jc w:val="both"/>
        <w:rPr>
          <w:sz w:val="20"/>
          <w:szCs w:val="20"/>
        </w:rPr>
      </w:pPr>
      <w:r w:rsidRPr="003262DD">
        <w:rPr>
          <w:sz w:val="20"/>
          <w:szCs w:val="20"/>
        </w:rPr>
        <w:t>Деятельность муниципального межведомственного консилиума направлена на профилактическую работу с семьями, в которых имеется высокий риск временного помещения детей в организацию для детей-сирот, в специализированное учреждение для несовершеннолетних, нуждающихся в социальной реабилитации органов управления социальной защиты населения (далее - учреждения с круглосуточным пребыванием), содействие семейному устройству детей, воспитывающихся в организациях для детей-сирот и детей, оставшихся без попечения родителей.</w:t>
      </w:r>
    </w:p>
    <w:p w:rsidR="00E60885" w:rsidRPr="003262DD" w:rsidRDefault="00E60885" w:rsidP="00E60885">
      <w:pPr>
        <w:widowControl w:val="0"/>
        <w:numPr>
          <w:ilvl w:val="1"/>
          <w:numId w:val="36"/>
        </w:numPr>
        <w:tabs>
          <w:tab w:val="left" w:pos="1342"/>
        </w:tabs>
        <w:ind w:firstLine="567"/>
        <w:jc w:val="both"/>
        <w:rPr>
          <w:sz w:val="20"/>
          <w:szCs w:val="20"/>
        </w:rPr>
      </w:pPr>
      <w:r w:rsidRPr="003262DD">
        <w:rPr>
          <w:sz w:val="20"/>
          <w:szCs w:val="20"/>
        </w:rPr>
        <w:t>Правовую основу деятельности муниципального межведомственного консилиума составляют Конституция Российской Федерации, Семейный кодекс Российской Федерации, законы и иные нормативные правовые акты Российской Федерации, нормативные правовые акты Кировской области, а также настоящее Положение.</w:t>
      </w:r>
    </w:p>
    <w:p w:rsidR="00E60885" w:rsidRPr="003262DD" w:rsidRDefault="00E60885" w:rsidP="00E60885">
      <w:pPr>
        <w:widowControl w:val="0"/>
        <w:numPr>
          <w:ilvl w:val="0"/>
          <w:numId w:val="36"/>
        </w:numPr>
        <w:tabs>
          <w:tab w:val="left" w:pos="397"/>
          <w:tab w:val="left" w:pos="567"/>
          <w:tab w:val="left" w:pos="980"/>
          <w:tab w:val="left" w:pos="1400"/>
          <w:tab w:val="left" w:pos="1540"/>
        </w:tabs>
        <w:rPr>
          <w:sz w:val="20"/>
          <w:szCs w:val="20"/>
        </w:rPr>
      </w:pPr>
      <w:r w:rsidRPr="003262DD">
        <w:rPr>
          <w:sz w:val="20"/>
          <w:szCs w:val="20"/>
        </w:rPr>
        <w:t>Функции муниципального межведомственного консилиума</w:t>
      </w:r>
    </w:p>
    <w:p w:rsidR="00E60885" w:rsidRPr="003262DD" w:rsidRDefault="00E60885" w:rsidP="00E60885">
      <w:pPr>
        <w:widowControl w:val="0"/>
        <w:numPr>
          <w:ilvl w:val="1"/>
          <w:numId w:val="36"/>
        </w:numPr>
        <w:tabs>
          <w:tab w:val="left" w:pos="1342"/>
        </w:tabs>
        <w:ind w:firstLine="567"/>
        <w:jc w:val="both"/>
        <w:rPr>
          <w:sz w:val="20"/>
          <w:szCs w:val="20"/>
        </w:rPr>
      </w:pPr>
      <w:r w:rsidRPr="003262DD">
        <w:rPr>
          <w:sz w:val="20"/>
          <w:szCs w:val="20"/>
        </w:rPr>
        <w:t>Сохранение или оперативное восстановление ситуации проживания ребенка в семье (приоритетно кровной);</w:t>
      </w:r>
    </w:p>
    <w:p w:rsidR="00E60885" w:rsidRPr="003262DD" w:rsidRDefault="00E60885" w:rsidP="00E60885">
      <w:pPr>
        <w:widowControl w:val="0"/>
        <w:numPr>
          <w:ilvl w:val="1"/>
          <w:numId w:val="36"/>
        </w:numPr>
        <w:tabs>
          <w:tab w:val="left" w:pos="1342"/>
        </w:tabs>
        <w:ind w:firstLine="567"/>
        <w:jc w:val="both"/>
        <w:rPr>
          <w:sz w:val="20"/>
          <w:szCs w:val="20"/>
        </w:rPr>
      </w:pPr>
      <w:r w:rsidRPr="003262DD">
        <w:rPr>
          <w:sz w:val="20"/>
          <w:szCs w:val="20"/>
        </w:rPr>
        <w:t>Содействие развитию новых и совершенствованию существующих социальных, психолого-педагогических услуг для семей с детьми, направленных на профилактику социального сиротства.</w:t>
      </w:r>
    </w:p>
    <w:p w:rsidR="00E60885" w:rsidRPr="003262DD" w:rsidRDefault="00E60885" w:rsidP="00E60885">
      <w:pPr>
        <w:widowControl w:val="0"/>
        <w:numPr>
          <w:ilvl w:val="0"/>
          <w:numId w:val="36"/>
        </w:numPr>
        <w:tabs>
          <w:tab w:val="left" w:pos="397"/>
          <w:tab w:val="left" w:pos="1260"/>
          <w:tab w:val="left" w:pos="1521"/>
        </w:tabs>
        <w:jc w:val="center"/>
        <w:rPr>
          <w:sz w:val="20"/>
          <w:szCs w:val="20"/>
        </w:rPr>
      </w:pPr>
      <w:r w:rsidRPr="003262DD">
        <w:rPr>
          <w:sz w:val="20"/>
          <w:szCs w:val="20"/>
        </w:rPr>
        <w:t>Полномочия муниципального межведомственного консилиума</w:t>
      </w:r>
    </w:p>
    <w:p w:rsidR="00E60885" w:rsidRPr="003262DD" w:rsidRDefault="00E60885" w:rsidP="00E60885">
      <w:pPr>
        <w:widowControl w:val="0"/>
        <w:numPr>
          <w:ilvl w:val="1"/>
          <w:numId w:val="36"/>
        </w:numPr>
        <w:tabs>
          <w:tab w:val="left" w:pos="1342"/>
        </w:tabs>
        <w:ind w:firstLine="567"/>
        <w:jc w:val="both"/>
        <w:rPr>
          <w:sz w:val="20"/>
          <w:szCs w:val="20"/>
        </w:rPr>
      </w:pPr>
      <w:r w:rsidRPr="003262DD">
        <w:rPr>
          <w:sz w:val="20"/>
          <w:szCs w:val="20"/>
        </w:rPr>
        <w:t>Обеспечение межведомственного взаимодействия органов и организаций, действующих в системе профилактики социального сиротства, в решении задач преодоления детского и семейного неблагополучия и социального сиротства;</w:t>
      </w:r>
    </w:p>
    <w:p w:rsidR="00E60885" w:rsidRPr="003262DD" w:rsidRDefault="00E60885" w:rsidP="00E60885">
      <w:pPr>
        <w:widowControl w:val="0"/>
        <w:numPr>
          <w:ilvl w:val="1"/>
          <w:numId w:val="36"/>
        </w:numPr>
        <w:tabs>
          <w:tab w:val="left" w:pos="1342"/>
        </w:tabs>
        <w:ind w:firstLine="567"/>
        <w:jc w:val="both"/>
        <w:rPr>
          <w:sz w:val="20"/>
          <w:szCs w:val="20"/>
        </w:rPr>
      </w:pPr>
      <w:r w:rsidRPr="003262DD">
        <w:rPr>
          <w:sz w:val="20"/>
          <w:szCs w:val="20"/>
        </w:rPr>
        <w:t>Анализ оснований помещения и (или) длительного нахождения детей в специализированных учреждениях с круглосуточным пребыванием;</w:t>
      </w:r>
    </w:p>
    <w:p w:rsidR="00E60885" w:rsidRPr="003262DD" w:rsidRDefault="00E60885" w:rsidP="00E60885">
      <w:pPr>
        <w:widowControl w:val="0"/>
        <w:numPr>
          <w:ilvl w:val="1"/>
          <w:numId w:val="36"/>
        </w:numPr>
        <w:tabs>
          <w:tab w:val="left" w:pos="1342"/>
        </w:tabs>
        <w:ind w:firstLine="567"/>
        <w:jc w:val="both"/>
        <w:rPr>
          <w:sz w:val="20"/>
          <w:szCs w:val="20"/>
        </w:rPr>
      </w:pPr>
      <w:r w:rsidRPr="003262DD">
        <w:rPr>
          <w:sz w:val="20"/>
          <w:szCs w:val="20"/>
        </w:rPr>
        <w:t xml:space="preserve">Анализ результативности проведения индивидуальной профилактической работы с семьями, </w:t>
      </w:r>
      <w:r w:rsidRPr="003262DD">
        <w:rPr>
          <w:sz w:val="20"/>
          <w:szCs w:val="20"/>
        </w:rPr>
        <w:lastRenderedPageBreak/>
        <w:t>имеющими высокий риск временного помещения детей в организацию с круглосуточным пребыванием;</w:t>
      </w:r>
    </w:p>
    <w:p w:rsidR="00E60885" w:rsidRPr="003262DD" w:rsidRDefault="00E60885" w:rsidP="00E60885">
      <w:pPr>
        <w:widowControl w:val="0"/>
        <w:numPr>
          <w:ilvl w:val="1"/>
          <w:numId w:val="36"/>
        </w:numPr>
        <w:tabs>
          <w:tab w:val="left" w:pos="1337"/>
        </w:tabs>
        <w:ind w:firstLine="567"/>
        <w:jc w:val="both"/>
        <w:rPr>
          <w:sz w:val="20"/>
          <w:szCs w:val="20"/>
        </w:rPr>
      </w:pPr>
      <w:r w:rsidRPr="003262DD">
        <w:rPr>
          <w:sz w:val="20"/>
          <w:szCs w:val="20"/>
        </w:rPr>
        <w:t>Обеспечение исполнения алгоритма перемещения безнадзорных, беспризорных детей, а также детей из семей, находящихся в социально опасном положении, по акту оперативного дежурного территориального органа внутренних дел и (или) акту выявления и учета беспризорного и безнадзорного несовершеннолетнего, утвержденного постановлением комиссии по делам несовершеннолетних и защите их прав при Правительстве Кировской области от 26.09.2023 №6/17;</w:t>
      </w:r>
    </w:p>
    <w:p w:rsidR="00E60885" w:rsidRPr="003262DD" w:rsidRDefault="00E60885" w:rsidP="00E60885">
      <w:pPr>
        <w:widowControl w:val="0"/>
        <w:numPr>
          <w:ilvl w:val="1"/>
          <w:numId w:val="36"/>
        </w:numPr>
        <w:tabs>
          <w:tab w:val="left" w:pos="1337"/>
        </w:tabs>
        <w:ind w:firstLine="567"/>
        <w:jc w:val="both"/>
        <w:rPr>
          <w:sz w:val="20"/>
          <w:szCs w:val="20"/>
        </w:rPr>
      </w:pPr>
      <w:r w:rsidRPr="003262DD">
        <w:rPr>
          <w:sz w:val="20"/>
          <w:szCs w:val="20"/>
        </w:rPr>
        <w:t>Принятие коллегиальных решений по отдельным случаям, требующим индивидуального подхода;</w:t>
      </w:r>
    </w:p>
    <w:p w:rsidR="00E60885" w:rsidRPr="003262DD" w:rsidRDefault="00E60885" w:rsidP="00E60885">
      <w:pPr>
        <w:widowControl w:val="0"/>
        <w:numPr>
          <w:ilvl w:val="1"/>
          <w:numId w:val="36"/>
        </w:numPr>
        <w:tabs>
          <w:tab w:val="left" w:pos="1337"/>
        </w:tabs>
        <w:ind w:firstLine="567"/>
        <w:jc w:val="both"/>
        <w:rPr>
          <w:sz w:val="20"/>
          <w:szCs w:val="20"/>
        </w:rPr>
      </w:pPr>
      <w:r w:rsidRPr="003262DD">
        <w:rPr>
          <w:sz w:val="20"/>
          <w:szCs w:val="20"/>
        </w:rPr>
        <w:t>Содействие в выработке маршрута (плана) по оказанию конкретной помощи семье с использованием имеющихся на территории муниципального округа ресурсов.</w:t>
      </w:r>
    </w:p>
    <w:p w:rsidR="00E60885" w:rsidRPr="003262DD" w:rsidRDefault="00E60885" w:rsidP="00E60885">
      <w:pPr>
        <w:widowControl w:val="0"/>
        <w:numPr>
          <w:ilvl w:val="0"/>
          <w:numId w:val="36"/>
        </w:numPr>
        <w:tabs>
          <w:tab w:val="left" w:pos="397"/>
          <w:tab w:val="left" w:pos="641"/>
          <w:tab w:val="left" w:pos="840"/>
          <w:tab w:val="left" w:pos="1680"/>
          <w:tab w:val="left" w:pos="1960"/>
        </w:tabs>
        <w:jc w:val="center"/>
        <w:rPr>
          <w:sz w:val="20"/>
          <w:szCs w:val="20"/>
        </w:rPr>
      </w:pPr>
      <w:r w:rsidRPr="003262DD">
        <w:rPr>
          <w:sz w:val="20"/>
          <w:szCs w:val="20"/>
        </w:rPr>
        <w:t>Права муниципального межведомственного консилиума</w:t>
      </w:r>
    </w:p>
    <w:p w:rsidR="00E60885" w:rsidRPr="003262DD" w:rsidRDefault="00E60885" w:rsidP="00E60885">
      <w:pPr>
        <w:widowControl w:val="0"/>
        <w:numPr>
          <w:ilvl w:val="1"/>
          <w:numId w:val="36"/>
        </w:numPr>
        <w:tabs>
          <w:tab w:val="left" w:pos="1337"/>
        </w:tabs>
        <w:ind w:firstLine="567"/>
        <w:jc w:val="both"/>
        <w:rPr>
          <w:sz w:val="20"/>
          <w:szCs w:val="20"/>
        </w:rPr>
      </w:pPr>
      <w:r w:rsidRPr="003262DD">
        <w:rPr>
          <w:sz w:val="20"/>
          <w:szCs w:val="20"/>
        </w:rPr>
        <w:t>Запрашивать в организациях и у должностных лиц информацию, необходимую для выполнения возложенных на консилиум функций;</w:t>
      </w:r>
    </w:p>
    <w:p w:rsidR="00E60885" w:rsidRPr="003262DD" w:rsidRDefault="00E60885" w:rsidP="00E60885">
      <w:pPr>
        <w:widowControl w:val="0"/>
        <w:numPr>
          <w:ilvl w:val="1"/>
          <w:numId w:val="36"/>
        </w:numPr>
        <w:tabs>
          <w:tab w:val="left" w:pos="1337"/>
        </w:tabs>
        <w:ind w:firstLine="567"/>
        <w:jc w:val="both"/>
        <w:rPr>
          <w:sz w:val="20"/>
          <w:szCs w:val="20"/>
        </w:rPr>
      </w:pPr>
      <w:r w:rsidRPr="003262DD">
        <w:rPr>
          <w:sz w:val="20"/>
          <w:szCs w:val="20"/>
        </w:rPr>
        <w:t>Заслушивать на своих заседаниях руководителей и специалистов органов и учреждений, действующих в системе профилактики социального сиротства;</w:t>
      </w:r>
    </w:p>
    <w:p w:rsidR="00E60885" w:rsidRPr="003262DD" w:rsidRDefault="00E60885" w:rsidP="00E60885">
      <w:pPr>
        <w:widowControl w:val="0"/>
        <w:numPr>
          <w:ilvl w:val="1"/>
          <w:numId w:val="36"/>
        </w:numPr>
        <w:tabs>
          <w:tab w:val="left" w:pos="1337"/>
        </w:tabs>
        <w:ind w:firstLine="567"/>
        <w:jc w:val="both"/>
        <w:rPr>
          <w:sz w:val="20"/>
          <w:szCs w:val="20"/>
        </w:rPr>
      </w:pPr>
      <w:r w:rsidRPr="003262DD">
        <w:rPr>
          <w:sz w:val="20"/>
          <w:szCs w:val="20"/>
        </w:rPr>
        <w:t>Давать поручения организациям и должностным лицам по вопросам профилактики социального сиротства в пределах полномочий.</w:t>
      </w:r>
    </w:p>
    <w:p w:rsidR="00E60885" w:rsidRPr="003262DD" w:rsidRDefault="00E60885" w:rsidP="00E60885">
      <w:pPr>
        <w:widowControl w:val="0"/>
        <w:numPr>
          <w:ilvl w:val="0"/>
          <w:numId w:val="36"/>
        </w:numPr>
        <w:tabs>
          <w:tab w:val="left" w:pos="397"/>
          <w:tab w:val="left" w:pos="641"/>
          <w:tab w:val="left" w:pos="2520"/>
        </w:tabs>
        <w:jc w:val="center"/>
        <w:rPr>
          <w:sz w:val="20"/>
          <w:szCs w:val="20"/>
        </w:rPr>
      </w:pPr>
      <w:r w:rsidRPr="003262DD">
        <w:rPr>
          <w:sz w:val="20"/>
          <w:szCs w:val="20"/>
        </w:rPr>
        <w:t>Организация деятельности муниципального межведомственного консилиума</w:t>
      </w:r>
    </w:p>
    <w:p w:rsidR="00E60885" w:rsidRPr="003262DD" w:rsidRDefault="00E60885" w:rsidP="00E60885">
      <w:pPr>
        <w:widowControl w:val="0"/>
        <w:numPr>
          <w:ilvl w:val="1"/>
          <w:numId w:val="36"/>
        </w:numPr>
        <w:tabs>
          <w:tab w:val="left" w:pos="1337"/>
        </w:tabs>
        <w:ind w:firstLine="567"/>
        <w:jc w:val="both"/>
        <w:rPr>
          <w:sz w:val="20"/>
          <w:szCs w:val="20"/>
        </w:rPr>
      </w:pPr>
      <w:r w:rsidRPr="003262DD">
        <w:rPr>
          <w:sz w:val="20"/>
          <w:szCs w:val="20"/>
        </w:rPr>
        <w:t>Состав муниципального межведомственного консилиума утверждается постановлением администрации Орловского муниципального округа;</w:t>
      </w:r>
    </w:p>
    <w:p w:rsidR="00E60885" w:rsidRPr="003262DD" w:rsidRDefault="00E60885" w:rsidP="00E60885">
      <w:pPr>
        <w:widowControl w:val="0"/>
        <w:numPr>
          <w:ilvl w:val="1"/>
          <w:numId w:val="36"/>
        </w:numPr>
        <w:tabs>
          <w:tab w:val="left" w:pos="1337"/>
        </w:tabs>
        <w:ind w:firstLine="567"/>
        <w:jc w:val="both"/>
        <w:rPr>
          <w:sz w:val="20"/>
          <w:szCs w:val="20"/>
        </w:rPr>
      </w:pPr>
      <w:r w:rsidRPr="003262DD">
        <w:rPr>
          <w:sz w:val="20"/>
          <w:szCs w:val="20"/>
        </w:rPr>
        <w:t>Муниципальный межведомственный консилиум возглавляет председатель, в состав входят секретарь и члены консилиума;</w:t>
      </w:r>
    </w:p>
    <w:p w:rsidR="00E60885" w:rsidRPr="003262DD" w:rsidRDefault="00E60885" w:rsidP="00E60885">
      <w:pPr>
        <w:widowControl w:val="0"/>
        <w:numPr>
          <w:ilvl w:val="1"/>
          <w:numId w:val="36"/>
        </w:numPr>
        <w:tabs>
          <w:tab w:val="left" w:pos="1337"/>
        </w:tabs>
        <w:ind w:firstLine="567"/>
        <w:jc w:val="both"/>
        <w:rPr>
          <w:sz w:val="20"/>
          <w:szCs w:val="20"/>
        </w:rPr>
      </w:pPr>
      <w:r w:rsidRPr="003262DD">
        <w:rPr>
          <w:sz w:val="20"/>
          <w:szCs w:val="20"/>
        </w:rPr>
        <w:t>Заседания муниципального межведомственного консилиума проводятся не реже 1 раза в квартал в режиме личного присутствия или с использованием системы видеоконференц-связи;</w:t>
      </w:r>
    </w:p>
    <w:p w:rsidR="00E60885" w:rsidRPr="003262DD" w:rsidRDefault="00E60885" w:rsidP="00E60885">
      <w:pPr>
        <w:widowControl w:val="0"/>
        <w:numPr>
          <w:ilvl w:val="1"/>
          <w:numId w:val="36"/>
        </w:numPr>
        <w:tabs>
          <w:tab w:val="left" w:pos="1337"/>
        </w:tabs>
        <w:ind w:firstLine="567"/>
        <w:jc w:val="both"/>
        <w:rPr>
          <w:sz w:val="20"/>
          <w:szCs w:val="20"/>
        </w:rPr>
      </w:pPr>
      <w:r w:rsidRPr="003262DD">
        <w:rPr>
          <w:sz w:val="20"/>
          <w:szCs w:val="20"/>
        </w:rPr>
        <w:t>В случае экстренной необходимости проводятся внеплановые заседания, в том числе выездные;</w:t>
      </w:r>
    </w:p>
    <w:p w:rsidR="00E60885" w:rsidRPr="003262DD" w:rsidRDefault="00E60885" w:rsidP="00E60885">
      <w:pPr>
        <w:widowControl w:val="0"/>
        <w:numPr>
          <w:ilvl w:val="1"/>
          <w:numId w:val="36"/>
        </w:numPr>
        <w:tabs>
          <w:tab w:val="left" w:pos="1337"/>
        </w:tabs>
        <w:ind w:firstLine="567"/>
        <w:jc w:val="both"/>
        <w:rPr>
          <w:sz w:val="20"/>
          <w:szCs w:val="20"/>
        </w:rPr>
      </w:pPr>
      <w:r w:rsidRPr="003262DD">
        <w:rPr>
          <w:sz w:val="20"/>
          <w:szCs w:val="20"/>
        </w:rPr>
        <w:t>На заседании муниципального межведомственного консилиума ведется протокол заседания.</w:t>
      </w:r>
    </w:p>
    <w:p w:rsidR="00E60885" w:rsidRPr="003262DD" w:rsidRDefault="00E60885" w:rsidP="00E60885">
      <w:pPr>
        <w:widowControl w:val="0"/>
        <w:autoSpaceDE w:val="0"/>
        <w:autoSpaceDN w:val="0"/>
        <w:adjustRightInd w:val="0"/>
        <w:ind w:firstLine="567"/>
        <w:jc w:val="both"/>
        <w:rPr>
          <w:sz w:val="20"/>
          <w:szCs w:val="20"/>
        </w:rPr>
      </w:pPr>
      <w:r w:rsidRPr="003262DD">
        <w:rPr>
          <w:sz w:val="20"/>
          <w:szCs w:val="20"/>
        </w:rPr>
        <w:t>Решения муниципального межведомственного консилиума вносятся в протокол.</w:t>
      </w:r>
    </w:p>
    <w:p w:rsidR="00E60885" w:rsidRPr="003262DD" w:rsidRDefault="00E60885" w:rsidP="00E60885">
      <w:pPr>
        <w:ind w:left="4900"/>
        <w:rPr>
          <w:sz w:val="20"/>
          <w:szCs w:val="20"/>
        </w:rPr>
      </w:pPr>
    </w:p>
    <w:p w:rsidR="00E60885" w:rsidRPr="003262DD" w:rsidRDefault="00E60885" w:rsidP="00E60885">
      <w:pPr>
        <w:ind w:left="4900"/>
        <w:rPr>
          <w:sz w:val="20"/>
          <w:szCs w:val="20"/>
        </w:rPr>
      </w:pPr>
      <w:r w:rsidRPr="003262DD">
        <w:rPr>
          <w:sz w:val="20"/>
          <w:szCs w:val="20"/>
        </w:rPr>
        <w:t>Приложение 2</w:t>
      </w:r>
    </w:p>
    <w:p w:rsidR="00E60885" w:rsidRPr="003262DD" w:rsidRDefault="00E60885" w:rsidP="00E60885">
      <w:pPr>
        <w:ind w:left="4900"/>
        <w:rPr>
          <w:sz w:val="20"/>
          <w:szCs w:val="20"/>
        </w:rPr>
      </w:pPr>
    </w:p>
    <w:p w:rsidR="00E60885" w:rsidRPr="003262DD" w:rsidRDefault="00E60885" w:rsidP="00E60885">
      <w:pPr>
        <w:ind w:left="4900"/>
        <w:rPr>
          <w:sz w:val="20"/>
          <w:szCs w:val="20"/>
        </w:rPr>
      </w:pPr>
      <w:r w:rsidRPr="003262DD">
        <w:rPr>
          <w:sz w:val="20"/>
          <w:szCs w:val="20"/>
        </w:rPr>
        <w:t xml:space="preserve">УТВЕРЖДЕН: </w:t>
      </w:r>
    </w:p>
    <w:p w:rsidR="00E60885" w:rsidRPr="003262DD" w:rsidRDefault="00E60885" w:rsidP="00E60885">
      <w:pPr>
        <w:ind w:left="4900"/>
        <w:rPr>
          <w:sz w:val="20"/>
          <w:szCs w:val="20"/>
        </w:rPr>
      </w:pPr>
      <w:r w:rsidRPr="003262DD">
        <w:rPr>
          <w:sz w:val="20"/>
          <w:szCs w:val="20"/>
        </w:rPr>
        <w:t>постановлением администрации Орловского муниципального округа</w:t>
      </w:r>
    </w:p>
    <w:p w:rsidR="00E60885" w:rsidRPr="003262DD" w:rsidRDefault="00E60885" w:rsidP="00E60885">
      <w:pPr>
        <w:widowControl w:val="0"/>
        <w:autoSpaceDE w:val="0"/>
        <w:autoSpaceDN w:val="0"/>
        <w:adjustRightInd w:val="0"/>
        <w:ind w:left="4900"/>
        <w:jc w:val="both"/>
        <w:rPr>
          <w:b/>
          <w:sz w:val="20"/>
          <w:szCs w:val="20"/>
        </w:rPr>
      </w:pPr>
      <w:r w:rsidRPr="003262DD">
        <w:rPr>
          <w:sz w:val="20"/>
          <w:szCs w:val="20"/>
        </w:rPr>
        <w:t>от 17.02.2026 г. № 157-п</w:t>
      </w:r>
    </w:p>
    <w:p w:rsidR="00E60885" w:rsidRPr="003262DD" w:rsidRDefault="00E60885" w:rsidP="00E60885">
      <w:pPr>
        <w:widowControl w:val="0"/>
        <w:autoSpaceDE w:val="0"/>
        <w:autoSpaceDN w:val="0"/>
        <w:adjustRightInd w:val="0"/>
        <w:ind w:left="4900"/>
        <w:jc w:val="both"/>
        <w:rPr>
          <w:b/>
          <w:sz w:val="20"/>
          <w:szCs w:val="20"/>
        </w:rPr>
      </w:pPr>
    </w:p>
    <w:p w:rsidR="00E60885" w:rsidRPr="003262DD" w:rsidRDefault="00E60885" w:rsidP="00E60885">
      <w:pPr>
        <w:jc w:val="center"/>
        <w:rPr>
          <w:b/>
          <w:bCs/>
          <w:sz w:val="20"/>
          <w:szCs w:val="20"/>
        </w:rPr>
      </w:pPr>
    </w:p>
    <w:p w:rsidR="00E60885" w:rsidRPr="003262DD" w:rsidRDefault="00E60885" w:rsidP="00E60885">
      <w:pPr>
        <w:jc w:val="center"/>
        <w:rPr>
          <w:sz w:val="20"/>
          <w:szCs w:val="20"/>
        </w:rPr>
      </w:pPr>
      <w:r w:rsidRPr="003262DD">
        <w:rPr>
          <w:b/>
          <w:bCs/>
          <w:sz w:val="20"/>
          <w:szCs w:val="20"/>
        </w:rPr>
        <w:t>СОСТАВ</w:t>
      </w:r>
      <w:r w:rsidRPr="003262DD">
        <w:rPr>
          <w:b/>
          <w:bCs/>
          <w:sz w:val="20"/>
          <w:szCs w:val="20"/>
        </w:rPr>
        <w:br/>
        <w:t>муниципального межведомственного консилиума по профилактике</w:t>
      </w:r>
      <w:r w:rsidRPr="003262DD">
        <w:rPr>
          <w:b/>
          <w:bCs/>
          <w:sz w:val="20"/>
          <w:szCs w:val="20"/>
        </w:rPr>
        <w:br/>
        <w:t>социального сиротства</w:t>
      </w:r>
    </w:p>
    <w:p w:rsidR="00E60885" w:rsidRPr="003262DD" w:rsidRDefault="00E60885" w:rsidP="00E60885">
      <w:pPr>
        <w:rPr>
          <w:sz w:val="20"/>
          <w:szCs w:val="20"/>
        </w:rPr>
      </w:pPr>
    </w:p>
    <w:tbl>
      <w:tblPr>
        <w:tblW w:w="9464" w:type="dxa"/>
        <w:tblLook w:val="01E0" w:firstRow="1" w:lastRow="1" w:firstColumn="1" w:lastColumn="1" w:noHBand="0" w:noVBand="0"/>
      </w:tblPr>
      <w:tblGrid>
        <w:gridCol w:w="3227"/>
        <w:gridCol w:w="6237"/>
      </w:tblGrid>
      <w:tr w:rsidR="00E60885" w:rsidRPr="003262DD" w:rsidTr="00F47176">
        <w:tc>
          <w:tcPr>
            <w:tcW w:w="3227" w:type="dxa"/>
            <w:shd w:val="clear" w:color="auto" w:fill="auto"/>
          </w:tcPr>
          <w:p w:rsidR="00E60885" w:rsidRPr="003262DD" w:rsidRDefault="00E60885" w:rsidP="00F47176">
            <w:pPr>
              <w:rPr>
                <w:sz w:val="20"/>
                <w:szCs w:val="20"/>
              </w:rPr>
            </w:pPr>
            <w:r w:rsidRPr="003262DD">
              <w:rPr>
                <w:sz w:val="20"/>
                <w:szCs w:val="20"/>
              </w:rPr>
              <w:t>АШИХМИНА</w:t>
            </w:r>
          </w:p>
          <w:p w:rsidR="00E60885" w:rsidRPr="003262DD" w:rsidRDefault="00E60885" w:rsidP="00F47176">
            <w:pPr>
              <w:rPr>
                <w:sz w:val="20"/>
                <w:szCs w:val="20"/>
              </w:rPr>
            </w:pPr>
            <w:r w:rsidRPr="003262DD">
              <w:rPr>
                <w:sz w:val="20"/>
                <w:szCs w:val="20"/>
              </w:rPr>
              <w:t>Татьяна Ивановна</w:t>
            </w:r>
          </w:p>
        </w:tc>
        <w:tc>
          <w:tcPr>
            <w:tcW w:w="6237" w:type="dxa"/>
            <w:shd w:val="clear" w:color="auto" w:fill="auto"/>
          </w:tcPr>
          <w:p w:rsidR="00E60885" w:rsidRPr="003262DD" w:rsidRDefault="00E60885" w:rsidP="00F47176">
            <w:pPr>
              <w:jc w:val="both"/>
              <w:rPr>
                <w:sz w:val="20"/>
                <w:szCs w:val="20"/>
              </w:rPr>
            </w:pPr>
            <w:r w:rsidRPr="003262DD">
              <w:rPr>
                <w:sz w:val="20"/>
                <w:szCs w:val="20"/>
              </w:rPr>
              <w:t>- заместитель главы администрации Орловского муниципального округа, заведующая социальной политики, председатель консилиума</w:t>
            </w:r>
          </w:p>
          <w:p w:rsidR="00E60885" w:rsidRPr="003262DD" w:rsidRDefault="00E60885" w:rsidP="00F47176">
            <w:pPr>
              <w:jc w:val="both"/>
              <w:rPr>
                <w:sz w:val="20"/>
                <w:szCs w:val="20"/>
              </w:rPr>
            </w:pPr>
          </w:p>
        </w:tc>
      </w:tr>
      <w:tr w:rsidR="00E60885" w:rsidRPr="003262DD" w:rsidTr="00F47176">
        <w:tc>
          <w:tcPr>
            <w:tcW w:w="3227" w:type="dxa"/>
            <w:shd w:val="clear" w:color="auto" w:fill="auto"/>
          </w:tcPr>
          <w:p w:rsidR="00E60885" w:rsidRPr="003262DD" w:rsidRDefault="00E60885" w:rsidP="00F47176">
            <w:pPr>
              <w:rPr>
                <w:sz w:val="20"/>
                <w:szCs w:val="20"/>
              </w:rPr>
            </w:pPr>
            <w:r w:rsidRPr="003262DD">
              <w:rPr>
                <w:sz w:val="20"/>
                <w:szCs w:val="20"/>
              </w:rPr>
              <w:t>СЛОБОЖАНИНА</w:t>
            </w:r>
          </w:p>
          <w:p w:rsidR="00E60885" w:rsidRPr="003262DD" w:rsidRDefault="00E60885" w:rsidP="00F47176">
            <w:pPr>
              <w:rPr>
                <w:sz w:val="20"/>
                <w:szCs w:val="20"/>
              </w:rPr>
            </w:pPr>
            <w:r w:rsidRPr="003262DD">
              <w:rPr>
                <w:sz w:val="20"/>
                <w:szCs w:val="20"/>
              </w:rPr>
              <w:t>Светлана Миндулловна</w:t>
            </w:r>
          </w:p>
        </w:tc>
        <w:tc>
          <w:tcPr>
            <w:tcW w:w="6237" w:type="dxa"/>
            <w:shd w:val="clear" w:color="auto" w:fill="auto"/>
          </w:tcPr>
          <w:p w:rsidR="00E60885" w:rsidRPr="003262DD" w:rsidRDefault="00E60885" w:rsidP="00F47176">
            <w:pPr>
              <w:jc w:val="both"/>
              <w:rPr>
                <w:sz w:val="20"/>
                <w:szCs w:val="20"/>
              </w:rPr>
            </w:pPr>
            <w:r w:rsidRPr="003262DD">
              <w:rPr>
                <w:sz w:val="20"/>
                <w:szCs w:val="20"/>
              </w:rPr>
              <w:t>- главный специалист, ответственный секретарь комиссии по делам несовершеннолетних и защите их прав администрации Орловского муниципального округа, секретарь консилиума</w:t>
            </w:r>
          </w:p>
          <w:p w:rsidR="00E60885" w:rsidRPr="003262DD" w:rsidRDefault="00E60885" w:rsidP="00F47176">
            <w:pPr>
              <w:jc w:val="both"/>
              <w:rPr>
                <w:sz w:val="20"/>
                <w:szCs w:val="20"/>
              </w:rPr>
            </w:pPr>
          </w:p>
        </w:tc>
      </w:tr>
      <w:tr w:rsidR="00E60885" w:rsidRPr="003262DD" w:rsidTr="00F47176">
        <w:tc>
          <w:tcPr>
            <w:tcW w:w="3227" w:type="dxa"/>
            <w:shd w:val="clear" w:color="auto" w:fill="auto"/>
          </w:tcPr>
          <w:p w:rsidR="00E60885" w:rsidRPr="003262DD" w:rsidRDefault="00E60885" w:rsidP="00F47176">
            <w:pPr>
              <w:rPr>
                <w:sz w:val="20"/>
                <w:szCs w:val="20"/>
              </w:rPr>
            </w:pPr>
            <w:r w:rsidRPr="003262DD">
              <w:rPr>
                <w:sz w:val="20"/>
                <w:szCs w:val="20"/>
              </w:rPr>
              <w:t xml:space="preserve">БЕРЕСНЕВА </w:t>
            </w:r>
          </w:p>
          <w:p w:rsidR="00E60885" w:rsidRPr="003262DD" w:rsidRDefault="00E60885" w:rsidP="00F47176">
            <w:pPr>
              <w:rPr>
                <w:sz w:val="20"/>
                <w:szCs w:val="20"/>
              </w:rPr>
            </w:pPr>
            <w:r w:rsidRPr="003262DD">
              <w:rPr>
                <w:sz w:val="20"/>
                <w:szCs w:val="20"/>
              </w:rPr>
              <w:t>Елена Валерьевна</w:t>
            </w:r>
          </w:p>
        </w:tc>
        <w:tc>
          <w:tcPr>
            <w:tcW w:w="6237" w:type="dxa"/>
            <w:shd w:val="clear" w:color="auto" w:fill="auto"/>
          </w:tcPr>
          <w:p w:rsidR="00E60885" w:rsidRPr="003262DD" w:rsidRDefault="00E60885" w:rsidP="00F47176">
            <w:pPr>
              <w:jc w:val="both"/>
              <w:rPr>
                <w:sz w:val="20"/>
                <w:szCs w:val="20"/>
              </w:rPr>
            </w:pPr>
            <w:r w:rsidRPr="003262DD">
              <w:rPr>
                <w:sz w:val="20"/>
                <w:szCs w:val="20"/>
              </w:rPr>
              <w:t>- начальник Орловского отдела социального обслуживания населения КОГАУСО «МКЦСОН в Котельничском районе» (по согласованию)</w:t>
            </w:r>
          </w:p>
          <w:p w:rsidR="00E60885" w:rsidRPr="003262DD" w:rsidRDefault="00E60885" w:rsidP="00F47176">
            <w:pPr>
              <w:rPr>
                <w:sz w:val="20"/>
                <w:szCs w:val="20"/>
              </w:rPr>
            </w:pPr>
          </w:p>
        </w:tc>
      </w:tr>
      <w:tr w:rsidR="00E60885" w:rsidRPr="003262DD" w:rsidTr="00F47176">
        <w:tc>
          <w:tcPr>
            <w:tcW w:w="3227" w:type="dxa"/>
            <w:shd w:val="clear" w:color="auto" w:fill="auto"/>
          </w:tcPr>
          <w:p w:rsidR="00E60885" w:rsidRPr="003262DD" w:rsidRDefault="00E60885" w:rsidP="00F47176">
            <w:pPr>
              <w:rPr>
                <w:sz w:val="20"/>
                <w:szCs w:val="20"/>
              </w:rPr>
            </w:pPr>
            <w:r w:rsidRPr="003262DD">
              <w:rPr>
                <w:sz w:val="20"/>
                <w:szCs w:val="20"/>
              </w:rPr>
              <w:t>ЕЛСУКОВ</w:t>
            </w:r>
          </w:p>
          <w:p w:rsidR="00E60885" w:rsidRPr="003262DD" w:rsidRDefault="00E60885" w:rsidP="00F47176">
            <w:pPr>
              <w:rPr>
                <w:sz w:val="20"/>
                <w:szCs w:val="20"/>
              </w:rPr>
            </w:pPr>
            <w:r w:rsidRPr="003262DD">
              <w:rPr>
                <w:sz w:val="20"/>
                <w:szCs w:val="20"/>
              </w:rPr>
              <w:t>Алексей Иванович</w:t>
            </w:r>
          </w:p>
        </w:tc>
        <w:tc>
          <w:tcPr>
            <w:tcW w:w="6237" w:type="dxa"/>
            <w:shd w:val="clear" w:color="auto" w:fill="auto"/>
          </w:tcPr>
          <w:p w:rsidR="00E60885" w:rsidRPr="003262DD" w:rsidRDefault="00E60885" w:rsidP="00F47176">
            <w:pPr>
              <w:jc w:val="both"/>
              <w:rPr>
                <w:sz w:val="20"/>
                <w:szCs w:val="20"/>
              </w:rPr>
            </w:pPr>
            <w:r w:rsidRPr="003262DD">
              <w:rPr>
                <w:sz w:val="20"/>
                <w:szCs w:val="20"/>
              </w:rPr>
              <w:t>- главный врач Кировского областного государственного бюджетного учреждения здравоохранения «Орловская центральная районная больница» (по согласованию)</w:t>
            </w:r>
          </w:p>
          <w:p w:rsidR="00E60885" w:rsidRPr="003262DD" w:rsidRDefault="00E60885" w:rsidP="00F47176">
            <w:pPr>
              <w:jc w:val="both"/>
              <w:rPr>
                <w:sz w:val="20"/>
                <w:szCs w:val="20"/>
              </w:rPr>
            </w:pPr>
          </w:p>
        </w:tc>
      </w:tr>
      <w:tr w:rsidR="00E60885" w:rsidRPr="003262DD" w:rsidTr="00F47176">
        <w:tc>
          <w:tcPr>
            <w:tcW w:w="3227" w:type="dxa"/>
            <w:shd w:val="clear" w:color="auto" w:fill="auto"/>
          </w:tcPr>
          <w:p w:rsidR="00E60885" w:rsidRPr="003262DD" w:rsidRDefault="00E60885" w:rsidP="00F47176">
            <w:pPr>
              <w:rPr>
                <w:sz w:val="20"/>
                <w:szCs w:val="20"/>
              </w:rPr>
            </w:pPr>
            <w:r w:rsidRPr="003262DD">
              <w:rPr>
                <w:sz w:val="20"/>
                <w:szCs w:val="20"/>
              </w:rPr>
              <w:t>ОБУХОВА</w:t>
            </w:r>
          </w:p>
          <w:p w:rsidR="00E60885" w:rsidRPr="003262DD" w:rsidRDefault="00E60885" w:rsidP="00F47176">
            <w:pPr>
              <w:rPr>
                <w:sz w:val="20"/>
                <w:szCs w:val="20"/>
              </w:rPr>
            </w:pPr>
            <w:r w:rsidRPr="003262DD">
              <w:rPr>
                <w:sz w:val="20"/>
                <w:szCs w:val="20"/>
              </w:rPr>
              <w:t>Валерия Эдуардовна</w:t>
            </w:r>
          </w:p>
        </w:tc>
        <w:tc>
          <w:tcPr>
            <w:tcW w:w="6237" w:type="dxa"/>
            <w:shd w:val="clear" w:color="auto" w:fill="auto"/>
          </w:tcPr>
          <w:p w:rsidR="00E60885" w:rsidRPr="003262DD" w:rsidRDefault="00E60885" w:rsidP="00F47176">
            <w:pPr>
              <w:jc w:val="both"/>
              <w:rPr>
                <w:sz w:val="20"/>
                <w:szCs w:val="20"/>
              </w:rPr>
            </w:pPr>
            <w:r w:rsidRPr="003262DD">
              <w:rPr>
                <w:sz w:val="20"/>
                <w:szCs w:val="20"/>
              </w:rPr>
              <w:t>- консультант по опеке и попечительству администрации Орловского муниципального округа</w:t>
            </w:r>
          </w:p>
          <w:p w:rsidR="00E60885" w:rsidRPr="003262DD" w:rsidRDefault="00E60885" w:rsidP="00F47176">
            <w:pPr>
              <w:jc w:val="both"/>
              <w:rPr>
                <w:sz w:val="20"/>
                <w:szCs w:val="20"/>
              </w:rPr>
            </w:pPr>
          </w:p>
        </w:tc>
      </w:tr>
      <w:tr w:rsidR="00E60885" w:rsidRPr="003262DD" w:rsidTr="00F47176">
        <w:tc>
          <w:tcPr>
            <w:tcW w:w="3227" w:type="dxa"/>
            <w:shd w:val="clear" w:color="auto" w:fill="auto"/>
          </w:tcPr>
          <w:p w:rsidR="00E60885" w:rsidRPr="003262DD" w:rsidRDefault="00E60885" w:rsidP="00F47176">
            <w:pPr>
              <w:rPr>
                <w:sz w:val="20"/>
                <w:szCs w:val="20"/>
              </w:rPr>
            </w:pPr>
            <w:r w:rsidRPr="003262DD">
              <w:rPr>
                <w:sz w:val="20"/>
                <w:szCs w:val="20"/>
              </w:rPr>
              <w:lastRenderedPageBreak/>
              <w:t>КОЛУПАЕВА</w:t>
            </w:r>
          </w:p>
          <w:p w:rsidR="00E60885" w:rsidRPr="003262DD" w:rsidRDefault="00E60885" w:rsidP="00F47176">
            <w:pPr>
              <w:rPr>
                <w:sz w:val="20"/>
                <w:szCs w:val="20"/>
              </w:rPr>
            </w:pPr>
            <w:r w:rsidRPr="003262DD">
              <w:rPr>
                <w:sz w:val="20"/>
                <w:szCs w:val="20"/>
              </w:rPr>
              <w:t>Светлана Геннадьевна</w:t>
            </w:r>
          </w:p>
        </w:tc>
        <w:tc>
          <w:tcPr>
            <w:tcW w:w="6237" w:type="dxa"/>
            <w:shd w:val="clear" w:color="auto" w:fill="auto"/>
          </w:tcPr>
          <w:p w:rsidR="00E60885" w:rsidRPr="003262DD" w:rsidRDefault="00E60885" w:rsidP="00F47176">
            <w:pPr>
              <w:jc w:val="both"/>
              <w:rPr>
                <w:sz w:val="20"/>
                <w:szCs w:val="20"/>
              </w:rPr>
            </w:pPr>
            <w:r w:rsidRPr="003262DD">
              <w:rPr>
                <w:sz w:val="20"/>
                <w:szCs w:val="20"/>
              </w:rPr>
              <w:t>- социальный педагог Орловского отдела социального обслуживания населения КОГАУСО «МКЦСОН в Котельничском районе» (по согласованию)</w:t>
            </w:r>
          </w:p>
          <w:p w:rsidR="00E60885" w:rsidRPr="003262DD" w:rsidRDefault="00E60885" w:rsidP="00F47176">
            <w:pPr>
              <w:jc w:val="both"/>
              <w:rPr>
                <w:sz w:val="20"/>
                <w:szCs w:val="20"/>
              </w:rPr>
            </w:pPr>
          </w:p>
        </w:tc>
      </w:tr>
      <w:tr w:rsidR="00E60885" w:rsidRPr="003262DD" w:rsidTr="00F47176">
        <w:tc>
          <w:tcPr>
            <w:tcW w:w="3227" w:type="dxa"/>
            <w:shd w:val="clear" w:color="auto" w:fill="auto"/>
          </w:tcPr>
          <w:p w:rsidR="00E60885" w:rsidRPr="003262DD" w:rsidRDefault="00E60885" w:rsidP="00F47176">
            <w:pPr>
              <w:rPr>
                <w:sz w:val="20"/>
                <w:szCs w:val="20"/>
              </w:rPr>
            </w:pPr>
            <w:r w:rsidRPr="003262DD">
              <w:rPr>
                <w:sz w:val="20"/>
                <w:szCs w:val="20"/>
              </w:rPr>
              <w:t>ОВЕЧКИНА</w:t>
            </w:r>
          </w:p>
          <w:p w:rsidR="00E60885" w:rsidRPr="003262DD" w:rsidRDefault="00E60885" w:rsidP="00F47176">
            <w:pPr>
              <w:rPr>
                <w:sz w:val="20"/>
                <w:szCs w:val="20"/>
              </w:rPr>
            </w:pPr>
            <w:r w:rsidRPr="003262DD">
              <w:rPr>
                <w:sz w:val="20"/>
                <w:szCs w:val="20"/>
              </w:rPr>
              <w:t>Мария Владимировна</w:t>
            </w:r>
          </w:p>
        </w:tc>
        <w:tc>
          <w:tcPr>
            <w:tcW w:w="6237" w:type="dxa"/>
            <w:shd w:val="clear" w:color="auto" w:fill="auto"/>
          </w:tcPr>
          <w:p w:rsidR="00E60885" w:rsidRPr="003262DD" w:rsidRDefault="00E60885" w:rsidP="00F47176">
            <w:pPr>
              <w:jc w:val="both"/>
              <w:rPr>
                <w:sz w:val="20"/>
                <w:szCs w:val="20"/>
              </w:rPr>
            </w:pPr>
            <w:r w:rsidRPr="003262DD">
              <w:rPr>
                <w:sz w:val="20"/>
                <w:szCs w:val="20"/>
              </w:rPr>
              <w:t>- врач психиатр-нарколог Кировского областного государственного бюджетного учреждения здравоохранения «Орловская центральная районная больница» (по согласованию)</w:t>
            </w:r>
          </w:p>
        </w:tc>
      </w:tr>
      <w:tr w:rsidR="00E60885" w:rsidRPr="003262DD" w:rsidTr="00F47176">
        <w:tc>
          <w:tcPr>
            <w:tcW w:w="3227" w:type="dxa"/>
            <w:shd w:val="clear" w:color="auto" w:fill="auto"/>
          </w:tcPr>
          <w:p w:rsidR="00E60885" w:rsidRPr="003262DD" w:rsidRDefault="00E60885" w:rsidP="00F47176">
            <w:pPr>
              <w:rPr>
                <w:sz w:val="20"/>
                <w:szCs w:val="20"/>
              </w:rPr>
            </w:pPr>
          </w:p>
        </w:tc>
        <w:tc>
          <w:tcPr>
            <w:tcW w:w="6237" w:type="dxa"/>
            <w:shd w:val="clear" w:color="auto" w:fill="auto"/>
          </w:tcPr>
          <w:p w:rsidR="00E60885" w:rsidRPr="003262DD" w:rsidRDefault="00E60885" w:rsidP="00F47176">
            <w:pPr>
              <w:jc w:val="both"/>
              <w:rPr>
                <w:sz w:val="20"/>
                <w:szCs w:val="20"/>
              </w:rPr>
            </w:pPr>
          </w:p>
        </w:tc>
      </w:tr>
    </w:tbl>
    <w:p w:rsidR="00E60885" w:rsidRPr="003262DD" w:rsidRDefault="00E60885" w:rsidP="00E60885">
      <w:pPr>
        <w:jc w:val="center"/>
        <w:rPr>
          <w:sz w:val="20"/>
          <w:szCs w:val="20"/>
        </w:rPr>
      </w:pPr>
      <w:r w:rsidRPr="003262DD">
        <w:rPr>
          <w:sz w:val="20"/>
          <w:szCs w:val="20"/>
        </w:rPr>
        <w:t>__________________________</w:t>
      </w:r>
    </w:p>
    <w:p w:rsidR="00E60885" w:rsidRPr="00D972D9" w:rsidRDefault="00E60885" w:rsidP="00E60885">
      <w:pPr>
        <w:rPr>
          <w:kern w:val="2"/>
          <w:lang w:eastAsia="ar-SA"/>
        </w:rPr>
      </w:pPr>
    </w:p>
    <w:p w:rsidR="00E60885" w:rsidRPr="00F54008" w:rsidRDefault="00E60885" w:rsidP="00E60885">
      <w:pPr>
        <w:ind w:right="-22"/>
        <w:jc w:val="center"/>
        <w:rPr>
          <w:b/>
          <w:sz w:val="28"/>
          <w:szCs w:val="28"/>
        </w:rPr>
      </w:pPr>
      <w:r w:rsidRPr="00F54008">
        <w:rPr>
          <w:b/>
          <w:noProof/>
          <w:sz w:val="28"/>
          <w:szCs w:val="28"/>
        </w:rPr>
        <w:drawing>
          <wp:inline distT="0" distB="0" distL="0" distR="0" wp14:anchorId="3E07F6BE" wp14:editId="5291AEC3">
            <wp:extent cx="457200" cy="542925"/>
            <wp:effectExtent l="0" t="0" r="0" b="9525"/>
            <wp:docPr id="26" name="Рисунок 26"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E60885" w:rsidRPr="00F54008" w:rsidRDefault="00E60885" w:rsidP="00E60885">
      <w:pPr>
        <w:ind w:right="-22"/>
        <w:jc w:val="center"/>
        <w:rPr>
          <w:b/>
          <w:sz w:val="20"/>
          <w:szCs w:val="20"/>
          <w:lang w:val="en-US"/>
        </w:rPr>
      </w:pPr>
    </w:p>
    <w:p w:rsidR="00E60885" w:rsidRPr="00F54008" w:rsidRDefault="00E60885" w:rsidP="00E60885">
      <w:pPr>
        <w:ind w:right="-22"/>
        <w:jc w:val="center"/>
        <w:rPr>
          <w:b/>
          <w:sz w:val="20"/>
          <w:szCs w:val="20"/>
        </w:rPr>
      </w:pPr>
      <w:r w:rsidRPr="00F54008">
        <w:rPr>
          <w:b/>
          <w:sz w:val="20"/>
          <w:szCs w:val="20"/>
        </w:rPr>
        <w:t>АДМИНИСТРАЦИЯ ОРЛОВСКОГО</w:t>
      </w:r>
    </w:p>
    <w:p w:rsidR="00E60885" w:rsidRPr="00F54008" w:rsidRDefault="00E60885" w:rsidP="00E60885">
      <w:pPr>
        <w:ind w:right="-22"/>
        <w:jc w:val="center"/>
        <w:rPr>
          <w:b/>
          <w:sz w:val="20"/>
          <w:szCs w:val="20"/>
        </w:rPr>
      </w:pPr>
      <w:r w:rsidRPr="00F54008">
        <w:rPr>
          <w:b/>
          <w:sz w:val="20"/>
          <w:szCs w:val="20"/>
        </w:rPr>
        <w:t>МУНИЦИПАЛЬНОГО ОКРУГА</w:t>
      </w:r>
    </w:p>
    <w:p w:rsidR="00E60885" w:rsidRPr="00F54008" w:rsidRDefault="00E60885" w:rsidP="00E60885">
      <w:pPr>
        <w:ind w:right="-22"/>
        <w:jc w:val="center"/>
        <w:rPr>
          <w:b/>
          <w:sz w:val="20"/>
          <w:szCs w:val="20"/>
        </w:rPr>
      </w:pPr>
      <w:r w:rsidRPr="00F54008">
        <w:rPr>
          <w:b/>
          <w:sz w:val="20"/>
          <w:szCs w:val="20"/>
        </w:rPr>
        <w:t>КИРОВСКОЙ ОБЛАСТИ</w:t>
      </w:r>
    </w:p>
    <w:p w:rsidR="00E60885" w:rsidRPr="00F54008" w:rsidRDefault="00E60885" w:rsidP="00E60885">
      <w:pPr>
        <w:ind w:right="-22"/>
        <w:jc w:val="center"/>
        <w:rPr>
          <w:sz w:val="20"/>
          <w:szCs w:val="20"/>
        </w:rPr>
      </w:pPr>
    </w:p>
    <w:p w:rsidR="00E60885" w:rsidRPr="00F54008" w:rsidRDefault="00E60885" w:rsidP="00E60885">
      <w:pPr>
        <w:ind w:right="-22"/>
        <w:jc w:val="center"/>
        <w:rPr>
          <w:b/>
          <w:sz w:val="20"/>
          <w:szCs w:val="20"/>
        </w:rPr>
      </w:pPr>
      <w:r w:rsidRPr="00F54008">
        <w:rPr>
          <w:b/>
          <w:sz w:val="20"/>
          <w:szCs w:val="20"/>
        </w:rPr>
        <w:t>ПОСТАНОВЛЕНИЕ</w:t>
      </w:r>
    </w:p>
    <w:p w:rsidR="00E60885" w:rsidRPr="00F54008" w:rsidRDefault="00E60885" w:rsidP="00E60885">
      <w:pPr>
        <w:ind w:right="-22"/>
        <w:rPr>
          <w:sz w:val="20"/>
          <w:szCs w:val="20"/>
        </w:rPr>
      </w:pPr>
    </w:p>
    <w:p w:rsidR="00E60885" w:rsidRPr="00F54008" w:rsidRDefault="00E60885" w:rsidP="00E60885">
      <w:pPr>
        <w:keepNext/>
        <w:ind w:right="-22"/>
        <w:jc w:val="center"/>
        <w:outlineLvl w:val="0"/>
        <w:rPr>
          <w:sz w:val="20"/>
          <w:szCs w:val="20"/>
        </w:rPr>
      </w:pPr>
      <w:r w:rsidRPr="00F54008">
        <w:rPr>
          <w:sz w:val="20"/>
          <w:szCs w:val="20"/>
        </w:rPr>
        <w:t>17.02.2026                                                                                        № 160-п</w:t>
      </w:r>
    </w:p>
    <w:p w:rsidR="00E60885" w:rsidRPr="00F54008" w:rsidRDefault="00E60885" w:rsidP="00E60885">
      <w:pPr>
        <w:ind w:right="-22"/>
        <w:jc w:val="center"/>
        <w:rPr>
          <w:sz w:val="20"/>
          <w:szCs w:val="20"/>
        </w:rPr>
      </w:pPr>
      <w:r w:rsidRPr="00F54008">
        <w:rPr>
          <w:sz w:val="20"/>
          <w:szCs w:val="20"/>
        </w:rPr>
        <w:t>г. Орлов</w:t>
      </w:r>
    </w:p>
    <w:p w:rsidR="00E60885" w:rsidRPr="00F54008" w:rsidRDefault="00E60885" w:rsidP="00E60885">
      <w:pPr>
        <w:ind w:right="-22"/>
        <w:jc w:val="center"/>
        <w:rPr>
          <w:sz w:val="20"/>
          <w:szCs w:val="20"/>
        </w:rPr>
      </w:pPr>
    </w:p>
    <w:p w:rsidR="00E60885" w:rsidRPr="00F54008" w:rsidRDefault="00E60885" w:rsidP="00E60885">
      <w:pPr>
        <w:keepNext/>
        <w:jc w:val="center"/>
        <w:outlineLvl w:val="0"/>
        <w:rPr>
          <w:b/>
          <w:bCs/>
          <w:color w:val="000000"/>
          <w:sz w:val="20"/>
          <w:szCs w:val="20"/>
        </w:rPr>
      </w:pPr>
      <w:r w:rsidRPr="00F54008">
        <w:rPr>
          <w:b/>
          <w:bCs/>
          <w:color w:val="000000"/>
          <w:sz w:val="20"/>
          <w:szCs w:val="20"/>
        </w:rPr>
        <w:t xml:space="preserve">О внесении изменений в постановление администрации Орловского </w:t>
      </w:r>
    </w:p>
    <w:p w:rsidR="00E60885" w:rsidRPr="00F54008" w:rsidRDefault="00E60885" w:rsidP="00E60885">
      <w:pPr>
        <w:keepNext/>
        <w:jc w:val="center"/>
        <w:outlineLvl w:val="0"/>
        <w:rPr>
          <w:b/>
          <w:bCs/>
          <w:color w:val="000000"/>
          <w:sz w:val="20"/>
          <w:szCs w:val="20"/>
        </w:rPr>
      </w:pPr>
      <w:r w:rsidRPr="00F54008">
        <w:rPr>
          <w:b/>
          <w:bCs/>
          <w:color w:val="000000"/>
          <w:sz w:val="20"/>
          <w:szCs w:val="20"/>
        </w:rPr>
        <w:t>сельского поселения от 20.08.2021 № 97-П «Об утверждении Правил землепользования и застройки муниципального образования Орловское</w:t>
      </w:r>
    </w:p>
    <w:p w:rsidR="00E60885" w:rsidRPr="00F54008" w:rsidRDefault="00E60885" w:rsidP="00E60885">
      <w:pPr>
        <w:keepNext/>
        <w:jc w:val="center"/>
        <w:outlineLvl w:val="0"/>
        <w:rPr>
          <w:color w:val="000000"/>
          <w:sz w:val="20"/>
          <w:szCs w:val="20"/>
        </w:rPr>
      </w:pPr>
      <w:r w:rsidRPr="00F54008">
        <w:rPr>
          <w:b/>
          <w:bCs/>
          <w:color w:val="000000"/>
          <w:sz w:val="20"/>
          <w:szCs w:val="20"/>
        </w:rPr>
        <w:t xml:space="preserve"> сельское поселение Орловского района Кировской области»</w:t>
      </w:r>
    </w:p>
    <w:p w:rsidR="00E60885" w:rsidRPr="00F54008" w:rsidRDefault="00E60885" w:rsidP="00E60885">
      <w:pPr>
        <w:shd w:val="clear" w:color="auto" w:fill="FFFFFF"/>
        <w:tabs>
          <w:tab w:val="left" w:pos="5396"/>
        </w:tabs>
        <w:ind w:right="252"/>
        <w:jc w:val="center"/>
        <w:rPr>
          <w:color w:val="000000"/>
          <w:sz w:val="20"/>
          <w:szCs w:val="20"/>
        </w:rPr>
      </w:pPr>
    </w:p>
    <w:p w:rsidR="00E60885" w:rsidRPr="00F54008" w:rsidRDefault="00E60885" w:rsidP="00E60885">
      <w:pPr>
        <w:shd w:val="clear" w:color="auto" w:fill="FFFFFF"/>
        <w:ind w:right="-1" w:firstLine="567"/>
        <w:jc w:val="both"/>
        <w:rPr>
          <w:color w:val="000000"/>
          <w:sz w:val="20"/>
          <w:szCs w:val="20"/>
        </w:rPr>
      </w:pPr>
      <w:r w:rsidRPr="00F54008">
        <w:rPr>
          <w:color w:val="000000"/>
          <w:sz w:val="20"/>
          <w:szCs w:val="20"/>
        </w:rPr>
        <w:t xml:space="preserve">На основании Федерального закона от 06.10.2003 </w:t>
      </w:r>
      <w:r w:rsidRPr="00F54008">
        <w:rPr>
          <w:iCs/>
          <w:color w:val="000000"/>
          <w:sz w:val="20"/>
          <w:szCs w:val="20"/>
        </w:rPr>
        <w:t>№</w:t>
      </w:r>
      <w:r w:rsidRPr="00F54008">
        <w:rPr>
          <w:color w:val="000000"/>
          <w:sz w:val="20"/>
          <w:szCs w:val="20"/>
        </w:rPr>
        <w:t>131-ФЗ «Об общих принципах организации местного самоуправления в Российской Федерации», руководствуясь статьей 11 Земельного кодекса Российской Федерации, пунктом 10 статьи 3 Федерального закона от 25.10.2001 № 137-ФЗ «О введении в действие Земельного кодекса Российской Федерации», Градостроительного кодекса Российской Федерации от 29.12.2004 № 190-ФЗ, в соответствии с приказом Министерства экономического развития Российской Федерации от 01.09.2014 №540 «Об утверждении классификатора видов разрешенного использования земельных участков», протокола Публичных слушаний от 12.07.2022, заключения о результатах публичных слушаний администрации Орловского муниципального округа Кировской области от 30.01.2026, администрация Орловского муниципального округа ПОСТАНОВЛЯЕТ:</w:t>
      </w:r>
    </w:p>
    <w:p w:rsidR="00E60885" w:rsidRPr="00F54008" w:rsidRDefault="00E60885" w:rsidP="00E60885">
      <w:pPr>
        <w:numPr>
          <w:ilvl w:val="0"/>
          <w:numId w:val="37"/>
        </w:numPr>
        <w:shd w:val="clear" w:color="auto" w:fill="FFFFFF"/>
        <w:ind w:left="0" w:right="-1" w:firstLine="567"/>
        <w:jc w:val="both"/>
        <w:rPr>
          <w:color w:val="000000"/>
          <w:sz w:val="20"/>
          <w:szCs w:val="20"/>
        </w:rPr>
      </w:pPr>
      <w:r w:rsidRPr="00F54008">
        <w:rPr>
          <w:color w:val="000000"/>
          <w:sz w:val="20"/>
          <w:szCs w:val="20"/>
        </w:rPr>
        <w:t xml:space="preserve">Утвердить внесение изменений в Правила землепользования и застройки </w:t>
      </w:r>
      <w:r w:rsidRPr="00F54008">
        <w:rPr>
          <w:bCs/>
          <w:color w:val="000000"/>
          <w:sz w:val="20"/>
          <w:szCs w:val="20"/>
        </w:rPr>
        <w:t>муниципального образования Орловское сельское поселение Орловского района Кировской области, утвержденные постановлением администрации Орловского сельского поселенияот 20.08.2021 № 97-П</w:t>
      </w:r>
      <w:r w:rsidRPr="00F54008">
        <w:rPr>
          <w:color w:val="000000"/>
          <w:sz w:val="20"/>
          <w:szCs w:val="20"/>
        </w:rPr>
        <w:t>:</w:t>
      </w:r>
    </w:p>
    <w:p w:rsidR="00E60885" w:rsidRPr="00F54008" w:rsidRDefault="00E60885" w:rsidP="00E60885">
      <w:pPr>
        <w:shd w:val="clear" w:color="auto" w:fill="FFFFFF"/>
        <w:tabs>
          <w:tab w:val="left" w:pos="9638"/>
          <w:tab w:val="left" w:pos="9781"/>
        </w:tabs>
        <w:ind w:right="-1" w:firstLine="567"/>
        <w:jc w:val="both"/>
        <w:rPr>
          <w:color w:val="000000"/>
          <w:sz w:val="20"/>
          <w:szCs w:val="20"/>
        </w:rPr>
      </w:pPr>
      <w:r w:rsidRPr="00F54008">
        <w:rPr>
          <w:color w:val="000000"/>
          <w:sz w:val="20"/>
          <w:szCs w:val="20"/>
        </w:rPr>
        <w:t>1.1.  Утвердить описание местоположения границ территориальных зон:</w:t>
      </w:r>
    </w:p>
    <w:p w:rsidR="00E60885" w:rsidRPr="00F54008" w:rsidRDefault="00E60885" w:rsidP="00E60885">
      <w:pPr>
        <w:tabs>
          <w:tab w:val="left" w:pos="9781"/>
        </w:tabs>
        <w:ind w:firstLine="567"/>
        <w:jc w:val="both"/>
        <w:rPr>
          <w:color w:val="000000"/>
          <w:sz w:val="20"/>
          <w:szCs w:val="20"/>
        </w:rPr>
      </w:pPr>
      <w:r w:rsidRPr="00F54008">
        <w:rPr>
          <w:color w:val="000000"/>
          <w:sz w:val="20"/>
          <w:szCs w:val="20"/>
        </w:rPr>
        <w:t>1.1.1 Ж-1 - Зона застройки малоэтажными жилыми домами;</w:t>
      </w:r>
    </w:p>
    <w:p w:rsidR="00E60885" w:rsidRPr="00F54008" w:rsidRDefault="00E60885" w:rsidP="00E60885">
      <w:pPr>
        <w:tabs>
          <w:tab w:val="left" w:pos="9781"/>
        </w:tabs>
        <w:ind w:right="57" w:firstLine="567"/>
        <w:jc w:val="both"/>
        <w:rPr>
          <w:color w:val="000000"/>
          <w:spacing w:val="-1"/>
          <w:sz w:val="20"/>
          <w:szCs w:val="20"/>
        </w:rPr>
      </w:pPr>
      <w:r w:rsidRPr="00F54008">
        <w:rPr>
          <w:color w:val="000000"/>
          <w:sz w:val="20"/>
          <w:szCs w:val="20"/>
        </w:rPr>
        <w:t xml:space="preserve">1.1.2.  СХ-1 - Зона сельскохозяйственных угодий. </w:t>
      </w:r>
    </w:p>
    <w:p w:rsidR="00E60885" w:rsidRPr="00F54008" w:rsidRDefault="00E60885" w:rsidP="00E60885">
      <w:pPr>
        <w:shd w:val="clear" w:color="auto" w:fill="FFFFFF"/>
        <w:ind w:right="-1" w:firstLine="567"/>
        <w:jc w:val="both"/>
        <w:rPr>
          <w:color w:val="000000"/>
          <w:sz w:val="20"/>
          <w:szCs w:val="20"/>
        </w:rPr>
      </w:pPr>
      <w:r w:rsidRPr="00F54008">
        <w:rPr>
          <w:color w:val="000000"/>
          <w:sz w:val="20"/>
          <w:szCs w:val="20"/>
        </w:rPr>
        <w:t xml:space="preserve">1.2. Утвердить карту градостроительного зонирования территории Орловского сельского поселения. </w:t>
      </w:r>
    </w:p>
    <w:p w:rsidR="00E60885" w:rsidRPr="00F54008" w:rsidRDefault="00E60885" w:rsidP="00E60885">
      <w:pPr>
        <w:shd w:val="clear" w:color="auto" w:fill="FFFFFF"/>
        <w:ind w:right="-1" w:firstLine="567"/>
        <w:jc w:val="both"/>
        <w:rPr>
          <w:color w:val="000000"/>
          <w:sz w:val="20"/>
          <w:szCs w:val="20"/>
        </w:rPr>
      </w:pPr>
      <w:r w:rsidRPr="00F54008">
        <w:rPr>
          <w:color w:val="000000"/>
          <w:sz w:val="20"/>
          <w:szCs w:val="20"/>
        </w:rPr>
        <w:t>1.3. Утвердить координатное описание территориальных зон: Ж-1 и СХ-1.</w:t>
      </w:r>
    </w:p>
    <w:p w:rsidR="00E60885" w:rsidRPr="00F54008" w:rsidRDefault="00E60885" w:rsidP="00E60885">
      <w:pPr>
        <w:shd w:val="clear" w:color="auto" w:fill="FFFFFF"/>
        <w:ind w:firstLine="426"/>
        <w:jc w:val="both"/>
        <w:rPr>
          <w:color w:val="000000"/>
          <w:sz w:val="20"/>
          <w:szCs w:val="20"/>
        </w:rPr>
      </w:pPr>
      <w:r w:rsidRPr="00F54008">
        <w:rPr>
          <w:color w:val="2C2D2E"/>
          <w:sz w:val="20"/>
          <w:szCs w:val="20"/>
        </w:rPr>
        <w:t xml:space="preserve"> 2. Администрации</w:t>
      </w:r>
      <w:r w:rsidRPr="00F54008">
        <w:rPr>
          <w:color w:val="000000"/>
          <w:sz w:val="20"/>
          <w:szCs w:val="20"/>
        </w:rPr>
        <w:t xml:space="preserve"> Орловского муниципального округа изменения в Правила землепользования и застройки муниципального образования Орловское сельское поселение направить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Кировской области. </w:t>
      </w:r>
    </w:p>
    <w:p w:rsidR="00E60885" w:rsidRPr="00F54008" w:rsidRDefault="00E60885" w:rsidP="00E60885">
      <w:pPr>
        <w:ind w:firstLine="426"/>
        <w:jc w:val="both"/>
        <w:rPr>
          <w:color w:val="000000"/>
          <w:sz w:val="20"/>
          <w:szCs w:val="20"/>
        </w:rPr>
      </w:pPr>
      <w:r w:rsidRPr="00F54008">
        <w:rPr>
          <w:color w:val="000000"/>
          <w:sz w:val="20"/>
          <w:szCs w:val="20"/>
        </w:rPr>
        <w:t xml:space="preserve">3. Опубликовать настоящее решение в Информационном бюллетене органов местного самоуправления муниципального образования Орловский муниципальный округ Кировской области. </w:t>
      </w:r>
    </w:p>
    <w:p w:rsidR="00E60885" w:rsidRPr="00F54008" w:rsidRDefault="00E60885" w:rsidP="00E60885">
      <w:pPr>
        <w:ind w:firstLine="426"/>
        <w:jc w:val="both"/>
        <w:rPr>
          <w:color w:val="000000"/>
          <w:sz w:val="20"/>
          <w:szCs w:val="20"/>
        </w:rPr>
      </w:pPr>
      <w:r w:rsidRPr="00F54008">
        <w:rPr>
          <w:color w:val="000000"/>
          <w:sz w:val="20"/>
          <w:szCs w:val="20"/>
        </w:rPr>
        <w:t xml:space="preserve"> 4. Постановление вступает в силу </w:t>
      </w:r>
      <w:r w:rsidRPr="00F54008">
        <w:rPr>
          <w:sz w:val="20"/>
          <w:szCs w:val="20"/>
        </w:rPr>
        <w:t>после официального опубликования.</w:t>
      </w:r>
    </w:p>
    <w:p w:rsidR="00E60885" w:rsidRPr="00F54008" w:rsidRDefault="00E60885" w:rsidP="00E60885">
      <w:pPr>
        <w:ind w:right="29"/>
        <w:jc w:val="both"/>
        <w:rPr>
          <w:bCs/>
          <w:color w:val="000000"/>
          <w:sz w:val="20"/>
          <w:szCs w:val="20"/>
        </w:rPr>
      </w:pPr>
    </w:p>
    <w:p w:rsidR="00E60885" w:rsidRPr="00F54008" w:rsidRDefault="00E60885" w:rsidP="00E60885">
      <w:pPr>
        <w:rPr>
          <w:sz w:val="20"/>
          <w:szCs w:val="20"/>
        </w:rPr>
      </w:pPr>
      <w:r w:rsidRPr="00F54008">
        <w:rPr>
          <w:sz w:val="20"/>
          <w:szCs w:val="20"/>
        </w:rPr>
        <w:t xml:space="preserve">Глава администрации Орловского </w:t>
      </w:r>
    </w:p>
    <w:p w:rsidR="00E60885" w:rsidRPr="00F54008" w:rsidRDefault="00E60885" w:rsidP="00E60885">
      <w:pPr>
        <w:rPr>
          <w:sz w:val="20"/>
          <w:szCs w:val="20"/>
        </w:rPr>
      </w:pPr>
      <w:r w:rsidRPr="00F54008">
        <w:rPr>
          <w:sz w:val="20"/>
          <w:szCs w:val="20"/>
        </w:rPr>
        <w:t>муниципального округа</w:t>
      </w:r>
      <w:r w:rsidRPr="00F54008">
        <w:rPr>
          <w:sz w:val="20"/>
          <w:szCs w:val="20"/>
        </w:rPr>
        <w:tab/>
      </w:r>
      <w:r w:rsidRPr="00F54008">
        <w:rPr>
          <w:sz w:val="20"/>
          <w:szCs w:val="20"/>
        </w:rPr>
        <w:tab/>
        <w:t>Л.В.Фокина</w:t>
      </w:r>
    </w:p>
    <w:p w:rsidR="00E60885" w:rsidRPr="00D972D9" w:rsidRDefault="00E60885" w:rsidP="00E60885">
      <w:pPr>
        <w:rPr>
          <w:kern w:val="2"/>
          <w:lang w:eastAsia="ar-SA"/>
        </w:rPr>
      </w:pPr>
    </w:p>
    <w:p w:rsidR="00E60885" w:rsidRPr="00D972D9" w:rsidRDefault="00E60885" w:rsidP="00E60885">
      <w:pPr>
        <w:rPr>
          <w:kern w:val="2"/>
          <w:lang w:eastAsia="ar-SA"/>
        </w:rPr>
      </w:pPr>
    </w:p>
    <w:p w:rsidR="00E60885" w:rsidRPr="00CF2C40" w:rsidRDefault="00E60885" w:rsidP="00E60885">
      <w:pPr>
        <w:ind w:right="-22"/>
        <w:jc w:val="center"/>
        <w:rPr>
          <w:b/>
          <w:sz w:val="20"/>
          <w:szCs w:val="20"/>
        </w:rPr>
      </w:pPr>
      <w:bookmarkStart w:id="35" w:name="_Hlk181112689"/>
      <w:r w:rsidRPr="00CF2C40">
        <w:rPr>
          <w:b/>
          <w:noProof/>
          <w:sz w:val="20"/>
          <w:szCs w:val="20"/>
        </w:rPr>
        <w:drawing>
          <wp:inline distT="0" distB="0" distL="0" distR="0" wp14:anchorId="60328739" wp14:editId="0D7A8C9F">
            <wp:extent cx="457200" cy="542925"/>
            <wp:effectExtent l="0" t="0" r="0" b="9525"/>
            <wp:docPr id="27" name="Рисунок 27" descr="герб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57200" cy="542925"/>
                    </a:xfrm>
                    <a:prstGeom prst="rect">
                      <a:avLst/>
                    </a:prstGeom>
                    <a:noFill/>
                    <a:ln>
                      <a:noFill/>
                    </a:ln>
                  </pic:spPr>
                </pic:pic>
              </a:graphicData>
            </a:graphic>
          </wp:inline>
        </w:drawing>
      </w:r>
    </w:p>
    <w:p w:rsidR="00E60885" w:rsidRPr="00CF2C40" w:rsidRDefault="00E60885" w:rsidP="00E60885">
      <w:pPr>
        <w:ind w:right="-22"/>
        <w:jc w:val="center"/>
        <w:rPr>
          <w:b/>
          <w:sz w:val="20"/>
          <w:szCs w:val="20"/>
          <w:lang w:val="en-US"/>
        </w:rPr>
      </w:pPr>
    </w:p>
    <w:p w:rsidR="00E60885" w:rsidRPr="00CF2C40" w:rsidRDefault="00E60885" w:rsidP="00E60885">
      <w:pPr>
        <w:ind w:right="-22"/>
        <w:jc w:val="center"/>
        <w:rPr>
          <w:b/>
          <w:sz w:val="20"/>
          <w:szCs w:val="20"/>
        </w:rPr>
      </w:pPr>
      <w:r w:rsidRPr="00CF2C40">
        <w:rPr>
          <w:b/>
          <w:sz w:val="20"/>
          <w:szCs w:val="20"/>
        </w:rPr>
        <w:lastRenderedPageBreak/>
        <w:t>АДМИНИСТРАЦИЯ ОРЛОВСКОГО</w:t>
      </w:r>
    </w:p>
    <w:p w:rsidR="00E60885" w:rsidRPr="00CF2C40" w:rsidRDefault="00E60885" w:rsidP="00E60885">
      <w:pPr>
        <w:ind w:right="-22"/>
        <w:jc w:val="center"/>
        <w:rPr>
          <w:b/>
          <w:sz w:val="20"/>
          <w:szCs w:val="20"/>
        </w:rPr>
      </w:pPr>
      <w:r w:rsidRPr="00CF2C40">
        <w:rPr>
          <w:b/>
          <w:sz w:val="20"/>
          <w:szCs w:val="20"/>
        </w:rPr>
        <w:t xml:space="preserve"> МУНИЦИПАЛЬНОГО ОКРУГА</w:t>
      </w:r>
    </w:p>
    <w:p w:rsidR="00E60885" w:rsidRPr="00CF2C40" w:rsidRDefault="00E60885" w:rsidP="00E60885">
      <w:pPr>
        <w:ind w:right="-22"/>
        <w:jc w:val="center"/>
        <w:rPr>
          <w:b/>
          <w:sz w:val="20"/>
          <w:szCs w:val="20"/>
        </w:rPr>
      </w:pPr>
      <w:r w:rsidRPr="00CF2C40">
        <w:rPr>
          <w:b/>
          <w:sz w:val="20"/>
          <w:szCs w:val="20"/>
        </w:rPr>
        <w:t>КИРОВСКОЙ ОБЛАСТИ</w:t>
      </w:r>
    </w:p>
    <w:p w:rsidR="00E60885" w:rsidRPr="00CF2C40" w:rsidRDefault="00E60885" w:rsidP="00E60885">
      <w:pPr>
        <w:ind w:right="-22"/>
        <w:jc w:val="center"/>
        <w:rPr>
          <w:sz w:val="20"/>
          <w:szCs w:val="20"/>
        </w:rPr>
      </w:pPr>
    </w:p>
    <w:p w:rsidR="00E60885" w:rsidRPr="00CF2C40" w:rsidRDefault="00E60885" w:rsidP="00E60885">
      <w:pPr>
        <w:ind w:right="-22"/>
        <w:jc w:val="center"/>
        <w:rPr>
          <w:b/>
          <w:sz w:val="20"/>
          <w:szCs w:val="20"/>
        </w:rPr>
      </w:pPr>
      <w:r w:rsidRPr="00CF2C40">
        <w:rPr>
          <w:b/>
          <w:sz w:val="20"/>
          <w:szCs w:val="20"/>
        </w:rPr>
        <w:t>ПОСТАНОВЛЕНИЕ</w:t>
      </w:r>
    </w:p>
    <w:p w:rsidR="00E60885" w:rsidRPr="00CF2C40" w:rsidRDefault="00E60885" w:rsidP="00E60885">
      <w:pPr>
        <w:ind w:right="-22"/>
        <w:rPr>
          <w:sz w:val="20"/>
          <w:szCs w:val="20"/>
        </w:rPr>
      </w:pPr>
    </w:p>
    <w:p w:rsidR="00E60885" w:rsidRPr="00CF2C40" w:rsidRDefault="00E60885" w:rsidP="00E60885">
      <w:pPr>
        <w:keepNext/>
        <w:ind w:right="-22"/>
        <w:jc w:val="center"/>
        <w:outlineLvl w:val="0"/>
        <w:rPr>
          <w:sz w:val="20"/>
          <w:szCs w:val="20"/>
        </w:rPr>
      </w:pPr>
      <w:r w:rsidRPr="00CF2C40">
        <w:rPr>
          <w:sz w:val="20"/>
          <w:szCs w:val="20"/>
        </w:rPr>
        <w:t>17.02.2026                                                                                               № 162 -п</w:t>
      </w:r>
    </w:p>
    <w:p w:rsidR="00E60885" w:rsidRPr="00CF2C40" w:rsidRDefault="00E60885" w:rsidP="00E60885">
      <w:pPr>
        <w:ind w:right="-22"/>
        <w:jc w:val="center"/>
        <w:rPr>
          <w:sz w:val="20"/>
          <w:szCs w:val="20"/>
        </w:rPr>
      </w:pPr>
      <w:r w:rsidRPr="00CF2C40">
        <w:rPr>
          <w:sz w:val="20"/>
          <w:szCs w:val="20"/>
        </w:rPr>
        <w:t>г. Орлов</w:t>
      </w:r>
    </w:p>
    <w:p w:rsidR="00E60885" w:rsidRPr="00CF2C40" w:rsidRDefault="00E60885" w:rsidP="00E60885">
      <w:pPr>
        <w:jc w:val="center"/>
        <w:rPr>
          <w:sz w:val="20"/>
          <w:szCs w:val="20"/>
        </w:rPr>
      </w:pPr>
    </w:p>
    <w:p w:rsidR="00E60885" w:rsidRPr="00CF2C40" w:rsidRDefault="00E60885" w:rsidP="00E60885">
      <w:pPr>
        <w:tabs>
          <w:tab w:val="left" w:pos="3831"/>
        </w:tabs>
        <w:jc w:val="center"/>
        <w:rPr>
          <w:sz w:val="20"/>
          <w:szCs w:val="20"/>
        </w:rPr>
      </w:pPr>
      <w:r w:rsidRPr="00CF2C40">
        <w:rPr>
          <w:b/>
          <w:sz w:val="20"/>
          <w:szCs w:val="20"/>
        </w:rPr>
        <w:t>О подготовке и проведении аукциона на право заключения договора аренды муниципального имущества</w:t>
      </w:r>
    </w:p>
    <w:p w:rsidR="00E60885" w:rsidRPr="00CF2C40" w:rsidRDefault="00E60885" w:rsidP="00E60885">
      <w:pPr>
        <w:ind w:firstLine="708"/>
        <w:jc w:val="both"/>
        <w:rPr>
          <w:sz w:val="20"/>
          <w:szCs w:val="20"/>
        </w:rPr>
      </w:pPr>
    </w:p>
    <w:p w:rsidR="00E60885" w:rsidRPr="00CF2C40" w:rsidRDefault="00E60885" w:rsidP="00E60885">
      <w:pPr>
        <w:widowControl w:val="0"/>
        <w:autoSpaceDE w:val="0"/>
        <w:autoSpaceDN w:val="0"/>
        <w:adjustRightInd w:val="0"/>
        <w:ind w:firstLine="567"/>
        <w:jc w:val="both"/>
        <w:rPr>
          <w:sz w:val="20"/>
          <w:szCs w:val="20"/>
        </w:rPr>
      </w:pPr>
      <w:r w:rsidRPr="00CF2C40">
        <w:rPr>
          <w:rFonts w:ascii="Calibri" w:hAnsi="Calibri" w:cs="Calibri"/>
          <w:noProof/>
          <w:sz w:val="20"/>
          <w:szCs w:val="20"/>
        </w:rPr>
        <w:drawing>
          <wp:anchor distT="0" distB="0" distL="114300" distR="114300" simplePos="0" relativeHeight="251663360" behindDoc="0" locked="0" layoutInCell="1" allowOverlap="0" wp14:anchorId="31716D5B" wp14:editId="677CFB5F">
            <wp:simplePos x="0" y="0"/>
            <wp:positionH relativeFrom="page">
              <wp:posOffset>7410450</wp:posOffset>
            </wp:positionH>
            <wp:positionV relativeFrom="page">
              <wp:posOffset>6133465</wp:posOffset>
            </wp:positionV>
            <wp:extent cx="6350" cy="12065"/>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C40">
        <w:rPr>
          <w:rFonts w:ascii="Calibri" w:hAnsi="Calibri" w:cs="Calibri"/>
          <w:noProof/>
          <w:sz w:val="20"/>
          <w:szCs w:val="20"/>
        </w:rPr>
        <w:drawing>
          <wp:anchor distT="0" distB="0" distL="114300" distR="114300" simplePos="0" relativeHeight="251664384" behindDoc="0" locked="0" layoutInCell="1" allowOverlap="0" wp14:anchorId="40C45802" wp14:editId="47711F2A">
            <wp:simplePos x="0" y="0"/>
            <wp:positionH relativeFrom="page">
              <wp:posOffset>7404100</wp:posOffset>
            </wp:positionH>
            <wp:positionV relativeFrom="page">
              <wp:posOffset>6364605</wp:posOffset>
            </wp:positionV>
            <wp:extent cx="6350" cy="18415"/>
            <wp:effectExtent l="0" t="0" r="0" b="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35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C40">
        <w:rPr>
          <w:rFonts w:ascii="Calibri" w:hAnsi="Calibri" w:cs="Calibri"/>
          <w:noProof/>
          <w:sz w:val="20"/>
          <w:szCs w:val="20"/>
        </w:rPr>
        <w:drawing>
          <wp:anchor distT="0" distB="0" distL="114300" distR="114300" simplePos="0" relativeHeight="251665408" behindDoc="0" locked="0" layoutInCell="1" allowOverlap="0" wp14:anchorId="59C57150" wp14:editId="0698E8DA">
            <wp:simplePos x="0" y="0"/>
            <wp:positionH relativeFrom="page">
              <wp:posOffset>694690</wp:posOffset>
            </wp:positionH>
            <wp:positionV relativeFrom="page">
              <wp:posOffset>5206365</wp:posOffset>
            </wp:positionV>
            <wp:extent cx="36830" cy="24130"/>
            <wp:effectExtent l="0" t="0" r="1270" b="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6830" cy="24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C40">
        <w:rPr>
          <w:rFonts w:ascii="Calibri" w:hAnsi="Calibri" w:cs="Calibri"/>
          <w:noProof/>
          <w:sz w:val="20"/>
          <w:szCs w:val="20"/>
        </w:rPr>
        <w:drawing>
          <wp:anchor distT="0" distB="0" distL="114300" distR="114300" simplePos="0" relativeHeight="251666432" behindDoc="0" locked="0" layoutInCell="1" allowOverlap="0" wp14:anchorId="33299E0E" wp14:editId="5EA15507">
            <wp:simplePos x="0" y="0"/>
            <wp:positionH relativeFrom="page">
              <wp:posOffset>706755</wp:posOffset>
            </wp:positionH>
            <wp:positionV relativeFrom="page">
              <wp:posOffset>7864475</wp:posOffset>
            </wp:positionV>
            <wp:extent cx="24130" cy="24130"/>
            <wp:effectExtent l="0" t="0" r="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4130" cy="24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C40">
        <w:rPr>
          <w:rFonts w:ascii="Calibri" w:hAnsi="Calibri" w:cs="Calibri"/>
          <w:kern w:val="36"/>
          <w:sz w:val="20"/>
          <w:szCs w:val="20"/>
        </w:rPr>
        <w:t xml:space="preserve"> </w:t>
      </w:r>
      <w:r w:rsidRPr="00CF2C40">
        <w:rPr>
          <w:rFonts w:ascii="Calibri" w:hAnsi="Calibri" w:cs="Calibri"/>
          <w:noProof/>
          <w:sz w:val="20"/>
          <w:szCs w:val="20"/>
        </w:rPr>
        <w:drawing>
          <wp:anchor distT="0" distB="0" distL="114300" distR="114300" simplePos="0" relativeHeight="251667456" behindDoc="0" locked="0" layoutInCell="1" allowOverlap="0" wp14:anchorId="6E47D47E" wp14:editId="54AFD5A4">
            <wp:simplePos x="0" y="0"/>
            <wp:positionH relativeFrom="page">
              <wp:posOffset>7410450</wp:posOffset>
            </wp:positionH>
            <wp:positionV relativeFrom="page">
              <wp:posOffset>6133465</wp:posOffset>
            </wp:positionV>
            <wp:extent cx="6350" cy="12065"/>
            <wp:effectExtent l="0" t="0" r="0"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350" cy="12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C40">
        <w:rPr>
          <w:rFonts w:ascii="Calibri" w:hAnsi="Calibri" w:cs="Calibri"/>
          <w:noProof/>
          <w:sz w:val="20"/>
          <w:szCs w:val="20"/>
        </w:rPr>
        <w:drawing>
          <wp:anchor distT="0" distB="0" distL="114300" distR="114300" simplePos="0" relativeHeight="251668480" behindDoc="0" locked="0" layoutInCell="1" allowOverlap="0" wp14:anchorId="78A3D5C2" wp14:editId="404C63DF">
            <wp:simplePos x="0" y="0"/>
            <wp:positionH relativeFrom="page">
              <wp:posOffset>7404100</wp:posOffset>
            </wp:positionH>
            <wp:positionV relativeFrom="page">
              <wp:posOffset>6364605</wp:posOffset>
            </wp:positionV>
            <wp:extent cx="6350" cy="18415"/>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35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C40">
        <w:rPr>
          <w:rFonts w:ascii="Calibri" w:hAnsi="Calibri" w:cs="Calibri"/>
          <w:noProof/>
          <w:sz w:val="20"/>
          <w:szCs w:val="20"/>
        </w:rPr>
        <w:drawing>
          <wp:anchor distT="0" distB="0" distL="114300" distR="114300" simplePos="0" relativeHeight="251669504" behindDoc="0" locked="0" layoutInCell="1" allowOverlap="0" wp14:anchorId="4DA0272C" wp14:editId="140B8F90">
            <wp:simplePos x="0" y="0"/>
            <wp:positionH relativeFrom="page">
              <wp:posOffset>694690</wp:posOffset>
            </wp:positionH>
            <wp:positionV relativeFrom="page">
              <wp:posOffset>5206365</wp:posOffset>
            </wp:positionV>
            <wp:extent cx="36830" cy="24130"/>
            <wp:effectExtent l="0" t="0" r="1270" b="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6830" cy="24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C40">
        <w:rPr>
          <w:rFonts w:ascii="Calibri" w:hAnsi="Calibri" w:cs="Calibri"/>
          <w:noProof/>
          <w:sz w:val="20"/>
          <w:szCs w:val="20"/>
        </w:rPr>
        <w:drawing>
          <wp:anchor distT="0" distB="0" distL="114300" distR="114300" simplePos="0" relativeHeight="251670528" behindDoc="0" locked="0" layoutInCell="1" allowOverlap="0" wp14:anchorId="1A8F5338" wp14:editId="07783EE6">
            <wp:simplePos x="0" y="0"/>
            <wp:positionH relativeFrom="page">
              <wp:posOffset>706755</wp:posOffset>
            </wp:positionH>
            <wp:positionV relativeFrom="page">
              <wp:posOffset>7864475</wp:posOffset>
            </wp:positionV>
            <wp:extent cx="24130" cy="24130"/>
            <wp:effectExtent l="0" t="0" r="0" b="0"/>
            <wp:wrapSquare wrapText="bothSides"/>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4130" cy="24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2C40">
        <w:rPr>
          <w:kern w:val="36"/>
          <w:sz w:val="20"/>
          <w:szCs w:val="20"/>
        </w:rPr>
        <w:t xml:space="preserve">В целях рационального использования муниципального имущества, в соответствии с </w:t>
      </w:r>
      <w:r w:rsidRPr="00CF2C40">
        <w:rPr>
          <w:sz w:val="20"/>
          <w:szCs w:val="20"/>
        </w:rPr>
        <w:t>Гражданским кодексом Российской Федерации, ст. 17.1. Федерального закона от 26.07.2006 № 135-ФЗ «О защите конкуренции», Приказом Федеральной Антимонопольной службы Российской Федерации от 21.03.2023  № 147/23 «</w:t>
      </w:r>
      <w:r w:rsidRPr="00CF2C40">
        <w:rPr>
          <w:bCs/>
          <w:sz w:val="20"/>
          <w:szCs w:val="20"/>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CF2C40">
        <w:rPr>
          <w:sz w:val="20"/>
          <w:szCs w:val="20"/>
        </w:rPr>
        <w:t>», на основании Положения о порядке предоставления в аренду муниципального имущества муниципального образования Орловский муниципальный округ Кировской области,  утвержденного решением Думы Орловского муниципального округа Кировской области первого созыва от  18.12.2025 № 6/61, администрация Орловского муниципального округа Кировской области ПОСТАНОВЛЯЕТ:</w:t>
      </w:r>
    </w:p>
    <w:p w:rsidR="00E60885" w:rsidRPr="00CF2C40" w:rsidRDefault="00E60885" w:rsidP="00E60885">
      <w:pPr>
        <w:tabs>
          <w:tab w:val="left" w:pos="993"/>
        </w:tabs>
        <w:ind w:firstLine="567"/>
        <w:jc w:val="both"/>
        <w:rPr>
          <w:sz w:val="20"/>
          <w:szCs w:val="20"/>
        </w:rPr>
      </w:pPr>
      <w:r w:rsidRPr="00CF2C40">
        <w:rPr>
          <w:sz w:val="20"/>
          <w:szCs w:val="20"/>
        </w:rPr>
        <w:t xml:space="preserve">1. Организовать и провести аукцион </w:t>
      </w:r>
      <w:r w:rsidRPr="00CF2C40">
        <w:rPr>
          <w:kern w:val="36"/>
          <w:sz w:val="20"/>
          <w:szCs w:val="20"/>
        </w:rPr>
        <w:t>на право заключения договора аренды муниципального имущества</w:t>
      </w:r>
      <w:r w:rsidRPr="00CF2C40">
        <w:rPr>
          <w:sz w:val="20"/>
          <w:szCs w:val="20"/>
        </w:rPr>
        <w:t xml:space="preserve"> сроком на 3 (три) года.</w:t>
      </w:r>
    </w:p>
    <w:p w:rsidR="00E60885" w:rsidRPr="00CF2C40" w:rsidRDefault="00E60885" w:rsidP="00E60885">
      <w:pPr>
        <w:tabs>
          <w:tab w:val="left" w:pos="851"/>
        </w:tabs>
        <w:ind w:firstLine="567"/>
        <w:jc w:val="both"/>
        <w:rPr>
          <w:sz w:val="20"/>
          <w:szCs w:val="20"/>
        </w:rPr>
      </w:pPr>
      <w:r w:rsidRPr="00CF2C40">
        <w:rPr>
          <w:sz w:val="20"/>
          <w:szCs w:val="20"/>
        </w:rPr>
        <w:t xml:space="preserve">2. Комиссии по проведению открытого аукциона </w:t>
      </w:r>
      <w:r w:rsidRPr="00CF2C40">
        <w:rPr>
          <w:kern w:val="36"/>
          <w:sz w:val="20"/>
          <w:szCs w:val="20"/>
        </w:rPr>
        <w:t>на право заключения договора аренды муниципального имущества</w:t>
      </w:r>
      <w:r w:rsidRPr="00CF2C40">
        <w:rPr>
          <w:sz w:val="20"/>
          <w:szCs w:val="20"/>
        </w:rPr>
        <w:t xml:space="preserve"> провести необходимые мероприятия по подготовке и проведению аукциона.</w:t>
      </w:r>
    </w:p>
    <w:p w:rsidR="00E60885" w:rsidRPr="00CF2C40" w:rsidRDefault="00E60885" w:rsidP="00E60885">
      <w:pPr>
        <w:tabs>
          <w:tab w:val="left" w:pos="851"/>
        </w:tabs>
        <w:ind w:firstLine="567"/>
        <w:jc w:val="both"/>
        <w:rPr>
          <w:sz w:val="20"/>
          <w:szCs w:val="20"/>
        </w:rPr>
      </w:pPr>
      <w:r w:rsidRPr="00CF2C40">
        <w:rPr>
          <w:sz w:val="20"/>
          <w:szCs w:val="20"/>
        </w:rPr>
        <w:t>3. Предметом аукциона является следующее муниципальное имущество:</w:t>
      </w:r>
    </w:p>
    <w:p w:rsidR="00E60885" w:rsidRPr="00CF2C40" w:rsidRDefault="00E60885" w:rsidP="00E60885">
      <w:pPr>
        <w:tabs>
          <w:tab w:val="left" w:pos="851"/>
        </w:tabs>
        <w:ind w:firstLine="567"/>
        <w:contextualSpacing/>
        <w:jc w:val="both"/>
        <w:rPr>
          <w:sz w:val="20"/>
          <w:szCs w:val="20"/>
        </w:rPr>
      </w:pPr>
      <w:r w:rsidRPr="00CF2C40">
        <w:rPr>
          <w:sz w:val="20"/>
          <w:szCs w:val="20"/>
        </w:rPr>
        <w:t>нежилое здание с кадастровым номером 43:25:310111:280, расположенное по адресу: РФ, Кировская область, муниципальный округ Орловский, г. Орлов, ул. Капустина д.1.</w:t>
      </w:r>
    </w:p>
    <w:p w:rsidR="00E60885" w:rsidRPr="00CF2C40" w:rsidRDefault="00E60885" w:rsidP="00E60885">
      <w:pPr>
        <w:tabs>
          <w:tab w:val="left" w:pos="993"/>
        </w:tabs>
        <w:ind w:firstLine="567"/>
        <w:jc w:val="both"/>
        <w:rPr>
          <w:sz w:val="20"/>
          <w:szCs w:val="20"/>
        </w:rPr>
      </w:pPr>
      <w:r w:rsidRPr="00CF2C40">
        <w:rPr>
          <w:sz w:val="20"/>
          <w:szCs w:val="20"/>
        </w:rPr>
        <w:t>4. Аукцион является открытым по составу участников и форме подачи предложений о цене.</w:t>
      </w:r>
    </w:p>
    <w:p w:rsidR="00E60885" w:rsidRPr="00CF2C40" w:rsidRDefault="00E60885" w:rsidP="00E60885">
      <w:pPr>
        <w:tabs>
          <w:tab w:val="left" w:pos="993"/>
        </w:tabs>
        <w:ind w:firstLine="567"/>
        <w:jc w:val="both"/>
        <w:rPr>
          <w:sz w:val="20"/>
          <w:szCs w:val="20"/>
        </w:rPr>
      </w:pPr>
      <w:r w:rsidRPr="00CF2C40">
        <w:rPr>
          <w:sz w:val="20"/>
          <w:szCs w:val="20"/>
        </w:rPr>
        <w:t>5. Аукцион проводится путем повышения участниками начальной (минимальной) цены, установленной в Извещении о проведении аукциона, на «шаг» аукциона.</w:t>
      </w:r>
    </w:p>
    <w:p w:rsidR="00E60885" w:rsidRPr="00CF2C40" w:rsidRDefault="00E60885" w:rsidP="00E60885">
      <w:pPr>
        <w:tabs>
          <w:tab w:val="left" w:pos="993"/>
        </w:tabs>
        <w:ind w:firstLine="567"/>
        <w:jc w:val="both"/>
        <w:rPr>
          <w:color w:val="000000"/>
          <w:sz w:val="20"/>
          <w:szCs w:val="20"/>
        </w:rPr>
      </w:pPr>
      <w:r w:rsidRPr="00CF2C40">
        <w:rPr>
          <w:color w:val="000000"/>
          <w:sz w:val="20"/>
          <w:szCs w:val="20"/>
        </w:rPr>
        <w:t>6. Начальная цена предмета аукциона на право заключения договора аренды муниципального имущества устанавливается размере, определенной на основании экспертного заключения к отчету от 10.12.2025 № №741/12-25, в размере 24375 (двадцать четыре тысячи триста семьдесят пять) рублей 60 коп. в месяц (без учета НДС).</w:t>
      </w:r>
    </w:p>
    <w:p w:rsidR="00E60885" w:rsidRPr="00CF2C40" w:rsidRDefault="00E60885" w:rsidP="00E60885">
      <w:pPr>
        <w:tabs>
          <w:tab w:val="left" w:pos="993"/>
        </w:tabs>
        <w:ind w:firstLine="567"/>
        <w:jc w:val="both"/>
        <w:rPr>
          <w:color w:val="000000"/>
          <w:sz w:val="20"/>
          <w:szCs w:val="20"/>
        </w:rPr>
      </w:pPr>
      <w:r w:rsidRPr="00CF2C40">
        <w:rPr>
          <w:color w:val="000000"/>
          <w:sz w:val="20"/>
          <w:szCs w:val="20"/>
        </w:rPr>
        <w:t>7. Установить величину повышения начальной цены («шаг» аукциона) 5 % от начальной цены – 1218 (одна тысяча двести восемнадцать) рублей 78 коп.</w:t>
      </w:r>
    </w:p>
    <w:p w:rsidR="00E60885" w:rsidRPr="00CF2C40" w:rsidRDefault="00E60885" w:rsidP="00E60885">
      <w:pPr>
        <w:tabs>
          <w:tab w:val="left" w:pos="993"/>
        </w:tabs>
        <w:ind w:firstLine="567"/>
        <w:jc w:val="both"/>
        <w:rPr>
          <w:color w:val="000000"/>
          <w:sz w:val="20"/>
          <w:szCs w:val="20"/>
        </w:rPr>
      </w:pPr>
      <w:r w:rsidRPr="00CF2C40">
        <w:rPr>
          <w:color w:val="000000"/>
          <w:sz w:val="20"/>
          <w:szCs w:val="20"/>
        </w:rPr>
        <w:t>8. Установить размер задатка для участия в аукционе (в размере 20% от начальной цены) – 4875 (четыре тысячи восемьсот семьдесят пять) рублей 12 коп.</w:t>
      </w:r>
    </w:p>
    <w:p w:rsidR="00E60885" w:rsidRPr="00CF2C40" w:rsidRDefault="00E60885" w:rsidP="00E60885">
      <w:pPr>
        <w:tabs>
          <w:tab w:val="left" w:pos="993"/>
        </w:tabs>
        <w:ind w:firstLine="567"/>
        <w:jc w:val="both"/>
        <w:rPr>
          <w:sz w:val="20"/>
          <w:szCs w:val="20"/>
        </w:rPr>
      </w:pPr>
      <w:r w:rsidRPr="00CF2C40">
        <w:rPr>
          <w:sz w:val="20"/>
          <w:szCs w:val="20"/>
        </w:rPr>
        <w:t>9. Администрации Орловского муниципального округа:</w:t>
      </w:r>
    </w:p>
    <w:p w:rsidR="00E60885" w:rsidRPr="00CF2C40" w:rsidRDefault="00E60885" w:rsidP="00E60885">
      <w:pPr>
        <w:tabs>
          <w:tab w:val="left" w:pos="993"/>
        </w:tabs>
        <w:ind w:firstLine="567"/>
        <w:jc w:val="both"/>
        <w:rPr>
          <w:sz w:val="20"/>
          <w:szCs w:val="20"/>
        </w:rPr>
      </w:pPr>
      <w:r w:rsidRPr="00CF2C40">
        <w:rPr>
          <w:sz w:val="20"/>
          <w:szCs w:val="20"/>
        </w:rPr>
        <w:t xml:space="preserve">9.1. Опубликовать извещение о проведении аукциона на официальном сайте Орловского муниципального округа, в информационном бюллетене органов местного самоуправления муниципального образования Орловский муниципальный округ и на официальном федеральном сайте в сети «Интернет» </w:t>
      </w:r>
      <w:hyperlink r:id="rId86" w:history="1">
        <w:r w:rsidRPr="00CF2C40">
          <w:rPr>
            <w:color w:val="0000FF"/>
            <w:sz w:val="20"/>
            <w:szCs w:val="20"/>
            <w:u w:val="single"/>
          </w:rPr>
          <w:t>http:www.torgi.go</w:t>
        </w:r>
        <w:r w:rsidRPr="00CF2C40">
          <w:rPr>
            <w:color w:val="0000FF"/>
            <w:sz w:val="20"/>
            <w:szCs w:val="20"/>
            <w:u w:val="single"/>
            <w:lang w:val="en-US"/>
          </w:rPr>
          <w:t>v</w:t>
        </w:r>
        <w:r w:rsidRPr="00CF2C40">
          <w:rPr>
            <w:color w:val="0000FF"/>
            <w:sz w:val="20"/>
            <w:szCs w:val="20"/>
            <w:u w:val="single"/>
          </w:rPr>
          <w:t>.ru</w:t>
        </w:r>
      </w:hyperlink>
      <w:r w:rsidRPr="00CF2C40">
        <w:rPr>
          <w:sz w:val="20"/>
          <w:szCs w:val="20"/>
        </w:rPr>
        <w:t xml:space="preserve"> не менее чем за двадцать дней до дня проведения аукциона.</w:t>
      </w:r>
    </w:p>
    <w:p w:rsidR="00E60885" w:rsidRPr="00CF2C40" w:rsidRDefault="00E60885" w:rsidP="00E60885">
      <w:pPr>
        <w:tabs>
          <w:tab w:val="left" w:pos="993"/>
        </w:tabs>
        <w:ind w:firstLine="567"/>
        <w:jc w:val="both"/>
        <w:rPr>
          <w:sz w:val="20"/>
          <w:szCs w:val="20"/>
        </w:rPr>
      </w:pPr>
      <w:r w:rsidRPr="00CF2C40">
        <w:rPr>
          <w:sz w:val="20"/>
          <w:szCs w:val="20"/>
        </w:rPr>
        <w:t xml:space="preserve">9.2. По результатам аукциона заключить договор аренды муниципального имущества, указанного в п.3  настоящего постановления, с победителем аукциона,  либо с лицом, которым подана единственная заявка на участие в аукционе,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аукциона. </w:t>
      </w:r>
    </w:p>
    <w:p w:rsidR="00E60885" w:rsidRPr="00CF2C40" w:rsidRDefault="00E60885" w:rsidP="00E60885">
      <w:pPr>
        <w:tabs>
          <w:tab w:val="left" w:pos="993"/>
        </w:tabs>
        <w:ind w:firstLine="567"/>
        <w:jc w:val="both"/>
        <w:rPr>
          <w:sz w:val="20"/>
          <w:szCs w:val="20"/>
        </w:rPr>
      </w:pPr>
      <w:r w:rsidRPr="00CF2C40">
        <w:rPr>
          <w:sz w:val="20"/>
          <w:szCs w:val="20"/>
        </w:rPr>
        <w:t>10. Постановление вступает в силу с момента подписания.</w:t>
      </w:r>
    </w:p>
    <w:bookmarkEnd w:id="35"/>
    <w:p w:rsidR="00E60885" w:rsidRPr="00CF2C40" w:rsidRDefault="00E60885" w:rsidP="00E60885">
      <w:pPr>
        <w:ind w:right="29" w:firstLine="567"/>
        <w:jc w:val="both"/>
        <w:rPr>
          <w:bCs/>
          <w:sz w:val="20"/>
          <w:szCs w:val="20"/>
        </w:rPr>
      </w:pPr>
    </w:p>
    <w:p w:rsidR="00E60885" w:rsidRPr="00CF2C40" w:rsidRDefault="00E60885" w:rsidP="00E60885">
      <w:pPr>
        <w:rPr>
          <w:sz w:val="20"/>
          <w:szCs w:val="20"/>
        </w:rPr>
      </w:pPr>
      <w:r w:rsidRPr="00CF2C40">
        <w:rPr>
          <w:sz w:val="20"/>
          <w:szCs w:val="20"/>
        </w:rPr>
        <w:t xml:space="preserve">Глава администрации Орловского </w:t>
      </w:r>
    </w:p>
    <w:p w:rsidR="00E60885" w:rsidRPr="00CF2C40" w:rsidRDefault="00E60885" w:rsidP="00E60885">
      <w:pPr>
        <w:rPr>
          <w:sz w:val="20"/>
          <w:szCs w:val="20"/>
        </w:rPr>
      </w:pPr>
      <w:r w:rsidRPr="00CF2C40">
        <w:rPr>
          <w:sz w:val="20"/>
          <w:szCs w:val="20"/>
        </w:rPr>
        <w:t>муниципального округа                             Л.В.Фокина</w:t>
      </w:r>
    </w:p>
    <w:p w:rsidR="00E60885" w:rsidRPr="00CF2C40" w:rsidRDefault="00E60885" w:rsidP="00E60885">
      <w:pPr>
        <w:ind w:left="720"/>
        <w:contextualSpacing/>
        <w:rPr>
          <w:b/>
          <w:sz w:val="28"/>
          <w:szCs w:val="28"/>
        </w:rPr>
      </w:pPr>
    </w:p>
    <w:p w:rsidR="00E60885" w:rsidRPr="00D972D9" w:rsidRDefault="00E60885" w:rsidP="00E60885">
      <w:pPr>
        <w:rPr>
          <w:kern w:val="2"/>
          <w:lang w:eastAsia="ar-SA"/>
        </w:rPr>
      </w:pPr>
    </w:p>
    <w:p w:rsidR="00E60885" w:rsidRPr="00277713" w:rsidRDefault="00E60885" w:rsidP="00E60885">
      <w:pPr>
        <w:ind w:hanging="360"/>
        <w:jc w:val="center"/>
        <w:rPr>
          <w:b/>
          <w:sz w:val="36"/>
          <w:szCs w:val="36"/>
        </w:rPr>
      </w:pPr>
      <w:r w:rsidRPr="00277713">
        <w:rPr>
          <w:b/>
          <w:sz w:val="28"/>
          <w:szCs w:val="28"/>
        </w:rPr>
        <w:t xml:space="preserve">  </w:t>
      </w:r>
      <w:r>
        <w:rPr>
          <w:b/>
          <w:noProof/>
          <w:sz w:val="28"/>
          <w:szCs w:val="28"/>
        </w:rPr>
        <w:drawing>
          <wp:inline distT="0" distB="0" distL="0" distR="0" wp14:anchorId="683FCF8E" wp14:editId="730A5C4A">
            <wp:extent cx="428625" cy="523875"/>
            <wp:effectExtent l="0" t="0" r="9525" b="9525"/>
            <wp:docPr id="36" name="Рисунок 36"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герб района"/>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523875"/>
                    </a:xfrm>
                    <a:prstGeom prst="rect">
                      <a:avLst/>
                    </a:prstGeom>
                    <a:noFill/>
                    <a:ln>
                      <a:noFill/>
                    </a:ln>
                  </pic:spPr>
                </pic:pic>
              </a:graphicData>
            </a:graphic>
          </wp:inline>
        </w:drawing>
      </w:r>
    </w:p>
    <w:p w:rsidR="00E60885" w:rsidRPr="00277713" w:rsidRDefault="00E60885" w:rsidP="00E60885">
      <w:pPr>
        <w:jc w:val="center"/>
        <w:rPr>
          <w:b/>
          <w:sz w:val="20"/>
          <w:szCs w:val="20"/>
        </w:rPr>
      </w:pPr>
    </w:p>
    <w:p w:rsidR="00E60885" w:rsidRPr="00277713" w:rsidRDefault="00E60885" w:rsidP="00E60885">
      <w:pPr>
        <w:jc w:val="center"/>
        <w:rPr>
          <w:b/>
          <w:sz w:val="20"/>
          <w:szCs w:val="20"/>
        </w:rPr>
      </w:pPr>
      <w:r w:rsidRPr="00277713">
        <w:rPr>
          <w:b/>
          <w:sz w:val="20"/>
          <w:szCs w:val="20"/>
        </w:rPr>
        <w:t>АДМИНИСТРАЦИЯ ОРЛОВСКОГО МУНИЦИПАЛЬНОГО ОКРУГА</w:t>
      </w:r>
    </w:p>
    <w:p w:rsidR="00E60885" w:rsidRPr="00277713" w:rsidRDefault="00E60885" w:rsidP="00E60885">
      <w:pPr>
        <w:ind w:right="283"/>
        <w:jc w:val="center"/>
        <w:rPr>
          <w:b/>
          <w:sz w:val="20"/>
          <w:szCs w:val="20"/>
        </w:rPr>
      </w:pPr>
      <w:r w:rsidRPr="00277713">
        <w:rPr>
          <w:b/>
          <w:sz w:val="20"/>
          <w:szCs w:val="20"/>
        </w:rPr>
        <w:t>КИРОВСКОЙ ОБЛАСТИ</w:t>
      </w:r>
    </w:p>
    <w:p w:rsidR="00E60885" w:rsidRPr="00277713" w:rsidRDefault="00E60885" w:rsidP="00E60885">
      <w:pPr>
        <w:ind w:right="283"/>
        <w:jc w:val="center"/>
        <w:rPr>
          <w:b/>
          <w:sz w:val="20"/>
          <w:szCs w:val="20"/>
        </w:rPr>
      </w:pPr>
    </w:p>
    <w:p w:rsidR="00E60885" w:rsidRPr="00277713" w:rsidRDefault="00E60885" w:rsidP="00E60885">
      <w:pPr>
        <w:ind w:right="283"/>
        <w:jc w:val="center"/>
        <w:rPr>
          <w:b/>
          <w:sz w:val="20"/>
          <w:szCs w:val="20"/>
        </w:rPr>
      </w:pPr>
      <w:r w:rsidRPr="00277713">
        <w:rPr>
          <w:b/>
          <w:sz w:val="20"/>
          <w:szCs w:val="20"/>
        </w:rPr>
        <w:t>ПОСТАНОВЛЕНИЕ</w:t>
      </w:r>
    </w:p>
    <w:p w:rsidR="00E60885" w:rsidRPr="00277713" w:rsidRDefault="00E60885" w:rsidP="00E60885">
      <w:pPr>
        <w:jc w:val="both"/>
        <w:rPr>
          <w:sz w:val="20"/>
          <w:szCs w:val="20"/>
        </w:rPr>
      </w:pPr>
    </w:p>
    <w:p w:rsidR="00E60885" w:rsidRPr="00277713" w:rsidRDefault="00E60885" w:rsidP="00E60885">
      <w:pPr>
        <w:jc w:val="both"/>
        <w:rPr>
          <w:sz w:val="20"/>
          <w:szCs w:val="20"/>
        </w:rPr>
      </w:pPr>
      <w:r w:rsidRPr="00277713">
        <w:rPr>
          <w:sz w:val="20"/>
          <w:szCs w:val="20"/>
        </w:rPr>
        <w:t xml:space="preserve">  19.02.2026                               </w:t>
      </w:r>
      <w:r w:rsidRPr="00277713">
        <w:rPr>
          <w:sz w:val="20"/>
          <w:szCs w:val="20"/>
        </w:rPr>
        <w:tab/>
      </w:r>
      <w:r w:rsidRPr="00277713">
        <w:rPr>
          <w:sz w:val="20"/>
          <w:szCs w:val="20"/>
        </w:rPr>
        <w:tab/>
      </w:r>
      <w:r w:rsidRPr="00277713">
        <w:rPr>
          <w:sz w:val="20"/>
          <w:szCs w:val="20"/>
        </w:rPr>
        <w:tab/>
      </w:r>
      <w:r w:rsidRPr="00277713">
        <w:rPr>
          <w:sz w:val="20"/>
          <w:szCs w:val="20"/>
        </w:rPr>
        <w:tab/>
      </w:r>
      <w:r w:rsidRPr="00277713">
        <w:rPr>
          <w:sz w:val="20"/>
          <w:szCs w:val="20"/>
        </w:rPr>
        <w:tab/>
        <w:t xml:space="preserve"> № 167-п</w:t>
      </w:r>
    </w:p>
    <w:p w:rsidR="00E60885" w:rsidRPr="00277713" w:rsidRDefault="00E60885" w:rsidP="00E60885">
      <w:pPr>
        <w:jc w:val="center"/>
        <w:rPr>
          <w:sz w:val="20"/>
          <w:szCs w:val="20"/>
        </w:rPr>
      </w:pPr>
      <w:r w:rsidRPr="00277713">
        <w:rPr>
          <w:sz w:val="20"/>
          <w:szCs w:val="20"/>
        </w:rPr>
        <w:t>г. Орлов</w:t>
      </w:r>
    </w:p>
    <w:p w:rsidR="00E60885" w:rsidRPr="00277713" w:rsidRDefault="00E60885" w:rsidP="00E60885">
      <w:pPr>
        <w:autoSpaceDE w:val="0"/>
        <w:autoSpaceDN w:val="0"/>
        <w:adjustRightInd w:val="0"/>
        <w:jc w:val="center"/>
        <w:outlineLvl w:val="0"/>
        <w:rPr>
          <w:b/>
          <w:bCs/>
          <w:sz w:val="20"/>
          <w:szCs w:val="20"/>
        </w:rPr>
      </w:pPr>
    </w:p>
    <w:p w:rsidR="00E60885" w:rsidRPr="00277713" w:rsidRDefault="00E60885" w:rsidP="00E60885">
      <w:pPr>
        <w:jc w:val="center"/>
        <w:rPr>
          <w:rFonts w:eastAsia="Calibri"/>
          <w:b/>
          <w:bCs/>
          <w:sz w:val="20"/>
          <w:szCs w:val="20"/>
          <w:lang w:eastAsia="en-US"/>
        </w:rPr>
      </w:pPr>
      <w:bookmarkStart w:id="36" w:name="_Hlk221518861"/>
      <w:r w:rsidRPr="00277713">
        <w:rPr>
          <w:rFonts w:eastAsia="Calibri"/>
          <w:b/>
          <w:bCs/>
          <w:sz w:val="20"/>
          <w:szCs w:val="20"/>
          <w:lang w:eastAsia="en-US"/>
        </w:rPr>
        <w:t>Об установлении средней рыночной стоимости одного квадратного метра жилого помещения на 2026 год в целях признания граждан малоимущими</w:t>
      </w:r>
    </w:p>
    <w:bookmarkEnd w:id="36"/>
    <w:p w:rsidR="00E60885" w:rsidRPr="00277713" w:rsidRDefault="00E60885" w:rsidP="00E60885">
      <w:pPr>
        <w:tabs>
          <w:tab w:val="left" w:pos="4760"/>
          <w:tab w:val="left" w:pos="9515"/>
        </w:tabs>
        <w:ind w:right="-5"/>
        <w:jc w:val="center"/>
        <w:rPr>
          <w:b/>
          <w:bCs/>
          <w:sz w:val="20"/>
          <w:szCs w:val="20"/>
        </w:rPr>
      </w:pPr>
    </w:p>
    <w:p w:rsidR="00E60885" w:rsidRPr="00277713" w:rsidRDefault="00E60885" w:rsidP="00E60885">
      <w:pPr>
        <w:ind w:firstLine="709"/>
        <w:jc w:val="both"/>
        <w:rPr>
          <w:sz w:val="20"/>
          <w:szCs w:val="20"/>
        </w:rPr>
      </w:pPr>
      <w:r w:rsidRPr="00277713">
        <w:rPr>
          <w:sz w:val="20"/>
          <w:szCs w:val="20"/>
        </w:rPr>
        <w:t xml:space="preserve">В соответствии </w:t>
      </w:r>
      <w:hyperlink r:id="rId87">
        <w:r w:rsidRPr="00277713">
          <w:rPr>
            <w:sz w:val="20"/>
            <w:szCs w:val="20"/>
          </w:rPr>
          <w:t>Уставом</w:t>
        </w:r>
      </w:hyperlink>
      <w:r w:rsidRPr="00277713">
        <w:rPr>
          <w:sz w:val="20"/>
          <w:szCs w:val="20"/>
        </w:rPr>
        <w:t xml:space="preserve"> муниципального образования Орловский муниципальный округ Кировской области, в связи с необходимостью признания граждан малоимущими (не малоимущими) в целях постановки на учет в качестве нуждающихся в жилых помещениях, предоставляемых по договорам социального найма жилищного фонда, администрация Орловского муниципального округа ПОСТАНОВЛЯЕТ: </w:t>
      </w:r>
    </w:p>
    <w:p w:rsidR="00E60885" w:rsidRPr="00277713" w:rsidRDefault="00E60885" w:rsidP="00E60885">
      <w:pPr>
        <w:ind w:firstLine="709"/>
        <w:jc w:val="both"/>
        <w:rPr>
          <w:sz w:val="20"/>
          <w:szCs w:val="20"/>
        </w:rPr>
      </w:pPr>
      <w:r w:rsidRPr="00277713">
        <w:rPr>
          <w:sz w:val="20"/>
          <w:szCs w:val="20"/>
        </w:rPr>
        <w:t>1. Утвердить среднюю рыночную стоимость одного квадратного метра общей площади жилого помещения на территории муниципального образования Орловский муниципальный округ, для целей признания граждан малоимущими (или немалоимущими) на период 2026 года в г. Орлове в размере 15346,00 (Пятнадцать тысяч триста сорок шесть) рублей 00 копеек; в сельской местности 12184,00 (Двенадцать тысяч сто восемьдесят четыре) рубля 00 копеек.</w:t>
      </w:r>
    </w:p>
    <w:p w:rsidR="00E60885" w:rsidRPr="00277713" w:rsidRDefault="00E60885" w:rsidP="00E60885">
      <w:pPr>
        <w:shd w:val="clear" w:color="auto" w:fill="FFFFFF"/>
        <w:ind w:firstLine="709"/>
        <w:contextualSpacing/>
        <w:jc w:val="both"/>
        <w:rPr>
          <w:sz w:val="20"/>
          <w:szCs w:val="20"/>
        </w:rPr>
      </w:pPr>
      <w:r w:rsidRPr="00277713">
        <w:rPr>
          <w:sz w:val="20"/>
          <w:szCs w:val="20"/>
        </w:rPr>
        <w:t>2. Опубликовать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w:t>
      </w:r>
    </w:p>
    <w:p w:rsidR="00E60885" w:rsidRPr="00277713" w:rsidRDefault="00E60885" w:rsidP="00E60885">
      <w:pPr>
        <w:shd w:val="clear" w:color="auto" w:fill="FFFFFF"/>
        <w:ind w:firstLine="709"/>
        <w:contextualSpacing/>
        <w:jc w:val="both"/>
        <w:rPr>
          <w:sz w:val="20"/>
          <w:szCs w:val="20"/>
        </w:rPr>
      </w:pPr>
      <w:r w:rsidRPr="00277713">
        <w:rPr>
          <w:sz w:val="20"/>
          <w:szCs w:val="20"/>
        </w:rPr>
        <w:t>3. Постановление вступает в силу с момента опубликования и распространяется на правоотношения, возникшие с 1 января 2026 года.</w:t>
      </w:r>
    </w:p>
    <w:p w:rsidR="00E60885" w:rsidRPr="00277713" w:rsidRDefault="00E60885" w:rsidP="00E60885">
      <w:pPr>
        <w:jc w:val="both"/>
        <w:rPr>
          <w:sz w:val="20"/>
          <w:szCs w:val="20"/>
        </w:rPr>
      </w:pPr>
    </w:p>
    <w:p w:rsidR="00E60885" w:rsidRPr="00277713" w:rsidRDefault="00E60885" w:rsidP="00E60885">
      <w:pPr>
        <w:jc w:val="both"/>
        <w:rPr>
          <w:sz w:val="20"/>
          <w:szCs w:val="20"/>
        </w:rPr>
      </w:pPr>
      <w:r w:rsidRPr="00277713">
        <w:rPr>
          <w:sz w:val="20"/>
          <w:szCs w:val="20"/>
        </w:rPr>
        <w:t xml:space="preserve">Глава администрации </w:t>
      </w:r>
    </w:p>
    <w:p w:rsidR="00E60885" w:rsidRPr="00277713" w:rsidRDefault="00E60885" w:rsidP="00E60885">
      <w:pPr>
        <w:keepNext/>
        <w:suppressAutoHyphens/>
        <w:rPr>
          <w:rFonts w:eastAsia="Lucida Sans Unicode"/>
          <w:sz w:val="20"/>
          <w:szCs w:val="20"/>
          <w:lang w:eastAsia="ar-SA"/>
        </w:rPr>
      </w:pPr>
      <w:r w:rsidRPr="00277713">
        <w:rPr>
          <w:rFonts w:eastAsia="Lucida Sans Unicode"/>
          <w:sz w:val="20"/>
          <w:szCs w:val="20"/>
          <w:lang w:eastAsia="ar-SA"/>
        </w:rPr>
        <w:t xml:space="preserve">Орловского муниципального округа       </w:t>
      </w:r>
      <w:r w:rsidRPr="00277713">
        <w:rPr>
          <w:rFonts w:eastAsia="Lucida Sans Unicode"/>
          <w:sz w:val="20"/>
          <w:szCs w:val="20"/>
          <w:lang w:eastAsia="ar-SA"/>
        </w:rPr>
        <w:tab/>
        <w:t>Л.В. Фокина</w:t>
      </w:r>
    </w:p>
    <w:p w:rsidR="00E60885" w:rsidRPr="00277713" w:rsidRDefault="00E60885" w:rsidP="00E60885">
      <w:pPr>
        <w:widowControl w:val="0"/>
        <w:spacing w:line="100" w:lineRule="atLeast"/>
        <w:rPr>
          <w:sz w:val="28"/>
        </w:rPr>
      </w:pPr>
    </w:p>
    <w:p w:rsidR="00E60885" w:rsidRPr="00144402" w:rsidRDefault="00E60885" w:rsidP="00E60885">
      <w:pPr>
        <w:jc w:val="center"/>
        <w:rPr>
          <w:b/>
          <w:sz w:val="16"/>
          <w:szCs w:val="16"/>
        </w:rPr>
      </w:pPr>
      <w:r w:rsidRPr="00144402">
        <w:rPr>
          <w:b/>
          <w:sz w:val="16"/>
          <w:szCs w:val="16"/>
        </w:rPr>
        <w:t xml:space="preserve">Извещение о проведении </w:t>
      </w:r>
      <w:r>
        <w:rPr>
          <w:b/>
          <w:sz w:val="16"/>
          <w:szCs w:val="16"/>
        </w:rPr>
        <w:t xml:space="preserve">собрания о </w:t>
      </w:r>
      <w:r w:rsidRPr="00144402">
        <w:rPr>
          <w:b/>
          <w:sz w:val="16"/>
          <w:szCs w:val="16"/>
        </w:rPr>
        <w:t>согласовании местоположения границы земельного участка</w:t>
      </w:r>
    </w:p>
    <w:p w:rsidR="00E60885" w:rsidRPr="00C1696D" w:rsidRDefault="00E60885" w:rsidP="00E60885">
      <w:pPr>
        <w:jc w:val="both"/>
        <w:rPr>
          <w:sz w:val="16"/>
          <w:szCs w:val="16"/>
        </w:rPr>
      </w:pPr>
      <w:r w:rsidRPr="00C1696D">
        <w:rPr>
          <w:sz w:val="16"/>
          <w:szCs w:val="16"/>
        </w:rPr>
        <w:t>Кадастровым инженером Зыковым</w:t>
      </w:r>
      <w:r>
        <w:rPr>
          <w:sz w:val="16"/>
          <w:szCs w:val="16"/>
        </w:rPr>
        <w:t xml:space="preserve"> А.Г.</w:t>
      </w:r>
      <w:r w:rsidRPr="00C1696D">
        <w:rPr>
          <w:sz w:val="16"/>
          <w:szCs w:val="16"/>
        </w:rPr>
        <w:t xml:space="preserve">, </w:t>
      </w:r>
      <w:r>
        <w:rPr>
          <w:sz w:val="16"/>
          <w:szCs w:val="16"/>
        </w:rPr>
        <w:t>квалификационный аттестат      №43-11-90, почтовый адрес:</w:t>
      </w:r>
      <w:r w:rsidRPr="00C1696D">
        <w:rPr>
          <w:sz w:val="16"/>
          <w:szCs w:val="16"/>
        </w:rPr>
        <w:t xml:space="preserve"> 612 270 Кировская область, г. Орлов, ул.</w:t>
      </w:r>
      <w:r>
        <w:rPr>
          <w:sz w:val="16"/>
          <w:szCs w:val="16"/>
        </w:rPr>
        <w:t xml:space="preserve"> Кирова д.95, кв</w:t>
      </w:r>
      <w:r w:rsidRPr="00C1696D">
        <w:rPr>
          <w:sz w:val="16"/>
          <w:szCs w:val="16"/>
        </w:rPr>
        <w:t>.</w:t>
      </w:r>
      <w:r>
        <w:rPr>
          <w:sz w:val="16"/>
          <w:szCs w:val="16"/>
        </w:rPr>
        <w:t>2</w:t>
      </w:r>
      <w:r w:rsidRPr="00C1696D">
        <w:rPr>
          <w:sz w:val="16"/>
          <w:szCs w:val="16"/>
        </w:rPr>
        <w:t xml:space="preserve"> Тел. 8</w:t>
      </w:r>
      <w:r>
        <w:rPr>
          <w:sz w:val="16"/>
          <w:szCs w:val="16"/>
        </w:rPr>
        <w:t>-912-824-47-64, в</w:t>
      </w:r>
      <w:r w:rsidRPr="00C1696D">
        <w:rPr>
          <w:sz w:val="16"/>
          <w:szCs w:val="16"/>
        </w:rPr>
        <w:t xml:space="preserve"> отношении земельн</w:t>
      </w:r>
      <w:r>
        <w:rPr>
          <w:sz w:val="16"/>
          <w:szCs w:val="16"/>
        </w:rPr>
        <w:t>ого</w:t>
      </w:r>
      <w:r w:rsidRPr="00C1696D">
        <w:rPr>
          <w:sz w:val="16"/>
          <w:szCs w:val="16"/>
        </w:rPr>
        <w:t xml:space="preserve"> участк</w:t>
      </w:r>
      <w:r>
        <w:rPr>
          <w:sz w:val="16"/>
          <w:szCs w:val="16"/>
        </w:rPr>
        <w:t>а</w:t>
      </w:r>
      <w:r w:rsidRPr="00C1696D">
        <w:rPr>
          <w:sz w:val="16"/>
          <w:szCs w:val="16"/>
        </w:rPr>
        <w:t xml:space="preserve"> с кадастровым номер</w:t>
      </w:r>
      <w:r>
        <w:rPr>
          <w:sz w:val="16"/>
          <w:szCs w:val="16"/>
        </w:rPr>
        <w:t>ом</w:t>
      </w:r>
      <w:r w:rsidRPr="00C1696D">
        <w:rPr>
          <w:sz w:val="16"/>
          <w:szCs w:val="16"/>
        </w:rPr>
        <w:t>,</w:t>
      </w:r>
      <w:r w:rsidRPr="00C1696D">
        <w:rPr>
          <w:b/>
          <w:sz w:val="16"/>
          <w:szCs w:val="16"/>
        </w:rPr>
        <w:t xml:space="preserve"> №43:</w:t>
      </w:r>
      <w:r>
        <w:rPr>
          <w:b/>
          <w:sz w:val="16"/>
          <w:szCs w:val="16"/>
        </w:rPr>
        <w:t>25</w:t>
      </w:r>
      <w:r w:rsidRPr="00C1696D">
        <w:rPr>
          <w:b/>
          <w:sz w:val="16"/>
          <w:szCs w:val="16"/>
        </w:rPr>
        <w:t>:</w:t>
      </w:r>
      <w:r>
        <w:rPr>
          <w:b/>
          <w:sz w:val="16"/>
          <w:szCs w:val="16"/>
        </w:rPr>
        <w:t xml:space="preserve">390502:30 </w:t>
      </w:r>
      <w:r w:rsidRPr="00C1696D">
        <w:rPr>
          <w:sz w:val="16"/>
          <w:szCs w:val="16"/>
        </w:rPr>
        <w:t>расположенн</w:t>
      </w:r>
      <w:r>
        <w:rPr>
          <w:sz w:val="16"/>
          <w:szCs w:val="16"/>
        </w:rPr>
        <w:t xml:space="preserve">ом по адресу: </w:t>
      </w:r>
      <w:r w:rsidRPr="00C1696D">
        <w:rPr>
          <w:sz w:val="16"/>
          <w:szCs w:val="16"/>
        </w:rPr>
        <w:t>Кировск</w:t>
      </w:r>
      <w:r>
        <w:rPr>
          <w:sz w:val="16"/>
          <w:szCs w:val="16"/>
        </w:rPr>
        <w:t>ая</w:t>
      </w:r>
      <w:r w:rsidRPr="00C1696D">
        <w:rPr>
          <w:sz w:val="16"/>
          <w:szCs w:val="16"/>
        </w:rPr>
        <w:t xml:space="preserve"> област</w:t>
      </w:r>
      <w:r>
        <w:rPr>
          <w:sz w:val="16"/>
          <w:szCs w:val="16"/>
        </w:rPr>
        <w:t>ь</w:t>
      </w:r>
      <w:r w:rsidRPr="00C1696D">
        <w:rPr>
          <w:sz w:val="16"/>
          <w:szCs w:val="16"/>
        </w:rPr>
        <w:t>,</w:t>
      </w:r>
      <w:r>
        <w:rPr>
          <w:sz w:val="16"/>
          <w:szCs w:val="16"/>
        </w:rPr>
        <w:t xml:space="preserve"> Орловский район, п. Центральная усадьба плодосовхоза,</w:t>
      </w:r>
      <w:r w:rsidRPr="00C1696D">
        <w:rPr>
          <w:sz w:val="16"/>
          <w:szCs w:val="16"/>
        </w:rPr>
        <w:t xml:space="preserve"> выполняются кадастровые работы по </w:t>
      </w:r>
      <w:r>
        <w:rPr>
          <w:sz w:val="16"/>
          <w:szCs w:val="16"/>
        </w:rPr>
        <w:t>уточнению границ земельного участка</w:t>
      </w:r>
      <w:r w:rsidRPr="00C1696D">
        <w:rPr>
          <w:sz w:val="16"/>
          <w:szCs w:val="16"/>
        </w:rPr>
        <w:t>. Заказчик кадастровых работ</w:t>
      </w:r>
      <w:r>
        <w:rPr>
          <w:sz w:val="16"/>
          <w:szCs w:val="16"/>
        </w:rPr>
        <w:t>:</w:t>
      </w:r>
      <w:r w:rsidRPr="00C1696D">
        <w:rPr>
          <w:sz w:val="16"/>
          <w:szCs w:val="16"/>
        </w:rPr>
        <w:t xml:space="preserve"> </w:t>
      </w:r>
      <w:r>
        <w:rPr>
          <w:sz w:val="16"/>
          <w:szCs w:val="16"/>
        </w:rPr>
        <w:t>Денисов Анатолий Владимирович,</w:t>
      </w:r>
      <w:r w:rsidRPr="00C1696D">
        <w:rPr>
          <w:sz w:val="16"/>
          <w:szCs w:val="16"/>
        </w:rPr>
        <w:t xml:space="preserve"> Кировская область, </w:t>
      </w:r>
      <w:r>
        <w:rPr>
          <w:sz w:val="16"/>
          <w:szCs w:val="16"/>
        </w:rPr>
        <w:t xml:space="preserve">г. Орлов, ул.В.Сокованова д.63, кв.10. </w:t>
      </w:r>
      <w:r w:rsidRPr="00C1696D">
        <w:rPr>
          <w:sz w:val="16"/>
          <w:szCs w:val="16"/>
        </w:rPr>
        <w:t>Собрание заинтересованных лиц по поводу согласования местоположения границы состоится по адресу: Кировск</w:t>
      </w:r>
      <w:r>
        <w:rPr>
          <w:sz w:val="16"/>
          <w:szCs w:val="16"/>
        </w:rPr>
        <w:t>ая</w:t>
      </w:r>
      <w:r w:rsidRPr="00C1696D">
        <w:rPr>
          <w:sz w:val="16"/>
          <w:szCs w:val="16"/>
        </w:rPr>
        <w:t xml:space="preserve"> област</w:t>
      </w:r>
      <w:r>
        <w:rPr>
          <w:sz w:val="16"/>
          <w:szCs w:val="16"/>
        </w:rPr>
        <w:t>ь</w:t>
      </w:r>
      <w:r w:rsidRPr="00C1696D">
        <w:rPr>
          <w:sz w:val="16"/>
          <w:szCs w:val="16"/>
        </w:rPr>
        <w:t>,</w:t>
      </w:r>
      <w:r>
        <w:rPr>
          <w:sz w:val="16"/>
          <w:szCs w:val="16"/>
        </w:rPr>
        <w:t xml:space="preserve"> Орловский район, п. Центральная усадьба плодосовхоза д.28</w:t>
      </w:r>
      <w:r w:rsidRPr="00C1696D">
        <w:rPr>
          <w:sz w:val="16"/>
          <w:szCs w:val="16"/>
        </w:rPr>
        <w:t>,</w:t>
      </w:r>
      <w:r>
        <w:rPr>
          <w:sz w:val="16"/>
          <w:szCs w:val="16"/>
        </w:rPr>
        <w:t xml:space="preserve"> </w:t>
      </w:r>
      <w:r>
        <w:rPr>
          <w:b/>
          <w:color w:val="FF0000"/>
          <w:sz w:val="16"/>
          <w:szCs w:val="16"/>
        </w:rPr>
        <w:t>20</w:t>
      </w:r>
      <w:r w:rsidRPr="008B1243">
        <w:rPr>
          <w:b/>
          <w:color w:val="FF0000"/>
          <w:sz w:val="16"/>
          <w:szCs w:val="16"/>
        </w:rPr>
        <w:t xml:space="preserve"> </w:t>
      </w:r>
      <w:r>
        <w:rPr>
          <w:b/>
          <w:color w:val="FF0000"/>
          <w:sz w:val="16"/>
          <w:szCs w:val="16"/>
        </w:rPr>
        <w:t>марта</w:t>
      </w:r>
      <w:r w:rsidRPr="008B1243">
        <w:rPr>
          <w:b/>
          <w:color w:val="FF0000"/>
          <w:sz w:val="16"/>
          <w:szCs w:val="16"/>
        </w:rPr>
        <w:t xml:space="preserve"> 2025 года в 10 часов 00 минут</w:t>
      </w:r>
      <w:r w:rsidRPr="00453566">
        <w:rPr>
          <w:b/>
          <w:sz w:val="16"/>
          <w:szCs w:val="16"/>
        </w:rPr>
        <w:t xml:space="preserve">. </w:t>
      </w:r>
      <w:r w:rsidRPr="00453566">
        <w:rPr>
          <w:sz w:val="16"/>
          <w:szCs w:val="16"/>
        </w:rPr>
        <w:t>С проектом межевого плана земельного</w:t>
      </w:r>
      <w:r w:rsidRPr="00C1696D">
        <w:rPr>
          <w:sz w:val="16"/>
          <w:szCs w:val="16"/>
        </w:rPr>
        <w:t xml:space="preserve"> участка можно ознакомится по адресу: 612270, Кировская область</w:t>
      </w:r>
      <w:r>
        <w:rPr>
          <w:sz w:val="16"/>
          <w:szCs w:val="16"/>
        </w:rPr>
        <w:t xml:space="preserve">, </w:t>
      </w:r>
      <w:r w:rsidRPr="00C1696D">
        <w:rPr>
          <w:sz w:val="16"/>
          <w:szCs w:val="16"/>
        </w:rPr>
        <w:t xml:space="preserve">г. Орлов, ул. Василия Сокованова, дом </w:t>
      </w:r>
      <w:r>
        <w:rPr>
          <w:sz w:val="16"/>
          <w:szCs w:val="16"/>
        </w:rPr>
        <w:t>7</w:t>
      </w:r>
      <w:r w:rsidRPr="00C1696D">
        <w:rPr>
          <w:sz w:val="16"/>
          <w:szCs w:val="16"/>
        </w:rPr>
        <w:t>.</w:t>
      </w:r>
    </w:p>
    <w:p w:rsidR="00E60885" w:rsidRDefault="00E60885" w:rsidP="00E60885">
      <w:r w:rsidRPr="00C1696D">
        <w:rPr>
          <w:sz w:val="16"/>
          <w:szCs w:val="16"/>
        </w:rPr>
        <w:t>Возражения по проекту межевого плана и требования о проведении согласования местоположения границ земельных участков в ином месте принимаются в течени</w:t>
      </w:r>
      <w:r>
        <w:rPr>
          <w:sz w:val="16"/>
          <w:szCs w:val="16"/>
        </w:rPr>
        <w:t>е 30 дней</w:t>
      </w:r>
      <w:r w:rsidRPr="00C1696D">
        <w:rPr>
          <w:sz w:val="16"/>
          <w:szCs w:val="16"/>
        </w:rPr>
        <w:t xml:space="preserve"> со дня опубликования по адресу: 612270, Кировская область г. Орлов, ул. Василия Сокованова, дом </w:t>
      </w:r>
      <w:r>
        <w:rPr>
          <w:sz w:val="16"/>
          <w:szCs w:val="16"/>
        </w:rPr>
        <w:t>7</w:t>
      </w:r>
      <w:r w:rsidRPr="00C1696D">
        <w:rPr>
          <w:sz w:val="16"/>
          <w:szCs w:val="16"/>
        </w:rPr>
        <w:t>.</w:t>
      </w:r>
      <w:r>
        <w:rPr>
          <w:sz w:val="16"/>
          <w:szCs w:val="16"/>
        </w:rPr>
        <w:t xml:space="preserve"> </w:t>
      </w:r>
      <w:r w:rsidRPr="001C5049">
        <w:rPr>
          <w:color w:val="000000"/>
          <w:sz w:val="16"/>
          <w:szCs w:val="16"/>
        </w:rPr>
        <w:t>Смежны</w:t>
      </w:r>
      <w:r>
        <w:rPr>
          <w:color w:val="000000"/>
          <w:sz w:val="16"/>
          <w:szCs w:val="16"/>
        </w:rPr>
        <w:t>е</w:t>
      </w:r>
      <w:r w:rsidRPr="001C5049">
        <w:rPr>
          <w:color w:val="000000"/>
          <w:sz w:val="16"/>
          <w:szCs w:val="16"/>
        </w:rPr>
        <w:t xml:space="preserve"> земельны</w:t>
      </w:r>
      <w:r>
        <w:rPr>
          <w:color w:val="000000"/>
          <w:sz w:val="16"/>
          <w:szCs w:val="16"/>
        </w:rPr>
        <w:t>е</w:t>
      </w:r>
      <w:r w:rsidRPr="001C5049">
        <w:rPr>
          <w:color w:val="000000"/>
          <w:sz w:val="16"/>
          <w:szCs w:val="16"/>
        </w:rPr>
        <w:t xml:space="preserve"> участ</w:t>
      </w:r>
      <w:r>
        <w:rPr>
          <w:color w:val="000000"/>
          <w:sz w:val="16"/>
          <w:szCs w:val="16"/>
        </w:rPr>
        <w:t>ки</w:t>
      </w:r>
      <w:r w:rsidRPr="001C5049">
        <w:rPr>
          <w:color w:val="000000"/>
          <w:sz w:val="16"/>
          <w:szCs w:val="16"/>
        </w:rPr>
        <w:t>, с правообладател</w:t>
      </w:r>
      <w:r>
        <w:rPr>
          <w:color w:val="000000"/>
          <w:sz w:val="16"/>
          <w:szCs w:val="16"/>
        </w:rPr>
        <w:t>ями</w:t>
      </w:r>
      <w:r w:rsidRPr="001C5049">
        <w:rPr>
          <w:color w:val="000000"/>
          <w:sz w:val="16"/>
          <w:szCs w:val="16"/>
        </w:rPr>
        <w:t xml:space="preserve"> котор</w:t>
      </w:r>
      <w:r>
        <w:rPr>
          <w:color w:val="000000"/>
          <w:sz w:val="16"/>
          <w:szCs w:val="16"/>
        </w:rPr>
        <w:t>ых</w:t>
      </w:r>
      <w:r w:rsidRPr="001C5049">
        <w:rPr>
          <w:color w:val="000000"/>
          <w:sz w:val="16"/>
          <w:szCs w:val="16"/>
        </w:rPr>
        <w:t xml:space="preserve"> требуется согласовать местоположение границы: </w:t>
      </w:r>
      <w:r w:rsidRPr="002B3270">
        <w:rPr>
          <w:b/>
          <w:color w:val="000000"/>
          <w:sz w:val="16"/>
          <w:szCs w:val="16"/>
        </w:rPr>
        <w:t>43:25:</w:t>
      </w:r>
      <w:r>
        <w:rPr>
          <w:b/>
          <w:color w:val="000000"/>
          <w:sz w:val="16"/>
          <w:szCs w:val="16"/>
        </w:rPr>
        <w:t>390502</w:t>
      </w:r>
      <w:r>
        <w:rPr>
          <w:b/>
          <w:sz w:val="16"/>
          <w:szCs w:val="16"/>
        </w:rPr>
        <w:t xml:space="preserve">:71, </w:t>
      </w:r>
      <w:r w:rsidRPr="002B3270">
        <w:rPr>
          <w:b/>
          <w:color w:val="000000"/>
          <w:sz w:val="16"/>
          <w:szCs w:val="16"/>
        </w:rPr>
        <w:t>43:25:</w:t>
      </w:r>
      <w:r>
        <w:rPr>
          <w:b/>
          <w:color w:val="000000"/>
          <w:sz w:val="16"/>
          <w:szCs w:val="16"/>
        </w:rPr>
        <w:t>390502</w:t>
      </w:r>
      <w:r>
        <w:rPr>
          <w:b/>
          <w:sz w:val="16"/>
          <w:szCs w:val="16"/>
        </w:rPr>
        <w:t xml:space="preserve">:73. </w:t>
      </w:r>
      <w:r>
        <w:rPr>
          <w:color w:val="000000"/>
          <w:sz w:val="16"/>
          <w:szCs w:val="16"/>
        </w:rPr>
        <w:t xml:space="preserve"> </w:t>
      </w:r>
      <w:r w:rsidRPr="00C1696D">
        <w:rPr>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645F39" w:rsidRDefault="00645F39" w:rsidP="00B13551">
      <w:pPr>
        <w:ind w:hanging="360"/>
        <w:jc w:val="center"/>
        <w:rPr>
          <w:b/>
          <w:sz w:val="20"/>
          <w:szCs w:val="20"/>
        </w:rPr>
      </w:pPr>
    </w:p>
    <w:p w:rsidR="00E60885" w:rsidRPr="00304DAF" w:rsidRDefault="00E60885" w:rsidP="00E60885">
      <w:pPr>
        <w:pStyle w:val="31"/>
        <w:jc w:val="center"/>
        <w:rPr>
          <w:sz w:val="18"/>
          <w:szCs w:val="18"/>
        </w:rPr>
      </w:pPr>
      <w:r w:rsidRPr="00304DAF">
        <w:rPr>
          <w:sz w:val="18"/>
          <w:szCs w:val="18"/>
        </w:rPr>
        <w:t>ИНФОРМАЦИОННЫЙ</w:t>
      </w:r>
    </w:p>
    <w:p w:rsidR="00E60885" w:rsidRPr="00304DAF" w:rsidRDefault="00E60885" w:rsidP="00E60885">
      <w:pPr>
        <w:pStyle w:val="31"/>
        <w:jc w:val="center"/>
        <w:rPr>
          <w:sz w:val="18"/>
          <w:szCs w:val="18"/>
        </w:rPr>
      </w:pPr>
      <w:r w:rsidRPr="00304DAF">
        <w:rPr>
          <w:sz w:val="18"/>
          <w:szCs w:val="18"/>
        </w:rPr>
        <w:t>БЮЛЛЕТЕНЬ</w:t>
      </w:r>
    </w:p>
    <w:p w:rsidR="00E60885" w:rsidRPr="00304DAF" w:rsidRDefault="00E60885" w:rsidP="00E60885">
      <w:pPr>
        <w:pStyle w:val="31"/>
        <w:jc w:val="center"/>
        <w:rPr>
          <w:sz w:val="18"/>
          <w:szCs w:val="18"/>
        </w:rPr>
      </w:pPr>
      <w:r w:rsidRPr="00304DAF">
        <w:rPr>
          <w:sz w:val="18"/>
          <w:szCs w:val="18"/>
        </w:rPr>
        <w:t>ОРГАНОВ МЕСТНОГО САМОУПРАВЛЕНИЯ</w:t>
      </w:r>
    </w:p>
    <w:p w:rsidR="00E60885" w:rsidRPr="00304DAF" w:rsidRDefault="00E60885" w:rsidP="00E60885">
      <w:pPr>
        <w:pStyle w:val="31"/>
        <w:jc w:val="center"/>
        <w:rPr>
          <w:sz w:val="18"/>
          <w:szCs w:val="18"/>
        </w:rPr>
      </w:pPr>
      <w:r w:rsidRPr="00304DAF">
        <w:rPr>
          <w:sz w:val="18"/>
          <w:szCs w:val="18"/>
        </w:rPr>
        <w:t>МУНИЦИПАЛЬНОГО ОБРАЗОВАНИЯ</w:t>
      </w:r>
    </w:p>
    <w:p w:rsidR="00E60885" w:rsidRPr="00304DAF" w:rsidRDefault="00E60885" w:rsidP="00E60885">
      <w:pPr>
        <w:pStyle w:val="31"/>
        <w:jc w:val="center"/>
        <w:rPr>
          <w:sz w:val="18"/>
          <w:szCs w:val="18"/>
        </w:rPr>
      </w:pPr>
      <w:r w:rsidRPr="00304DAF">
        <w:rPr>
          <w:sz w:val="18"/>
          <w:szCs w:val="18"/>
        </w:rPr>
        <w:t xml:space="preserve">ОРЛОВСКИЙ МУНИЦИПАЛЬНЫЙ </w:t>
      </w:r>
      <w:r>
        <w:rPr>
          <w:sz w:val="18"/>
          <w:szCs w:val="18"/>
        </w:rPr>
        <w:t>ОКРУГ</w:t>
      </w:r>
    </w:p>
    <w:p w:rsidR="00E60885" w:rsidRPr="00304DAF" w:rsidRDefault="00E60885" w:rsidP="00E60885">
      <w:pPr>
        <w:pStyle w:val="31"/>
        <w:jc w:val="center"/>
        <w:rPr>
          <w:sz w:val="18"/>
          <w:szCs w:val="18"/>
        </w:rPr>
      </w:pPr>
      <w:r w:rsidRPr="00304DAF">
        <w:rPr>
          <w:sz w:val="18"/>
          <w:szCs w:val="18"/>
        </w:rPr>
        <w:t>КИРОВСКОЙ  ОБЛАСТИ</w:t>
      </w:r>
    </w:p>
    <w:p w:rsidR="00E60885" w:rsidRPr="00304DAF" w:rsidRDefault="00E60885" w:rsidP="00E60885">
      <w:pPr>
        <w:pStyle w:val="31"/>
        <w:jc w:val="center"/>
        <w:rPr>
          <w:sz w:val="18"/>
          <w:szCs w:val="18"/>
        </w:rPr>
      </w:pPr>
    </w:p>
    <w:p w:rsidR="00E60885" w:rsidRPr="00304DAF" w:rsidRDefault="00E60885" w:rsidP="00E60885">
      <w:pPr>
        <w:pStyle w:val="31"/>
        <w:jc w:val="center"/>
        <w:rPr>
          <w:sz w:val="18"/>
          <w:szCs w:val="18"/>
        </w:rPr>
      </w:pPr>
      <w:r w:rsidRPr="00304DAF">
        <w:rPr>
          <w:sz w:val="18"/>
          <w:szCs w:val="18"/>
        </w:rPr>
        <w:t>(ОФИЦИАЛЬНОЕ    ИЗДАНИЕ)</w:t>
      </w:r>
    </w:p>
    <w:p w:rsidR="00E60885" w:rsidRPr="00304DAF" w:rsidRDefault="00E60885" w:rsidP="00E60885">
      <w:pPr>
        <w:pStyle w:val="31"/>
        <w:jc w:val="center"/>
        <w:rPr>
          <w:sz w:val="18"/>
          <w:szCs w:val="18"/>
        </w:rPr>
      </w:pPr>
    </w:p>
    <w:p w:rsidR="00E60885" w:rsidRPr="00304DAF" w:rsidRDefault="00E60885" w:rsidP="00E60885">
      <w:pPr>
        <w:pStyle w:val="31"/>
        <w:jc w:val="center"/>
        <w:rPr>
          <w:sz w:val="18"/>
          <w:szCs w:val="18"/>
        </w:rPr>
      </w:pPr>
    </w:p>
    <w:p w:rsidR="00E60885" w:rsidRPr="00304DAF" w:rsidRDefault="00E60885" w:rsidP="00E60885">
      <w:pPr>
        <w:pStyle w:val="31"/>
        <w:jc w:val="center"/>
        <w:rPr>
          <w:sz w:val="18"/>
          <w:szCs w:val="18"/>
        </w:rPr>
      </w:pPr>
    </w:p>
    <w:p w:rsidR="00E60885" w:rsidRPr="00304DAF" w:rsidRDefault="00E60885" w:rsidP="00E60885">
      <w:pPr>
        <w:pStyle w:val="31"/>
        <w:jc w:val="center"/>
        <w:rPr>
          <w:sz w:val="18"/>
          <w:szCs w:val="18"/>
        </w:rPr>
      </w:pPr>
      <w:r w:rsidRPr="00304DAF">
        <w:rPr>
          <w:sz w:val="18"/>
          <w:szCs w:val="18"/>
        </w:rPr>
        <w:t xml:space="preserve">Отпечатано в администрации Орловского </w:t>
      </w:r>
      <w:r w:rsidR="00524D83">
        <w:rPr>
          <w:sz w:val="18"/>
          <w:szCs w:val="18"/>
        </w:rPr>
        <w:t>муницип</w:t>
      </w:r>
      <w:bookmarkStart w:id="37" w:name="_GoBack"/>
      <w:bookmarkEnd w:id="37"/>
      <w:r w:rsidR="00524D83">
        <w:rPr>
          <w:sz w:val="18"/>
          <w:szCs w:val="18"/>
        </w:rPr>
        <w:t>ального округа</w:t>
      </w:r>
      <w:r w:rsidRPr="00304DAF">
        <w:rPr>
          <w:sz w:val="18"/>
          <w:szCs w:val="18"/>
        </w:rPr>
        <w:t xml:space="preserve">  </w:t>
      </w:r>
      <w:r>
        <w:rPr>
          <w:sz w:val="18"/>
          <w:szCs w:val="18"/>
        </w:rPr>
        <w:t>19.02.</w:t>
      </w:r>
      <w:r w:rsidRPr="00304DAF">
        <w:rPr>
          <w:sz w:val="18"/>
          <w:szCs w:val="18"/>
        </w:rPr>
        <w:t>202</w:t>
      </w:r>
      <w:r>
        <w:rPr>
          <w:sz w:val="18"/>
          <w:szCs w:val="18"/>
        </w:rPr>
        <w:t>6</w:t>
      </w:r>
      <w:r w:rsidRPr="00304DAF">
        <w:rPr>
          <w:sz w:val="18"/>
          <w:szCs w:val="18"/>
        </w:rPr>
        <w:t>,</w:t>
      </w:r>
    </w:p>
    <w:p w:rsidR="00E60885" w:rsidRPr="00304DAF" w:rsidRDefault="00E60885" w:rsidP="00E60885">
      <w:pPr>
        <w:pStyle w:val="31"/>
        <w:jc w:val="center"/>
        <w:rPr>
          <w:sz w:val="18"/>
          <w:szCs w:val="18"/>
        </w:rPr>
      </w:pPr>
      <w:r w:rsidRPr="00304DAF">
        <w:rPr>
          <w:sz w:val="18"/>
          <w:szCs w:val="18"/>
        </w:rPr>
        <w:t>612270, г. Орлов Кировской области, ул. Ст. Халтурина, 18</w:t>
      </w:r>
    </w:p>
    <w:p w:rsidR="00E60885" w:rsidRPr="00304DAF" w:rsidRDefault="00E60885" w:rsidP="00E60885">
      <w:pPr>
        <w:pStyle w:val="31"/>
        <w:jc w:val="center"/>
        <w:rPr>
          <w:sz w:val="18"/>
          <w:szCs w:val="18"/>
        </w:rPr>
      </w:pPr>
      <w:r w:rsidRPr="00304DAF">
        <w:rPr>
          <w:sz w:val="18"/>
          <w:szCs w:val="18"/>
        </w:rPr>
        <w:t xml:space="preserve">тираж  </w:t>
      </w:r>
      <w:r>
        <w:rPr>
          <w:sz w:val="18"/>
          <w:szCs w:val="18"/>
        </w:rPr>
        <w:t>5</w:t>
      </w:r>
      <w:r w:rsidRPr="00304DAF">
        <w:rPr>
          <w:sz w:val="18"/>
          <w:szCs w:val="18"/>
        </w:rPr>
        <w:t xml:space="preserve">  экземпляров</w:t>
      </w:r>
    </w:p>
    <w:p w:rsidR="00E60885" w:rsidRPr="008205DB" w:rsidRDefault="00E60885" w:rsidP="00E60885">
      <w:pPr>
        <w:pStyle w:val="ConsPlusNormal"/>
        <w:widowControl/>
        <w:ind w:firstLine="540"/>
        <w:rPr>
          <w:rFonts w:ascii="Times New Roman" w:hAnsi="Times New Roman"/>
          <w:sz w:val="28"/>
          <w:szCs w:val="28"/>
        </w:rPr>
      </w:pPr>
    </w:p>
    <w:p w:rsidR="00E60885" w:rsidRPr="0081352A" w:rsidRDefault="00E60885" w:rsidP="00E60885">
      <w:pPr>
        <w:jc w:val="center"/>
      </w:pPr>
      <w:r w:rsidRPr="0081352A">
        <w:t xml:space="preserve"> </w:t>
      </w:r>
    </w:p>
    <w:p w:rsidR="009F0206" w:rsidRDefault="009F0206" w:rsidP="000F6B8B">
      <w:pPr>
        <w:rPr>
          <w:sz w:val="20"/>
          <w:szCs w:val="20"/>
        </w:rPr>
        <w:sectPr w:rsidR="009F0206" w:rsidSect="000F6B8B">
          <w:pgSz w:w="11906" w:h="16838"/>
          <w:pgMar w:top="1134" w:right="851" w:bottom="1134" w:left="1701" w:header="709" w:footer="709" w:gutter="0"/>
          <w:cols w:space="708"/>
          <w:docGrid w:linePitch="360"/>
        </w:sectPr>
      </w:pPr>
    </w:p>
    <w:p w:rsidR="00C453F2" w:rsidRDefault="00C453F2"/>
    <w:sectPr w:rsidR="00C453F2" w:rsidSect="00AC431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ECE" w:rsidRDefault="00421ECE">
      <w:r>
        <w:separator/>
      </w:r>
    </w:p>
  </w:endnote>
  <w:endnote w:type="continuationSeparator" w:id="0">
    <w:p w:rsidR="00421ECE" w:rsidRDefault="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08C" w:rsidRDefault="00421ECE">
    <w:pPr>
      <w:pStyle w:val="a6"/>
      <w:jc w:val="center"/>
    </w:pPr>
  </w:p>
  <w:p w:rsidR="004B708C" w:rsidRDefault="00421ECE" w:rsidP="004B708C">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ECE" w:rsidRDefault="00421ECE">
      <w:r>
        <w:separator/>
      </w:r>
    </w:p>
  </w:footnote>
  <w:footnote w:type="continuationSeparator" w:id="0">
    <w:p w:rsidR="00421ECE" w:rsidRDefault="00421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08C" w:rsidRDefault="00E60885">
    <w:pPr>
      <w:pStyle w:val="ae"/>
      <w:spacing w:line="14" w:lineRule="auto"/>
      <w:ind w:left="0" w:firstLine="0"/>
      <w:jc w:val="left"/>
      <w:rPr>
        <w:sz w:val="20"/>
      </w:rPr>
    </w:pPr>
    <w:r>
      <w:rPr>
        <w:noProof/>
        <w:sz w:val="20"/>
        <w:lang w:eastAsia="ru-RU"/>
      </w:rPr>
      <mc:AlternateContent>
        <mc:Choice Requires="wps">
          <w:drawing>
            <wp:anchor distT="0" distB="0" distL="0" distR="0" simplePos="0" relativeHeight="251659264" behindDoc="1" locked="0" layoutInCell="1" allowOverlap="1" wp14:anchorId="32D7F6A4" wp14:editId="221DB278">
              <wp:simplePos x="0" y="0"/>
              <wp:positionH relativeFrom="page">
                <wp:posOffset>4002404</wp:posOffset>
              </wp:positionH>
              <wp:positionV relativeFrom="page">
                <wp:posOffset>464311</wp:posOffset>
              </wp:positionV>
              <wp:extent cx="168910" cy="165735"/>
              <wp:effectExtent l="0" t="0" r="0" b="0"/>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B708C" w:rsidRDefault="00E6088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24D83">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315.15pt;margin-top:36.55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" filled="f" stroked="f">
              <v:path arrowok="t"/>
              <v:textbox inset="0,0,0,0">
                <w:txbxContent>
                  <w:p w:rsidR="004B708C" w:rsidRDefault="00E6088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24D83">
                      <w:rPr>
                        <w:rFonts w:ascii="Calibri"/>
                        <w:noProof/>
                        <w:spacing w:val="-5"/>
                      </w:rPr>
                      <w:t>9</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08C" w:rsidRDefault="00E60885">
    <w:pPr>
      <w:pStyle w:val="ae"/>
      <w:spacing w:line="14" w:lineRule="auto"/>
      <w:ind w:left="0" w:firstLine="0"/>
      <w:jc w:val="left"/>
      <w:rPr>
        <w:sz w:val="20"/>
      </w:rPr>
    </w:pPr>
    <w:r>
      <w:rPr>
        <w:noProof/>
        <w:sz w:val="20"/>
        <w:lang w:eastAsia="ru-RU"/>
      </w:rPr>
      <mc:AlternateContent>
        <mc:Choice Requires="wps">
          <w:drawing>
            <wp:anchor distT="0" distB="0" distL="0" distR="0" simplePos="0" relativeHeight="251660288" behindDoc="1" locked="0" layoutInCell="1" allowOverlap="1" wp14:anchorId="1508D339" wp14:editId="0E9BE244">
              <wp:simplePos x="0" y="0"/>
              <wp:positionH relativeFrom="page">
                <wp:posOffset>5416930</wp:posOffset>
              </wp:positionH>
              <wp:positionV relativeFrom="page">
                <wp:posOffset>464312</wp:posOffset>
              </wp:positionV>
              <wp:extent cx="232410" cy="165735"/>
              <wp:effectExtent l="0" t="0" r="0" b="0"/>
              <wp:wrapNone/>
              <wp:docPr id="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B708C" w:rsidRDefault="00E6088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24D83">
                            <w:rPr>
                              <w:rFonts w:ascii="Calibri"/>
                              <w:noProof/>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9" type="#_x0000_t202" style="position:absolute;margin-left:426.55pt;margin-top:36.55pt;width:18.3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" filled="f" stroked="f">
              <v:path arrowok="t"/>
              <v:textbox inset="0,0,0,0">
                <w:txbxContent>
                  <w:p w:rsidR="004B708C" w:rsidRDefault="00E6088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24D83">
                      <w:rPr>
                        <w:rFonts w:ascii="Calibri"/>
                        <w:noProof/>
                        <w:spacing w:val="-5"/>
                      </w:rPr>
                      <w:t>20</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08C" w:rsidRDefault="00E60885">
    <w:pPr>
      <w:pStyle w:val="ae"/>
      <w:spacing w:line="14" w:lineRule="auto"/>
      <w:ind w:left="0" w:firstLine="0"/>
      <w:jc w:val="left"/>
      <w:rPr>
        <w:sz w:val="20"/>
      </w:rPr>
    </w:pPr>
    <w:r>
      <w:rPr>
        <w:noProof/>
        <w:sz w:val="20"/>
        <w:lang w:eastAsia="ru-RU"/>
      </w:rPr>
      <mc:AlternateContent>
        <mc:Choice Requires="wps">
          <w:drawing>
            <wp:anchor distT="0" distB="0" distL="0" distR="0" simplePos="0" relativeHeight="251661312" behindDoc="1" locked="0" layoutInCell="1" allowOverlap="1" wp14:anchorId="5371FAA5" wp14:editId="56A97943">
              <wp:simplePos x="0" y="0"/>
              <wp:positionH relativeFrom="page">
                <wp:posOffset>3851783</wp:posOffset>
              </wp:positionH>
              <wp:positionV relativeFrom="page">
                <wp:posOffset>464311</wp:posOffset>
              </wp:positionV>
              <wp:extent cx="232410" cy="165735"/>
              <wp:effectExtent l="0" t="0" r="0" b="0"/>
              <wp:wrapNone/>
              <wp:docPr id="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B708C" w:rsidRDefault="00E6088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24D83">
                            <w:rPr>
                              <w:rFonts w:ascii="Calibri"/>
                              <w:noProof/>
                              <w:spacing w:val="-5"/>
                            </w:rPr>
                            <w:t>80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0" type="#_x0000_t202" style="position:absolute;margin-left:303.3pt;margin-top:36.55pt;width:18.3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" filled="f" stroked="f">
              <v:path arrowok="t"/>
              <v:textbox inset="0,0,0,0">
                <w:txbxContent>
                  <w:p w:rsidR="004B708C" w:rsidRDefault="00E6088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24D83">
                      <w:rPr>
                        <w:rFonts w:ascii="Calibri"/>
                        <w:noProof/>
                        <w:spacing w:val="-5"/>
                      </w:rPr>
                      <w:t>80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09"/>
        </w:tabs>
        <w:ind w:left="0" w:firstLine="0"/>
      </w:pPr>
      <w:rPr>
        <w:rFonts w:hint="default"/>
        <w:color w:val="auto"/>
        <w:sz w:val="28"/>
        <w:szCs w:val="28"/>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5"/>
        <w:szCs w:val="25"/>
        <w:u w:val="none"/>
        <w:vertAlign w:val="baseline"/>
        <w:lang w:val="ru-RU"/>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2B457F6"/>
    <w:multiLevelType w:val="multilevel"/>
    <w:tmpl w:val="809A1DE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5971934"/>
    <w:multiLevelType w:val="multilevel"/>
    <w:tmpl w:val="17487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85A124E"/>
    <w:multiLevelType w:val="multilevel"/>
    <w:tmpl w:val="F0D014B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0C2C2032"/>
    <w:multiLevelType w:val="multilevel"/>
    <w:tmpl w:val="C80E61C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0F601104"/>
    <w:multiLevelType w:val="hybridMultilevel"/>
    <w:tmpl w:val="A0B8630E"/>
    <w:lvl w:ilvl="0" w:tplc="B830A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F8A486D"/>
    <w:multiLevelType w:val="multilevel"/>
    <w:tmpl w:val="8B6AD6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0276626"/>
    <w:multiLevelType w:val="multilevel"/>
    <w:tmpl w:val="F3E2D97A"/>
    <w:lvl w:ilvl="0">
      <w:start w:val="1"/>
      <w:numFmt w:val="decimal"/>
      <w:lvlText w:val="%1."/>
      <w:lvlJc w:val="left"/>
      <w:pPr>
        <w:ind w:left="1878" w:hanging="1170"/>
      </w:pPr>
      <w:rPr>
        <w:rFonts w:ascii="Times New Roman" w:eastAsiaTheme="minorEastAsia" w:hAnsi="Times New Roman" w:cs="Times New Roman"/>
      </w:rPr>
    </w:lvl>
    <w:lvl w:ilvl="1">
      <w:start w:val="2"/>
      <w:numFmt w:val="decimal"/>
      <w:isLgl/>
      <w:lvlText w:val="%1.%2."/>
      <w:lvlJc w:val="left"/>
      <w:pPr>
        <w:ind w:left="1428" w:hanging="720"/>
      </w:pPr>
      <w:rPr>
        <w:rFonts w:hint="default"/>
        <w:color w:val="auto"/>
      </w:rPr>
    </w:lvl>
    <w:lvl w:ilvl="2">
      <w:start w:val="2"/>
      <w:numFmt w:val="decimal"/>
      <w:isLgl/>
      <w:lvlText w:val="%1.%2.%3."/>
      <w:lvlJc w:val="left"/>
      <w:pPr>
        <w:ind w:left="1428" w:hanging="720"/>
      </w:pPr>
      <w:rPr>
        <w:rFonts w:hint="default"/>
        <w:color w:val="auto"/>
      </w:rPr>
    </w:lvl>
    <w:lvl w:ilvl="3">
      <w:start w:val="1"/>
      <w:numFmt w:val="decimal"/>
      <w:isLgl/>
      <w:lvlText w:val="%1.%2.%3.%4."/>
      <w:lvlJc w:val="left"/>
      <w:pPr>
        <w:ind w:left="1788" w:hanging="1080"/>
      </w:pPr>
      <w:rPr>
        <w:rFonts w:hint="default"/>
        <w:color w:val="auto"/>
      </w:rPr>
    </w:lvl>
    <w:lvl w:ilvl="4">
      <w:start w:val="1"/>
      <w:numFmt w:val="decimal"/>
      <w:isLgl/>
      <w:lvlText w:val="%1.%2.%3.%4.%5."/>
      <w:lvlJc w:val="left"/>
      <w:pPr>
        <w:ind w:left="1788" w:hanging="1080"/>
      </w:pPr>
      <w:rPr>
        <w:rFonts w:hint="default"/>
        <w:color w:val="auto"/>
      </w:rPr>
    </w:lvl>
    <w:lvl w:ilvl="5">
      <w:start w:val="1"/>
      <w:numFmt w:val="decimal"/>
      <w:isLgl/>
      <w:lvlText w:val="%1.%2.%3.%4.%5.%6."/>
      <w:lvlJc w:val="left"/>
      <w:pPr>
        <w:ind w:left="2148" w:hanging="1440"/>
      </w:pPr>
      <w:rPr>
        <w:rFonts w:hint="default"/>
        <w:color w:val="auto"/>
      </w:rPr>
    </w:lvl>
    <w:lvl w:ilvl="6">
      <w:start w:val="1"/>
      <w:numFmt w:val="decimal"/>
      <w:isLgl/>
      <w:lvlText w:val="%1.%2.%3.%4.%5.%6.%7."/>
      <w:lvlJc w:val="left"/>
      <w:pPr>
        <w:ind w:left="2508" w:hanging="1800"/>
      </w:pPr>
      <w:rPr>
        <w:rFonts w:hint="default"/>
        <w:color w:val="auto"/>
      </w:rPr>
    </w:lvl>
    <w:lvl w:ilvl="7">
      <w:start w:val="1"/>
      <w:numFmt w:val="decimal"/>
      <w:isLgl/>
      <w:lvlText w:val="%1.%2.%3.%4.%5.%6.%7.%8."/>
      <w:lvlJc w:val="left"/>
      <w:pPr>
        <w:ind w:left="2508" w:hanging="1800"/>
      </w:pPr>
      <w:rPr>
        <w:rFonts w:hint="default"/>
        <w:color w:val="auto"/>
      </w:rPr>
    </w:lvl>
    <w:lvl w:ilvl="8">
      <w:start w:val="1"/>
      <w:numFmt w:val="decimal"/>
      <w:isLgl/>
      <w:lvlText w:val="%1.%2.%3.%4.%5.%6.%7.%8.%9."/>
      <w:lvlJc w:val="left"/>
      <w:pPr>
        <w:ind w:left="2868" w:hanging="2160"/>
      </w:pPr>
      <w:rPr>
        <w:rFonts w:hint="default"/>
        <w:color w:val="auto"/>
      </w:rPr>
    </w:lvl>
  </w:abstractNum>
  <w:abstractNum w:abstractNumId="9">
    <w:nsid w:val="14E30C46"/>
    <w:multiLevelType w:val="hybridMultilevel"/>
    <w:tmpl w:val="E6000A46"/>
    <w:lvl w:ilvl="0" w:tplc="FB241C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1C9A00DE"/>
    <w:multiLevelType w:val="multilevel"/>
    <w:tmpl w:val="7F045C6C"/>
    <w:lvl w:ilvl="0">
      <w:start w:val="1"/>
      <w:numFmt w:val="decimal"/>
      <w:lvlText w:val="%1."/>
      <w:lvlJc w:val="left"/>
      <w:pPr>
        <w:ind w:left="1819" w:hanging="111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11">
    <w:nsid w:val="1F9420FE"/>
    <w:multiLevelType w:val="hybridMultilevel"/>
    <w:tmpl w:val="8C70168C"/>
    <w:lvl w:ilvl="0" w:tplc="5558A5E6">
      <w:start w:val="1"/>
      <w:numFmt w:val="decimal"/>
      <w:lvlText w:val="%1."/>
      <w:lvlJc w:val="left"/>
      <w:pPr>
        <w:tabs>
          <w:tab w:val="num" w:pos="1860"/>
        </w:tabs>
        <w:ind w:left="1860" w:hanging="1140"/>
      </w:pPr>
      <w:rPr>
        <w:rFonts w:hint="default"/>
      </w:rPr>
    </w:lvl>
    <w:lvl w:ilvl="1" w:tplc="0B2E39AE">
      <w:numFmt w:val="none"/>
      <w:lvlText w:val=""/>
      <w:lvlJc w:val="left"/>
      <w:pPr>
        <w:tabs>
          <w:tab w:val="num" w:pos="360"/>
        </w:tabs>
      </w:pPr>
    </w:lvl>
    <w:lvl w:ilvl="2" w:tplc="2BF6CF50">
      <w:numFmt w:val="none"/>
      <w:lvlText w:val=""/>
      <w:lvlJc w:val="left"/>
      <w:pPr>
        <w:tabs>
          <w:tab w:val="num" w:pos="360"/>
        </w:tabs>
      </w:pPr>
    </w:lvl>
    <w:lvl w:ilvl="3" w:tplc="C40203B4">
      <w:numFmt w:val="none"/>
      <w:lvlText w:val=""/>
      <w:lvlJc w:val="left"/>
      <w:pPr>
        <w:tabs>
          <w:tab w:val="num" w:pos="360"/>
        </w:tabs>
      </w:pPr>
    </w:lvl>
    <w:lvl w:ilvl="4" w:tplc="57F6FF16">
      <w:numFmt w:val="none"/>
      <w:lvlText w:val=""/>
      <w:lvlJc w:val="left"/>
      <w:pPr>
        <w:tabs>
          <w:tab w:val="num" w:pos="360"/>
        </w:tabs>
      </w:pPr>
    </w:lvl>
    <w:lvl w:ilvl="5" w:tplc="82F80726">
      <w:numFmt w:val="none"/>
      <w:lvlText w:val=""/>
      <w:lvlJc w:val="left"/>
      <w:pPr>
        <w:tabs>
          <w:tab w:val="num" w:pos="360"/>
        </w:tabs>
      </w:pPr>
    </w:lvl>
    <w:lvl w:ilvl="6" w:tplc="AABA5470">
      <w:numFmt w:val="none"/>
      <w:lvlText w:val=""/>
      <w:lvlJc w:val="left"/>
      <w:pPr>
        <w:tabs>
          <w:tab w:val="num" w:pos="360"/>
        </w:tabs>
      </w:pPr>
    </w:lvl>
    <w:lvl w:ilvl="7" w:tplc="DE6EB0C0">
      <w:numFmt w:val="none"/>
      <w:lvlText w:val=""/>
      <w:lvlJc w:val="left"/>
      <w:pPr>
        <w:tabs>
          <w:tab w:val="num" w:pos="360"/>
        </w:tabs>
      </w:pPr>
    </w:lvl>
    <w:lvl w:ilvl="8" w:tplc="3DC2ACC8">
      <w:numFmt w:val="none"/>
      <w:lvlText w:val=""/>
      <w:lvlJc w:val="left"/>
      <w:pPr>
        <w:tabs>
          <w:tab w:val="num" w:pos="360"/>
        </w:tabs>
      </w:pPr>
    </w:lvl>
  </w:abstractNum>
  <w:abstractNum w:abstractNumId="12">
    <w:nsid w:val="21403E04"/>
    <w:multiLevelType w:val="multilevel"/>
    <w:tmpl w:val="BD2E1396"/>
    <w:lvl w:ilvl="0">
      <w:start w:val="1"/>
      <w:numFmt w:val="decimal"/>
      <w:lvlText w:val="%1."/>
      <w:lvlJc w:val="left"/>
      <w:pPr>
        <w:ind w:left="360" w:hanging="360"/>
      </w:pPr>
      <w:rPr>
        <w:rFonts w:hint="default"/>
      </w:rPr>
    </w:lvl>
    <w:lvl w:ilvl="1">
      <w:start w:val="3"/>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13">
    <w:nsid w:val="24132381"/>
    <w:multiLevelType w:val="hybridMultilevel"/>
    <w:tmpl w:val="014633DE"/>
    <w:lvl w:ilvl="0" w:tplc="6C686EB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AE5420A"/>
    <w:multiLevelType w:val="multilevel"/>
    <w:tmpl w:val="C1BE176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207350"/>
    <w:multiLevelType w:val="multilevel"/>
    <w:tmpl w:val="5680ED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9564B0"/>
    <w:multiLevelType w:val="multilevel"/>
    <w:tmpl w:val="137E417C"/>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7">
    <w:nsid w:val="36EC4815"/>
    <w:multiLevelType w:val="multilevel"/>
    <w:tmpl w:val="467A02DA"/>
    <w:lvl w:ilvl="0">
      <w:start w:val="2"/>
      <w:numFmt w:val="decimal"/>
      <w:lvlText w:val="%1"/>
      <w:lvlJc w:val="left"/>
      <w:rPr>
        <w:rFonts w:ascii="Times New Roman" w:eastAsia="Times New Roman" w:hAnsi="Times New Roman" w:cs="Times New Roman"/>
        <w:b w:val="0"/>
        <w:bCs w:val="0"/>
        <w:i w:val="0"/>
        <w:iCs w:val="0"/>
        <w:smallCaps w:val="0"/>
        <w:strike w:val="0"/>
        <w:color w:val="6B6F6F"/>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2724BF"/>
    <w:multiLevelType w:val="multilevel"/>
    <w:tmpl w:val="8F5067CA"/>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19">
    <w:nsid w:val="41423B9B"/>
    <w:multiLevelType w:val="multilevel"/>
    <w:tmpl w:val="C280477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450C1D1B"/>
    <w:multiLevelType w:val="hybridMultilevel"/>
    <w:tmpl w:val="03A4236C"/>
    <w:lvl w:ilvl="0" w:tplc="A33CA93C">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57A1BF1"/>
    <w:multiLevelType w:val="multilevel"/>
    <w:tmpl w:val="6A9EAE0C"/>
    <w:lvl w:ilvl="0">
      <w:start w:val="1"/>
      <w:numFmt w:val="decimal"/>
      <w:lvlText w:val="%1."/>
      <w:lvlJc w:val="left"/>
      <w:pPr>
        <w:ind w:left="114" w:hanging="696"/>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14" w:hanging="61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95" w:hanging="610"/>
      </w:pPr>
      <w:rPr>
        <w:rFonts w:hint="default"/>
        <w:lang w:val="ru-RU" w:eastAsia="en-US" w:bidi="ar-SA"/>
      </w:rPr>
    </w:lvl>
    <w:lvl w:ilvl="3">
      <w:numFmt w:val="bullet"/>
      <w:lvlText w:val="•"/>
      <w:lvlJc w:val="left"/>
      <w:pPr>
        <w:ind w:left="2933" w:hanging="610"/>
      </w:pPr>
      <w:rPr>
        <w:rFonts w:hint="default"/>
        <w:lang w:val="ru-RU" w:eastAsia="en-US" w:bidi="ar-SA"/>
      </w:rPr>
    </w:lvl>
    <w:lvl w:ilvl="4">
      <w:numFmt w:val="bullet"/>
      <w:lvlText w:val="•"/>
      <w:lvlJc w:val="left"/>
      <w:pPr>
        <w:ind w:left="3871" w:hanging="610"/>
      </w:pPr>
      <w:rPr>
        <w:rFonts w:hint="default"/>
        <w:lang w:val="ru-RU" w:eastAsia="en-US" w:bidi="ar-SA"/>
      </w:rPr>
    </w:lvl>
    <w:lvl w:ilvl="5">
      <w:numFmt w:val="bullet"/>
      <w:lvlText w:val="•"/>
      <w:lvlJc w:val="left"/>
      <w:pPr>
        <w:ind w:left="4809" w:hanging="610"/>
      </w:pPr>
      <w:rPr>
        <w:rFonts w:hint="default"/>
        <w:lang w:val="ru-RU" w:eastAsia="en-US" w:bidi="ar-SA"/>
      </w:rPr>
    </w:lvl>
    <w:lvl w:ilvl="6">
      <w:numFmt w:val="bullet"/>
      <w:lvlText w:val="•"/>
      <w:lvlJc w:val="left"/>
      <w:pPr>
        <w:ind w:left="5747" w:hanging="610"/>
      </w:pPr>
      <w:rPr>
        <w:rFonts w:hint="default"/>
        <w:lang w:val="ru-RU" w:eastAsia="en-US" w:bidi="ar-SA"/>
      </w:rPr>
    </w:lvl>
    <w:lvl w:ilvl="7">
      <w:numFmt w:val="bullet"/>
      <w:lvlText w:val="•"/>
      <w:lvlJc w:val="left"/>
      <w:pPr>
        <w:ind w:left="6684" w:hanging="610"/>
      </w:pPr>
      <w:rPr>
        <w:rFonts w:hint="default"/>
        <w:lang w:val="ru-RU" w:eastAsia="en-US" w:bidi="ar-SA"/>
      </w:rPr>
    </w:lvl>
    <w:lvl w:ilvl="8">
      <w:numFmt w:val="bullet"/>
      <w:lvlText w:val="•"/>
      <w:lvlJc w:val="left"/>
      <w:pPr>
        <w:ind w:left="7622" w:hanging="610"/>
      </w:pPr>
      <w:rPr>
        <w:rFonts w:hint="default"/>
        <w:lang w:val="ru-RU" w:eastAsia="en-US" w:bidi="ar-SA"/>
      </w:rPr>
    </w:lvl>
  </w:abstractNum>
  <w:abstractNum w:abstractNumId="22">
    <w:nsid w:val="461253BF"/>
    <w:multiLevelType w:val="multilevel"/>
    <w:tmpl w:val="355444D2"/>
    <w:lvl w:ilvl="0">
      <w:start w:val="1"/>
      <w:numFmt w:val="decimal"/>
      <w:lvlText w:val="%1."/>
      <w:lvlJc w:val="left"/>
      <w:pPr>
        <w:ind w:left="1741" w:hanging="1032"/>
      </w:pPr>
      <w:rPr>
        <w:rFonts w:hint="default"/>
      </w:rPr>
    </w:lvl>
    <w:lvl w:ilvl="1">
      <w:start w:val="1"/>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46347620"/>
    <w:multiLevelType w:val="multilevel"/>
    <w:tmpl w:val="D1A89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CC3E9C"/>
    <w:multiLevelType w:val="multilevel"/>
    <w:tmpl w:val="71D435EE"/>
    <w:lvl w:ilvl="0">
      <w:start w:val="1"/>
      <w:numFmt w:val="decimal"/>
      <w:lvlText w:val="%1."/>
      <w:lvlJc w:val="left"/>
      <w:rPr>
        <w:rFonts w:ascii="Times New Roman" w:eastAsia="Times New Roman" w:hAnsi="Times New Roman" w:cs="Times New Roman"/>
        <w:b w:val="0"/>
        <w:bCs w:val="0"/>
        <w:i w:val="0"/>
        <w:iCs w:val="0"/>
        <w:smallCaps w:val="0"/>
        <w:strike w:val="0"/>
        <w:color w:val="4E5252"/>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4E5252"/>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953BB9"/>
    <w:multiLevelType w:val="multilevel"/>
    <w:tmpl w:val="D046AD2E"/>
    <w:lvl w:ilvl="0">
      <w:start w:val="1"/>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57791778"/>
    <w:multiLevelType w:val="multilevel"/>
    <w:tmpl w:val="DBEEF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57872D64"/>
    <w:multiLevelType w:val="hybridMultilevel"/>
    <w:tmpl w:val="895AD3DA"/>
    <w:lvl w:ilvl="0" w:tplc="AA38ADE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8">
    <w:nsid w:val="582E248F"/>
    <w:multiLevelType w:val="multilevel"/>
    <w:tmpl w:val="C89E0E16"/>
    <w:lvl w:ilvl="0">
      <w:start w:val="1"/>
      <w:numFmt w:val="decimal"/>
      <w:lvlText w:val="%1."/>
      <w:lvlJc w:val="left"/>
      <w:pPr>
        <w:ind w:left="107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5B785F70"/>
    <w:multiLevelType w:val="hybridMultilevel"/>
    <w:tmpl w:val="445E3130"/>
    <w:lvl w:ilvl="0" w:tplc="68006112">
      <w:start w:val="1"/>
      <w:numFmt w:val="decimal"/>
      <w:lvlText w:val="%1."/>
      <w:lvlJc w:val="left"/>
      <w:pPr>
        <w:ind w:left="4365" w:hanging="360"/>
      </w:pPr>
      <w:rPr>
        <w:rFonts w:hint="default"/>
        <w:sz w:val="24"/>
      </w:rPr>
    </w:lvl>
    <w:lvl w:ilvl="1" w:tplc="04190019" w:tentative="1">
      <w:start w:val="1"/>
      <w:numFmt w:val="lowerLetter"/>
      <w:lvlText w:val="%2."/>
      <w:lvlJc w:val="left"/>
      <w:pPr>
        <w:ind w:left="5085" w:hanging="360"/>
      </w:pPr>
    </w:lvl>
    <w:lvl w:ilvl="2" w:tplc="0419001B" w:tentative="1">
      <w:start w:val="1"/>
      <w:numFmt w:val="lowerRoman"/>
      <w:lvlText w:val="%3."/>
      <w:lvlJc w:val="right"/>
      <w:pPr>
        <w:ind w:left="5805" w:hanging="180"/>
      </w:pPr>
    </w:lvl>
    <w:lvl w:ilvl="3" w:tplc="0419000F" w:tentative="1">
      <w:start w:val="1"/>
      <w:numFmt w:val="decimal"/>
      <w:lvlText w:val="%4."/>
      <w:lvlJc w:val="left"/>
      <w:pPr>
        <w:ind w:left="6525" w:hanging="360"/>
      </w:pPr>
    </w:lvl>
    <w:lvl w:ilvl="4" w:tplc="04190019" w:tentative="1">
      <w:start w:val="1"/>
      <w:numFmt w:val="lowerLetter"/>
      <w:lvlText w:val="%5."/>
      <w:lvlJc w:val="left"/>
      <w:pPr>
        <w:ind w:left="7245" w:hanging="360"/>
      </w:pPr>
    </w:lvl>
    <w:lvl w:ilvl="5" w:tplc="0419001B" w:tentative="1">
      <w:start w:val="1"/>
      <w:numFmt w:val="lowerRoman"/>
      <w:lvlText w:val="%6."/>
      <w:lvlJc w:val="right"/>
      <w:pPr>
        <w:ind w:left="7965" w:hanging="180"/>
      </w:pPr>
    </w:lvl>
    <w:lvl w:ilvl="6" w:tplc="0419000F" w:tentative="1">
      <w:start w:val="1"/>
      <w:numFmt w:val="decimal"/>
      <w:lvlText w:val="%7."/>
      <w:lvlJc w:val="left"/>
      <w:pPr>
        <w:ind w:left="8685" w:hanging="360"/>
      </w:pPr>
    </w:lvl>
    <w:lvl w:ilvl="7" w:tplc="04190019" w:tentative="1">
      <w:start w:val="1"/>
      <w:numFmt w:val="lowerLetter"/>
      <w:lvlText w:val="%8."/>
      <w:lvlJc w:val="left"/>
      <w:pPr>
        <w:ind w:left="9405" w:hanging="360"/>
      </w:pPr>
    </w:lvl>
    <w:lvl w:ilvl="8" w:tplc="0419001B" w:tentative="1">
      <w:start w:val="1"/>
      <w:numFmt w:val="lowerRoman"/>
      <w:lvlText w:val="%9."/>
      <w:lvlJc w:val="right"/>
      <w:pPr>
        <w:ind w:left="10125" w:hanging="180"/>
      </w:pPr>
    </w:lvl>
  </w:abstractNum>
  <w:abstractNum w:abstractNumId="30">
    <w:nsid w:val="5BDC5ABB"/>
    <w:multiLevelType w:val="multilevel"/>
    <w:tmpl w:val="7AE657F0"/>
    <w:lvl w:ilvl="0">
      <w:start w:val="1"/>
      <w:numFmt w:val="decimal"/>
      <w:lvlText w:val="%1"/>
      <w:lvlJc w:val="left"/>
      <w:pPr>
        <w:ind w:left="114" w:hanging="497"/>
      </w:pPr>
      <w:rPr>
        <w:rFonts w:hint="default"/>
        <w:lang w:val="ru-RU" w:eastAsia="en-US" w:bidi="ar-SA"/>
      </w:rPr>
    </w:lvl>
    <w:lvl w:ilvl="1">
      <w:start w:val="1"/>
      <w:numFmt w:val="decimal"/>
      <w:lvlText w:val="%1.%2."/>
      <w:lvlJc w:val="left"/>
      <w:pPr>
        <w:ind w:left="114" w:hanging="497"/>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114" w:hanging="86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933" w:hanging="863"/>
      </w:pPr>
      <w:rPr>
        <w:rFonts w:hint="default"/>
        <w:lang w:val="ru-RU" w:eastAsia="en-US" w:bidi="ar-SA"/>
      </w:rPr>
    </w:lvl>
    <w:lvl w:ilvl="4">
      <w:numFmt w:val="bullet"/>
      <w:lvlText w:val="•"/>
      <w:lvlJc w:val="left"/>
      <w:pPr>
        <w:ind w:left="3871" w:hanging="863"/>
      </w:pPr>
      <w:rPr>
        <w:rFonts w:hint="default"/>
        <w:lang w:val="ru-RU" w:eastAsia="en-US" w:bidi="ar-SA"/>
      </w:rPr>
    </w:lvl>
    <w:lvl w:ilvl="5">
      <w:numFmt w:val="bullet"/>
      <w:lvlText w:val="•"/>
      <w:lvlJc w:val="left"/>
      <w:pPr>
        <w:ind w:left="4809" w:hanging="863"/>
      </w:pPr>
      <w:rPr>
        <w:rFonts w:hint="default"/>
        <w:lang w:val="ru-RU" w:eastAsia="en-US" w:bidi="ar-SA"/>
      </w:rPr>
    </w:lvl>
    <w:lvl w:ilvl="6">
      <w:numFmt w:val="bullet"/>
      <w:lvlText w:val="•"/>
      <w:lvlJc w:val="left"/>
      <w:pPr>
        <w:ind w:left="5747" w:hanging="863"/>
      </w:pPr>
      <w:rPr>
        <w:rFonts w:hint="default"/>
        <w:lang w:val="ru-RU" w:eastAsia="en-US" w:bidi="ar-SA"/>
      </w:rPr>
    </w:lvl>
    <w:lvl w:ilvl="7">
      <w:numFmt w:val="bullet"/>
      <w:lvlText w:val="•"/>
      <w:lvlJc w:val="left"/>
      <w:pPr>
        <w:ind w:left="6684" w:hanging="863"/>
      </w:pPr>
      <w:rPr>
        <w:rFonts w:hint="default"/>
        <w:lang w:val="ru-RU" w:eastAsia="en-US" w:bidi="ar-SA"/>
      </w:rPr>
    </w:lvl>
    <w:lvl w:ilvl="8">
      <w:numFmt w:val="bullet"/>
      <w:lvlText w:val="•"/>
      <w:lvlJc w:val="left"/>
      <w:pPr>
        <w:ind w:left="7622" w:hanging="863"/>
      </w:pPr>
      <w:rPr>
        <w:rFonts w:hint="default"/>
        <w:lang w:val="ru-RU" w:eastAsia="en-US" w:bidi="ar-SA"/>
      </w:rPr>
    </w:lvl>
  </w:abstractNum>
  <w:abstractNum w:abstractNumId="31">
    <w:nsid w:val="5C5608AB"/>
    <w:multiLevelType w:val="multilevel"/>
    <w:tmpl w:val="812E2E42"/>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2">
    <w:nsid w:val="62E35F61"/>
    <w:multiLevelType w:val="hybridMultilevel"/>
    <w:tmpl w:val="67F0C5D2"/>
    <w:lvl w:ilvl="0" w:tplc="B01A7B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706B9E"/>
    <w:multiLevelType w:val="multilevel"/>
    <w:tmpl w:val="EF9E1E86"/>
    <w:lvl w:ilvl="0">
      <w:start w:val="2"/>
      <w:numFmt w:val="decimal"/>
      <w:lvlText w:val="%1"/>
      <w:lvlJc w:val="left"/>
      <w:pPr>
        <w:ind w:left="114" w:hanging="605"/>
      </w:pPr>
      <w:rPr>
        <w:rFonts w:hint="default"/>
        <w:lang w:val="ru-RU" w:eastAsia="en-US" w:bidi="ar-SA"/>
      </w:rPr>
    </w:lvl>
    <w:lvl w:ilvl="1">
      <w:start w:val="1"/>
      <w:numFmt w:val="decimal"/>
      <w:lvlText w:val="%1.%2."/>
      <w:lvlJc w:val="left"/>
      <w:pPr>
        <w:ind w:left="114" w:hanging="605"/>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14" w:hanging="76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933" w:hanging="763"/>
      </w:pPr>
      <w:rPr>
        <w:rFonts w:hint="default"/>
        <w:lang w:val="ru-RU" w:eastAsia="en-US" w:bidi="ar-SA"/>
      </w:rPr>
    </w:lvl>
    <w:lvl w:ilvl="4">
      <w:numFmt w:val="bullet"/>
      <w:lvlText w:val="•"/>
      <w:lvlJc w:val="left"/>
      <w:pPr>
        <w:ind w:left="3871" w:hanging="763"/>
      </w:pPr>
      <w:rPr>
        <w:rFonts w:hint="default"/>
        <w:lang w:val="ru-RU" w:eastAsia="en-US" w:bidi="ar-SA"/>
      </w:rPr>
    </w:lvl>
    <w:lvl w:ilvl="5">
      <w:numFmt w:val="bullet"/>
      <w:lvlText w:val="•"/>
      <w:lvlJc w:val="left"/>
      <w:pPr>
        <w:ind w:left="4809" w:hanging="763"/>
      </w:pPr>
      <w:rPr>
        <w:rFonts w:hint="default"/>
        <w:lang w:val="ru-RU" w:eastAsia="en-US" w:bidi="ar-SA"/>
      </w:rPr>
    </w:lvl>
    <w:lvl w:ilvl="6">
      <w:numFmt w:val="bullet"/>
      <w:lvlText w:val="•"/>
      <w:lvlJc w:val="left"/>
      <w:pPr>
        <w:ind w:left="5747" w:hanging="763"/>
      </w:pPr>
      <w:rPr>
        <w:rFonts w:hint="default"/>
        <w:lang w:val="ru-RU" w:eastAsia="en-US" w:bidi="ar-SA"/>
      </w:rPr>
    </w:lvl>
    <w:lvl w:ilvl="7">
      <w:numFmt w:val="bullet"/>
      <w:lvlText w:val="•"/>
      <w:lvlJc w:val="left"/>
      <w:pPr>
        <w:ind w:left="6684" w:hanging="763"/>
      </w:pPr>
      <w:rPr>
        <w:rFonts w:hint="default"/>
        <w:lang w:val="ru-RU" w:eastAsia="en-US" w:bidi="ar-SA"/>
      </w:rPr>
    </w:lvl>
    <w:lvl w:ilvl="8">
      <w:numFmt w:val="bullet"/>
      <w:lvlText w:val="•"/>
      <w:lvlJc w:val="left"/>
      <w:pPr>
        <w:ind w:left="7622" w:hanging="763"/>
      </w:pPr>
      <w:rPr>
        <w:rFonts w:hint="default"/>
        <w:lang w:val="ru-RU" w:eastAsia="en-US" w:bidi="ar-SA"/>
      </w:rPr>
    </w:lvl>
  </w:abstractNum>
  <w:abstractNum w:abstractNumId="34">
    <w:nsid w:val="6B850F8D"/>
    <w:multiLevelType w:val="hybridMultilevel"/>
    <w:tmpl w:val="7B640830"/>
    <w:lvl w:ilvl="0" w:tplc="91FE1FE2">
      <w:start w:val="1"/>
      <w:numFmt w:val="upperRoman"/>
      <w:lvlText w:val="%1."/>
      <w:lvlJc w:val="left"/>
      <w:pPr>
        <w:ind w:left="1530" w:hanging="603"/>
        <w:jc w:val="right"/>
      </w:pPr>
      <w:rPr>
        <w:rFonts w:ascii="Times New Roman" w:eastAsia="Times New Roman" w:hAnsi="Times New Roman" w:cs="Times New Roman" w:hint="default"/>
        <w:b/>
        <w:bCs/>
        <w:i w:val="0"/>
        <w:iCs w:val="0"/>
        <w:spacing w:val="0"/>
        <w:w w:val="100"/>
        <w:sz w:val="28"/>
        <w:szCs w:val="28"/>
        <w:lang w:val="ru-RU" w:eastAsia="en-US" w:bidi="ar-SA"/>
      </w:rPr>
    </w:lvl>
    <w:lvl w:ilvl="1" w:tplc="810C09C0">
      <w:start w:val="1"/>
      <w:numFmt w:val="decimal"/>
      <w:lvlText w:val="%2)"/>
      <w:lvlJc w:val="left"/>
      <w:pPr>
        <w:ind w:left="143" w:hanging="300"/>
      </w:pPr>
      <w:rPr>
        <w:rFonts w:ascii="Times New Roman" w:eastAsia="Times New Roman" w:hAnsi="Times New Roman" w:cs="Times New Roman" w:hint="default"/>
        <w:b w:val="0"/>
        <w:bCs w:val="0"/>
        <w:i w:val="0"/>
        <w:iCs w:val="0"/>
        <w:spacing w:val="0"/>
        <w:w w:val="100"/>
        <w:sz w:val="28"/>
        <w:szCs w:val="28"/>
        <w:lang w:val="ru-RU" w:eastAsia="en-US" w:bidi="ar-SA"/>
      </w:rPr>
    </w:lvl>
    <w:lvl w:ilvl="2" w:tplc="528AFD08">
      <w:numFmt w:val="bullet"/>
      <w:lvlText w:val="•"/>
      <w:lvlJc w:val="left"/>
      <w:pPr>
        <w:ind w:left="2424" w:hanging="300"/>
      </w:pPr>
      <w:rPr>
        <w:rFonts w:hint="default"/>
        <w:lang w:val="ru-RU" w:eastAsia="en-US" w:bidi="ar-SA"/>
      </w:rPr>
    </w:lvl>
    <w:lvl w:ilvl="3" w:tplc="E6969F00">
      <w:numFmt w:val="bullet"/>
      <w:lvlText w:val="•"/>
      <w:lvlJc w:val="left"/>
      <w:pPr>
        <w:ind w:left="3308" w:hanging="300"/>
      </w:pPr>
      <w:rPr>
        <w:rFonts w:hint="default"/>
        <w:lang w:val="ru-RU" w:eastAsia="en-US" w:bidi="ar-SA"/>
      </w:rPr>
    </w:lvl>
    <w:lvl w:ilvl="4" w:tplc="432A31B8">
      <w:numFmt w:val="bullet"/>
      <w:lvlText w:val="•"/>
      <w:lvlJc w:val="left"/>
      <w:pPr>
        <w:ind w:left="4192" w:hanging="300"/>
      </w:pPr>
      <w:rPr>
        <w:rFonts w:hint="default"/>
        <w:lang w:val="ru-RU" w:eastAsia="en-US" w:bidi="ar-SA"/>
      </w:rPr>
    </w:lvl>
    <w:lvl w:ilvl="5" w:tplc="C91CEC08">
      <w:numFmt w:val="bullet"/>
      <w:lvlText w:val="•"/>
      <w:lvlJc w:val="left"/>
      <w:pPr>
        <w:ind w:left="5077" w:hanging="300"/>
      </w:pPr>
      <w:rPr>
        <w:rFonts w:hint="default"/>
        <w:lang w:val="ru-RU" w:eastAsia="en-US" w:bidi="ar-SA"/>
      </w:rPr>
    </w:lvl>
    <w:lvl w:ilvl="6" w:tplc="95A0856C">
      <w:numFmt w:val="bullet"/>
      <w:lvlText w:val="•"/>
      <w:lvlJc w:val="left"/>
      <w:pPr>
        <w:ind w:left="5961" w:hanging="300"/>
      </w:pPr>
      <w:rPr>
        <w:rFonts w:hint="default"/>
        <w:lang w:val="ru-RU" w:eastAsia="en-US" w:bidi="ar-SA"/>
      </w:rPr>
    </w:lvl>
    <w:lvl w:ilvl="7" w:tplc="13A87B24">
      <w:numFmt w:val="bullet"/>
      <w:lvlText w:val="•"/>
      <w:lvlJc w:val="left"/>
      <w:pPr>
        <w:ind w:left="6845" w:hanging="300"/>
      </w:pPr>
      <w:rPr>
        <w:rFonts w:hint="default"/>
        <w:lang w:val="ru-RU" w:eastAsia="en-US" w:bidi="ar-SA"/>
      </w:rPr>
    </w:lvl>
    <w:lvl w:ilvl="8" w:tplc="79D8B948">
      <w:numFmt w:val="bullet"/>
      <w:lvlText w:val="•"/>
      <w:lvlJc w:val="left"/>
      <w:pPr>
        <w:ind w:left="7729" w:hanging="300"/>
      </w:pPr>
      <w:rPr>
        <w:rFonts w:hint="default"/>
        <w:lang w:val="ru-RU" w:eastAsia="en-US" w:bidi="ar-SA"/>
      </w:rPr>
    </w:lvl>
  </w:abstractNum>
  <w:abstractNum w:abstractNumId="35">
    <w:nsid w:val="6F0735EF"/>
    <w:multiLevelType w:val="hybridMultilevel"/>
    <w:tmpl w:val="82FC96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7F538DF"/>
    <w:multiLevelType w:val="hybridMultilevel"/>
    <w:tmpl w:val="B9FCAA56"/>
    <w:lvl w:ilvl="0" w:tplc="FF7CC630">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2"/>
  </w:num>
  <w:num w:numId="2">
    <w:abstractNumId w:val="20"/>
  </w:num>
  <w:num w:numId="3">
    <w:abstractNumId w:val="22"/>
  </w:num>
  <w:num w:numId="4">
    <w:abstractNumId w:val="28"/>
  </w:num>
  <w:num w:numId="5">
    <w:abstractNumId w:val="35"/>
  </w:num>
  <w:num w:numId="6">
    <w:abstractNumId w:val="10"/>
  </w:num>
  <w:num w:numId="7">
    <w:abstractNumId w:val="23"/>
  </w:num>
  <w:num w:numId="8">
    <w:abstractNumId w:val="13"/>
  </w:num>
  <w:num w:numId="9">
    <w:abstractNumId w:val="18"/>
  </w:num>
  <w:num w:numId="10">
    <w:abstractNumId w:val="14"/>
  </w:num>
  <w:num w:numId="11">
    <w:abstractNumId w:val="16"/>
  </w:num>
  <w:num w:numId="12">
    <w:abstractNumId w:val="0"/>
  </w:num>
  <w:num w:numId="13">
    <w:abstractNumId w:val="33"/>
  </w:num>
  <w:num w:numId="14">
    <w:abstractNumId w:val="30"/>
  </w:num>
  <w:num w:numId="15">
    <w:abstractNumId w:val="34"/>
  </w:num>
  <w:num w:numId="16">
    <w:abstractNumId w:val="21"/>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19">
    <w:abstractNumId w:val="8"/>
  </w:num>
  <w:num w:numId="20">
    <w:abstractNumId w:val="7"/>
  </w:num>
  <w:num w:numId="21">
    <w:abstractNumId w:val="1"/>
  </w:num>
  <w:num w:numId="22">
    <w:abstractNumId w:val="3"/>
  </w:num>
  <w:num w:numId="23">
    <w:abstractNumId w:val="15"/>
  </w:num>
  <w:num w:numId="24">
    <w:abstractNumId w:val="19"/>
  </w:num>
  <w:num w:numId="25">
    <w:abstractNumId w:val="5"/>
  </w:num>
  <w:num w:numId="26">
    <w:abstractNumId w:val="9"/>
  </w:num>
  <w:num w:numId="27">
    <w:abstractNumId w:val="6"/>
  </w:num>
  <w:num w:numId="28">
    <w:abstractNumId w:val="27"/>
  </w:num>
  <w:num w:numId="29">
    <w:abstractNumId w:val="36"/>
  </w:num>
  <w:num w:numId="30">
    <w:abstractNumId w:val="12"/>
  </w:num>
  <w:num w:numId="31">
    <w:abstractNumId w:val="25"/>
  </w:num>
  <w:num w:numId="32">
    <w:abstractNumId w:val="29"/>
  </w:num>
  <w:num w:numId="33">
    <w:abstractNumId w:val="24"/>
  </w:num>
  <w:num w:numId="34">
    <w:abstractNumId w:val="17"/>
  </w:num>
  <w:num w:numId="35">
    <w:abstractNumId w:val="26"/>
  </w:num>
  <w:num w:numId="36">
    <w:abstractNumId w:val="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51"/>
    <w:rsid w:val="0008071E"/>
    <w:rsid w:val="000900DF"/>
    <w:rsid w:val="000A501C"/>
    <w:rsid w:val="000F6B8B"/>
    <w:rsid w:val="001F397A"/>
    <w:rsid w:val="00416275"/>
    <w:rsid w:val="00421ECE"/>
    <w:rsid w:val="004E2711"/>
    <w:rsid w:val="00524D83"/>
    <w:rsid w:val="00645F39"/>
    <w:rsid w:val="007D3F99"/>
    <w:rsid w:val="00806832"/>
    <w:rsid w:val="008668F8"/>
    <w:rsid w:val="00886404"/>
    <w:rsid w:val="009270AF"/>
    <w:rsid w:val="009F0206"/>
    <w:rsid w:val="00A8437C"/>
    <w:rsid w:val="00AC431D"/>
    <w:rsid w:val="00B13551"/>
    <w:rsid w:val="00C453F2"/>
    <w:rsid w:val="00CB4E65"/>
    <w:rsid w:val="00DA6B7A"/>
    <w:rsid w:val="00DF15B3"/>
    <w:rsid w:val="00E60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5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13551"/>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E6088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60885"/>
    <w:pPr>
      <w:keepNext/>
      <w:widowControl w:val="0"/>
      <w:autoSpaceDE w:val="0"/>
      <w:autoSpaceDN w:val="0"/>
      <w:adjustRightInd w:val="0"/>
      <w:spacing w:before="240" w:after="60"/>
      <w:outlineLvl w:val="2"/>
    </w:pPr>
    <w:rPr>
      <w:rFonts w:ascii="Arial" w:hAnsi="Arial" w:cs="Arial"/>
      <w:b/>
      <w:bCs/>
      <w:sz w:val="26"/>
      <w:szCs w:val="26"/>
    </w:rPr>
  </w:style>
  <w:style w:type="paragraph" w:styleId="9">
    <w:name w:val="heading 9"/>
    <w:basedOn w:val="a"/>
    <w:next w:val="a"/>
    <w:link w:val="90"/>
    <w:uiPriority w:val="9"/>
    <w:semiHidden/>
    <w:unhideWhenUsed/>
    <w:qFormat/>
    <w:rsid w:val="00E60885"/>
    <w:pPr>
      <w:keepNext/>
      <w:keepLines/>
      <w:spacing w:before="200"/>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5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B13551"/>
    <w:rPr>
      <w:rFonts w:ascii="Tahoma" w:hAnsi="Tahoma" w:cs="Tahoma"/>
      <w:sz w:val="16"/>
      <w:szCs w:val="16"/>
    </w:rPr>
  </w:style>
  <w:style w:type="character" w:customStyle="1" w:styleId="a5">
    <w:name w:val="Текст выноски Знак"/>
    <w:basedOn w:val="a0"/>
    <w:link w:val="a4"/>
    <w:uiPriority w:val="99"/>
    <w:rsid w:val="00B13551"/>
    <w:rPr>
      <w:rFonts w:ascii="Tahoma" w:eastAsia="Times New Roman" w:hAnsi="Tahoma" w:cs="Tahoma"/>
      <w:sz w:val="16"/>
      <w:szCs w:val="16"/>
      <w:lang w:eastAsia="ru-RU"/>
    </w:rPr>
  </w:style>
  <w:style w:type="table" w:customStyle="1" w:styleId="11">
    <w:name w:val="Сетка таблицы1"/>
    <w:basedOn w:val="a1"/>
    <w:next w:val="a3"/>
    <w:rsid w:val="00B13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B13551"/>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B13551"/>
  </w:style>
  <w:style w:type="paragraph" w:customStyle="1" w:styleId="ConsPlusTitle">
    <w:name w:val="ConsPlusTitle"/>
    <w:rsid w:val="00B135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footer"/>
    <w:basedOn w:val="a"/>
    <w:link w:val="a7"/>
    <w:uiPriority w:val="99"/>
    <w:rsid w:val="00B13551"/>
    <w:pPr>
      <w:tabs>
        <w:tab w:val="center" w:pos="4677"/>
        <w:tab w:val="right" w:pos="9355"/>
      </w:tabs>
    </w:pPr>
    <w:rPr>
      <w:sz w:val="20"/>
      <w:szCs w:val="20"/>
    </w:rPr>
  </w:style>
  <w:style w:type="character" w:customStyle="1" w:styleId="a7">
    <w:name w:val="Нижний колонтитул Знак"/>
    <w:basedOn w:val="a0"/>
    <w:link w:val="a6"/>
    <w:uiPriority w:val="99"/>
    <w:rsid w:val="00B13551"/>
    <w:rPr>
      <w:rFonts w:ascii="Times New Roman" w:eastAsia="Times New Roman" w:hAnsi="Times New Roman" w:cs="Times New Roman"/>
      <w:sz w:val="20"/>
      <w:szCs w:val="20"/>
      <w:lang w:eastAsia="ru-RU"/>
    </w:rPr>
  </w:style>
  <w:style w:type="character" w:styleId="a8">
    <w:name w:val="page number"/>
    <w:basedOn w:val="a0"/>
    <w:rsid w:val="00B13551"/>
  </w:style>
  <w:style w:type="paragraph" w:styleId="a9">
    <w:name w:val="No Spacing"/>
    <w:uiPriority w:val="1"/>
    <w:qFormat/>
    <w:rsid w:val="00B13551"/>
    <w:pPr>
      <w:spacing w:after="0" w:line="240" w:lineRule="auto"/>
    </w:pPr>
    <w:rPr>
      <w:rFonts w:ascii="Calibri" w:eastAsia="Times New Roman" w:hAnsi="Calibri" w:cs="Times New Roman"/>
      <w:lang w:eastAsia="ru-RU"/>
    </w:rPr>
  </w:style>
  <w:style w:type="paragraph" w:styleId="aa">
    <w:name w:val="Normal (Web)"/>
    <w:basedOn w:val="a"/>
    <w:uiPriority w:val="99"/>
    <w:rsid w:val="00B13551"/>
    <w:pPr>
      <w:spacing w:before="100" w:beforeAutospacing="1" w:after="100" w:afterAutospacing="1"/>
    </w:pPr>
  </w:style>
  <w:style w:type="paragraph" w:customStyle="1" w:styleId="13">
    <w:name w:val="Без интервала1"/>
    <w:rsid w:val="00B13551"/>
    <w:pPr>
      <w:suppressAutoHyphens/>
    </w:pPr>
    <w:rPr>
      <w:rFonts w:ascii="Courier New" w:eastAsia="Courier New" w:hAnsi="Courier New" w:cs="Courier New"/>
      <w:color w:val="000000"/>
      <w:sz w:val="24"/>
      <w:szCs w:val="24"/>
      <w:lang w:eastAsia="zh-CN"/>
    </w:rPr>
  </w:style>
  <w:style w:type="character" w:customStyle="1" w:styleId="apple-style-span">
    <w:name w:val="apple-style-span"/>
    <w:rsid w:val="00B13551"/>
  </w:style>
  <w:style w:type="paragraph" w:styleId="ab">
    <w:name w:val="List Paragraph"/>
    <w:basedOn w:val="a"/>
    <w:uiPriority w:val="34"/>
    <w:qFormat/>
    <w:rsid w:val="00B13551"/>
    <w:pPr>
      <w:ind w:left="720"/>
      <w:contextualSpacing/>
    </w:pPr>
    <w:rPr>
      <w:rFonts w:ascii="Calibri" w:eastAsia="Calibri" w:hAnsi="Calibri"/>
      <w:sz w:val="22"/>
      <w:szCs w:val="22"/>
      <w:lang w:eastAsia="en-US"/>
    </w:rPr>
  </w:style>
  <w:style w:type="character" w:customStyle="1" w:styleId="14">
    <w:name w:val="Основной текст1"/>
    <w:rsid w:val="00B13551"/>
    <w:rPr>
      <w:rFonts w:ascii="Times New Roman" w:eastAsia="Times New Roman" w:hAnsi="Times New Roman" w:cs="Times New Roman"/>
      <w:b w:val="0"/>
      <w:bCs w:val="0"/>
      <w:i w:val="0"/>
      <w:iCs w:val="0"/>
      <w:caps w:val="0"/>
      <w:smallCaps w:val="0"/>
      <w:strike w:val="0"/>
      <w:dstrike w:val="0"/>
      <w:color w:val="000000"/>
      <w:spacing w:val="11"/>
      <w:w w:val="100"/>
      <w:sz w:val="14"/>
      <w:szCs w:val="14"/>
      <w:u w:val="single"/>
      <w:lang w:val="ru-RU"/>
    </w:rPr>
  </w:style>
  <w:style w:type="character" w:customStyle="1" w:styleId="LucidaSansUnicode0pt">
    <w:name w:val="Основной текст + Lucida Sans Unicode;Курсив;Интервал 0 pt"/>
    <w:rsid w:val="00B13551"/>
    <w:rPr>
      <w:rFonts w:ascii="Lucida Sans Unicode" w:eastAsia="Lucida Sans Unicode" w:hAnsi="Lucida Sans Unicode" w:cs="Lucida Sans Unicode"/>
      <w:b w:val="0"/>
      <w:bCs w:val="0"/>
      <w:i/>
      <w:iCs/>
      <w:caps w:val="0"/>
      <w:smallCaps w:val="0"/>
      <w:strike w:val="0"/>
      <w:dstrike w:val="0"/>
      <w:color w:val="000000"/>
      <w:spacing w:val="-4"/>
      <w:w w:val="100"/>
      <w:sz w:val="14"/>
      <w:szCs w:val="14"/>
      <w:u w:val="none"/>
      <w:lang w:val="ru-RU"/>
    </w:rPr>
  </w:style>
  <w:style w:type="character" w:customStyle="1" w:styleId="0pt">
    <w:name w:val="Основной текст + Полужирный;Интервал 0 pt"/>
    <w:rsid w:val="00B13551"/>
    <w:rPr>
      <w:rFonts w:ascii="Times New Roman" w:eastAsia="Times New Roman" w:hAnsi="Times New Roman" w:cs="Times New Roman"/>
      <w:b/>
      <w:bCs/>
      <w:i w:val="0"/>
      <w:iCs w:val="0"/>
      <w:caps w:val="0"/>
      <w:smallCaps w:val="0"/>
      <w:strike w:val="0"/>
      <w:dstrike w:val="0"/>
      <w:color w:val="000000"/>
      <w:spacing w:val="5"/>
      <w:w w:val="100"/>
      <w:sz w:val="14"/>
      <w:szCs w:val="14"/>
      <w:u w:val="none"/>
      <w:lang w:val="ru-RU"/>
    </w:rPr>
  </w:style>
  <w:style w:type="character" w:customStyle="1" w:styleId="8pt0pt">
    <w:name w:val="Основной текст + 8 pt;Полужирный;Интервал 0 pt"/>
    <w:rsid w:val="00B13551"/>
    <w:rPr>
      <w:rFonts w:ascii="Times New Roman" w:eastAsia="Times New Roman" w:hAnsi="Times New Roman" w:cs="Times New Roman"/>
      <w:b/>
      <w:bCs/>
      <w:i w:val="0"/>
      <w:iCs w:val="0"/>
      <w:caps w:val="0"/>
      <w:smallCaps w:val="0"/>
      <w:strike w:val="0"/>
      <w:dstrike w:val="0"/>
      <w:color w:val="000000"/>
      <w:spacing w:val="5"/>
      <w:w w:val="100"/>
      <w:sz w:val="16"/>
      <w:szCs w:val="16"/>
      <w:u w:val="none"/>
      <w:lang w:val="ru-RU"/>
    </w:rPr>
  </w:style>
  <w:style w:type="paragraph" w:customStyle="1" w:styleId="ConsPlusNormal">
    <w:name w:val="ConsPlusNormal"/>
    <w:link w:val="ConsPlusNormal0"/>
    <w:qFormat/>
    <w:rsid w:val="00B13551"/>
    <w:pPr>
      <w:widowControl w:val="0"/>
      <w:suppressAutoHyphens/>
      <w:autoSpaceDE w:val="0"/>
      <w:spacing w:after="0" w:line="240" w:lineRule="auto"/>
    </w:pPr>
    <w:rPr>
      <w:rFonts w:ascii="Arial" w:eastAsia="Times New Roman" w:hAnsi="Arial" w:cs="Arial"/>
      <w:sz w:val="20"/>
      <w:szCs w:val="20"/>
      <w:lang w:eastAsia="zh-CN"/>
    </w:rPr>
  </w:style>
  <w:style w:type="paragraph" w:styleId="ac">
    <w:name w:val="header"/>
    <w:basedOn w:val="a"/>
    <w:link w:val="ad"/>
    <w:uiPriority w:val="99"/>
    <w:qFormat/>
    <w:rsid w:val="00B13551"/>
    <w:pPr>
      <w:tabs>
        <w:tab w:val="center" w:pos="4677"/>
        <w:tab w:val="right" w:pos="9355"/>
      </w:tabs>
      <w:suppressAutoHyphens/>
    </w:pPr>
    <w:rPr>
      <w:lang w:eastAsia="zh-CN"/>
    </w:rPr>
  </w:style>
  <w:style w:type="character" w:customStyle="1" w:styleId="ad">
    <w:name w:val="Верхний колонтитул Знак"/>
    <w:basedOn w:val="a0"/>
    <w:link w:val="ac"/>
    <w:uiPriority w:val="99"/>
    <w:rsid w:val="00B13551"/>
    <w:rPr>
      <w:rFonts w:ascii="Times New Roman" w:eastAsia="Times New Roman" w:hAnsi="Times New Roman" w:cs="Times New Roman"/>
      <w:sz w:val="24"/>
      <w:szCs w:val="24"/>
      <w:lang w:eastAsia="zh-CN"/>
    </w:rPr>
  </w:style>
  <w:style w:type="character" w:customStyle="1" w:styleId="ConsPlusNormal0">
    <w:name w:val="ConsPlusNormal Знак"/>
    <w:link w:val="ConsPlusNormal"/>
    <w:qFormat/>
    <w:locked/>
    <w:rsid w:val="00B13551"/>
    <w:rPr>
      <w:rFonts w:ascii="Arial" w:eastAsia="Times New Roman" w:hAnsi="Arial" w:cs="Arial"/>
      <w:sz w:val="20"/>
      <w:szCs w:val="20"/>
      <w:lang w:eastAsia="zh-CN"/>
    </w:rPr>
  </w:style>
  <w:style w:type="table" w:customStyle="1" w:styleId="110">
    <w:name w:val="Сетка таблицы11"/>
    <w:basedOn w:val="a1"/>
    <w:next w:val="a3"/>
    <w:rsid w:val="00AC431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9270AF"/>
    <w:pPr>
      <w:suppressAutoHyphens/>
      <w:spacing w:line="216" w:lineRule="auto"/>
      <w:jc w:val="both"/>
    </w:pPr>
    <w:rPr>
      <w:rFonts w:eastAsia="Calibri"/>
      <w:bCs/>
      <w:lang w:eastAsia="zh-CN"/>
    </w:rPr>
  </w:style>
  <w:style w:type="character" w:customStyle="1" w:styleId="20">
    <w:name w:val="Заголовок 2 Знак"/>
    <w:basedOn w:val="a0"/>
    <w:link w:val="2"/>
    <w:uiPriority w:val="9"/>
    <w:rsid w:val="00E60885"/>
    <w:rPr>
      <w:rFonts w:ascii="Arial" w:eastAsia="Times New Roman" w:hAnsi="Arial" w:cs="Arial"/>
      <w:b/>
      <w:bCs/>
      <w:i/>
      <w:iCs/>
      <w:sz w:val="28"/>
      <w:szCs w:val="28"/>
      <w:lang w:eastAsia="ru-RU"/>
    </w:rPr>
  </w:style>
  <w:style w:type="character" w:customStyle="1" w:styleId="30">
    <w:name w:val="Заголовок 3 Знак"/>
    <w:basedOn w:val="a0"/>
    <w:link w:val="3"/>
    <w:rsid w:val="00E60885"/>
    <w:rPr>
      <w:rFonts w:ascii="Arial" w:eastAsia="Times New Roman" w:hAnsi="Arial" w:cs="Arial"/>
      <w:b/>
      <w:bCs/>
      <w:sz w:val="26"/>
      <w:szCs w:val="26"/>
      <w:lang w:eastAsia="ru-RU"/>
    </w:rPr>
  </w:style>
  <w:style w:type="character" w:customStyle="1" w:styleId="90">
    <w:name w:val="Заголовок 9 Знак"/>
    <w:basedOn w:val="a0"/>
    <w:link w:val="9"/>
    <w:uiPriority w:val="9"/>
    <w:semiHidden/>
    <w:rsid w:val="00E60885"/>
    <w:rPr>
      <w:rFonts w:ascii="Cambria" w:eastAsia="Times New Roman" w:hAnsi="Cambria" w:cs="Times New Roman"/>
      <w:i/>
      <w:iCs/>
      <w:color w:val="404040"/>
      <w:sz w:val="20"/>
      <w:szCs w:val="20"/>
    </w:rPr>
  </w:style>
  <w:style w:type="table" w:customStyle="1" w:styleId="TableNormal">
    <w:name w:val="Table Normal"/>
    <w:uiPriority w:val="2"/>
    <w:semiHidden/>
    <w:unhideWhenUsed/>
    <w:qFormat/>
    <w:rsid w:val="00E608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99"/>
    <w:qFormat/>
    <w:rsid w:val="00E60885"/>
    <w:pPr>
      <w:widowControl w:val="0"/>
      <w:autoSpaceDE w:val="0"/>
      <w:autoSpaceDN w:val="0"/>
      <w:ind w:left="114" w:firstLine="707"/>
      <w:jc w:val="both"/>
    </w:pPr>
    <w:rPr>
      <w:sz w:val="28"/>
      <w:szCs w:val="28"/>
      <w:lang w:eastAsia="en-US"/>
    </w:rPr>
  </w:style>
  <w:style w:type="character" w:customStyle="1" w:styleId="af">
    <w:name w:val="Основной текст Знак"/>
    <w:basedOn w:val="a0"/>
    <w:link w:val="ae"/>
    <w:uiPriority w:val="99"/>
    <w:rsid w:val="00E60885"/>
    <w:rPr>
      <w:rFonts w:ascii="Times New Roman" w:eastAsia="Times New Roman" w:hAnsi="Times New Roman" w:cs="Times New Roman"/>
      <w:sz w:val="28"/>
      <w:szCs w:val="28"/>
    </w:rPr>
  </w:style>
  <w:style w:type="paragraph" w:styleId="af0">
    <w:name w:val="Title"/>
    <w:basedOn w:val="a"/>
    <w:link w:val="af1"/>
    <w:qFormat/>
    <w:rsid w:val="00E60885"/>
    <w:pPr>
      <w:widowControl w:val="0"/>
      <w:autoSpaceDE w:val="0"/>
      <w:autoSpaceDN w:val="0"/>
      <w:ind w:left="147" w:right="177"/>
      <w:jc w:val="center"/>
    </w:pPr>
    <w:rPr>
      <w:b/>
      <w:bCs/>
      <w:sz w:val="32"/>
      <w:szCs w:val="32"/>
      <w:lang w:eastAsia="en-US"/>
    </w:rPr>
  </w:style>
  <w:style w:type="character" w:customStyle="1" w:styleId="af1">
    <w:name w:val="Название Знак"/>
    <w:basedOn w:val="a0"/>
    <w:link w:val="af0"/>
    <w:rsid w:val="00E60885"/>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E60885"/>
    <w:pPr>
      <w:widowControl w:val="0"/>
      <w:autoSpaceDE w:val="0"/>
      <w:autoSpaceDN w:val="0"/>
      <w:jc w:val="center"/>
    </w:pPr>
    <w:rPr>
      <w:sz w:val="22"/>
      <w:szCs w:val="22"/>
      <w:lang w:eastAsia="en-US"/>
    </w:rPr>
  </w:style>
  <w:style w:type="numbering" w:customStyle="1" w:styleId="21">
    <w:name w:val="Нет списка2"/>
    <w:next w:val="a2"/>
    <w:semiHidden/>
    <w:unhideWhenUsed/>
    <w:rsid w:val="00E60885"/>
  </w:style>
  <w:style w:type="paragraph" w:customStyle="1" w:styleId="15">
    <w:name w:val="Абзац списка1"/>
    <w:basedOn w:val="a"/>
    <w:rsid w:val="00E60885"/>
    <w:pPr>
      <w:spacing w:after="200" w:line="276" w:lineRule="auto"/>
      <w:ind w:left="720"/>
    </w:pPr>
    <w:rPr>
      <w:rFonts w:ascii="Calibri" w:hAnsi="Calibri" w:cs="Calibri"/>
      <w:sz w:val="22"/>
      <w:szCs w:val="22"/>
      <w:lang w:eastAsia="en-US"/>
    </w:rPr>
  </w:style>
  <w:style w:type="paragraph" w:customStyle="1" w:styleId="af2">
    <w:name w:val="Знак Знак Знак Знак"/>
    <w:basedOn w:val="a"/>
    <w:autoRedefine/>
    <w:rsid w:val="00E60885"/>
    <w:pPr>
      <w:spacing w:after="160" w:line="240" w:lineRule="exact"/>
    </w:pPr>
    <w:rPr>
      <w:rFonts w:eastAsia="SimSun"/>
      <w:b/>
      <w:sz w:val="28"/>
      <w:lang w:val="en-US" w:eastAsia="en-US"/>
    </w:rPr>
  </w:style>
  <w:style w:type="paragraph" w:styleId="af3">
    <w:name w:val="Body Text Indent"/>
    <w:basedOn w:val="a"/>
    <w:link w:val="af4"/>
    <w:uiPriority w:val="99"/>
    <w:rsid w:val="00E60885"/>
    <w:pPr>
      <w:spacing w:after="120"/>
      <w:ind w:left="283"/>
    </w:pPr>
    <w:rPr>
      <w:rFonts w:ascii="Arial Unicode MS" w:eastAsia="Arial Unicode MS" w:hAnsi="Arial Unicode MS" w:cs="Arial Unicode MS"/>
      <w:color w:val="000000"/>
      <w:lang w:val="ru"/>
    </w:rPr>
  </w:style>
  <w:style w:type="character" w:customStyle="1" w:styleId="af4">
    <w:name w:val="Основной текст с отступом Знак"/>
    <w:basedOn w:val="a0"/>
    <w:link w:val="af3"/>
    <w:uiPriority w:val="99"/>
    <w:rsid w:val="00E60885"/>
    <w:rPr>
      <w:rFonts w:ascii="Arial Unicode MS" w:eastAsia="Arial Unicode MS" w:hAnsi="Arial Unicode MS" w:cs="Arial Unicode MS"/>
      <w:color w:val="000000"/>
      <w:sz w:val="24"/>
      <w:szCs w:val="24"/>
      <w:lang w:val="ru" w:eastAsia="ru-RU"/>
    </w:rPr>
  </w:style>
  <w:style w:type="paragraph" w:customStyle="1" w:styleId="consplusnormal1">
    <w:name w:val="consplusnormal1"/>
    <w:basedOn w:val="a"/>
    <w:rsid w:val="00E60885"/>
    <w:pPr>
      <w:suppressAutoHyphens/>
      <w:autoSpaceDE w:val="0"/>
      <w:ind w:firstLine="720"/>
    </w:pPr>
    <w:rPr>
      <w:rFonts w:ascii="Arial" w:hAnsi="Arial" w:cs="Arial"/>
      <w:sz w:val="20"/>
      <w:szCs w:val="20"/>
      <w:lang w:eastAsia="ar-SA"/>
    </w:rPr>
  </w:style>
  <w:style w:type="paragraph" w:customStyle="1" w:styleId="Char">
    <w:name w:val="Char Знак"/>
    <w:basedOn w:val="a"/>
    <w:autoRedefine/>
    <w:rsid w:val="00E60885"/>
    <w:pPr>
      <w:spacing w:after="160" w:line="240" w:lineRule="exact"/>
    </w:pPr>
    <w:rPr>
      <w:rFonts w:eastAsia="SimSun"/>
      <w:b/>
      <w:sz w:val="28"/>
      <w:lang w:val="en-US" w:eastAsia="en-US"/>
    </w:rPr>
  </w:style>
  <w:style w:type="paragraph" w:customStyle="1" w:styleId="ConsPlusNonformat">
    <w:name w:val="ConsPlusNonformat"/>
    <w:rsid w:val="00E608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
    <w:link w:val="23"/>
    <w:rsid w:val="00E60885"/>
    <w:pPr>
      <w:widowControl w:val="0"/>
      <w:autoSpaceDE w:val="0"/>
      <w:autoSpaceDN w:val="0"/>
      <w:adjustRightInd w:val="0"/>
      <w:spacing w:after="120" w:line="480" w:lineRule="auto"/>
      <w:ind w:left="283"/>
    </w:pPr>
    <w:rPr>
      <w:sz w:val="20"/>
      <w:szCs w:val="20"/>
    </w:rPr>
  </w:style>
  <w:style w:type="character" w:customStyle="1" w:styleId="23">
    <w:name w:val="Основной текст с отступом 2 Знак"/>
    <w:basedOn w:val="a0"/>
    <w:link w:val="22"/>
    <w:rsid w:val="00E60885"/>
    <w:rPr>
      <w:rFonts w:ascii="Times New Roman" w:eastAsia="Times New Roman" w:hAnsi="Times New Roman" w:cs="Times New Roman"/>
      <w:sz w:val="20"/>
      <w:szCs w:val="20"/>
      <w:lang w:eastAsia="ru-RU"/>
    </w:rPr>
  </w:style>
  <w:style w:type="character" w:styleId="af5">
    <w:name w:val="annotation reference"/>
    <w:rsid w:val="00E60885"/>
    <w:rPr>
      <w:sz w:val="16"/>
      <w:szCs w:val="16"/>
    </w:rPr>
  </w:style>
  <w:style w:type="paragraph" w:styleId="af6">
    <w:name w:val="annotation text"/>
    <w:basedOn w:val="a"/>
    <w:link w:val="af7"/>
    <w:rsid w:val="00E60885"/>
    <w:pPr>
      <w:widowControl w:val="0"/>
      <w:autoSpaceDE w:val="0"/>
      <w:autoSpaceDN w:val="0"/>
      <w:adjustRightInd w:val="0"/>
    </w:pPr>
    <w:rPr>
      <w:sz w:val="20"/>
      <w:szCs w:val="20"/>
    </w:rPr>
  </w:style>
  <w:style w:type="character" w:customStyle="1" w:styleId="af7">
    <w:name w:val="Текст примечания Знак"/>
    <w:basedOn w:val="a0"/>
    <w:link w:val="af6"/>
    <w:rsid w:val="00E60885"/>
    <w:rPr>
      <w:rFonts w:ascii="Times New Roman" w:eastAsia="Times New Roman" w:hAnsi="Times New Roman" w:cs="Times New Roman"/>
      <w:sz w:val="20"/>
      <w:szCs w:val="20"/>
      <w:lang w:eastAsia="ru-RU"/>
    </w:rPr>
  </w:style>
  <w:style w:type="paragraph" w:styleId="af8">
    <w:name w:val="annotation subject"/>
    <w:basedOn w:val="af6"/>
    <w:next w:val="af6"/>
    <w:link w:val="af9"/>
    <w:rsid w:val="00E60885"/>
    <w:rPr>
      <w:b/>
      <w:bCs/>
    </w:rPr>
  </w:style>
  <w:style w:type="character" w:customStyle="1" w:styleId="af9">
    <w:name w:val="Тема примечания Знак"/>
    <w:basedOn w:val="af7"/>
    <w:link w:val="af8"/>
    <w:rsid w:val="00E60885"/>
    <w:rPr>
      <w:rFonts w:ascii="Times New Roman" w:eastAsia="Times New Roman" w:hAnsi="Times New Roman" w:cs="Times New Roman"/>
      <w:b/>
      <w:bCs/>
      <w:sz w:val="20"/>
      <w:szCs w:val="20"/>
      <w:lang w:eastAsia="ru-RU"/>
    </w:rPr>
  </w:style>
  <w:style w:type="paragraph" w:customStyle="1" w:styleId="16">
    <w:name w:val="1"/>
    <w:basedOn w:val="a"/>
    <w:rsid w:val="00E60885"/>
    <w:pPr>
      <w:spacing w:after="160" w:line="240" w:lineRule="exact"/>
    </w:pPr>
    <w:rPr>
      <w:rFonts w:ascii="Verdana" w:hAnsi="Verdana"/>
      <w:lang w:val="en-US" w:eastAsia="en-US"/>
    </w:rPr>
  </w:style>
  <w:style w:type="character" w:styleId="afa">
    <w:name w:val="Hyperlink"/>
    <w:uiPriority w:val="99"/>
    <w:rsid w:val="00E60885"/>
    <w:rPr>
      <w:color w:val="0066CC"/>
      <w:u w:val="single"/>
    </w:rPr>
  </w:style>
  <w:style w:type="paragraph" w:customStyle="1" w:styleId="17">
    <w:name w:val="Знак Знак Знак1 Знак Знак Знак Знак Знак Знак Знак"/>
    <w:basedOn w:val="a"/>
    <w:rsid w:val="00E60885"/>
    <w:pPr>
      <w:spacing w:after="160" w:line="240" w:lineRule="exact"/>
    </w:pPr>
    <w:rPr>
      <w:rFonts w:ascii="Verdana" w:hAnsi="Verdana"/>
      <w:sz w:val="20"/>
      <w:szCs w:val="20"/>
      <w:lang w:val="en-US" w:eastAsia="en-US"/>
    </w:rPr>
  </w:style>
  <w:style w:type="paragraph" w:customStyle="1" w:styleId="24">
    <w:name w:val="Подпись2"/>
    <w:basedOn w:val="a"/>
    <w:rsid w:val="00E60885"/>
    <w:pPr>
      <w:suppressAutoHyphens/>
      <w:spacing w:before="480" w:after="480"/>
    </w:pPr>
    <w:rPr>
      <w:sz w:val="28"/>
      <w:szCs w:val="20"/>
    </w:rPr>
  </w:style>
  <w:style w:type="paragraph" w:customStyle="1" w:styleId="18">
    <w:name w:val="Знак Знак Знак Знак Знак Знак Знак1"/>
    <w:basedOn w:val="a"/>
    <w:rsid w:val="00E60885"/>
    <w:pPr>
      <w:spacing w:after="160" w:line="240" w:lineRule="exact"/>
    </w:pPr>
    <w:rPr>
      <w:rFonts w:ascii="Verdana" w:hAnsi="Verdana"/>
      <w:lang w:val="en-US" w:eastAsia="en-US"/>
    </w:rPr>
  </w:style>
  <w:style w:type="paragraph" w:customStyle="1" w:styleId="NormalWeb1">
    <w:name w:val="Normal (Web)1"/>
    <w:basedOn w:val="a"/>
    <w:rsid w:val="00E60885"/>
    <w:pPr>
      <w:suppressAutoHyphens/>
    </w:pPr>
    <w:rPr>
      <w:rFonts w:eastAsia="Calibri"/>
      <w:kern w:val="1"/>
      <w:lang w:eastAsia="ar-SA"/>
    </w:rPr>
  </w:style>
  <w:style w:type="paragraph" w:customStyle="1" w:styleId="afb">
    <w:name w:val="ОсновнойРПС"/>
    <w:basedOn w:val="af3"/>
    <w:rsid w:val="00E60885"/>
    <w:pPr>
      <w:suppressAutoHyphens/>
    </w:pPr>
    <w:rPr>
      <w:rFonts w:ascii="Times New Roman" w:eastAsia="Calibri" w:hAnsi="Times New Roman" w:cs="Times New Roman"/>
      <w:color w:val="auto"/>
      <w:kern w:val="1"/>
      <w:lang w:val="ru-RU" w:eastAsia="ar-SA"/>
    </w:rPr>
  </w:style>
  <w:style w:type="paragraph" w:customStyle="1" w:styleId="afc">
    <w:name w:val="Знак"/>
    <w:basedOn w:val="a"/>
    <w:rsid w:val="00E60885"/>
    <w:pPr>
      <w:spacing w:after="160" w:line="240" w:lineRule="exact"/>
    </w:pPr>
    <w:rPr>
      <w:rFonts w:ascii="Verdana" w:hAnsi="Verdana"/>
      <w:sz w:val="20"/>
      <w:szCs w:val="20"/>
      <w:lang w:val="en-US" w:eastAsia="en-US"/>
    </w:rPr>
  </w:style>
  <w:style w:type="paragraph" w:styleId="32">
    <w:name w:val="Body Text 3"/>
    <w:basedOn w:val="a"/>
    <w:link w:val="33"/>
    <w:rsid w:val="00E60885"/>
    <w:pPr>
      <w:spacing w:after="120"/>
    </w:pPr>
    <w:rPr>
      <w:sz w:val="16"/>
      <w:szCs w:val="16"/>
      <w:lang w:val="x-none" w:eastAsia="x-none"/>
    </w:rPr>
  </w:style>
  <w:style w:type="character" w:customStyle="1" w:styleId="33">
    <w:name w:val="Основной текст 3 Знак"/>
    <w:basedOn w:val="a0"/>
    <w:link w:val="32"/>
    <w:rsid w:val="00E60885"/>
    <w:rPr>
      <w:rFonts w:ascii="Times New Roman" w:eastAsia="Times New Roman" w:hAnsi="Times New Roman" w:cs="Times New Roman"/>
      <w:sz w:val="16"/>
      <w:szCs w:val="16"/>
      <w:lang w:val="x-none" w:eastAsia="x-none"/>
    </w:rPr>
  </w:style>
  <w:style w:type="paragraph" w:customStyle="1" w:styleId="u">
    <w:name w:val="u"/>
    <w:basedOn w:val="a"/>
    <w:rsid w:val="00E60885"/>
    <w:pPr>
      <w:suppressAutoHyphens/>
      <w:spacing w:before="280" w:after="280"/>
    </w:pPr>
    <w:rPr>
      <w:lang w:eastAsia="ar-SA"/>
    </w:rPr>
  </w:style>
  <w:style w:type="paragraph" w:customStyle="1" w:styleId="rvps698610">
    <w:name w:val="rvps698610"/>
    <w:basedOn w:val="a"/>
    <w:rsid w:val="00E60885"/>
    <w:pPr>
      <w:spacing w:after="101"/>
      <w:ind w:right="203"/>
    </w:pPr>
  </w:style>
  <w:style w:type="character" w:customStyle="1" w:styleId="FooterChar">
    <w:name w:val="Footer Char"/>
    <w:semiHidden/>
    <w:locked/>
    <w:rsid w:val="00E60885"/>
    <w:rPr>
      <w:sz w:val="24"/>
      <w:szCs w:val="24"/>
      <w:lang w:val="ru-RU" w:eastAsia="ru-RU" w:bidi="ar-SA"/>
    </w:rPr>
  </w:style>
  <w:style w:type="paragraph" w:customStyle="1" w:styleId="19">
    <w:name w:val="Знак Знак1"/>
    <w:basedOn w:val="a"/>
    <w:rsid w:val="00E60885"/>
    <w:rPr>
      <w:rFonts w:ascii="Verdana" w:hAnsi="Verdana" w:cs="Verdana"/>
      <w:sz w:val="20"/>
      <w:szCs w:val="20"/>
      <w:lang w:val="en-US" w:eastAsia="en-US"/>
    </w:rPr>
  </w:style>
  <w:style w:type="numbering" w:customStyle="1" w:styleId="111">
    <w:name w:val="Нет списка11"/>
    <w:next w:val="a2"/>
    <w:uiPriority w:val="99"/>
    <w:semiHidden/>
    <w:unhideWhenUsed/>
    <w:rsid w:val="00E60885"/>
  </w:style>
  <w:style w:type="paragraph" w:customStyle="1" w:styleId="ConsPlusCell">
    <w:name w:val="ConsPlusCell"/>
    <w:rsid w:val="00E608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34">
    <w:name w:val="Нет списка3"/>
    <w:next w:val="a2"/>
    <w:uiPriority w:val="99"/>
    <w:semiHidden/>
    <w:unhideWhenUsed/>
    <w:rsid w:val="00E60885"/>
  </w:style>
  <w:style w:type="paragraph" w:customStyle="1" w:styleId="ConsPlusDocList">
    <w:name w:val="ConsPlusDocList"/>
    <w:rsid w:val="00E608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608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08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0885"/>
    <w:pPr>
      <w:widowControl w:val="0"/>
      <w:autoSpaceDE w:val="0"/>
      <w:autoSpaceDN w:val="0"/>
      <w:spacing w:after="0" w:line="240" w:lineRule="auto"/>
    </w:pPr>
    <w:rPr>
      <w:rFonts w:ascii="Arial" w:eastAsia="Times New Roman" w:hAnsi="Arial" w:cs="Arial"/>
      <w:sz w:val="20"/>
      <w:szCs w:val="20"/>
      <w:lang w:eastAsia="ru-RU"/>
    </w:rPr>
  </w:style>
  <w:style w:type="table" w:customStyle="1" w:styleId="25">
    <w:name w:val="Сетка таблицы2"/>
    <w:basedOn w:val="a1"/>
    <w:next w:val="a3"/>
    <w:uiPriority w:val="39"/>
    <w:rsid w:val="00E60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E60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uiPriority w:val="99"/>
    <w:rsid w:val="00E60885"/>
    <w:rPr>
      <w:rFonts w:ascii="Courier New" w:eastAsia="Times New Roman" w:hAnsi="Courier New" w:cs="Times New Roman"/>
      <w:sz w:val="20"/>
      <w:szCs w:val="20"/>
    </w:rPr>
  </w:style>
  <w:style w:type="paragraph" w:customStyle="1" w:styleId="Standard">
    <w:name w:val="Standard"/>
    <w:rsid w:val="00E60885"/>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Default">
    <w:name w:val="Default"/>
    <w:rsid w:val="00E60885"/>
    <w:pPr>
      <w:autoSpaceDE w:val="0"/>
      <w:autoSpaceDN w:val="0"/>
      <w:adjustRightInd w:val="0"/>
      <w:spacing w:after="0" w:line="240" w:lineRule="auto"/>
    </w:pPr>
    <w:rPr>
      <w:rFonts w:ascii="Arial" w:hAnsi="Arial" w:cs="Arial"/>
      <w:color w:val="000000"/>
      <w:sz w:val="24"/>
      <w:szCs w:val="24"/>
    </w:rPr>
  </w:style>
  <w:style w:type="character" w:customStyle="1" w:styleId="afd">
    <w:name w:val="Основной текст_"/>
    <w:basedOn w:val="a0"/>
    <w:rsid w:val="00E60885"/>
    <w:rPr>
      <w:rFonts w:ascii="Times New Roman" w:eastAsia="Times New Roman" w:hAnsi="Times New Roman" w:cs="Times New Roman"/>
      <w:sz w:val="28"/>
      <w:szCs w:val="28"/>
    </w:rPr>
  </w:style>
  <w:style w:type="character" w:customStyle="1" w:styleId="1a">
    <w:name w:val="Заголовок №1_"/>
    <w:basedOn w:val="a0"/>
    <w:link w:val="1b"/>
    <w:rsid w:val="00E60885"/>
    <w:rPr>
      <w:rFonts w:ascii="Times New Roman" w:eastAsia="Times New Roman" w:hAnsi="Times New Roman" w:cs="Times New Roman"/>
      <w:b/>
      <w:bCs/>
      <w:sz w:val="28"/>
      <w:szCs w:val="28"/>
    </w:rPr>
  </w:style>
  <w:style w:type="paragraph" w:customStyle="1" w:styleId="1b">
    <w:name w:val="Заголовок №1"/>
    <w:basedOn w:val="a"/>
    <w:link w:val="1a"/>
    <w:rsid w:val="00E60885"/>
    <w:pPr>
      <w:widowControl w:val="0"/>
      <w:spacing w:after="320"/>
      <w:jc w:val="center"/>
      <w:outlineLvl w:val="0"/>
    </w:pPr>
    <w:rPr>
      <w:b/>
      <w:bCs/>
      <w:sz w:val="28"/>
      <w:szCs w:val="28"/>
      <w:lang w:eastAsia="en-US"/>
    </w:rPr>
  </w:style>
  <w:style w:type="paragraph" w:customStyle="1" w:styleId="ConsPlusNormalTimesNewRoman">
    <w:name w:val="ConsPlusNormal + Times New Roman"/>
    <w:aliases w:val="14 пт,По ширине,Первая строка:  0,95 см,..."/>
    <w:basedOn w:val="a"/>
    <w:rsid w:val="00E60885"/>
    <w:pPr>
      <w:widowControl w:val="0"/>
      <w:autoSpaceDE w:val="0"/>
      <w:autoSpaceDN w:val="0"/>
      <w:adjustRightInd w:val="0"/>
      <w:spacing w:line="360" w:lineRule="auto"/>
      <w:ind w:firstLine="540"/>
      <w:jc w:val="both"/>
      <w:outlineLvl w:val="0"/>
    </w:pPr>
    <w:rPr>
      <w:sz w:val="28"/>
      <w:szCs w:val="28"/>
    </w:rPr>
  </w:style>
  <w:style w:type="paragraph" w:customStyle="1" w:styleId="91">
    <w:name w:val="Заголовок 91"/>
    <w:basedOn w:val="a"/>
    <w:next w:val="a"/>
    <w:uiPriority w:val="9"/>
    <w:semiHidden/>
    <w:unhideWhenUsed/>
    <w:qFormat/>
    <w:rsid w:val="00E60885"/>
    <w:pPr>
      <w:keepNext/>
      <w:keepLines/>
      <w:spacing w:before="200" w:line="276" w:lineRule="auto"/>
      <w:outlineLvl w:val="8"/>
    </w:pPr>
    <w:rPr>
      <w:rFonts w:ascii="Cambria" w:hAnsi="Cambria"/>
      <w:i/>
      <w:iCs/>
      <w:color w:val="404040"/>
      <w:sz w:val="20"/>
      <w:szCs w:val="20"/>
    </w:rPr>
  </w:style>
  <w:style w:type="numbering" w:customStyle="1" w:styleId="4">
    <w:name w:val="Нет списка4"/>
    <w:next w:val="a2"/>
    <w:uiPriority w:val="99"/>
    <w:semiHidden/>
    <w:unhideWhenUsed/>
    <w:rsid w:val="00E60885"/>
  </w:style>
  <w:style w:type="paragraph" w:styleId="35">
    <w:name w:val="Body Text Indent 3"/>
    <w:basedOn w:val="a"/>
    <w:link w:val="36"/>
    <w:rsid w:val="00E60885"/>
    <w:pPr>
      <w:tabs>
        <w:tab w:val="left" w:pos="1260"/>
        <w:tab w:val="left" w:pos="1440"/>
      </w:tabs>
      <w:ind w:firstLine="720"/>
      <w:jc w:val="both"/>
    </w:pPr>
    <w:rPr>
      <w:b/>
      <w:sz w:val="28"/>
      <w:szCs w:val="20"/>
    </w:rPr>
  </w:style>
  <w:style w:type="character" w:customStyle="1" w:styleId="36">
    <w:name w:val="Основной текст с отступом 3 Знак"/>
    <w:basedOn w:val="a0"/>
    <w:link w:val="35"/>
    <w:rsid w:val="00E60885"/>
    <w:rPr>
      <w:rFonts w:ascii="Times New Roman" w:eastAsia="Times New Roman" w:hAnsi="Times New Roman" w:cs="Times New Roman"/>
      <w:b/>
      <w:sz w:val="28"/>
      <w:szCs w:val="20"/>
      <w:lang w:eastAsia="ru-RU"/>
    </w:rPr>
  </w:style>
  <w:style w:type="paragraph" w:customStyle="1" w:styleId="punct">
    <w:name w:val="punct"/>
    <w:basedOn w:val="a"/>
    <w:rsid w:val="00E60885"/>
    <w:pPr>
      <w:numPr>
        <w:numId w:val="18"/>
      </w:numPr>
      <w:tabs>
        <w:tab w:val="num" w:pos="360"/>
      </w:tabs>
      <w:autoSpaceDE w:val="0"/>
      <w:autoSpaceDN w:val="0"/>
      <w:adjustRightInd w:val="0"/>
      <w:spacing w:line="360" w:lineRule="auto"/>
      <w:ind w:left="0" w:firstLine="0"/>
      <w:jc w:val="both"/>
    </w:pPr>
    <w:rPr>
      <w:rFonts w:eastAsia="Calibri"/>
      <w:sz w:val="26"/>
      <w:szCs w:val="26"/>
    </w:rPr>
  </w:style>
  <w:style w:type="paragraph" w:customStyle="1" w:styleId="subpunct">
    <w:name w:val="subpunct"/>
    <w:basedOn w:val="a"/>
    <w:rsid w:val="00E60885"/>
    <w:pPr>
      <w:numPr>
        <w:ilvl w:val="1"/>
        <w:numId w:val="18"/>
      </w:numPr>
      <w:tabs>
        <w:tab w:val="num" w:pos="360"/>
        <w:tab w:val="num" w:pos="1631"/>
      </w:tabs>
      <w:autoSpaceDE w:val="0"/>
      <w:autoSpaceDN w:val="0"/>
      <w:adjustRightInd w:val="0"/>
      <w:spacing w:line="360" w:lineRule="auto"/>
      <w:ind w:left="780" w:firstLine="0"/>
      <w:jc w:val="both"/>
    </w:pPr>
    <w:rPr>
      <w:rFonts w:eastAsia="Calibri"/>
      <w:sz w:val="26"/>
      <w:szCs w:val="26"/>
      <w:lang w:val="en-US"/>
    </w:rPr>
  </w:style>
  <w:style w:type="paragraph" w:styleId="afe">
    <w:name w:val="Plain Text"/>
    <w:basedOn w:val="a"/>
    <w:link w:val="aff"/>
    <w:rsid w:val="00E60885"/>
    <w:pPr>
      <w:spacing w:after="200" w:line="276" w:lineRule="auto"/>
    </w:pPr>
    <w:rPr>
      <w:rFonts w:ascii="Courier New" w:eastAsia="Calibri" w:hAnsi="Courier New" w:cs="Courier New"/>
      <w:sz w:val="20"/>
      <w:szCs w:val="20"/>
      <w:lang w:eastAsia="en-US"/>
    </w:rPr>
  </w:style>
  <w:style w:type="character" w:customStyle="1" w:styleId="aff">
    <w:name w:val="Текст Знак"/>
    <w:basedOn w:val="a0"/>
    <w:link w:val="afe"/>
    <w:rsid w:val="00E60885"/>
    <w:rPr>
      <w:rFonts w:ascii="Courier New" w:eastAsia="Calibri" w:hAnsi="Courier New" w:cs="Courier New"/>
      <w:sz w:val="20"/>
      <w:szCs w:val="20"/>
    </w:rPr>
  </w:style>
  <w:style w:type="paragraph" w:customStyle="1" w:styleId="1c">
    <w:name w:val="ВК1"/>
    <w:basedOn w:val="ac"/>
    <w:rsid w:val="00E60885"/>
    <w:pPr>
      <w:suppressAutoHyphens w:val="0"/>
    </w:pPr>
    <w:rPr>
      <w:rFonts w:ascii="Calibri" w:hAnsi="Calibri"/>
      <w:sz w:val="22"/>
      <w:szCs w:val="22"/>
      <w:lang w:eastAsia="ru-RU"/>
    </w:rPr>
  </w:style>
  <w:style w:type="table" w:customStyle="1" w:styleId="37">
    <w:name w:val="Сетка таблицы3"/>
    <w:basedOn w:val="a1"/>
    <w:next w:val="a3"/>
    <w:uiPriority w:val="99"/>
    <w:rsid w:val="00E6088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0">
    <w:name w:val="Абзац1 c отступом"/>
    <w:basedOn w:val="a"/>
    <w:rsid w:val="00E60885"/>
    <w:pPr>
      <w:spacing w:after="60" w:line="360" w:lineRule="exact"/>
      <w:ind w:firstLine="709"/>
      <w:jc w:val="both"/>
    </w:pPr>
    <w:rPr>
      <w:sz w:val="28"/>
      <w:szCs w:val="20"/>
    </w:rPr>
  </w:style>
  <w:style w:type="paragraph" w:customStyle="1" w:styleId="ConsNonformat">
    <w:name w:val="ConsNonformat"/>
    <w:rsid w:val="00E60885"/>
    <w:pPr>
      <w:widowControl w:val="0"/>
      <w:autoSpaceDE w:val="0"/>
      <w:autoSpaceDN w:val="0"/>
      <w:adjustRightInd w:val="0"/>
      <w:spacing w:after="0" w:line="240" w:lineRule="auto"/>
      <w:ind w:right="19772"/>
    </w:pPr>
    <w:rPr>
      <w:rFonts w:ascii="Courier New" w:eastAsia="Times New Roman" w:hAnsi="Courier New" w:cs="Courier New"/>
      <w:sz w:val="32"/>
      <w:szCs w:val="32"/>
      <w:lang w:eastAsia="ru-RU"/>
    </w:rPr>
  </w:style>
  <w:style w:type="character" w:customStyle="1" w:styleId="highlight">
    <w:name w:val="highlight"/>
    <w:basedOn w:val="a0"/>
    <w:rsid w:val="00E60885"/>
  </w:style>
  <w:style w:type="paragraph" w:customStyle="1" w:styleId="aff0">
    <w:name w:val="СпортПриказОЧем"/>
    <w:uiPriority w:val="99"/>
    <w:rsid w:val="00E60885"/>
    <w:pPr>
      <w:keepLines/>
      <w:spacing w:after="0" w:line="240" w:lineRule="auto"/>
      <w:jc w:val="center"/>
    </w:pPr>
    <w:rPr>
      <w:rFonts w:ascii="Calibri" w:eastAsia="Times New Roman" w:hAnsi="Calibri" w:cs="Calibri"/>
      <w:b/>
      <w:bCs/>
      <w:sz w:val="28"/>
      <w:szCs w:val="28"/>
      <w:lang w:eastAsia="ru-RU"/>
    </w:rPr>
  </w:style>
  <w:style w:type="character" w:styleId="aff1">
    <w:name w:val="Strong"/>
    <w:basedOn w:val="a0"/>
    <w:uiPriority w:val="99"/>
    <w:qFormat/>
    <w:rsid w:val="00E60885"/>
    <w:rPr>
      <w:b/>
      <w:bCs/>
    </w:rPr>
  </w:style>
  <w:style w:type="paragraph" w:styleId="26">
    <w:name w:val="Body Text 2"/>
    <w:basedOn w:val="a"/>
    <w:link w:val="27"/>
    <w:uiPriority w:val="99"/>
    <w:rsid w:val="00E60885"/>
    <w:pPr>
      <w:spacing w:after="120" w:line="480" w:lineRule="auto"/>
    </w:pPr>
    <w:rPr>
      <w:rFonts w:ascii="Calibri" w:hAnsi="Calibri" w:cs="Calibri"/>
      <w:sz w:val="28"/>
      <w:szCs w:val="28"/>
    </w:rPr>
  </w:style>
  <w:style w:type="character" w:customStyle="1" w:styleId="27">
    <w:name w:val="Основной текст 2 Знак"/>
    <w:basedOn w:val="a0"/>
    <w:link w:val="26"/>
    <w:uiPriority w:val="99"/>
    <w:rsid w:val="00E60885"/>
    <w:rPr>
      <w:rFonts w:ascii="Calibri" w:eastAsia="Times New Roman" w:hAnsi="Calibri" w:cs="Calibri"/>
      <w:sz w:val="28"/>
      <w:szCs w:val="28"/>
      <w:lang w:eastAsia="ru-RU"/>
    </w:rPr>
  </w:style>
  <w:style w:type="character" w:styleId="aff2">
    <w:name w:val="Emphasis"/>
    <w:basedOn w:val="a0"/>
    <w:uiPriority w:val="99"/>
    <w:qFormat/>
    <w:rsid w:val="00E60885"/>
    <w:rPr>
      <w:i/>
      <w:iCs/>
    </w:rPr>
  </w:style>
  <w:style w:type="character" w:customStyle="1" w:styleId="FontStyle17">
    <w:name w:val="Font Style17"/>
    <w:uiPriority w:val="99"/>
    <w:rsid w:val="00E60885"/>
    <w:rPr>
      <w:rFonts w:ascii="Times New Roman" w:hAnsi="Times New Roman" w:cs="Times New Roman"/>
      <w:sz w:val="26"/>
      <w:szCs w:val="26"/>
    </w:rPr>
  </w:style>
  <w:style w:type="paragraph" w:styleId="aff3">
    <w:name w:val="footnote text"/>
    <w:basedOn w:val="a"/>
    <w:link w:val="aff4"/>
    <w:uiPriority w:val="99"/>
    <w:semiHidden/>
    <w:rsid w:val="00E60885"/>
    <w:rPr>
      <w:rFonts w:ascii="Calibri" w:hAnsi="Calibri" w:cs="Calibri"/>
      <w:sz w:val="20"/>
      <w:szCs w:val="20"/>
    </w:rPr>
  </w:style>
  <w:style w:type="character" w:customStyle="1" w:styleId="aff4">
    <w:name w:val="Текст сноски Знак"/>
    <w:basedOn w:val="a0"/>
    <w:link w:val="aff3"/>
    <w:uiPriority w:val="99"/>
    <w:semiHidden/>
    <w:rsid w:val="00E60885"/>
    <w:rPr>
      <w:rFonts w:ascii="Calibri" w:eastAsia="Times New Roman" w:hAnsi="Calibri" w:cs="Calibri"/>
      <w:sz w:val="20"/>
      <w:szCs w:val="20"/>
      <w:lang w:eastAsia="ru-RU"/>
    </w:rPr>
  </w:style>
  <w:style w:type="character" w:styleId="aff5">
    <w:name w:val="footnote reference"/>
    <w:basedOn w:val="a0"/>
    <w:rsid w:val="00E60885"/>
    <w:rPr>
      <w:vertAlign w:val="superscript"/>
    </w:rPr>
  </w:style>
  <w:style w:type="paragraph" w:customStyle="1" w:styleId="western">
    <w:name w:val="western"/>
    <w:basedOn w:val="a"/>
    <w:rsid w:val="00E60885"/>
    <w:pPr>
      <w:spacing w:before="100" w:beforeAutospacing="1" w:after="100" w:afterAutospacing="1"/>
    </w:pPr>
  </w:style>
  <w:style w:type="character" w:customStyle="1" w:styleId="910">
    <w:name w:val="Заголовок 9 Знак1"/>
    <w:basedOn w:val="a0"/>
    <w:uiPriority w:val="9"/>
    <w:semiHidden/>
    <w:rsid w:val="00E60885"/>
    <w:rPr>
      <w:rFonts w:asciiTheme="majorHAnsi" w:eastAsiaTheme="majorEastAsia" w:hAnsiTheme="majorHAnsi" w:cstheme="majorBidi"/>
      <w:i/>
      <w:iCs/>
      <w:color w:val="404040" w:themeColor="text1" w:themeTint="B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55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13551"/>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E6088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60885"/>
    <w:pPr>
      <w:keepNext/>
      <w:widowControl w:val="0"/>
      <w:autoSpaceDE w:val="0"/>
      <w:autoSpaceDN w:val="0"/>
      <w:adjustRightInd w:val="0"/>
      <w:spacing w:before="240" w:after="60"/>
      <w:outlineLvl w:val="2"/>
    </w:pPr>
    <w:rPr>
      <w:rFonts w:ascii="Arial" w:hAnsi="Arial" w:cs="Arial"/>
      <w:b/>
      <w:bCs/>
      <w:sz w:val="26"/>
      <w:szCs w:val="26"/>
    </w:rPr>
  </w:style>
  <w:style w:type="paragraph" w:styleId="9">
    <w:name w:val="heading 9"/>
    <w:basedOn w:val="a"/>
    <w:next w:val="a"/>
    <w:link w:val="90"/>
    <w:uiPriority w:val="9"/>
    <w:semiHidden/>
    <w:unhideWhenUsed/>
    <w:qFormat/>
    <w:rsid w:val="00E60885"/>
    <w:pPr>
      <w:keepNext/>
      <w:keepLines/>
      <w:spacing w:before="200"/>
      <w:outlineLvl w:val="8"/>
    </w:pPr>
    <w:rPr>
      <w:rFonts w:ascii="Cambria" w:hAnsi="Cambria"/>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355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B13551"/>
    <w:rPr>
      <w:rFonts w:ascii="Tahoma" w:hAnsi="Tahoma" w:cs="Tahoma"/>
      <w:sz w:val="16"/>
      <w:szCs w:val="16"/>
    </w:rPr>
  </w:style>
  <w:style w:type="character" w:customStyle="1" w:styleId="a5">
    <w:name w:val="Текст выноски Знак"/>
    <w:basedOn w:val="a0"/>
    <w:link w:val="a4"/>
    <w:uiPriority w:val="99"/>
    <w:rsid w:val="00B13551"/>
    <w:rPr>
      <w:rFonts w:ascii="Tahoma" w:eastAsia="Times New Roman" w:hAnsi="Tahoma" w:cs="Tahoma"/>
      <w:sz w:val="16"/>
      <w:szCs w:val="16"/>
      <w:lang w:eastAsia="ru-RU"/>
    </w:rPr>
  </w:style>
  <w:style w:type="table" w:customStyle="1" w:styleId="11">
    <w:name w:val="Сетка таблицы1"/>
    <w:basedOn w:val="a1"/>
    <w:next w:val="a3"/>
    <w:rsid w:val="00B135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B13551"/>
    <w:rPr>
      <w:rFonts w:ascii="Times New Roman" w:eastAsia="Times New Roman" w:hAnsi="Times New Roman" w:cs="Times New Roman"/>
      <w:b/>
      <w:bCs/>
      <w:kern w:val="36"/>
      <w:sz w:val="48"/>
      <w:szCs w:val="48"/>
      <w:lang w:eastAsia="ru-RU"/>
    </w:rPr>
  </w:style>
  <w:style w:type="numbering" w:customStyle="1" w:styleId="12">
    <w:name w:val="Нет списка1"/>
    <w:next w:val="a2"/>
    <w:uiPriority w:val="99"/>
    <w:semiHidden/>
    <w:unhideWhenUsed/>
    <w:rsid w:val="00B13551"/>
  </w:style>
  <w:style w:type="paragraph" w:customStyle="1" w:styleId="ConsPlusTitle">
    <w:name w:val="ConsPlusTitle"/>
    <w:rsid w:val="00B135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footer"/>
    <w:basedOn w:val="a"/>
    <w:link w:val="a7"/>
    <w:uiPriority w:val="99"/>
    <w:rsid w:val="00B13551"/>
    <w:pPr>
      <w:tabs>
        <w:tab w:val="center" w:pos="4677"/>
        <w:tab w:val="right" w:pos="9355"/>
      </w:tabs>
    </w:pPr>
    <w:rPr>
      <w:sz w:val="20"/>
      <w:szCs w:val="20"/>
    </w:rPr>
  </w:style>
  <w:style w:type="character" w:customStyle="1" w:styleId="a7">
    <w:name w:val="Нижний колонтитул Знак"/>
    <w:basedOn w:val="a0"/>
    <w:link w:val="a6"/>
    <w:uiPriority w:val="99"/>
    <w:rsid w:val="00B13551"/>
    <w:rPr>
      <w:rFonts w:ascii="Times New Roman" w:eastAsia="Times New Roman" w:hAnsi="Times New Roman" w:cs="Times New Roman"/>
      <w:sz w:val="20"/>
      <w:szCs w:val="20"/>
      <w:lang w:eastAsia="ru-RU"/>
    </w:rPr>
  </w:style>
  <w:style w:type="character" w:styleId="a8">
    <w:name w:val="page number"/>
    <w:basedOn w:val="a0"/>
    <w:rsid w:val="00B13551"/>
  </w:style>
  <w:style w:type="paragraph" w:styleId="a9">
    <w:name w:val="No Spacing"/>
    <w:uiPriority w:val="1"/>
    <w:qFormat/>
    <w:rsid w:val="00B13551"/>
    <w:pPr>
      <w:spacing w:after="0" w:line="240" w:lineRule="auto"/>
    </w:pPr>
    <w:rPr>
      <w:rFonts w:ascii="Calibri" w:eastAsia="Times New Roman" w:hAnsi="Calibri" w:cs="Times New Roman"/>
      <w:lang w:eastAsia="ru-RU"/>
    </w:rPr>
  </w:style>
  <w:style w:type="paragraph" w:styleId="aa">
    <w:name w:val="Normal (Web)"/>
    <w:basedOn w:val="a"/>
    <w:uiPriority w:val="99"/>
    <w:rsid w:val="00B13551"/>
    <w:pPr>
      <w:spacing w:before="100" w:beforeAutospacing="1" w:after="100" w:afterAutospacing="1"/>
    </w:pPr>
  </w:style>
  <w:style w:type="paragraph" w:customStyle="1" w:styleId="13">
    <w:name w:val="Без интервала1"/>
    <w:rsid w:val="00B13551"/>
    <w:pPr>
      <w:suppressAutoHyphens/>
    </w:pPr>
    <w:rPr>
      <w:rFonts w:ascii="Courier New" w:eastAsia="Courier New" w:hAnsi="Courier New" w:cs="Courier New"/>
      <w:color w:val="000000"/>
      <w:sz w:val="24"/>
      <w:szCs w:val="24"/>
      <w:lang w:eastAsia="zh-CN"/>
    </w:rPr>
  </w:style>
  <w:style w:type="character" w:customStyle="1" w:styleId="apple-style-span">
    <w:name w:val="apple-style-span"/>
    <w:rsid w:val="00B13551"/>
  </w:style>
  <w:style w:type="paragraph" w:styleId="ab">
    <w:name w:val="List Paragraph"/>
    <w:basedOn w:val="a"/>
    <w:uiPriority w:val="34"/>
    <w:qFormat/>
    <w:rsid w:val="00B13551"/>
    <w:pPr>
      <w:ind w:left="720"/>
      <w:contextualSpacing/>
    </w:pPr>
    <w:rPr>
      <w:rFonts w:ascii="Calibri" w:eastAsia="Calibri" w:hAnsi="Calibri"/>
      <w:sz w:val="22"/>
      <w:szCs w:val="22"/>
      <w:lang w:eastAsia="en-US"/>
    </w:rPr>
  </w:style>
  <w:style w:type="character" w:customStyle="1" w:styleId="14">
    <w:name w:val="Основной текст1"/>
    <w:rsid w:val="00B13551"/>
    <w:rPr>
      <w:rFonts w:ascii="Times New Roman" w:eastAsia="Times New Roman" w:hAnsi="Times New Roman" w:cs="Times New Roman"/>
      <w:b w:val="0"/>
      <w:bCs w:val="0"/>
      <w:i w:val="0"/>
      <w:iCs w:val="0"/>
      <w:caps w:val="0"/>
      <w:smallCaps w:val="0"/>
      <w:strike w:val="0"/>
      <w:dstrike w:val="0"/>
      <w:color w:val="000000"/>
      <w:spacing w:val="11"/>
      <w:w w:val="100"/>
      <w:sz w:val="14"/>
      <w:szCs w:val="14"/>
      <w:u w:val="single"/>
      <w:lang w:val="ru-RU"/>
    </w:rPr>
  </w:style>
  <w:style w:type="character" w:customStyle="1" w:styleId="LucidaSansUnicode0pt">
    <w:name w:val="Основной текст + Lucida Sans Unicode;Курсив;Интервал 0 pt"/>
    <w:rsid w:val="00B13551"/>
    <w:rPr>
      <w:rFonts w:ascii="Lucida Sans Unicode" w:eastAsia="Lucida Sans Unicode" w:hAnsi="Lucida Sans Unicode" w:cs="Lucida Sans Unicode"/>
      <w:b w:val="0"/>
      <w:bCs w:val="0"/>
      <w:i/>
      <w:iCs/>
      <w:caps w:val="0"/>
      <w:smallCaps w:val="0"/>
      <w:strike w:val="0"/>
      <w:dstrike w:val="0"/>
      <w:color w:val="000000"/>
      <w:spacing w:val="-4"/>
      <w:w w:val="100"/>
      <w:sz w:val="14"/>
      <w:szCs w:val="14"/>
      <w:u w:val="none"/>
      <w:lang w:val="ru-RU"/>
    </w:rPr>
  </w:style>
  <w:style w:type="character" w:customStyle="1" w:styleId="0pt">
    <w:name w:val="Основной текст + Полужирный;Интервал 0 pt"/>
    <w:rsid w:val="00B13551"/>
    <w:rPr>
      <w:rFonts w:ascii="Times New Roman" w:eastAsia="Times New Roman" w:hAnsi="Times New Roman" w:cs="Times New Roman"/>
      <w:b/>
      <w:bCs/>
      <w:i w:val="0"/>
      <w:iCs w:val="0"/>
      <w:caps w:val="0"/>
      <w:smallCaps w:val="0"/>
      <w:strike w:val="0"/>
      <w:dstrike w:val="0"/>
      <w:color w:val="000000"/>
      <w:spacing w:val="5"/>
      <w:w w:val="100"/>
      <w:sz w:val="14"/>
      <w:szCs w:val="14"/>
      <w:u w:val="none"/>
      <w:lang w:val="ru-RU"/>
    </w:rPr>
  </w:style>
  <w:style w:type="character" w:customStyle="1" w:styleId="8pt0pt">
    <w:name w:val="Основной текст + 8 pt;Полужирный;Интервал 0 pt"/>
    <w:rsid w:val="00B13551"/>
    <w:rPr>
      <w:rFonts w:ascii="Times New Roman" w:eastAsia="Times New Roman" w:hAnsi="Times New Roman" w:cs="Times New Roman"/>
      <w:b/>
      <w:bCs/>
      <w:i w:val="0"/>
      <w:iCs w:val="0"/>
      <w:caps w:val="0"/>
      <w:smallCaps w:val="0"/>
      <w:strike w:val="0"/>
      <w:dstrike w:val="0"/>
      <w:color w:val="000000"/>
      <w:spacing w:val="5"/>
      <w:w w:val="100"/>
      <w:sz w:val="16"/>
      <w:szCs w:val="16"/>
      <w:u w:val="none"/>
      <w:lang w:val="ru-RU"/>
    </w:rPr>
  </w:style>
  <w:style w:type="paragraph" w:customStyle="1" w:styleId="ConsPlusNormal">
    <w:name w:val="ConsPlusNormal"/>
    <w:link w:val="ConsPlusNormal0"/>
    <w:qFormat/>
    <w:rsid w:val="00B13551"/>
    <w:pPr>
      <w:widowControl w:val="0"/>
      <w:suppressAutoHyphens/>
      <w:autoSpaceDE w:val="0"/>
      <w:spacing w:after="0" w:line="240" w:lineRule="auto"/>
    </w:pPr>
    <w:rPr>
      <w:rFonts w:ascii="Arial" w:eastAsia="Times New Roman" w:hAnsi="Arial" w:cs="Arial"/>
      <w:sz w:val="20"/>
      <w:szCs w:val="20"/>
      <w:lang w:eastAsia="zh-CN"/>
    </w:rPr>
  </w:style>
  <w:style w:type="paragraph" w:styleId="ac">
    <w:name w:val="header"/>
    <w:basedOn w:val="a"/>
    <w:link w:val="ad"/>
    <w:uiPriority w:val="99"/>
    <w:qFormat/>
    <w:rsid w:val="00B13551"/>
    <w:pPr>
      <w:tabs>
        <w:tab w:val="center" w:pos="4677"/>
        <w:tab w:val="right" w:pos="9355"/>
      </w:tabs>
      <w:suppressAutoHyphens/>
    </w:pPr>
    <w:rPr>
      <w:lang w:eastAsia="zh-CN"/>
    </w:rPr>
  </w:style>
  <w:style w:type="character" w:customStyle="1" w:styleId="ad">
    <w:name w:val="Верхний колонтитул Знак"/>
    <w:basedOn w:val="a0"/>
    <w:link w:val="ac"/>
    <w:uiPriority w:val="99"/>
    <w:rsid w:val="00B13551"/>
    <w:rPr>
      <w:rFonts w:ascii="Times New Roman" w:eastAsia="Times New Roman" w:hAnsi="Times New Roman" w:cs="Times New Roman"/>
      <w:sz w:val="24"/>
      <w:szCs w:val="24"/>
      <w:lang w:eastAsia="zh-CN"/>
    </w:rPr>
  </w:style>
  <w:style w:type="character" w:customStyle="1" w:styleId="ConsPlusNormal0">
    <w:name w:val="ConsPlusNormal Знак"/>
    <w:link w:val="ConsPlusNormal"/>
    <w:qFormat/>
    <w:locked/>
    <w:rsid w:val="00B13551"/>
    <w:rPr>
      <w:rFonts w:ascii="Arial" w:eastAsia="Times New Roman" w:hAnsi="Arial" w:cs="Arial"/>
      <w:sz w:val="20"/>
      <w:szCs w:val="20"/>
      <w:lang w:eastAsia="zh-CN"/>
    </w:rPr>
  </w:style>
  <w:style w:type="table" w:customStyle="1" w:styleId="110">
    <w:name w:val="Сетка таблицы11"/>
    <w:basedOn w:val="a1"/>
    <w:next w:val="a3"/>
    <w:rsid w:val="00AC431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9270AF"/>
    <w:pPr>
      <w:suppressAutoHyphens/>
      <w:spacing w:line="216" w:lineRule="auto"/>
      <w:jc w:val="both"/>
    </w:pPr>
    <w:rPr>
      <w:rFonts w:eastAsia="Calibri"/>
      <w:bCs/>
      <w:lang w:eastAsia="zh-CN"/>
    </w:rPr>
  </w:style>
  <w:style w:type="character" w:customStyle="1" w:styleId="20">
    <w:name w:val="Заголовок 2 Знак"/>
    <w:basedOn w:val="a0"/>
    <w:link w:val="2"/>
    <w:uiPriority w:val="9"/>
    <w:rsid w:val="00E60885"/>
    <w:rPr>
      <w:rFonts w:ascii="Arial" w:eastAsia="Times New Roman" w:hAnsi="Arial" w:cs="Arial"/>
      <w:b/>
      <w:bCs/>
      <w:i/>
      <w:iCs/>
      <w:sz w:val="28"/>
      <w:szCs w:val="28"/>
      <w:lang w:eastAsia="ru-RU"/>
    </w:rPr>
  </w:style>
  <w:style w:type="character" w:customStyle="1" w:styleId="30">
    <w:name w:val="Заголовок 3 Знак"/>
    <w:basedOn w:val="a0"/>
    <w:link w:val="3"/>
    <w:rsid w:val="00E60885"/>
    <w:rPr>
      <w:rFonts w:ascii="Arial" w:eastAsia="Times New Roman" w:hAnsi="Arial" w:cs="Arial"/>
      <w:b/>
      <w:bCs/>
      <w:sz w:val="26"/>
      <w:szCs w:val="26"/>
      <w:lang w:eastAsia="ru-RU"/>
    </w:rPr>
  </w:style>
  <w:style w:type="character" w:customStyle="1" w:styleId="90">
    <w:name w:val="Заголовок 9 Знак"/>
    <w:basedOn w:val="a0"/>
    <w:link w:val="9"/>
    <w:uiPriority w:val="9"/>
    <w:semiHidden/>
    <w:rsid w:val="00E60885"/>
    <w:rPr>
      <w:rFonts w:ascii="Cambria" w:eastAsia="Times New Roman" w:hAnsi="Cambria" w:cs="Times New Roman"/>
      <w:i/>
      <w:iCs/>
      <w:color w:val="404040"/>
      <w:sz w:val="20"/>
      <w:szCs w:val="20"/>
    </w:rPr>
  </w:style>
  <w:style w:type="table" w:customStyle="1" w:styleId="TableNormal">
    <w:name w:val="Table Normal"/>
    <w:uiPriority w:val="2"/>
    <w:semiHidden/>
    <w:unhideWhenUsed/>
    <w:qFormat/>
    <w:rsid w:val="00E608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99"/>
    <w:qFormat/>
    <w:rsid w:val="00E60885"/>
    <w:pPr>
      <w:widowControl w:val="0"/>
      <w:autoSpaceDE w:val="0"/>
      <w:autoSpaceDN w:val="0"/>
      <w:ind w:left="114" w:firstLine="707"/>
      <w:jc w:val="both"/>
    </w:pPr>
    <w:rPr>
      <w:sz w:val="28"/>
      <w:szCs w:val="28"/>
      <w:lang w:eastAsia="en-US"/>
    </w:rPr>
  </w:style>
  <w:style w:type="character" w:customStyle="1" w:styleId="af">
    <w:name w:val="Основной текст Знак"/>
    <w:basedOn w:val="a0"/>
    <w:link w:val="ae"/>
    <w:uiPriority w:val="99"/>
    <w:rsid w:val="00E60885"/>
    <w:rPr>
      <w:rFonts w:ascii="Times New Roman" w:eastAsia="Times New Roman" w:hAnsi="Times New Roman" w:cs="Times New Roman"/>
      <w:sz w:val="28"/>
      <w:szCs w:val="28"/>
    </w:rPr>
  </w:style>
  <w:style w:type="paragraph" w:styleId="af0">
    <w:name w:val="Title"/>
    <w:basedOn w:val="a"/>
    <w:link w:val="af1"/>
    <w:qFormat/>
    <w:rsid w:val="00E60885"/>
    <w:pPr>
      <w:widowControl w:val="0"/>
      <w:autoSpaceDE w:val="0"/>
      <w:autoSpaceDN w:val="0"/>
      <w:ind w:left="147" w:right="177"/>
      <w:jc w:val="center"/>
    </w:pPr>
    <w:rPr>
      <w:b/>
      <w:bCs/>
      <w:sz w:val="32"/>
      <w:szCs w:val="32"/>
      <w:lang w:eastAsia="en-US"/>
    </w:rPr>
  </w:style>
  <w:style w:type="character" w:customStyle="1" w:styleId="af1">
    <w:name w:val="Название Знак"/>
    <w:basedOn w:val="a0"/>
    <w:link w:val="af0"/>
    <w:rsid w:val="00E60885"/>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E60885"/>
    <w:pPr>
      <w:widowControl w:val="0"/>
      <w:autoSpaceDE w:val="0"/>
      <w:autoSpaceDN w:val="0"/>
      <w:jc w:val="center"/>
    </w:pPr>
    <w:rPr>
      <w:sz w:val="22"/>
      <w:szCs w:val="22"/>
      <w:lang w:eastAsia="en-US"/>
    </w:rPr>
  </w:style>
  <w:style w:type="numbering" w:customStyle="1" w:styleId="21">
    <w:name w:val="Нет списка2"/>
    <w:next w:val="a2"/>
    <w:semiHidden/>
    <w:unhideWhenUsed/>
    <w:rsid w:val="00E60885"/>
  </w:style>
  <w:style w:type="paragraph" w:customStyle="1" w:styleId="15">
    <w:name w:val="Абзац списка1"/>
    <w:basedOn w:val="a"/>
    <w:rsid w:val="00E60885"/>
    <w:pPr>
      <w:spacing w:after="200" w:line="276" w:lineRule="auto"/>
      <w:ind w:left="720"/>
    </w:pPr>
    <w:rPr>
      <w:rFonts w:ascii="Calibri" w:hAnsi="Calibri" w:cs="Calibri"/>
      <w:sz w:val="22"/>
      <w:szCs w:val="22"/>
      <w:lang w:eastAsia="en-US"/>
    </w:rPr>
  </w:style>
  <w:style w:type="paragraph" w:customStyle="1" w:styleId="af2">
    <w:name w:val="Знак Знак Знак Знак"/>
    <w:basedOn w:val="a"/>
    <w:autoRedefine/>
    <w:rsid w:val="00E60885"/>
    <w:pPr>
      <w:spacing w:after="160" w:line="240" w:lineRule="exact"/>
    </w:pPr>
    <w:rPr>
      <w:rFonts w:eastAsia="SimSun"/>
      <w:b/>
      <w:sz w:val="28"/>
      <w:lang w:val="en-US" w:eastAsia="en-US"/>
    </w:rPr>
  </w:style>
  <w:style w:type="paragraph" w:styleId="af3">
    <w:name w:val="Body Text Indent"/>
    <w:basedOn w:val="a"/>
    <w:link w:val="af4"/>
    <w:uiPriority w:val="99"/>
    <w:rsid w:val="00E60885"/>
    <w:pPr>
      <w:spacing w:after="120"/>
      <w:ind w:left="283"/>
    </w:pPr>
    <w:rPr>
      <w:rFonts w:ascii="Arial Unicode MS" w:eastAsia="Arial Unicode MS" w:hAnsi="Arial Unicode MS" w:cs="Arial Unicode MS"/>
      <w:color w:val="000000"/>
      <w:lang w:val="ru"/>
    </w:rPr>
  </w:style>
  <w:style w:type="character" w:customStyle="1" w:styleId="af4">
    <w:name w:val="Основной текст с отступом Знак"/>
    <w:basedOn w:val="a0"/>
    <w:link w:val="af3"/>
    <w:uiPriority w:val="99"/>
    <w:rsid w:val="00E60885"/>
    <w:rPr>
      <w:rFonts w:ascii="Arial Unicode MS" w:eastAsia="Arial Unicode MS" w:hAnsi="Arial Unicode MS" w:cs="Arial Unicode MS"/>
      <w:color w:val="000000"/>
      <w:sz w:val="24"/>
      <w:szCs w:val="24"/>
      <w:lang w:val="ru" w:eastAsia="ru-RU"/>
    </w:rPr>
  </w:style>
  <w:style w:type="paragraph" w:customStyle="1" w:styleId="consplusnormal1">
    <w:name w:val="consplusnormal1"/>
    <w:basedOn w:val="a"/>
    <w:rsid w:val="00E60885"/>
    <w:pPr>
      <w:suppressAutoHyphens/>
      <w:autoSpaceDE w:val="0"/>
      <w:ind w:firstLine="720"/>
    </w:pPr>
    <w:rPr>
      <w:rFonts w:ascii="Arial" w:hAnsi="Arial" w:cs="Arial"/>
      <w:sz w:val="20"/>
      <w:szCs w:val="20"/>
      <w:lang w:eastAsia="ar-SA"/>
    </w:rPr>
  </w:style>
  <w:style w:type="paragraph" w:customStyle="1" w:styleId="Char">
    <w:name w:val="Char Знак"/>
    <w:basedOn w:val="a"/>
    <w:autoRedefine/>
    <w:rsid w:val="00E60885"/>
    <w:pPr>
      <w:spacing w:after="160" w:line="240" w:lineRule="exact"/>
    </w:pPr>
    <w:rPr>
      <w:rFonts w:eastAsia="SimSun"/>
      <w:b/>
      <w:sz w:val="28"/>
      <w:lang w:val="en-US" w:eastAsia="en-US"/>
    </w:rPr>
  </w:style>
  <w:style w:type="paragraph" w:customStyle="1" w:styleId="ConsPlusNonformat">
    <w:name w:val="ConsPlusNonformat"/>
    <w:rsid w:val="00E608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
    <w:link w:val="23"/>
    <w:rsid w:val="00E60885"/>
    <w:pPr>
      <w:widowControl w:val="0"/>
      <w:autoSpaceDE w:val="0"/>
      <w:autoSpaceDN w:val="0"/>
      <w:adjustRightInd w:val="0"/>
      <w:spacing w:after="120" w:line="480" w:lineRule="auto"/>
      <w:ind w:left="283"/>
    </w:pPr>
    <w:rPr>
      <w:sz w:val="20"/>
      <w:szCs w:val="20"/>
    </w:rPr>
  </w:style>
  <w:style w:type="character" w:customStyle="1" w:styleId="23">
    <w:name w:val="Основной текст с отступом 2 Знак"/>
    <w:basedOn w:val="a0"/>
    <w:link w:val="22"/>
    <w:rsid w:val="00E60885"/>
    <w:rPr>
      <w:rFonts w:ascii="Times New Roman" w:eastAsia="Times New Roman" w:hAnsi="Times New Roman" w:cs="Times New Roman"/>
      <w:sz w:val="20"/>
      <w:szCs w:val="20"/>
      <w:lang w:eastAsia="ru-RU"/>
    </w:rPr>
  </w:style>
  <w:style w:type="character" w:styleId="af5">
    <w:name w:val="annotation reference"/>
    <w:rsid w:val="00E60885"/>
    <w:rPr>
      <w:sz w:val="16"/>
      <w:szCs w:val="16"/>
    </w:rPr>
  </w:style>
  <w:style w:type="paragraph" w:styleId="af6">
    <w:name w:val="annotation text"/>
    <w:basedOn w:val="a"/>
    <w:link w:val="af7"/>
    <w:rsid w:val="00E60885"/>
    <w:pPr>
      <w:widowControl w:val="0"/>
      <w:autoSpaceDE w:val="0"/>
      <w:autoSpaceDN w:val="0"/>
      <w:adjustRightInd w:val="0"/>
    </w:pPr>
    <w:rPr>
      <w:sz w:val="20"/>
      <w:szCs w:val="20"/>
    </w:rPr>
  </w:style>
  <w:style w:type="character" w:customStyle="1" w:styleId="af7">
    <w:name w:val="Текст примечания Знак"/>
    <w:basedOn w:val="a0"/>
    <w:link w:val="af6"/>
    <w:rsid w:val="00E60885"/>
    <w:rPr>
      <w:rFonts w:ascii="Times New Roman" w:eastAsia="Times New Roman" w:hAnsi="Times New Roman" w:cs="Times New Roman"/>
      <w:sz w:val="20"/>
      <w:szCs w:val="20"/>
      <w:lang w:eastAsia="ru-RU"/>
    </w:rPr>
  </w:style>
  <w:style w:type="paragraph" w:styleId="af8">
    <w:name w:val="annotation subject"/>
    <w:basedOn w:val="af6"/>
    <w:next w:val="af6"/>
    <w:link w:val="af9"/>
    <w:rsid w:val="00E60885"/>
    <w:rPr>
      <w:b/>
      <w:bCs/>
    </w:rPr>
  </w:style>
  <w:style w:type="character" w:customStyle="1" w:styleId="af9">
    <w:name w:val="Тема примечания Знак"/>
    <w:basedOn w:val="af7"/>
    <w:link w:val="af8"/>
    <w:rsid w:val="00E60885"/>
    <w:rPr>
      <w:rFonts w:ascii="Times New Roman" w:eastAsia="Times New Roman" w:hAnsi="Times New Roman" w:cs="Times New Roman"/>
      <w:b/>
      <w:bCs/>
      <w:sz w:val="20"/>
      <w:szCs w:val="20"/>
      <w:lang w:eastAsia="ru-RU"/>
    </w:rPr>
  </w:style>
  <w:style w:type="paragraph" w:customStyle="1" w:styleId="16">
    <w:name w:val="1"/>
    <w:basedOn w:val="a"/>
    <w:rsid w:val="00E60885"/>
    <w:pPr>
      <w:spacing w:after="160" w:line="240" w:lineRule="exact"/>
    </w:pPr>
    <w:rPr>
      <w:rFonts w:ascii="Verdana" w:hAnsi="Verdana"/>
      <w:lang w:val="en-US" w:eastAsia="en-US"/>
    </w:rPr>
  </w:style>
  <w:style w:type="character" w:styleId="afa">
    <w:name w:val="Hyperlink"/>
    <w:uiPriority w:val="99"/>
    <w:rsid w:val="00E60885"/>
    <w:rPr>
      <w:color w:val="0066CC"/>
      <w:u w:val="single"/>
    </w:rPr>
  </w:style>
  <w:style w:type="paragraph" w:customStyle="1" w:styleId="17">
    <w:name w:val="Знак Знак Знак1 Знак Знак Знак Знак Знак Знак Знак"/>
    <w:basedOn w:val="a"/>
    <w:rsid w:val="00E60885"/>
    <w:pPr>
      <w:spacing w:after="160" w:line="240" w:lineRule="exact"/>
    </w:pPr>
    <w:rPr>
      <w:rFonts w:ascii="Verdana" w:hAnsi="Verdana"/>
      <w:sz w:val="20"/>
      <w:szCs w:val="20"/>
      <w:lang w:val="en-US" w:eastAsia="en-US"/>
    </w:rPr>
  </w:style>
  <w:style w:type="paragraph" w:customStyle="1" w:styleId="24">
    <w:name w:val="Подпись2"/>
    <w:basedOn w:val="a"/>
    <w:rsid w:val="00E60885"/>
    <w:pPr>
      <w:suppressAutoHyphens/>
      <w:spacing w:before="480" w:after="480"/>
    </w:pPr>
    <w:rPr>
      <w:sz w:val="28"/>
      <w:szCs w:val="20"/>
    </w:rPr>
  </w:style>
  <w:style w:type="paragraph" w:customStyle="1" w:styleId="18">
    <w:name w:val="Знак Знак Знак Знак Знак Знак Знак1"/>
    <w:basedOn w:val="a"/>
    <w:rsid w:val="00E60885"/>
    <w:pPr>
      <w:spacing w:after="160" w:line="240" w:lineRule="exact"/>
    </w:pPr>
    <w:rPr>
      <w:rFonts w:ascii="Verdana" w:hAnsi="Verdana"/>
      <w:lang w:val="en-US" w:eastAsia="en-US"/>
    </w:rPr>
  </w:style>
  <w:style w:type="paragraph" w:customStyle="1" w:styleId="NormalWeb1">
    <w:name w:val="Normal (Web)1"/>
    <w:basedOn w:val="a"/>
    <w:rsid w:val="00E60885"/>
    <w:pPr>
      <w:suppressAutoHyphens/>
    </w:pPr>
    <w:rPr>
      <w:rFonts w:eastAsia="Calibri"/>
      <w:kern w:val="1"/>
      <w:lang w:eastAsia="ar-SA"/>
    </w:rPr>
  </w:style>
  <w:style w:type="paragraph" w:customStyle="1" w:styleId="afb">
    <w:name w:val="ОсновнойРПС"/>
    <w:basedOn w:val="af3"/>
    <w:rsid w:val="00E60885"/>
    <w:pPr>
      <w:suppressAutoHyphens/>
    </w:pPr>
    <w:rPr>
      <w:rFonts w:ascii="Times New Roman" w:eastAsia="Calibri" w:hAnsi="Times New Roman" w:cs="Times New Roman"/>
      <w:color w:val="auto"/>
      <w:kern w:val="1"/>
      <w:lang w:val="ru-RU" w:eastAsia="ar-SA"/>
    </w:rPr>
  </w:style>
  <w:style w:type="paragraph" w:customStyle="1" w:styleId="afc">
    <w:name w:val="Знак"/>
    <w:basedOn w:val="a"/>
    <w:rsid w:val="00E60885"/>
    <w:pPr>
      <w:spacing w:after="160" w:line="240" w:lineRule="exact"/>
    </w:pPr>
    <w:rPr>
      <w:rFonts w:ascii="Verdana" w:hAnsi="Verdana"/>
      <w:sz w:val="20"/>
      <w:szCs w:val="20"/>
      <w:lang w:val="en-US" w:eastAsia="en-US"/>
    </w:rPr>
  </w:style>
  <w:style w:type="paragraph" w:styleId="32">
    <w:name w:val="Body Text 3"/>
    <w:basedOn w:val="a"/>
    <w:link w:val="33"/>
    <w:rsid w:val="00E60885"/>
    <w:pPr>
      <w:spacing w:after="120"/>
    </w:pPr>
    <w:rPr>
      <w:sz w:val="16"/>
      <w:szCs w:val="16"/>
      <w:lang w:val="x-none" w:eastAsia="x-none"/>
    </w:rPr>
  </w:style>
  <w:style w:type="character" w:customStyle="1" w:styleId="33">
    <w:name w:val="Основной текст 3 Знак"/>
    <w:basedOn w:val="a0"/>
    <w:link w:val="32"/>
    <w:rsid w:val="00E60885"/>
    <w:rPr>
      <w:rFonts w:ascii="Times New Roman" w:eastAsia="Times New Roman" w:hAnsi="Times New Roman" w:cs="Times New Roman"/>
      <w:sz w:val="16"/>
      <w:szCs w:val="16"/>
      <w:lang w:val="x-none" w:eastAsia="x-none"/>
    </w:rPr>
  </w:style>
  <w:style w:type="paragraph" w:customStyle="1" w:styleId="u">
    <w:name w:val="u"/>
    <w:basedOn w:val="a"/>
    <w:rsid w:val="00E60885"/>
    <w:pPr>
      <w:suppressAutoHyphens/>
      <w:spacing w:before="280" w:after="280"/>
    </w:pPr>
    <w:rPr>
      <w:lang w:eastAsia="ar-SA"/>
    </w:rPr>
  </w:style>
  <w:style w:type="paragraph" w:customStyle="1" w:styleId="rvps698610">
    <w:name w:val="rvps698610"/>
    <w:basedOn w:val="a"/>
    <w:rsid w:val="00E60885"/>
    <w:pPr>
      <w:spacing w:after="101"/>
      <w:ind w:right="203"/>
    </w:pPr>
  </w:style>
  <w:style w:type="character" w:customStyle="1" w:styleId="FooterChar">
    <w:name w:val="Footer Char"/>
    <w:semiHidden/>
    <w:locked/>
    <w:rsid w:val="00E60885"/>
    <w:rPr>
      <w:sz w:val="24"/>
      <w:szCs w:val="24"/>
      <w:lang w:val="ru-RU" w:eastAsia="ru-RU" w:bidi="ar-SA"/>
    </w:rPr>
  </w:style>
  <w:style w:type="paragraph" w:customStyle="1" w:styleId="19">
    <w:name w:val="Знак Знак1"/>
    <w:basedOn w:val="a"/>
    <w:rsid w:val="00E60885"/>
    <w:rPr>
      <w:rFonts w:ascii="Verdana" w:hAnsi="Verdana" w:cs="Verdana"/>
      <w:sz w:val="20"/>
      <w:szCs w:val="20"/>
      <w:lang w:val="en-US" w:eastAsia="en-US"/>
    </w:rPr>
  </w:style>
  <w:style w:type="numbering" w:customStyle="1" w:styleId="111">
    <w:name w:val="Нет списка11"/>
    <w:next w:val="a2"/>
    <w:uiPriority w:val="99"/>
    <w:semiHidden/>
    <w:unhideWhenUsed/>
    <w:rsid w:val="00E60885"/>
  </w:style>
  <w:style w:type="paragraph" w:customStyle="1" w:styleId="ConsPlusCell">
    <w:name w:val="ConsPlusCell"/>
    <w:rsid w:val="00E6088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34">
    <w:name w:val="Нет списка3"/>
    <w:next w:val="a2"/>
    <w:uiPriority w:val="99"/>
    <w:semiHidden/>
    <w:unhideWhenUsed/>
    <w:rsid w:val="00E60885"/>
  </w:style>
  <w:style w:type="paragraph" w:customStyle="1" w:styleId="ConsPlusDocList">
    <w:name w:val="ConsPlusDocList"/>
    <w:rsid w:val="00E608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608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08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0885"/>
    <w:pPr>
      <w:widowControl w:val="0"/>
      <w:autoSpaceDE w:val="0"/>
      <w:autoSpaceDN w:val="0"/>
      <w:spacing w:after="0" w:line="240" w:lineRule="auto"/>
    </w:pPr>
    <w:rPr>
      <w:rFonts w:ascii="Arial" w:eastAsia="Times New Roman" w:hAnsi="Arial" w:cs="Arial"/>
      <w:sz w:val="20"/>
      <w:szCs w:val="20"/>
      <w:lang w:eastAsia="ru-RU"/>
    </w:rPr>
  </w:style>
  <w:style w:type="table" w:customStyle="1" w:styleId="25">
    <w:name w:val="Сетка таблицы2"/>
    <w:basedOn w:val="a1"/>
    <w:next w:val="a3"/>
    <w:uiPriority w:val="39"/>
    <w:rsid w:val="00E60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E60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0">
    <w:name w:val="Стандартный HTML Знак"/>
    <w:basedOn w:val="a0"/>
    <w:link w:val="HTML"/>
    <w:uiPriority w:val="99"/>
    <w:rsid w:val="00E60885"/>
    <w:rPr>
      <w:rFonts w:ascii="Courier New" w:eastAsia="Times New Roman" w:hAnsi="Courier New" w:cs="Times New Roman"/>
      <w:sz w:val="20"/>
      <w:szCs w:val="20"/>
    </w:rPr>
  </w:style>
  <w:style w:type="paragraph" w:customStyle="1" w:styleId="Standard">
    <w:name w:val="Standard"/>
    <w:rsid w:val="00E60885"/>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Default">
    <w:name w:val="Default"/>
    <w:rsid w:val="00E60885"/>
    <w:pPr>
      <w:autoSpaceDE w:val="0"/>
      <w:autoSpaceDN w:val="0"/>
      <w:adjustRightInd w:val="0"/>
      <w:spacing w:after="0" w:line="240" w:lineRule="auto"/>
    </w:pPr>
    <w:rPr>
      <w:rFonts w:ascii="Arial" w:hAnsi="Arial" w:cs="Arial"/>
      <w:color w:val="000000"/>
      <w:sz w:val="24"/>
      <w:szCs w:val="24"/>
    </w:rPr>
  </w:style>
  <w:style w:type="character" w:customStyle="1" w:styleId="afd">
    <w:name w:val="Основной текст_"/>
    <w:basedOn w:val="a0"/>
    <w:rsid w:val="00E60885"/>
    <w:rPr>
      <w:rFonts w:ascii="Times New Roman" w:eastAsia="Times New Roman" w:hAnsi="Times New Roman" w:cs="Times New Roman"/>
      <w:sz w:val="28"/>
      <w:szCs w:val="28"/>
    </w:rPr>
  </w:style>
  <w:style w:type="character" w:customStyle="1" w:styleId="1a">
    <w:name w:val="Заголовок №1_"/>
    <w:basedOn w:val="a0"/>
    <w:link w:val="1b"/>
    <w:rsid w:val="00E60885"/>
    <w:rPr>
      <w:rFonts w:ascii="Times New Roman" w:eastAsia="Times New Roman" w:hAnsi="Times New Roman" w:cs="Times New Roman"/>
      <w:b/>
      <w:bCs/>
      <w:sz w:val="28"/>
      <w:szCs w:val="28"/>
    </w:rPr>
  </w:style>
  <w:style w:type="paragraph" w:customStyle="1" w:styleId="1b">
    <w:name w:val="Заголовок №1"/>
    <w:basedOn w:val="a"/>
    <w:link w:val="1a"/>
    <w:rsid w:val="00E60885"/>
    <w:pPr>
      <w:widowControl w:val="0"/>
      <w:spacing w:after="320"/>
      <w:jc w:val="center"/>
      <w:outlineLvl w:val="0"/>
    </w:pPr>
    <w:rPr>
      <w:b/>
      <w:bCs/>
      <w:sz w:val="28"/>
      <w:szCs w:val="28"/>
      <w:lang w:eastAsia="en-US"/>
    </w:rPr>
  </w:style>
  <w:style w:type="paragraph" w:customStyle="1" w:styleId="ConsPlusNormalTimesNewRoman">
    <w:name w:val="ConsPlusNormal + Times New Roman"/>
    <w:aliases w:val="14 пт,По ширине,Первая строка:  0,95 см,..."/>
    <w:basedOn w:val="a"/>
    <w:rsid w:val="00E60885"/>
    <w:pPr>
      <w:widowControl w:val="0"/>
      <w:autoSpaceDE w:val="0"/>
      <w:autoSpaceDN w:val="0"/>
      <w:adjustRightInd w:val="0"/>
      <w:spacing w:line="360" w:lineRule="auto"/>
      <w:ind w:firstLine="540"/>
      <w:jc w:val="both"/>
      <w:outlineLvl w:val="0"/>
    </w:pPr>
    <w:rPr>
      <w:sz w:val="28"/>
      <w:szCs w:val="28"/>
    </w:rPr>
  </w:style>
  <w:style w:type="paragraph" w:customStyle="1" w:styleId="91">
    <w:name w:val="Заголовок 91"/>
    <w:basedOn w:val="a"/>
    <w:next w:val="a"/>
    <w:uiPriority w:val="9"/>
    <w:semiHidden/>
    <w:unhideWhenUsed/>
    <w:qFormat/>
    <w:rsid w:val="00E60885"/>
    <w:pPr>
      <w:keepNext/>
      <w:keepLines/>
      <w:spacing w:before="200" w:line="276" w:lineRule="auto"/>
      <w:outlineLvl w:val="8"/>
    </w:pPr>
    <w:rPr>
      <w:rFonts w:ascii="Cambria" w:hAnsi="Cambria"/>
      <w:i/>
      <w:iCs/>
      <w:color w:val="404040"/>
      <w:sz w:val="20"/>
      <w:szCs w:val="20"/>
    </w:rPr>
  </w:style>
  <w:style w:type="numbering" w:customStyle="1" w:styleId="4">
    <w:name w:val="Нет списка4"/>
    <w:next w:val="a2"/>
    <w:uiPriority w:val="99"/>
    <w:semiHidden/>
    <w:unhideWhenUsed/>
    <w:rsid w:val="00E60885"/>
  </w:style>
  <w:style w:type="paragraph" w:styleId="35">
    <w:name w:val="Body Text Indent 3"/>
    <w:basedOn w:val="a"/>
    <w:link w:val="36"/>
    <w:rsid w:val="00E60885"/>
    <w:pPr>
      <w:tabs>
        <w:tab w:val="left" w:pos="1260"/>
        <w:tab w:val="left" w:pos="1440"/>
      </w:tabs>
      <w:ind w:firstLine="720"/>
      <w:jc w:val="both"/>
    </w:pPr>
    <w:rPr>
      <w:b/>
      <w:sz w:val="28"/>
      <w:szCs w:val="20"/>
    </w:rPr>
  </w:style>
  <w:style w:type="character" w:customStyle="1" w:styleId="36">
    <w:name w:val="Основной текст с отступом 3 Знак"/>
    <w:basedOn w:val="a0"/>
    <w:link w:val="35"/>
    <w:rsid w:val="00E60885"/>
    <w:rPr>
      <w:rFonts w:ascii="Times New Roman" w:eastAsia="Times New Roman" w:hAnsi="Times New Roman" w:cs="Times New Roman"/>
      <w:b/>
      <w:sz w:val="28"/>
      <w:szCs w:val="20"/>
      <w:lang w:eastAsia="ru-RU"/>
    </w:rPr>
  </w:style>
  <w:style w:type="paragraph" w:customStyle="1" w:styleId="punct">
    <w:name w:val="punct"/>
    <w:basedOn w:val="a"/>
    <w:rsid w:val="00E60885"/>
    <w:pPr>
      <w:numPr>
        <w:numId w:val="18"/>
      </w:numPr>
      <w:tabs>
        <w:tab w:val="num" w:pos="360"/>
      </w:tabs>
      <w:autoSpaceDE w:val="0"/>
      <w:autoSpaceDN w:val="0"/>
      <w:adjustRightInd w:val="0"/>
      <w:spacing w:line="360" w:lineRule="auto"/>
      <w:ind w:left="0" w:firstLine="0"/>
      <w:jc w:val="both"/>
    </w:pPr>
    <w:rPr>
      <w:rFonts w:eastAsia="Calibri"/>
      <w:sz w:val="26"/>
      <w:szCs w:val="26"/>
    </w:rPr>
  </w:style>
  <w:style w:type="paragraph" w:customStyle="1" w:styleId="subpunct">
    <w:name w:val="subpunct"/>
    <w:basedOn w:val="a"/>
    <w:rsid w:val="00E60885"/>
    <w:pPr>
      <w:numPr>
        <w:ilvl w:val="1"/>
        <w:numId w:val="18"/>
      </w:numPr>
      <w:tabs>
        <w:tab w:val="num" w:pos="360"/>
        <w:tab w:val="num" w:pos="1631"/>
      </w:tabs>
      <w:autoSpaceDE w:val="0"/>
      <w:autoSpaceDN w:val="0"/>
      <w:adjustRightInd w:val="0"/>
      <w:spacing w:line="360" w:lineRule="auto"/>
      <w:ind w:left="780" w:firstLine="0"/>
      <w:jc w:val="both"/>
    </w:pPr>
    <w:rPr>
      <w:rFonts w:eastAsia="Calibri"/>
      <w:sz w:val="26"/>
      <w:szCs w:val="26"/>
      <w:lang w:val="en-US"/>
    </w:rPr>
  </w:style>
  <w:style w:type="paragraph" w:styleId="afe">
    <w:name w:val="Plain Text"/>
    <w:basedOn w:val="a"/>
    <w:link w:val="aff"/>
    <w:rsid w:val="00E60885"/>
    <w:pPr>
      <w:spacing w:after="200" w:line="276" w:lineRule="auto"/>
    </w:pPr>
    <w:rPr>
      <w:rFonts w:ascii="Courier New" w:eastAsia="Calibri" w:hAnsi="Courier New" w:cs="Courier New"/>
      <w:sz w:val="20"/>
      <w:szCs w:val="20"/>
      <w:lang w:eastAsia="en-US"/>
    </w:rPr>
  </w:style>
  <w:style w:type="character" w:customStyle="1" w:styleId="aff">
    <w:name w:val="Текст Знак"/>
    <w:basedOn w:val="a0"/>
    <w:link w:val="afe"/>
    <w:rsid w:val="00E60885"/>
    <w:rPr>
      <w:rFonts w:ascii="Courier New" w:eastAsia="Calibri" w:hAnsi="Courier New" w:cs="Courier New"/>
      <w:sz w:val="20"/>
      <w:szCs w:val="20"/>
    </w:rPr>
  </w:style>
  <w:style w:type="paragraph" w:customStyle="1" w:styleId="1c">
    <w:name w:val="ВК1"/>
    <w:basedOn w:val="ac"/>
    <w:rsid w:val="00E60885"/>
    <w:pPr>
      <w:suppressAutoHyphens w:val="0"/>
    </w:pPr>
    <w:rPr>
      <w:rFonts w:ascii="Calibri" w:hAnsi="Calibri"/>
      <w:sz w:val="22"/>
      <w:szCs w:val="22"/>
      <w:lang w:eastAsia="ru-RU"/>
    </w:rPr>
  </w:style>
  <w:style w:type="table" w:customStyle="1" w:styleId="37">
    <w:name w:val="Сетка таблицы3"/>
    <w:basedOn w:val="a1"/>
    <w:next w:val="a3"/>
    <w:uiPriority w:val="99"/>
    <w:rsid w:val="00E6088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0">
    <w:name w:val="Абзац1 c отступом"/>
    <w:basedOn w:val="a"/>
    <w:rsid w:val="00E60885"/>
    <w:pPr>
      <w:spacing w:after="60" w:line="360" w:lineRule="exact"/>
      <w:ind w:firstLine="709"/>
      <w:jc w:val="both"/>
    </w:pPr>
    <w:rPr>
      <w:sz w:val="28"/>
      <w:szCs w:val="20"/>
    </w:rPr>
  </w:style>
  <w:style w:type="paragraph" w:customStyle="1" w:styleId="ConsNonformat">
    <w:name w:val="ConsNonformat"/>
    <w:rsid w:val="00E60885"/>
    <w:pPr>
      <w:widowControl w:val="0"/>
      <w:autoSpaceDE w:val="0"/>
      <w:autoSpaceDN w:val="0"/>
      <w:adjustRightInd w:val="0"/>
      <w:spacing w:after="0" w:line="240" w:lineRule="auto"/>
      <w:ind w:right="19772"/>
    </w:pPr>
    <w:rPr>
      <w:rFonts w:ascii="Courier New" w:eastAsia="Times New Roman" w:hAnsi="Courier New" w:cs="Courier New"/>
      <w:sz w:val="32"/>
      <w:szCs w:val="32"/>
      <w:lang w:eastAsia="ru-RU"/>
    </w:rPr>
  </w:style>
  <w:style w:type="character" w:customStyle="1" w:styleId="highlight">
    <w:name w:val="highlight"/>
    <w:basedOn w:val="a0"/>
    <w:rsid w:val="00E60885"/>
  </w:style>
  <w:style w:type="paragraph" w:customStyle="1" w:styleId="aff0">
    <w:name w:val="СпортПриказОЧем"/>
    <w:uiPriority w:val="99"/>
    <w:rsid w:val="00E60885"/>
    <w:pPr>
      <w:keepLines/>
      <w:spacing w:after="0" w:line="240" w:lineRule="auto"/>
      <w:jc w:val="center"/>
    </w:pPr>
    <w:rPr>
      <w:rFonts w:ascii="Calibri" w:eastAsia="Times New Roman" w:hAnsi="Calibri" w:cs="Calibri"/>
      <w:b/>
      <w:bCs/>
      <w:sz w:val="28"/>
      <w:szCs w:val="28"/>
      <w:lang w:eastAsia="ru-RU"/>
    </w:rPr>
  </w:style>
  <w:style w:type="character" w:styleId="aff1">
    <w:name w:val="Strong"/>
    <w:basedOn w:val="a0"/>
    <w:uiPriority w:val="99"/>
    <w:qFormat/>
    <w:rsid w:val="00E60885"/>
    <w:rPr>
      <w:b/>
      <w:bCs/>
    </w:rPr>
  </w:style>
  <w:style w:type="paragraph" w:styleId="26">
    <w:name w:val="Body Text 2"/>
    <w:basedOn w:val="a"/>
    <w:link w:val="27"/>
    <w:uiPriority w:val="99"/>
    <w:rsid w:val="00E60885"/>
    <w:pPr>
      <w:spacing w:after="120" w:line="480" w:lineRule="auto"/>
    </w:pPr>
    <w:rPr>
      <w:rFonts w:ascii="Calibri" w:hAnsi="Calibri" w:cs="Calibri"/>
      <w:sz w:val="28"/>
      <w:szCs w:val="28"/>
    </w:rPr>
  </w:style>
  <w:style w:type="character" w:customStyle="1" w:styleId="27">
    <w:name w:val="Основной текст 2 Знак"/>
    <w:basedOn w:val="a0"/>
    <w:link w:val="26"/>
    <w:uiPriority w:val="99"/>
    <w:rsid w:val="00E60885"/>
    <w:rPr>
      <w:rFonts w:ascii="Calibri" w:eastAsia="Times New Roman" w:hAnsi="Calibri" w:cs="Calibri"/>
      <w:sz w:val="28"/>
      <w:szCs w:val="28"/>
      <w:lang w:eastAsia="ru-RU"/>
    </w:rPr>
  </w:style>
  <w:style w:type="character" w:styleId="aff2">
    <w:name w:val="Emphasis"/>
    <w:basedOn w:val="a0"/>
    <w:uiPriority w:val="99"/>
    <w:qFormat/>
    <w:rsid w:val="00E60885"/>
    <w:rPr>
      <w:i/>
      <w:iCs/>
    </w:rPr>
  </w:style>
  <w:style w:type="character" w:customStyle="1" w:styleId="FontStyle17">
    <w:name w:val="Font Style17"/>
    <w:uiPriority w:val="99"/>
    <w:rsid w:val="00E60885"/>
    <w:rPr>
      <w:rFonts w:ascii="Times New Roman" w:hAnsi="Times New Roman" w:cs="Times New Roman"/>
      <w:sz w:val="26"/>
      <w:szCs w:val="26"/>
    </w:rPr>
  </w:style>
  <w:style w:type="paragraph" w:styleId="aff3">
    <w:name w:val="footnote text"/>
    <w:basedOn w:val="a"/>
    <w:link w:val="aff4"/>
    <w:uiPriority w:val="99"/>
    <w:semiHidden/>
    <w:rsid w:val="00E60885"/>
    <w:rPr>
      <w:rFonts w:ascii="Calibri" w:hAnsi="Calibri" w:cs="Calibri"/>
      <w:sz w:val="20"/>
      <w:szCs w:val="20"/>
    </w:rPr>
  </w:style>
  <w:style w:type="character" w:customStyle="1" w:styleId="aff4">
    <w:name w:val="Текст сноски Знак"/>
    <w:basedOn w:val="a0"/>
    <w:link w:val="aff3"/>
    <w:uiPriority w:val="99"/>
    <w:semiHidden/>
    <w:rsid w:val="00E60885"/>
    <w:rPr>
      <w:rFonts w:ascii="Calibri" w:eastAsia="Times New Roman" w:hAnsi="Calibri" w:cs="Calibri"/>
      <w:sz w:val="20"/>
      <w:szCs w:val="20"/>
      <w:lang w:eastAsia="ru-RU"/>
    </w:rPr>
  </w:style>
  <w:style w:type="character" w:styleId="aff5">
    <w:name w:val="footnote reference"/>
    <w:basedOn w:val="a0"/>
    <w:rsid w:val="00E60885"/>
    <w:rPr>
      <w:vertAlign w:val="superscript"/>
    </w:rPr>
  </w:style>
  <w:style w:type="paragraph" w:customStyle="1" w:styleId="western">
    <w:name w:val="western"/>
    <w:basedOn w:val="a"/>
    <w:rsid w:val="00E60885"/>
    <w:pPr>
      <w:spacing w:before="100" w:beforeAutospacing="1" w:after="100" w:afterAutospacing="1"/>
    </w:pPr>
  </w:style>
  <w:style w:type="character" w:customStyle="1" w:styleId="910">
    <w:name w:val="Заголовок 9 Знак1"/>
    <w:basedOn w:val="a0"/>
    <w:uiPriority w:val="9"/>
    <w:semiHidden/>
    <w:rsid w:val="00E60885"/>
    <w:rPr>
      <w:rFonts w:asciiTheme="majorHAnsi" w:eastAsiaTheme="majorEastAsia" w:hAnsiTheme="majorHAnsi" w:cstheme="majorBidi"/>
      <w:i/>
      <w:iCs/>
      <w:color w:val="404040" w:themeColor="text1" w:themeTint="B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consultantplus://offline/ref=FE3DAC367F1BC14EFCFDD75A75A0CEF8021E18E9D852ACD3FBECFFBDB1064E450081A30F230D32AD0A3F1614A1F42B4B6E38AF0043A72B4AB9W6L" TargetMode="External"/><Relationship Id="rId39" Type="http://schemas.openxmlformats.org/officeDocument/2006/relationships/hyperlink" Target="consultantplus://offline/ref=5498B2DF062A710218F30A885A111A3651C543E3FCE9036741BC3053C7763043334A7B4B3A8488E7231976F615FDD70E795A1476E0x8w5K" TargetMode="External"/><Relationship Id="rId21" Type="http://schemas.openxmlformats.org/officeDocument/2006/relationships/hyperlink" Target="http://www.gosuslugi43.ru/" TargetMode="External"/><Relationship Id="rId34" Type="http://schemas.openxmlformats.org/officeDocument/2006/relationships/hyperlink" Target="consultantplus://offline/ref=5498B2DF062A710218F30A885A111A3651C54AE9FEE7036741BC3053C7763043334A7B4F3D8783B57B5677AA50A1C40F785A167EFC8738EBx5w7K" TargetMode="External"/><Relationship Id="rId42" Type="http://schemas.openxmlformats.org/officeDocument/2006/relationships/hyperlink" Target="consultantplus://offline/ref=5498B2DF062A710218F30A885A111A3651C34BE8F4EC036741BC3053C7763043334A7B4D398CD7E236082EFA1DEAC9066F461674xEw2K" TargetMode="External"/><Relationship Id="rId47" Type="http://schemas.openxmlformats.org/officeDocument/2006/relationships/hyperlink" Target="consultantplus://offline/ref=5498B2DF062A710218F30A885A111A3651C542EAFBE9036741BC3053C7763043334A7B4A348788E7231976F615FDD70E795A1476E0x8w5K" TargetMode="External"/><Relationship Id="rId50" Type="http://schemas.openxmlformats.org/officeDocument/2006/relationships/hyperlink" Target="consultantplus://offline/ref=5498B2DF062A710218F30A885A111A3651C44FE3F8EE036741BC3053C7763043334A7B4F3D8786B5735677AA50A1C40F785A167EFC8738EBx5w7K" TargetMode="External"/><Relationship Id="rId55" Type="http://schemas.openxmlformats.org/officeDocument/2006/relationships/hyperlink" Target="consultantplus://offline/ref=5498B2DF062A710218F30A885A111A3651C44FE3F8EE036741BC3053C7763043334A7B4F3D8785BB705677AA50A1C40F785A167EFC8738EBx5w7K" TargetMode="External"/><Relationship Id="rId63" Type="http://schemas.openxmlformats.org/officeDocument/2006/relationships/hyperlink" Target="consultantplus://offline/ref=5498B2DF062A710218F30A885A111A3651C543E3F5EE036741BC3053C7763043334A7B4F3D8782B2725677AA50A1C40F785A167EFC8738EBx5w7K" TargetMode="External"/><Relationship Id="rId68" Type="http://schemas.openxmlformats.org/officeDocument/2006/relationships/hyperlink" Target="consultantplus://offline/ref=5498B2DF062A710218F30A885A111A3651C54AE9FEE7036741BC3053C7763043214A23433C8E9DB37A4321FB16xFw4K" TargetMode="External"/><Relationship Id="rId76" Type="http://schemas.openxmlformats.org/officeDocument/2006/relationships/hyperlink" Target="https://login.consultant.ru/link/?req=doc&amp;base=LAW&amp;n=443427&amp;dst=49&amp;field=134&amp;date=20.01.2026" TargetMode="External"/><Relationship Id="rId84" Type="http://schemas.openxmlformats.org/officeDocument/2006/relationships/image" Target="media/image14.jpeg"/><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5.jpeg"/><Relationship Id="rId29" Type="http://schemas.openxmlformats.org/officeDocument/2006/relationships/hyperlink" Target="consultantplus://offline/ref=FE3DAC367F1BC14EFCFDD75A75A0CEF8021E18E9D852ACD3FBECFFBDB1064E450081A30D260439FC5D701748E5A3384B6438AD085FBAW4L" TargetMode="External"/><Relationship Id="rId11" Type="http://schemas.openxmlformats.org/officeDocument/2006/relationships/header" Target="header1.xml"/><Relationship Id="rId24" Type="http://schemas.openxmlformats.org/officeDocument/2006/relationships/hyperlink" Target="consultantplus://offline/ref=FE3DAC367F1BC14EFCFDD75A75A0CEF8021E18E9D852ACD3FBECFFBDB1064E450081A30F230D32A90C3F1614A1F42B4B6E38AF0043A72B4AB9W6L" TargetMode="External"/><Relationship Id="rId32" Type="http://schemas.openxmlformats.org/officeDocument/2006/relationships/hyperlink" Target="consultantplus://offline/ref=5498B2DF062A710218F30A885A111A3653C349EBF5E9036741BC3053C7763043214A23433C8E9DB37A4321FB16xFw4K" TargetMode="External"/><Relationship Id="rId37" Type="http://schemas.openxmlformats.org/officeDocument/2006/relationships/hyperlink" Target="consultantplus://offline/ref=5498B2DF062A710218F30A885A111A3651C543E3F4E8036741BC3053C7763043334A7B4C3A8E88E7231976F615FDD70E795A1476E0x8w5K" TargetMode="External"/><Relationship Id="rId40" Type="http://schemas.openxmlformats.org/officeDocument/2006/relationships/hyperlink" Target="consultantplus://offline/ref=5498B2DF062A710218F30A885A111A3651C34BE8F4EC036741BC3053C7763043334A7B4D398CD7E236082EFA1DEAC9066F461674xEw2K" TargetMode="External"/><Relationship Id="rId45" Type="http://schemas.openxmlformats.org/officeDocument/2006/relationships/hyperlink" Target="consultantplus://offline/ref=5498B2DF062A710218F30A885A111A3653C64EEBFBE7036741BC3053C7763043334A7B4F3D8783B37A5677AA50A1C40F785A167EFC8738EBx5w7K" TargetMode="External"/><Relationship Id="rId53" Type="http://schemas.openxmlformats.org/officeDocument/2006/relationships/hyperlink" Target="consultantplus://offline/ref=5498B2DF062A710218F30A885A111A3651C44FE3F8EE036741BC3053C7763043334A7B4F3D8785BB705677AA50A1C40F785A167EFC8738EBx5w7K" TargetMode="External"/><Relationship Id="rId58" Type="http://schemas.openxmlformats.org/officeDocument/2006/relationships/hyperlink" Target="consultantplus://offline/ref=5498B2DF062A710218F30A885A111A3651C44FE3F8EE036741BC3053C7763043334A7B4F3D8786B5725677AA50A1C40F785A167EFC8738EBx5w7K" TargetMode="External"/><Relationship Id="rId66" Type="http://schemas.openxmlformats.org/officeDocument/2006/relationships/hyperlink" Target="consultantplus://offline/ref=5498B2DF062A710218F30A885A111A3651C543E3F5EE036741BC3053C7763043334A7B4F3D8782B2715677AA50A1C40F785A167EFC8738EBx5w7K" TargetMode="External"/><Relationship Id="rId74" Type="http://schemas.openxmlformats.org/officeDocument/2006/relationships/hyperlink" Target="https://login.consultant.ru/link/?req=doc&amp;base=LAW&amp;n=521885&amp;dst=100023&amp;field=134&amp;date=20.01.2026" TargetMode="External"/><Relationship Id="rId79" Type="http://schemas.openxmlformats.org/officeDocument/2006/relationships/image" Target="media/image9.jpeg"/><Relationship Id="rId87" Type="http://schemas.openxmlformats.org/officeDocument/2006/relationships/hyperlink" Target="https://login.consultant.ru/link/?req=doc&amp;base=RLAW240&amp;n=246842&amp;dst=100203" TargetMode="External"/><Relationship Id="rId5" Type="http://schemas.openxmlformats.org/officeDocument/2006/relationships/webSettings" Target="webSettings.xml"/><Relationship Id="rId61" Type="http://schemas.openxmlformats.org/officeDocument/2006/relationships/hyperlink" Target="consultantplus://offline/ref=5498B2DF062A710218F30A885A111A3651C543E3F5EE036741BC3053C7763043334A7B4F3D8782B37A5677AA50A1C40F785A167EFC8738EBx5w7K" TargetMode="External"/><Relationship Id="rId82" Type="http://schemas.openxmlformats.org/officeDocument/2006/relationships/image" Target="media/image12.jpeg"/><Relationship Id="rId19" Type="http://schemas.openxmlformats.org/officeDocument/2006/relationships/hyperlink" Target="consultantplus://offline/ref=D43CCE01B37DFDA4FEDC1EE08C031013694F7B5E58BD10350EC817D0B74FA5E1F9BCAC267953DB1F7384D87E04e326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admorlov.ru/" TargetMode="External"/><Relationship Id="rId27" Type="http://schemas.openxmlformats.org/officeDocument/2006/relationships/hyperlink" Target="consultantplus://offline/ref=FE3DAC367F1BC14EFCFDD75A75A0CEF8021E18E9D852ACD3FBECFFBDB1064E450081A30F230D31AD0E3F1614A1F42B4B6E38AF0043A72B4AB9W6L" TargetMode="External"/><Relationship Id="rId30" Type="http://schemas.openxmlformats.org/officeDocument/2006/relationships/hyperlink" Target="consultantplus://offline/ref=DCD6E3F413E1C8F27A6A7C074DB075B03F2050FDC60835525B037F71E4757BEBC9D6E388FFD74AD42EA989CA7D3CF4H" TargetMode="External"/><Relationship Id="rId35" Type="http://schemas.openxmlformats.org/officeDocument/2006/relationships/hyperlink" Target="consultantplus://offline/ref=5498B2DF062A710218F30A885A111A3651C54AE9FEE7036741BC3053C7763043334A7B4C388588E7231976F615FDD70E795A1476E0x8w5K" TargetMode="External"/><Relationship Id="rId43" Type="http://schemas.openxmlformats.org/officeDocument/2006/relationships/hyperlink" Target="consultantplus://offline/ref=5498B2DF062A710218F30A885A111A3651C543E3F9E7036741BC3053C7763043214A23433C8E9DB37A4321FB16xFw4K" TargetMode="External"/><Relationship Id="rId48" Type="http://schemas.openxmlformats.org/officeDocument/2006/relationships/hyperlink" Target="consultantplus://offline/ref=5498B2DF062A710218F30A885A111A3651C44FE3F8EE036741BC3053C7763043334A7B4F3D8786B5725677AA50A1C40F785A167EFC8738EBx5w7K" TargetMode="External"/><Relationship Id="rId56" Type="http://schemas.openxmlformats.org/officeDocument/2006/relationships/hyperlink" Target="consultantplus://offline/ref=5498B2DF062A710218F30A885A111A3651C44FE3F8EE036741BC3053C7763043334A7B4F3D8786B5765677AA50A1C40F785A167EFC8738EBx5w7K" TargetMode="External"/><Relationship Id="rId64" Type="http://schemas.openxmlformats.org/officeDocument/2006/relationships/hyperlink" Target="consultantplus://offline/ref=5498B2DF062A710218F30A885A111A3651C543E3F5EE036741BC3053C7763043334A7B4F3D8782B2735677AA50A1C40F785A167EFC8738EBx5w7K" TargetMode="External"/><Relationship Id="rId69" Type="http://schemas.openxmlformats.org/officeDocument/2006/relationships/hyperlink" Target="consultantplus://offline/ref=5498B2DF062A710218F314854C7D463F52CB15E6FCEB003619E0360498263616730A7D1A6CC3D6BE73543DFB1CEACB0E73x4w4K" TargetMode="External"/><Relationship Id="rId77" Type="http://schemas.openxmlformats.org/officeDocument/2006/relationships/hyperlink" Target="https://login.consultant.ru/link/?req=doc&amp;base=LAW&amp;n=523235&amp;dst=107&amp;field=134&amp;date=20.01.2026" TargetMode="External"/><Relationship Id="rId8" Type="http://schemas.openxmlformats.org/officeDocument/2006/relationships/image" Target="media/image1.png"/><Relationship Id="rId51" Type="http://schemas.openxmlformats.org/officeDocument/2006/relationships/hyperlink" Target="consultantplus://offline/ref=5498B2DF062A710218F30A885A111A3651C44FE3F8EE036741BC3053C7763043334A7B4F3D8785BB705677AA50A1C40F785A167EFC8738EBx5w7K" TargetMode="External"/><Relationship Id="rId72" Type="http://schemas.openxmlformats.org/officeDocument/2006/relationships/hyperlink" Target="https://www.gosuslugi.ru/" TargetMode="External"/><Relationship Id="rId80" Type="http://schemas.openxmlformats.org/officeDocument/2006/relationships/image" Target="media/image10.png"/><Relationship Id="rId85" Type="http://schemas.openxmlformats.org/officeDocument/2006/relationships/image" Target="media/image15.jpeg"/><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hyperlink" Target="consultantplus://offline/ref=FE3DAC367F1BC14EFCFDD75A75A0CEF8021E18E9D852ACD3FBECFFBDB1064E450081A30A200666F948614F45E7BF26437224AF0AB5WCL" TargetMode="External"/><Relationship Id="rId33" Type="http://schemas.openxmlformats.org/officeDocument/2006/relationships/hyperlink" Target="consultantplus://offline/ref=5498B2DF062A710218F30A885A111A3651C54AE9FEE7036741BC3053C7763043334A7B4F3D8783B57A5677AA50A1C40F785A167EFC8738EBx5w7K" TargetMode="External"/><Relationship Id="rId38" Type="http://schemas.openxmlformats.org/officeDocument/2006/relationships/hyperlink" Target="consultantplus://offline/ref=5498B2DF062A710218F30A885A111A3651C543E3F4E8036741BC3053C7763043334A7B4F3D8787BB755677AA50A1C40F785A167EFC8738EBx5w7K" TargetMode="External"/><Relationship Id="rId46" Type="http://schemas.openxmlformats.org/officeDocument/2006/relationships/hyperlink" Target="consultantplus://offline/ref=5498B2DF062A710218F30A885A111A3656C14AEFFCE45E6D49E53C51C0796F543403774E3D8783B6790972BF41F9C8076F441E68E0853AxEw9K" TargetMode="External"/><Relationship Id="rId59" Type="http://schemas.openxmlformats.org/officeDocument/2006/relationships/hyperlink" Target="consultantplus://offline/ref=5498B2DF062A710218F30A885A111A3651C44FE3F8EE036741BC3053C7763043334A7B4F3D8786B5765677AA50A1C40F785A167EFC8738EBx5w7K" TargetMode="External"/><Relationship Id="rId67" Type="http://schemas.openxmlformats.org/officeDocument/2006/relationships/hyperlink" Target="consultantplus://offline/ref=5498B2DF062A710218F30A885A111A3653C84AE2FAE8036741BC3053C7763043214A23433C8E9DB37A4321FB16xFw4K" TargetMode="External"/><Relationship Id="rId20" Type="http://schemas.openxmlformats.org/officeDocument/2006/relationships/hyperlink" Target="http://www.gosuslugi.ru" TargetMode="External"/><Relationship Id="rId41" Type="http://schemas.openxmlformats.org/officeDocument/2006/relationships/hyperlink" Target="consultantplus://offline/ref=5498B2DF062A710218F30A885A111A3651C34BE8F4EC036741BC3053C7763043334A7B4F3D8783B47A5677AA50A1C40F785A167EFC8738EBx5w7K" TargetMode="External"/><Relationship Id="rId54" Type="http://schemas.openxmlformats.org/officeDocument/2006/relationships/hyperlink" Target="consultantplus://offline/ref=5498B2DF062A710218F30A885A111A3651C44FE3F8EE036741BC3053C7763043334A7B4F3D8786B5715677AA50A1C40F785A167EFC8738EBx5w7K" TargetMode="External"/><Relationship Id="rId62" Type="http://schemas.openxmlformats.org/officeDocument/2006/relationships/hyperlink" Target="consultantplus://offline/ref=5498B2DF062A710218F30A885A111A3651C543E3F5EE036741BC3053C7763043334A7B4F3D8782B37B5677AA50A1C40F785A167EFC8738EBx5w7K" TargetMode="External"/><Relationship Id="rId70" Type="http://schemas.openxmlformats.org/officeDocument/2006/relationships/hyperlink" Target="consultantplus://offline/ref=5498B2DF062A710218F314854C7D463F52CB15E6FCEA0F331BED360498263616730A7D1A7EC38EB2725D22FF12FF9D5F35111B77EB9B38E14983A96ExFwDK" TargetMode="External"/><Relationship Id="rId75" Type="http://schemas.openxmlformats.org/officeDocument/2006/relationships/hyperlink" Target="https://login.consultant.ru/link/?req=doc&amp;base=RLAW240&amp;n=223698&amp;dst=100017&amp;field=134&amp;date=20.01.2026" TargetMode="External"/><Relationship Id="rId83" Type="http://schemas.openxmlformats.org/officeDocument/2006/relationships/image" Target="media/image13.jpeg"/><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info.43edu.ru" TargetMode="External"/><Relationship Id="rId28" Type="http://schemas.openxmlformats.org/officeDocument/2006/relationships/hyperlink" Target="consultantplus://offline/ref=FE3DAC367F1BC14EFCFDD75A75A0CEF8021E18E9D852ACD3FBECFFBDB1064E450081A30F230D31AD0E3F1614A1F42B4B6E38AF0043A72B4AB9W6L" TargetMode="External"/><Relationship Id="rId36" Type="http://schemas.openxmlformats.org/officeDocument/2006/relationships/hyperlink" Target="consultantplus://offline/ref=5498B2DF062A710218F30A885A111A3651C54AE9FEE7036741BC3053C7763043334A7B4C398E88E7231976F615FDD70E795A1476E0x8w5K" TargetMode="External"/><Relationship Id="rId49" Type="http://schemas.openxmlformats.org/officeDocument/2006/relationships/hyperlink" Target="consultantplus://offline/ref=5498B2DF062A710218F30A885A111A3651C44FE3F8EE036741BC3053C7763043334A7B4F3D8785BB705677AA50A1C40F785A167EFC8738EBx5w7K" TargetMode="External"/><Relationship Id="rId57" Type="http://schemas.openxmlformats.org/officeDocument/2006/relationships/hyperlink" Target="consultantplus://offline/ref=5498B2DF062A710218F30A885A111A3651C44FE3F8EE036741BC3053C7763043334A7B4F3D8785BB705677AA50A1C40F785A167EFC8738EBx5w7K" TargetMode="External"/><Relationship Id="rId10" Type="http://schemas.openxmlformats.org/officeDocument/2006/relationships/image" Target="media/image3.jpeg"/><Relationship Id="rId31" Type="http://schemas.openxmlformats.org/officeDocument/2006/relationships/hyperlink" Target="consultantplus://offline/ref=5498B2DF062A710218F30A885A111A3651C54AE9FEE7036741BC3053C7763043214A23433C8E9DB37A4321FB16xFw4K" TargetMode="External"/><Relationship Id="rId44" Type="http://schemas.openxmlformats.org/officeDocument/2006/relationships/hyperlink" Target="consultantplus://offline/ref=5498B2DF062A710218F30A885A111A3653C64EEBFBE7036741BC3053C7763043334A7B4F3D8783B37A5677AA50A1C40F785A167EFC8738EBx5w7K" TargetMode="External"/><Relationship Id="rId52" Type="http://schemas.openxmlformats.org/officeDocument/2006/relationships/hyperlink" Target="consultantplus://offline/ref=5498B2DF062A710218F30A885A111A3651C44FE3F8EE036741BC3053C7763043334A7B4F3D8786B5705677AA50A1C40F785A167EFC8738EBx5w7K" TargetMode="External"/><Relationship Id="rId60" Type="http://schemas.openxmlformats.org/officeDocument/2006/relationships/hyperlink" Target="consultantplus://offline/ref=5498B2DF062A710218F30A885A111A3651C44FE3F8EE036741BC3053C7763043334A7B4F3D8785BB705677AA50A1C40F785A167EFC8738EBx5w7K" TargetMode="External"/><Relationship Id="rId65" Type="http://schemas.openxmlformats.org/officeDocument/2006/relationships/hyperlink" Target="consultantplus://offline/ref=5498B2DF062A710218F30A885A111A3651C543E3F5EE036741BC3053C7763043334A7B4F3D8782B2705677AA50A1C40F785A167EFC8738EBx5w7K" TargetMode="External"/><Relationship Id="rId73" Type="http://schemas.openxmlformats.org/officeDocument/2006/relationships/hyperlink" Target="https://login.consultant.ru/link/?req=doc&amp;base=LAW&amp;n=494960&amp;date=20.01.2026" TargetMode="External"/><Relationship Id="rId78" Type="http://schemas.openxmlformats.org/officeDocument/2006/relationships/hyperlink" Target="https://login.consultant.ru/link/?req=doc&amp;base=LAW&amp;n=311791&amp;date=20.01.2026" TargetMode="External"/><Relationship Id="rId81" Type="http://schemas.openxmlformats.org/officeDocument/2006/relationships/image" Target="media/image11.png"/><Relationship Id="rId86" Type="http://schemas.openxmlformats.org/officeDocument/2006/relationships/hyperlink" Target="http://www.torgi.go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81</Pages>
  <Words>39209</Words>
  <Characters>223492</Characters>
  <Application>Microsoft Office Word</Application>
  <DocSecurity>0</DocSecurity>
  <Lines>1862</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Татьяна2</dc:creator>
  <cp:lastModifiedBy>Елена Николаевна</cp:lastModifiedBy>
  <cp:revision>8</cp:revision>
  <dcterms:created xsi:type="dcterms:W3CDTF">2026-02-27T10:30:00Z</dcterms:created>
  <dcterms:modified xsi:type="dcterms:W3CDTF">2026-03-04T10:38:00Z</dcterms:modified>
</cp:coreProperties>
</file>