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D9D" w:rsidRDefault="00055D9D" w:rsidP="00055D9D">
      <w:pPr>
        <w:spacing w:line="360" w:lineRule="auto"/>
        <w:rPr>
          <w:rFonts w:ascii="Bookman Old Style" w:hAnsi="Bookman Old Style"/>
          <w:b/>
          <w:sz w:val="76"/>
          <w:szCs w:val="76"/>
        </w:rPr>
      </w:pPr>
    </w:p>
    <w:p w:rsidR="00055D9D" w:rsidRDefault="00055D9D" w:rsidP="00055D9D">
      <w:pPr>
        <w:spacing w:line="360" w:lineRule="auto"/>
        <w:rPr>
          <w:rFonts w:ascii="Bookman Old Style" w:hAnsi="Bookman Old Style"/>
          <w:b/>
          <w:sz w:val="76"/>
          <w:szCs w:val="76"/>
        </w:rPr>
      </w:pPr>
    </w:p>
    <w:p w:rsidR="00055D9D" w:rsidRDefault="00055D9D" w:rsidP="00055D9D">
      <w:pPr>
        <w:spacing w:line="360" w:lineRule="auto"/>
        <w:rPr>
          <w:rFonts w:ascii="Bookman Old Style" w:hAnsi="Bookman Old Style"/>
          <w:b/>
          <w:sz w:val="76"/>
          <w:szCs w:val="76"/>
        </w:rPr>
      </w:pPr>
    </w:p>
    <w:p w:rsidR="00055D9D" w:rsidRDefault="00055D9D" w:rsidP="00055D9D">
      <w:pPr>
        <w:spacing w:line="360" w:lineRule="auto"/>
        <w:rPr>
          <w:rFonts w:ascii="Bookman Old Style" w:hAnsi="Bookman Old Style"/>
          <w:b/>
          <w:sz w:val="76"/>
          <w:szCs w:val="76"/>
        </w:rPr>
      </w:pPr>
    </w:p>
    <w:p w:rsidR="00BE7899" w:rsidRDefault="00BE7899" w:rsidP="00055D9D">
      <w:pPr>
        <w:spacing w:line="360" w:lineRule="auto"/>
        <w:rPr>
          <w:rFonts w:ascii="Bookman Old Style" w:hAnsi="Bookman Old Style"/>
          <w:b/>
          <w:sz w:val="76"/>
          <w:szCs w:val="76"/>
        </w:rPr>
      </w:pPr>
    </w:p>
    <w:p w:rsidR="00055D9D" w:rsidRDefault="00055D9D" w:rsidP="00055D9D">
      <w:pPr>
        <w:spacing w:line="360" w:lineRule="auto"/>
        <w:rPr>
          <w:rFonts w:ascii="Calibri" w:hAnsi="Calibri"/>
          <w:b/>
          <w:sz w:val="76"/>
          <w:szCs w:val="76"/>
        </w:rPr>
      </w:pPr>
      <w:r>
        <w:rPr>
          <w:rFonts w:ascii="Bookman Old Style" w:hAnsi="Bookman Old Style"/>
          <w:b/>
          <w:sz w:val="76"/>
          <w:szCs w:val="76"/>
        </w:rPr>
        <w:t>ИНФОРМАЦИОННЫЙ</w:t>
      </w:r>
    </w:p>
    <w:p w:rsidR="00055D9D" w:rsidRDefault="00055D9D" w:rsidP="00055D9D">
      <w:pPr>
        <w:jc w:val="center"/>
        <w:rPr>
          <w:b/>
          <w:sz w:val="72"/>
          <w:szCs w:val="72"/>
        </w:rPr>
      </w:pPr>
      <w:r>
        <w:rPr>
          <w:rFonts w:ascii="Bookman Old Style" w:hAnsi="Bookman Old Style"/>
          <w:b/>
          <w:sz w:val="80"/>
          <w:szCs w:val="80"/>
        </w:rPr>
        <w:t>БЮЛЛЕТЕНЬ</w:t>
      </w:r>
    </w:p>
    <w:p w:rsidR="00055D9D" w:rsidRDefault="00055D9D" w:rsidP="00055D9D">
      <w:pPr>
        <w:jc w:val="center"/>
        <w:rPr>
          <w:b/>
          <w:sz w:val="48"/>
          <w:szCs w:val="48"/>
        </w:rPr>
      </w:pPr>
    </w:p>
    <w:p w:rsidR="00055D9D" w:rsidRDefault="00055D9D" w:rsidP="00055D9D">
      <w:pPr>
        <w:jc w:val="center"/>
        <w:rPr>
          <w:rFonts w:ascii="Bookman Old Style" w:hAnsi="Bookman Old Style"/>
          <w:b/>
          <w:sz w:val="34"/>
          <w:szCs w:val="34"/>
        </w:rPr>
      </w:pPr>
      <w:r>
        <w:rPr>
          <w:rFonts w:ascii="Bookman Old Style" w:hAnsi="Bookman Old Style"/>
          <w:b/>
          <w:sz w:val="34"/>
          <w:szCs w:val="34"/>
        </w:rPr>
        <w:t>ОРГАНОВ МЕСТНОГО САМОУПРАВЛЕНИЯ МУНИЦИПАЛЬНОГО ОБРАЗОВАНИЯ</w:t>
      </w:r>
    </w:p>
    <w:p w:rsidR="00055D9D" w:rsidRDefault="00055D9D" w:rsidP="00055D9D">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w:t>
      </w:r>
      <w:r w:rsidR="00DD5184">
        <w:rPr>
          <w:rFonts w:ascii="Bookman Old Style" w:hAnsi="Bookman Old Style"/>
          <w:b/>
          <w:sz w:val="34"/>
          <w:szCs w:val="34"/>
        </w:rPr>
        <w:t>ОКРУГ</w:t>
      </w:r>
    </w:p>
    <w:p w:rsidR="00055D9D" w:rsidRDefault="00055D9D" w:rsidP="00055D9D">
      <w:pPr>
        <w:jc w:val="center"/>
        <w:rPr>
          <w:rFonts w:ascii="Bookman Old Style" w:hAnsi="Bookman Old Style"/>
          <w:b/>
          <w:sz w:val="34"/>
          <w:szCs w:val="34"/>
        </w:rPr>
      </w:pPr>
      <w:r>
        <w:rPr>
          <w:rFonts w:ascii="Bookman Old Style" w:hAnsi="Bookman Old Style"/>
          <w:b/>
          <w:sz w:val="34"/>
          <w:szCs w:val="34"/>
        </w:rPr>
        <w:t>КИРОВСКОЙ  ОБЛАСТИ</w:t>
      </w:r>
    </w:p>
    <w:p w:rsidR="00055D9D" w:rsidRDefault="00055D9D" w:rsidP="00055D9D">
      <w:pPr>
        <w:jc w:val="center"/>
        <w:rPr>
          <w:rFonts w:ascii="Calibri" w:hAnsi="Calibri"/>
          <w:b/>
          <w:sz w:val="32"/>
          <w:szCs w:val="32"/>
        </w:rPr>
      </w:pPr>
    </w:p>
    <w:p w:rsidR="00055D9D" w:rsidRDefault="00055D9D" w:rsidP="00055D9D">
      <w:pPr>
        <w:jc w:val="center"/>
        <w:rPr>
          <w:rFonts w:ascii="Bookman Old Style" w:hAnsi="Bookman Old Style"/>
          <w:b/>
          <w:sz w:val="22"/>
          <w:szCs w:val="22"/>
        </w:rPr>
      </w:pPr>
      <w:r>
        <w:rPr>
          <w:rFonts w:ascii="Bookman Old Style" w:hAnsi="Bookman Old Style"/>
          <w:b/>
        </w:rPr>
        <w:t>(ОФИЦИАЛЬНОЕ    ИЗДАНИЕ)</w:t>
      </w:r>
    </w:p>
    <w:p w:rsidR="00055D9D" w:rsidRDefault="00055D9D" w:rsidP="00055D9D">
      <w:pPr>
        <w:jc w:val="center"/>
        <w:rPr>
          <w:rFonts w:ascii="Bookman Old Style" w:hAnsi="Bookman Old Style"/>
          <w:b/>
          <w:sz w:val="40"/>
          <w:szCs w:val="40"/>
        </w:rPr>
      </w:pPr>
    </w:p>
    <w:p w:rsidR="00055D9D" w:rsidRDefault="00055D9D" w:rsidP="00055D9D">
      <w:pPr>
        <w:rPr>
          <w:rFonts w:ascii="Bookman Old Style" w:hAnsi="Bookman Old Style"/>
          <w:b/>
          <w:sz w:val="40"/>
          <w:szCs w:val="40"/>
        </w:rPr>
      </w:pPr>
    </w:p>
    <w:p w:rsidR="00055D9D" w:rsidRDefault="00055D9D" w:rsidP="00055D9D">
      <w:pPr>
        <w:rPr>
          <w:rFonts w:ascii="Bookman Old Style" w:hAnsi="Bookman Old Style"/>
          <w:b/>
          <w:sz w:val="40"/>
          <w:szCs w:val="40"/>
        </w:rPr>
      </w:pPr>
    </w:p>
    <w:p w:rsidR="00055D9D" w:rsidRDefault="00055D9D" w:rsidP="00055D9D">
      <w:pPr>
        <w:rPr>
          <w:rFonts w:ascii="Bookman Old Style" w:hAnsi="Bookman Old Style"/>
          <w:b/>
          <w:sz w:val="40"/>
          <w:szCs w:val="40"/>
        </w:rPr>
      </w:pPr>
    </w:p>
    <w:p w:rsidR="00055D9D" w:rsidRDefault="00055D9D" w:rsidP="00055D9D">
      <w:pPr>
        <w:rPr>
          <w:rFonts w:ascii="Bookman Old Style" w:hAnsi="Bookman Old Style"/>
          <w:b/>
          <w:color w:val="FF0000"/>
          <w:sz w:val="40"/>
          <w:szCs w:val="40"/>
        </w:rPr>
      </w:pPr>
    </w:p>
    <w:p w:rsidR="00DD5184" w:rsidRDefault="00055D9D" w:rsidP="00055D9D">
      <w:pPr>
        <w:jc w:val="center"/>
        <w:rPr>
          <w:rFonts w:ascii="Bookman Old Style" w:hAnsi="Bookman Old Style"/>
          <w:b/>
          <w:sz w:val="40"/>
          <w:szCs w:val="40"/>
        </w:rPr>
      </w:pPr>
      <w:r>
        <w:rPr>
          <w:rFonts w:ascii="Bookman Old Style" w:hAnsi="Bookman Old Style"/>
          <w:b/>
          <w:sz w:val="40"/>
          <w:szCs w:val="40"/>
        </w:rPr>
        <w:t xml:space="preserve">№ 17 </w:t>
      </w:r>
    </w:p>
    <w:p w:rsidR="00055D9D" w:rsidRDefault="00055D9D" w:rsidP="00055D9D">
      <w:pPr>
        <w:jc w:val="center"/>
        <w:rPr>
          <w:rFonts w:ascii="Bookman Old Style" w:hAnsi="Bookman Old Style"/>
          <w:b/>
          <w:sz w:val="40"/>
          <w:szCs w:val="40"/>
        </w:rPr>
      </w:pPr>
      <w:r>
        <w:rPr>
          <w:rFonts w:ascii="Bookman Old Style" w:hAnsi="Bookman Old Style"/>
          <w:b/>
          <w:sz w:val="40"/>
          <w:szCs w:val="40"/>
        </w:rPr>
        <w:t>Апрель 2026</w:t>
      </w:r>
    </w:p>
    <w:p w:rsidR="00055D9D" w:rsidRDefault="00055D9D" w:rsidP="00055D9D">
      <w:pPr>
        <w:jc w:val="center"/>
        <w:rPr>
          <w:b/>
          <w:sz w:val="56"/>
          <w:szCs w:val="56"/>
        </w:rPr>
      </w:pPr>
      <w:r>
        <w:rPr>
          <w:b/>
          <w:sz w:val="56"/>
          <w:szCs w:val="56"/>
        </w:rPr>
        <w:lastRenderedPageBreak/>
        <w:t>Содержание</w:t>
      </w:r>
    </w:p>
    <w:p w:rsidR="00055D9D" w:rsidRDefault="00055D9D" w:rsidP="00055D9D">
      <w:pPr>
        <w:jc w:val="center"/>
        <w:rPr>
          <w:b/>
          <w:sz w:val="56"/>
          <w:szCs w:val="56"/>
        </w:rPr>
      </w:pPr>
    </w:p>
    <w:tbl>
      <w:tblPr>
        <w:tblStyle w:val="a3"/>
        <w:tblW w:w="10065" w:type="dxa"/>
        <w:tblInd w:w="-176" w:type="dxa"/>
        <w:tblLayout w:type="fixed"/>
        <w:tblLook w:val="04A0" w:firstRow="1" w:lastRow="0" w:firstColumn="1" w:lastColumn="0" w:noHBand="0" w:noVBand="1"/>
      </w:tblPr>
      <w:tblGrid>
        <w:gridCol w:w="568"/>
        <w:gridCol w:w="9497"/>
      </w:tblGrid>
      <w:tr w:rsidR="00055D9D" w:rsidTr="00BE7899">
        <w:tc>
          <w:tcPr>
            <w:tcW w:w="568" w:type="dxa"/>
            <w:tcBorders>
              <w:top w:val="single" w:sz="4" w:space="0" w:color="auto"/>
              <w:left w:val="single" w:sz="4" w:space="0" w:color="auto"/>
              <w:bottom w:val="single" w:sz="4" w:space="0" w:color="auto"/>
              <w:right w:val="single" w:sz="4" w:space="0" w:color="auto"/>
            </w:tcBorders>
            <w:hideMark/>
          </w:tcPr>
          <w:p w:rsidR="00055D9D" w:rsidRDefault="00055D9D" w:rsidP="00BE7899">
            <w:pPr>
              <w:jc w:val="center"/>
              <w:rPr>
                <w:sz w:val="28"/>
                <w:szCs w:val="28"/>
                <w:lang w:eastAsia="en-US"/>
              </w:rPr>
            </w:pPr>
            <w:r>
              <w:rPr>
                <w:sz w:val="28"/>
                <w:szCs w:val="28"/>
                <w:lang w:eastAsia="en-US"/>
              </w:rPr>
              <w:t>1</w:t>
            </w:r>
          </w:p>
        </w:tc>
        <w:tc>
          <w:tcPr>
            <w:tcW w:w="9497" w:type="dxa"/>
            <w:tcBorders>
              <w:top w:val="single" w:sz="4" w:space="0" w:color="auto"/>
              <w:left w:val="single" w:sz="4" w:space="0" w:color="auto"/>
              <w:bottom w:val="single" w:sz="4" w:space="0" w:color="auto"/>
              <w:right w:val="single" w:sz="4" w:space="0" w:color="auto"/>
            </w:tcBorders>
            <w:hideMark/>
          </w:tcPr>
          <w:p w:rsidR="00055D9D" w:rsidRDefault="00055D9D" w:rsidP="009608BC">
            <w:pPr>
              <w:jc w:val="both"/>
              <w:rPr>
                <w:sz w:val="28"/>
                <w:szCs w:val="28"/>
                <w:lang w:eastAsia="en-US"/>
              </w:rPr>
            </w:pPr>
            <w:r>
              <w:rPr>
                <w:sz w:val="28"/>
                <w:szCs w:val="28"/>
                <w:lang w:eastAsia="en-US"/>
              </w:rPr>
              <w:t>Постановление администрации Орловского муниципального округа от 14.04.2026</w:t>
            </w:r>
            <w:r>
              <w:rPr>
                <w:sz w:val="28"/>
                <w:szCs w:val="28"/>
                <w:lang w:eastAsia="en-US"/>
              </w:rPr>
              <w:tab/>
              <w:t xml:space="preserve"> </w:t>
            </w:r>
            <w:r w:rsidRPr="00055D9D">
              <w:rPr>
                <w:sz w:val="28"/>
                <w:szCs w:val="28"/>
                <w:lang w:eastAsia="en-US"/>
              </w:rPr>
              <w:t>№</w:t>
            </w:r>
            <w:r w:rsidRPr="00055D9D">
              <w:rPr>
                <w:sz w:val="28"/>
                <w:szCs w:val="28"/>
                <w:lang w:eastAsia="en-US"/>
              </w:rPr>
              <w:tab/>
              <w:t xml:space="preserve">6-п-гр </w:t>
            </w:r>
            <w:r>
              <w:rPr>
                <w:sz w:val="28"/>
                <w:szCs w:val="28"/>
                <w:lang w:eastAsia="en-US"/>
              </w:rPr>
              <w:t>«</w:t>
            </w:r>
            <w:r w:rsidR="009608BC" w:rsidRPr="009608BC">
              <w:rPr>
                <w:sz w:val="28"/>
                <w:szCs w:val="28"/>
                <w:lang w:eastAsia="en-US"/>
              </w:rPr>
              <w:t>О назначении общественных обсуждений по проекту решения Думы Орловского муниципального окр</w:t>
            </w:r>
            <w:r w:rsidR="009608BC">
              <w:rPr>
                <w:sz w:val="28"/>
                <w:szCs w:val="28"/>
                <w:lang w:eastAsia="en-US"/>
              </w:rPr>
              <w:t xml:space="preserve">уга Кировской области </w:t>
            </w:r>
            <w:r w:rsidR="009608BC" w:rsidRPr="009608BC">
              <w:rPr>
                <w:sz w:val="28"/>
                <w:szCs w:val="28"/>
                <w:lang w:eastAsia="en-US"/>
              </w:rPr>
              <w:t>«Об утверждени</w:t>
            </w:r>
            <w:r w:rsidR="009608BC">
              <w:rPr>
                <w:sz w:val="28"/>
                <w:szCs w:val="28"/>
                <w:lang w:eastAsia="en-US"/>
              </w:rPr>
              <w:t xml:space="preserve">и Генерального плана Орловского </w:t>
            </w:r>
            <w:r w:rsidR="009608BC" w:rsidRPr="009608BC">
              <w:rPr>
                <w:sz w:val="28"/>
                <w:szCs w:val="28"/>
                <w:lang w:eastAsia="en-US"/>
              </w:rPr>
              <w:t>муниципального округа Кировской области»</w:t>
            </w:r>
            <w:r>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hideMark/>
          </w:tcPr>
          <w:p w:rsidR="00055D9D" w:rsidRDefault="00055D9D" w:rsidP="00BE7899">
            <w:pPr>
              <w:jc w:val="center"/>
              <w:rPr>
                <w:sz w:val="28"/>
                <w:szCs w:val="28"/>
                <w:lang w:eastAsia="en-US"/>
              </w:rPr>
            </w:pPr>
            <w:r>
              <w:rPr>
                <w:sz w:val="28"/>
                <w:szCs w:val="28"/>
                <w:lang w:eastAsia="en-US"/>
              </w:rPr>
              <w:t>2</w:t>
            </w:r>
          </w:p>
        </w:tc>
        <w:tc>
          <w:tcPr>
            <w:tcW w:w="9497" w:type="dxa"/>
            <w:tcBorders>
              <w:top w:val="single" w:sz="4" w:space="0" w:color="auto"/>
              <w:left w:val="single" w:sz="4" w:space="0" w:color="auto"/>
              <w:bottom w:val="single" w:sz="4" w:space="0" w:color="auto"/>
              <w:right w:val="single" w:sz="4" w:space="0" w:color="auto"/>
            </w:tcBorders>
            <w:hideMark/>
          </w:tcPr>
          <w:p w:rsidR="00055D9D" w:rsidRPr="009608BC" w:rsidRDefault="00055D9D" w:rsidP="009608BC">
            <w:pPr>
              <w:jc w:val="both"/>
              <w:rPr>
                <w:sz w:val="28"/>
                <w:szCs w:val="28"/>
                <w:lang w:eastAsia="en-US"/>
              </w:rPr>
            </w:pPr>
            <w:r w:rsidRPr="00F84E06">
              <w:rPr>
                <w:sz w:val="28"/>
                <w:szCs w:val="28"/>
                <w:lang w:eastAsia="en-US"/>
              </w:rPr>
              <w:t xml:space="preserve">Постановление администрации Орловского муниципального округа от </w:t>
            </w:r>
            <w:r w:rsidR="009608BC">
              <w:rPr>
                <w:sz w:val="28"/>
                <w:szCs w:val="28"/>
                <w:lang w:eastAsia="en-US"/>
              </w:rPr>
              <w:t xml:space="preserve">16.04.2026 </w:t>
            </w:r>
            <w:r w:rsidR="009608BC" w:rsidRPr="009608BC">
              <w:rPr>
                <w:sz w:val="28"/>
                <w:szCs w:val="28"/>
                <w:lang w:eastAsia="en-US"/>
              </w:rPr>
              <w:t xml:space="preserve"> № 7-п-гр </w:t>
            </w:r>
            <w:r w:rsidRPr="00F84E06">
              <w:rPr>
                <w:sz w:val="28"/>
                <w:szCs w:val="28"/>
                <w:lang w:eastAsia="en-US"/>
              </w:rPr>
              <w:t>«</w:t>
            </w:r>
            <w:r w:rsidR="009608BC" w:rsidRPr="009608BC">
              <w:rPr>
                <w:sz w:val="28"/>
                <w:szCs w:val="28"/>
                <w:lang w:eastAsia="en-US"/>
              </w:rPr>
              <w:t xml:space="preserve">О признании </w:t>
            </w:r>
            <w:proofErr w:type="gramStart"/>
            <w:r w:rsidR="009608BC" w:rsidRPr="009608BC">
              <w:rPr>
                <w:sz w:val="28"/>
                <w:szCs w:val="28"/>
                <w:lang w:eastAsia="en-US"/>
              </w:rPr>
              <w:t>утратившими</w:t>
            </w:r>
            <w:proofErr w:type="gramEnd"/>
            <w:r w:rsidR="009608BC" w:rsidRPr="009608BC">
              <w:rPr>
                <w:sz w:val="28"/>
                <w:szCs w:val="28"/>
                <w:lang w:eastAsia="en-US"/>
              </w:rPr>
              <w:t xml:space="preserve"> силу постановлений главы Орловского района Кировской области</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hideMark/>
          </w:tcPr>
          <w:p w:rsidR="00055D9D" w:rsidRDefault="00055D9D" w:rsidP="00BE7899">
            <w:pPr>
              <w:jc w:val="center"/>
              <w:rPr>
                <w:sz w:val="28"/>
                <w:szCs w:val="28"/>
                <w:lang w:eastAsia="en-US"/>
              </w:rPr>
            </w:pPr>
            <w:r>
              <w:rPr>
                <w:sz w:val="28"/>
                <w:szCs w:val="28"/>
                <w:lang w:eastAsia="en-US"/>
              </w:rPr>
              <w:t>3</w:t>
            </w:r>
          </w:p>
        </w:tc>
        <w:tc>
          <w:tcPr>
            <w:tcW w:w="9497" w:type="dxa"/>
            <w:tcBorders>
              <w:top w:val="single" w:sz="4" w:space="0" w:color="auto"/>
              <w:left w:val="single" w:sz="4" w:space="0" w:color="auto"/>
              <w:bottom w:val="single" w:sz="4" w:space="0" w:color="auto"/>
              <w:right w:val="single" w:sz="4" w:space="0" w:color="auto"/>
            </w:tcBorders>
            <w:hideMark/>
          </w:tcPr>
          <w:p w:rsidR="00055D9D" w:rsidRPr="009608BC" w:rsidRDefault="00055D9D" w:rsidP="009608BC">
            <w:pPr>
              <w:jc w:val="both"/>
              <w:rPr>
                <w:sz w:val="28"/>
                <w:szCs w:val="28"/>
                <w:lang w:eastAsia="en-US"/>
              </w:rPr>
            </w:pPr>
            <w:r w:rsidRPr="00F84E06">
              <w:rPr>
                <w:sz w:val="28"/>
                <w:szCs w:val="28"/>
                <w:lang w:eastAsia="en-US"/>
              </w:rPr>
              <w:t xml:space="preserve">Постановление администрации Орловского муниципального округа </w:t>
            </w:r>
            <w:r w:rsidR="009608BC">
              <w:rPr>
                <w:sz w:val="28"/>
                <w:szCs w:val="28"/>
                <w:lang w:eastAsia="en-US"/>
              </w:rPr>
              <w:t xml:space="preserve">от </w:t>
            </w:r>
            <w:r w:rsidR="009608BC" w:rsidRPr="009608BC">
              <w:rPr>
                <w:sz w:val="28"/>
                <w:szCs w:val="28"/>
                <w:lang w:eastAsia="en-US"/>
              </w:rPr>
              <w:t>09.04.2026</w:t>
            </w:r>
            <w:r w:rsidR="009608BC">
              <w:rPr>
                <w:sz w:val="28"/>
                <w:szCs w:val="28"/>
                <w:lang w:eastAsia="en-US"/>
              </w:rPr>
              <w:t xml:space="preserve"> </w:t>
            </w:r>
            <w:r w:rsidR="009608BC" w:rsidRPr="009608BC">
              <w:rPr>
                <w:sz w:val="28"/>
                <w:szCs w:val="28"/>
                <w:lang w:eastAsia="en-US"/>
              </w:rPr>
              <w:t xml:space="preserve"> № 403-п </w:t>
            </w:r>
            <w:r w:rsidRPr="00F84E06">
              <w:rPr>
                <w:sz w:val="28"/>
                <w:szCs w:val="28"/>
                <w:lang w:eastAsia="en-US"/>
              </w:rPr>
              <w:t>«</w:t>
            </w:r>
            <w:r w:rsidR="009608BC" w:rsidRPr="009608BC">
              <w:rPr>
                <w:sz w:val="28"/>
                <w:szCs w:val="28"/>
                <w:lang w:eastAsia="en-US"/>
              </w:rPr>
              <w:t xml:space="preserve">О признании </w:t>
            </w:r>
            <w:proofErr w:type="gramStart"/>
            <w:r w:rsidR="009608BC" w:rsidRPr="009608BC">
              <w:rPr>
                <w:sz w:val="28"/>
                <w:szCs w:val="28"/>
                <w:lang w:eastAsia="en-US"/>
              </w:rPr>
              <w:t>утратившими</w:t>
            </w:r>
            <w:proofErr w:type="gramEnd"/>
            <w:r w:rsidR="009608BC" w:rsidRPr="009608BC">
              <w:rPr>
                <w:sz w:val="28"/>
                <w:szCs w:val="28"/>
                <w:lang w:eastAsia="en-US"/>
              </w:rPr>
              <w:t xml:space="preserve"> силу постановлений администрации Орловского района</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hideMark/>
          </w:tcPr>
          <w:p w:rsidR="00055D9D" w:rsidRDefault="00055D9D" w:rsidP="00BE7899">
            <w:pPr>
              <w:jc w:val="center"/>
              <w:rPr>
                <w:sz w:val="28"/>
                <w:szCs w:val="28"/>
                <w:lang w:eastAsia="en-US"/>
              </w:rPr>
            </w:pPr>
            <w:r>
              <w:rPr>
                <w:sz w:val="28"/>
                <w:szCs w:val="28"/>
                <w:lang w:eastAsia="en-US"/>
              </w:rPr>
              <w:t>4</w:t>
            </w:r>
          </w:p>
        </w:tc>
        <w:tc>
          <w:tcPr>
            <w:tcW w:w="9497" w:type="dxa"/>
            <w:tcBorders>
              <w:top w:val="single" w:sz="4" w:space="0" w:color="auto"/>
              <w:left w:val="single" w:sz="4" w:space="0" w:color="auto"/>
              <w:bottom w:val="single" w:sz="4" w:space="0" w:color="auto"/>
              <w:right w:val="single" w:sz="4" w:space="0" w:color="auto"/>
            </w:tcBorders>
            <w:hideMark/>
          </w:tcPr>
          <w:p w:rsidR="00055D9D" w:rsidRDefault="00055D9D" w:rsidP="00BE7899">
            <w:pPr>
              <w:jc w:val="both"/>
            </w:pPr>
            <w:r w:rsidRPr="00F84E06">
              <w:rPr>
                <w:sz w:val="28"/>
                <w:szCs w:val="28"/>
                <w:lang w:eastAsia="en-US"/>
              </w:rPr>
              <w:t xml:space="preserve">Постановление администрации Орловского муниципального округа </w:t>
            </w:r>
            <w:r w:rsidR="00BE7899">
              <w:rPr>
                <w:sz w:val="28"/>
                <w:szCs w:val="28"/>
                <w:lang w:eastAsia="en-US"/>
              </w:rPr>
              <w:t xml:space="preserve">от </w:t>
            </w:r>
            <w:r w:rsidR="00BE7899" w:rsidRPr="00BE7899">
              <w:rPr>
                <w:sz w:val="28"/>
                <w:szCs w:val="28"/>
                <w:lang w:eastAsia="en-US"/>
              </w:rPr>
              <w:t>09.04.2026</w:t>
            </w:r>
            <w:r w:rsidR="00BE7899">
              <w:rPr>
                <w:sz w:val="28"/>
                <w:szCs w:val="28"/>
                <w:lang w:eastAsia="en-US"/>
              </w:rPr>
              <w:t xml:space="preserve"> </w:t>
            </w:r>
            <w:r w:rsidR="00BE7899" w:rsidRPr="00BE7899">
              <w:rPr>
                <w:sz w:val="28"/>
                <w:szCs w:val="28"/>
                <w:lang w:eastAsia="en-US"/>
              </w:rPr>
              <w:t>№ 404 -</w:t>
            </w:r>
            <w:proofErr w:type="gramStart"/>
            <w:r w:rsidR="00BE7899" w:rsidRPr="00BE7899">
              <w:rPr>
                <w:sz w:val="28"/>
                <w:szCs w:val="28"/>
                <w:lang w:eastAsia="en-US"/>
              </w:rPr>
              <w:t>п</w:t>
            </w:r>
            <w:proofErr w:type="gramEnd"/>
            <w:r w:rsidR="00BE7899" w:rsidRPr="00BE7899">
              <w:rPr>
                <w:sz w:val="28"/>
                <w:szCs w:val="28"/>
                <w:lang w:eastAsia="en-US"/>
              </w:rPr>
              <w:t xml:space="preserve"> </w:t>
            </w:r>
            <w:r w:rsidRPr="00F84E06">
              <w:rPr>
                <w:sz w:val="28"/>
                <w:szCs w:val="28"/>
                <w:lang w:eastAsia="en-US"/>
              </w:rPr>
              <w:t>«</w:t>
            </w:r>
            <w:r w:rsidR="00BE7899" w:rsidRPr="00BE7899">
              <w:rPr>
                <w:sz w:val="28"/>
                <w:szCs w:val="28"/>
                <w:lang w:eastAsia="en-US"/>
              </w:rPr>
              <w:t>О внесении изменений в постановление администрации Орловского муниципального округа Кировской области от 15.01.2026 № 33-П</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5</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BE7899">
            <w:pPr>
              <w:jc w:val="both"/>
            </w:pPr>
            <w:r w:rsidRPr="00F84E06">
              <w:rPr>
                <w:sz w:val="28"/>
                <w:szCs w:val="28"/>
                <w:lang w:eastAsia="en-US"/>
              </w:rPr>
              <w:t xml:space="preserve">Постановление администрации Орловского муниципального округа от </w:t>
            </w:r>
            <w:r w:rsidR="00BE7899">
              <w:rPr>
                <w:sz w:val="28"/>
                <w:szCs w:val="28"/>
                <w:lang w:eastAsia="en-US"/>
              </w:rPr>
              <w:t xml:space="preserve">09.04.2026 </w:t>
            </w:r>
            <w:r w:rsidR="00BE7899" w:rsidRPr="00BE7899">
              <w:rPr>
                <w:sz w:val="28"/>
                <w:szCs w:val="28"/>
                <w:lang w:eastAsia="en-US"/>
              </w:rPr>
              <w:t>№ 405-п</w:t>
            </w:r>
            <w:r w:rsidRPr="00F84E06">
              <w:rPr>
                <w:sz w:val="28"/>
                <w:szCs w:val="28"/>
                <w:lang w:eastAsia="en-US"/>
              </w:rPr>
              <w:t xml:space="preserve"> «</w:t>
            </w:r>
            <w:r w:rsidR="00BE7899" w:rsidRPr="00BE7899">
              <w:rPr>
                <w:sz w:val="28"/>
                <w:szCs w:val="28"/>
                <w:lang w:eastAsia="en-US"/>
              </w:rPr>
              <w:t>Об утверждении муниципальной программы «Информационное общество в Орловском муниципальном округе Кировской области»</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6</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BE7899">
            <w:pPr>
              <w:jc w:val="both"/>
            </w:pPr>
            <w:r w:rsidRPr="00F84E06">
              <w:rPr>
                <w:sz w:val="28"/>
                <w:szCs w:val="28"/>
                <w:lang w:eastAsia="en-US"/>
              </w:rPr>
              <w:t xml:space="preserve">Постановление администрации Орловского муниципального округа от </w:t>
            </w:r>
            <w:r w:rsidR="00BE7899">
              <w:rPr>
                <w:sz w:val="28"/>
                <w:szCs w:val="28"/>
              </w:rPr>
              <w:t>14.04.2026</w:t>
            </w:r>
            <w:r w:rsidR="00BE7899" w:rsidRPr="00E45786">
              <w:rPr>
                <w:sz w:val="28"/>
                <w:szCs w:val="28"/>
              </w:rPr>
              <w:t xml:space="preserve"> №</w:t>
            </w:r>
            <w:r w:rsidR="00BE7899">
              <w:rPr>
                <w:sz w:val="28"/>
                <w:szCs w:val="28"/>
              </w:rPr>
              <w:t xml:space="preserve"> 416-п</w:t>
            </w:r>
            <w:r w:rsidR="00BE7899" w:rsidRPr="00F84E06">
              <w:rPr>
                <w:sz w:val="28"/>
                <w:szCs w:val="28"/>
                <w:lang w:eastAsia="en-US"/>
              </w:rPr>
              <w:t xml:space="preserve"> </w:t>
            </w:r>
            <w:r w:rsidRPr="00F84E06">
              <w:rPr>
                <w:sz w:val="28"/>
                <w:szCs w:val="28"/>
                <w:lang w:eastAsia="en-US"/>
              </w:rPr>
              <w:t>«</w:t>
            </w:r>
            <w:r w:rsidR="00BE7899" w:rsidRPr="00BE7899">
              <w:rPr>
                <w:sz w:val="28"/>
                <w:szCs w:val="28"/>
                <w:lang w:eastAsia="en-US"/>
              </w:rPr>
              <w:t>Об утверждении Порядка предоставления участникам специальной военной операции и членам их семей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 округа</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7</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BE7899">
            <w:pPr>
              <w:jc w:val="both"/>
            </w:pPr>
            <w:r w:rsidRPr="00F84E06">
              <w:rPr>
                <w:sz w:val="28"/>
                <w:szCs w:val="28"/>
                <w:lang w:eastAsia="en-US"/>
              </w:rPr>
              <w:t xml:space="preserve">Постановление администрации Орловского муниципального округа от </w:t>
            </w:r>
            <w:r w:rsidR="00BE7899" w:rsidRPr="00BE7899">
              <w:rPr>
                <w:sz w:val="28"/>
                <w:szCs w:val="28"/>
                <w:lang w:eastAsia="en-US"/>
              </w:rPr>
              <w:t>14.04.2026</w:t>
            </w:r>
            <w:r w:rsidR="00BE7899" w:rsidRPr="00BE7899">
              <w:rPr>
                <w:sz w:val="28"/>
                <w:szCs w:val="28"/>
                <w:lang w:eastAsia="en-US"/>
              </w:rPr>
              <w:tab/>
              <w:t>№  418-п</w:t>
            </w:r>
            <w:r w:rsidRPr="00F84E06">
              <w:rPr>
                <w:sz w:val="28"/>
                <w:szCs w:val="28"/>
                <w:lang w:eastAsia="en-US"/>
              </w:rPr>
              <w:t xml:space="preserve"> «</w:t>
            </w:r>
            <w:r w:rsidR="00BE7899" w:rsidRPr="00BE7899">
              <w:rPr>
                <w:sz w:val="28"/>
                <w:szCs w:val="28"/>
                <w:lang w:eastAsia="en-US"/>
              </w:rPr>
              <w:t>Об организации  месячника санитарной и противопожарной очистки  Орловского муниципального округа в 2026 году</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8</w:t>
            </w:r>
          </w:p>
        </w:tc>
        <w:tc>
          <w:tcPr>
            <w:tcW w:w="9497" w:type="dxa"/>
            <w:tcBorders>
              <w:top w:val="single" w:sz="4" w:space="0" w:color="auto"/>
              <w:left w:val="single" w:sz="4" w:space="0" w:color="auto"/>
              <w:bottom w:val="single" w:sz="4" w:space="0" w:color="auto"/>
              <w:right w:val="single" w:sz="4" w:space="0" w:color="auto"/>
            </w:tcBorders>
          </w:tcPr>
          <w:p w:rsidR="00BE7899" w:rsidRPr="00BE7899" w:rsidRDefault="00055D9D" w:rsidP="00BE7899">
            <w:pPr>
              <w:jc w:val="both"/>
              <w:rPr>
                <w:sz w:val="28"/>
                <w:szCs w:val="28"/>
                <w:lang w:eastAsia="en-US"/>
              </w:rPr>
            </w:pPr>
            <w:r w:rsidRPr="00F84E06">
              <w:rPr>
                <w:sz w:val="28"/>
                <w:szCs w:val="28"/>
                <w:lang w:eastAsia="en-US"/>
              </w:rPr>
              <w:t xml:space="preserve">Постановление администрации Орловского муниципального округа от </w:t>
            </w:r>
            <w:r w:rsidR="00BE7899" w:rsidRPr="00BE7899">
              <w:rPr>
                <w:sz w:val="28"/>
                <w:szCs w:val="28"/>
                <w:lang w:eastAsia="en-US"/>
              </w:rPr>
              <w:t>15.04.2026</w:t>
            </w:r>
            <w:r w:rsidR="00BE7899" w:rsidRPr="00BE7899">
              <w:rPr>
                <w:sz w:val="28"/>
                <w:szCs w:val="28"/>
                <w:lang w:eastAsia="en-US"/>
              </w:rPr>
              <w:tab/>
              <w:t xml:space="preserve">№ 422-п </w:t>
            </w:r>
            <w:r w:rsidRPr="00F84E06">
              <w:rPr>
                <w:sz w:val="28"/>
                <w:szCs w:val="28"/>
                <w:lang w:eastAsia="en-US"/>
              </w:rPr>
              <w:t>«</w:t>
            </w:r>
            <w:r w:rsidR="00BE7899" w:rsidRPr="00BE7899">
              <w:rPr>
                <w:sz w:val="28"/>
                <w:szCs w:val="28"/>
                <w:lang w:eastAsia="en-US"/>
              </w:rPr>
              <w:t>О введении временных ограничений движения</w:t>
            </w:r>
          </w:p>
          <w:p w:rsidR="00055D9D" w:rsidRDefault="00BE7899" w:rsidP="00BE7899">
            <w:pPr>
              <w:jc w:val="both"/>
            </w:pPr>
            <w:r w:rsidRPr="00BE7899">
              <w:rPr>
                <w:sz w:val="28"/>
                <w:szCs w:val="28"/>
                <w:lang w:eastAsia="en-US"/>
              </w:rPr>
              <w:t>транспортных средств</w:t>
            </w:r>
            <w:r w:rsidR="00055D9D"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9</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BE7899">
            <w:pPr>
              <w:jc w:val="both"/>
            </w:pPr>
            <w:r w:rsidRPr="00F84E06">
              <w:rPr>
                <w:sz w:val="28"/>
                <w:szCs w:val="28"/>
                <w:lang w:eastAsia="en-US"/>
              </w:rPr>
              <w:t xml:space="preserve">Постановление администрации Орловского муниципального округа от </w:t>
            </w:r>
            <w:r w:rsidR="00BE7899" w:rsidRPr="00BE7899">
              <w:rPr>
                <w:sz w:val="28"/>
                <w:szCs w:val="28"/>
                <w:lang w:eastAsia="en-US"/>
              </w:rPr>
              <w:t>16.04.2026</w:t>
            </w:r>
            <w:r w:rsidR="00BE7899">
              <w:rPr>
                <w:sz w:val="28"/>
                <w:szCs w:val="28"/>
                <w:lang w:eastAsia="en-US"/>
              </w:rPr>
              <w:t xml:space="preserve"> </w:t>
            </w:r>
            <w:r w:rsidR="00BE7899" w:rsidRPr="00BE7899">
              <w:rPr>
                <w:sz w:val="28"/>
                <w:szCs w:val="28"/>
                <w:lang w:eastAsia="en-US"/>
              </w:rPr>
              <w:t xml:space="preserve">№ 427-п </w:t>
            </w:r>
            <w:r w:rsidRPr="00F84E06">
              <w:rPr>
                <w:sz w:val="28"/>
                <w:szCs w:val="28"/>
                <w:lang w:eastAsia="en-US"/>
              </w:rPr>
              <w:t>«</w:t>
            </w:r>
            <w:r w:rsidR="00BE7899" w:rsidRPr="00BE7899">
              <w:rPr>
                <w:sz w:val="28"/>
                <w:szCs w:val="28"/>
                <w:lang w:eastAsia="en-US"/>
              </w:rPr>
              <w:t>Об утверждении Перечня объектов, в отношении которых планируется заключение концессионных соглашений на 2026 год</w:t>
            </w:r>
            <w:proofErr w:type="gramStart"/>
            <w:r w:rsidR="00BE7899" w:rsidRPr="00BE7899">
              <w:rPr>
                <w:sz w:val="28"/>
                <w:szCs w:val="28"/>
                <w:lang w:eastAsia="en-US"/>
              </w:rPr>
              <w:t>.</w:t>
            </w:r>
            <w:r w:rsidRPr="00F84E06">
              <w:rPr>
                <w:sz w:val="28"/>
                <w:szCs w:val="28"/>
                <w:lang w:eastAsia="en-US"/>
              </w:rPr>
              <w:t>»</w:t>
            </w:r>
            <w:proofErr w:type="gramEnd"/>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10</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0A0A31">
            <w:pPr>
              <w:jc w:val="both"/>
            </w:pPr>
            <w:r w:rsidRPr="00F84E06">
              <w:rPr>
                <w:sz w:val="28"/>
                <w:szCs w:val="28"/>
                <w:lang w:eastAsia="en-US"/>
              </w:rPr>
              <w:t xml:space="preserve">Постановление администрации Орловского муниципального округа от </w:t>
            </w:r>
            <w:r w:rsidR="000A0A31">
              <w:rPr>
                <w:sz w:val="28"/>
                <w:szCs w:val="28"/>
                <w:lang w:eastAsia="en-US"/>
              </w:rPr>
              <w:t xml:space="preserve">16.04.2026 </w:t>
            </w:r>
            <w:r w:rsidR="000A0A31" w:rsidRPr="000A0A31">
              <w:rPr>
                <w:sz w:val="28"/>
                <w:szCs w:val="28"/>
                <w:lang w:eastAsia="en-US"/>
              </w:rPr>
              <w:t xml:space="preserve"> № 428-п </w:t>
            </w:r>
            <w:r w:rsidRPr="00F84E06">
              <w:rPr>
                <w:sz w:val="28"/>
                <w:szCs w:val="28"/>
                <w:lang w:eastAsia="en-US"/>
              </w:rPr>
              <w:t>«</w:t>
            </w:r>
            <w:r w:rsidR="000A0A31" w:rsidRPr="000A0A31">
              <w:rPr>
                <w:sz w:val="28"/>
                <w:szCs w:val="28"/>
                <w:lang w:eastAsia="en-US"/>
              </w:rPr>
              <w:t>О координационном Совете по развитию малого и среднего предпринимательства в Орловском муниципальном округе</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11</w:t>
            </w:r>
          </w:p>
        </w:tc>
        <w:tc>
          <w:tcPr>
            <w:tcW w:w="9497" w:type="dxa"/>
            <w:tcBorders>
              <w:top w:val="single" w:sz="4" w:space="0" w:color="auto"/>
              <w:left w:val="single" w:sz="4" w:space="0" w:color="auto"/>
              <w:bottom w:val="single" w:sz="4" w:space="0" w:color="auto"/>
              <w:right w:val="single" w:sz="4" w:space="0" w:color="auto"/>
            </w:tcBorders>
          </w:tcPr>
          <w:p w:rsidR="000A0A31" w:rsidRPr="000A0A31" w:rsidRDefault="00055D9D" w:rsidP="000A0A31">
            <w:pPr>
              <w:jc w:val="both"/>
              <w:rPr>
                <w:sz w:val="28"/>
                <w:szCs w:val="28"/>
                <w:lang w:eastAsia="en-US"/>
              </w:rPr>
            </w:pPr>
            <w:r w:rsidRPr="00F84E06">
              <w:rPr>
                <w:sz w:val="28"/>
                <w:szCs w:val="28"/>
                <w:lang w:eastAsia="en-US"/>
              </w:rPr>
              <w:t xml:space="preserve">Постановление администрации Орловского муниципального округа от </w:t>
            </w:r>
            <w:r w:rsidR="000A0A31">
              <w:rPr>
                <w:sz w:val="28"/>
                <w:szCs w:val="28"/>
                <w:lang w:eastAsia="en-US"/>
              </w:rPr>
              <w:t>16.04.2026</w:t>
            </w:r>
            <w:r w:rsidR="000A0A31" w:rsidRPr="000A0A31">
              <w:rPr>
                <w:sz w:val="28"/>
                <w:szCs w:val="28"/>
                <w:lang w:eastAsia="en-US"/>
              </w:rPr>
              <w:t xml:space="preserve"> № 429-п </w:t>
            </w:r>
            <w:r w:rsidRPr="00F84E06">
              <w:rPr>
                <w:sz w:val="28"/>
                <w:szCs w:val="28"/>
                <w:lang w:eastAsia="en-US"/>
              </w:rPr>
              <w:t>«</w:t>
            </w:r>
            <w:r w:rsidR="000A0A31" w:rsidRPr="000A0A31">
              <w:rPr>
                <w:sz w:val="28"/>
                <w:szCs w:val="28"/>
                <w:lang w:eastAsia="en-US"/>
              </w:rPr>
              <w:t xml:space="preserve">О Совете хозяйственных руководителей Орловского </w:t>
            </w:r>
          </w:p>
          <w:p w:rsidR="00055D9D" w:rsidRDefault="000A0A31" w:rsidP="000A0A31">
            <w:pPr>
              <w:jc w:val="both"/>
            </w:pPr>
            <w:r w:rsidRPr="000A0A31">
              <w:rPr>
                <w:sz w:val="28"/>
                <w:szCs w:val="28"/>
                <w:lang w:eastAsia="en-US"/>
              </w:rPr>
              <w:t>муниципального округа Кировской области</w:t>
            </w:r>
            <w:r w:rsidR="00055D9D"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12</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0A0A31">
            <w:pPr>
              <w:jc w:val="both"/>
            </w:pPr>
            <w:r w:rsidRPr="00F84E06">
              <w:rPr>
                <w:sz w:val="28"/>
                <w:szCs w:val="28"/>
                <w:lang w:eastAsia="en-US"/>
              </w:rPr>
              <w:t xml:space="preserve">Постановление администрации Орловского муниципального округа от </w:t>
            </w:r>
            <w:r w:rsidR="000A0A31" w:rsidRPr="000A0A31">
              <w:rPr>
                <w:sz w:val="28"/>
                <w:szCs w:val="28"/>
                <w:lang w:eastAsia="en-US"/>
              </w:rPr>
              <w:t xml:space="preserve">16.04.2026 № 430-п </w:t>
            </w:r>
            <w:r w:rsidRPr="00F84E06">
              <w:rPr>
                <w:sz w:val="28"/>
                <w:szCs w:val="28"/>
                <w:lang w:eastAsia="en-US"/>
              </w:rPr>
              <w:t>«</w:t>
            </w:r>
            <w:r w:rsidR="000A0A31" w:rsidRPr="000A0A31">
              <w:rPr>
                <w:sz w:val="28"/>
                <w:szCs w:val="28"/>
                <w:lang w:eastAsia="en-US"/>
              </w:rPr>
              <w:t xml:space="preserve">Об утверждении Порядка предоставления детям ветеранов боевых действий, принимавшим участие в специальной военной </w:t>
            </w:r>
            <w:r w:rsidR="000A0A31" w:rsidRPr="000A0A31">
              <w:rPr>
                <w:sz w:val="28"/>
                <w:szCs w:val="28"/>
                <w:lang w:eastAsia="en-US"/>
              </w:rPr>
              <w:lastRenderedPageBreak/>
              <w:t>операции, меры социальной поддержки в виде бесплатного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lastRenderedPageBreak/>
              <w:t>13</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0A0A31">
            <w:pPr>
              <w:jc w:val="both"/>
            </w:pPr>
            <w:r w:rsidRPr="00F84E06">
              <w:rPr>
                <w:sz w:val="28"/>
                <w:szCs w:val="28"/>
                <w:lang w:eastAsia="en-US"/>
              </w:rPr>
              <w:t xml:space="preserve">Постановление администрации Орловского муниципального округа от </w:t>
            </w:r>
            <w:r w:rsidR="000A0A31">
              <w:rPr>
                <w:sz w:val="26"/>
                <w:szCs w:val="26"/>
              </w:rPr>
              <w:t>16.04.2026</w:t>
            </w:r>
            <w:r w:rsidR="000A0A31" w:rsidRPr="00C833DB">
              <w:rPr>
                <w:color w:val="FF0000"/>
                <w:sz w:val="26"/>
                <w:szCs w:val="26"/>
              </w:rPr>
              <w:t xml:space="preserve">  </w:t>
            </w:r>
            <w:r w:rsidR="000A0A31">
              <w:rPr>
                <w:color w:val="000000" w:themeColor="text1"/>
                <w:sz w:val="26"/>
                <w:szCs w:val="26"/>
              </w:rPr>
              <w:t>№ 431</w:t>
            </w:r>
            <w:r w:rsidR="000A0A31" w:rsidRPr="00C833DB">
              <w:rPr>
                <w:color w:val="000000" w:themeColor="text1"/>
                <w:sz w:val="26"/>
                <w:szCs w:val="26"/>
              </w:rPr>
              <w:t>-п</w:t>
            </w:r>
            <w:r w:rsidR="000A0A31" w:rsidRPr="00F84E06">
              <w:rPr>
                <w:sz w:val="28"/>
                <w:szCs w:val="28"/>
                <w:lang w:eastAsia="en-US"/>
              </w:rPr>
              <w:t xml:space="preserve"> </w:t>
            </w:r>
            <w:r w:rsidRPr="00F84E06">
              <w:rPr>
                <w:sz w:val="28"/>
                <w:szCs w:val="28"/>
                <w:lang w:eastAsia="en-US"/>
              </w:rPr>
              <w:t>«</w:t>
            </w:r>
            <w:r w:rsidR="000A0A31" w:rsidRPr="000A0A31">
              <w:rPr>
                <w:sz w:val="28"/>
                <w:szCs w:val="28"/>
                <w:lang w:eastAsia="en-US"/>
              </w:rPr>
              <w:t>Об утверждении Порядка предоставления несовершеннолетним детям  участников специальной военной операции мер социальной поддержки в виде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14</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0A0A31">
            <w:pPr>
              <w:jc w:val="both"/>
            </w:pPr>
            <w:r w:rsidRPr="00F84E06">
              <w:rPr>
                <w:sz w:val="28"/>
                <w:szCs w:val="28"/>
                <w:lang w:eastAsia="en-US"/>
              </w:rPr>
              <w:t xml:space="preserve">Постановление администрации Орловского муниципального округа от </w:t>
            </w:r>
            <w:r w:rsidR="000A0A31">
              <w:rPr>
                <w:sz w:val="28"/>
                <w:szCs w:val="28"/>
                <w:lang w:eastAsia="en-US"/>
              </w:rPr>
              <w:t>16.04.2026</w:t>
            </w:r>
            <w:r w:rsidR="000A0A31" w:rsidRPr="000A0A31">
              <w:rPr>
                <w:sz w:val="28"/>
                <w:szCs w:val="28"/>
                <w:lang w:eastAsia="en-US"/>
              </w:rPr>
              <w:t xml:space="preserve"> № 432-п </w:t>
            </w:r>
            <w:r w:rsidRPr="00F84E06">
              <w:rPr>
                <w:sz w:val="28"/>
                <w:szCs w:val="28"/>
                <w:lang w:eastAsia="en-US"/>
              </w:rPr>
              <w:t>«</w:t>
            </w:r>
            <w:r w:rsidR="000A0A31" w:rsidRPr="000A0A31">
              <w:rPr>
                <w:sz w:val="28"/>
                <w:szCs w:val="28"/>
                <w:lang w:eastAsia="en-US"/>
              </w:rPr>
              <w:t>Об утверждении  Порядка 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15</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0A0A31">
            <w:pPr>
              <w:jc w:val="both"/>
            </w:pPr>
            <w:r w:rsidRPr="00F84E06">
              <w:rPr>
                <w:sz w:val="28"/>
                <w:szCs w:val="28"/>
                <w:lang w:eastAsia="en-US"/>
              </w:rPr>
              <w:t xml:space="preserve">Постановление администрации Орловского муниципального округа от </w:t>
            </w:r>
            <w:r w:rsidR="000A0A31" w:rsidRPr="000A0A31">
              <w:rPr>
                <w:sz w:val="28"/>
                <w:szCs w:val="28"/>
                <w:lang w:eastAsia="en-US"/>
              </w:rPr>
              <w:t>16.04.2026</w:t>
            </w:r>
            <w:r w:rsidR="000A0A31" w:rsidRPr="000A0A31">
              <w:rPr>
                <w:sz w:val="28"/>
                <w:szCs w:val="28"/>
                <w:lang w:eastAsia="en-US"/>
              </w:rPr>
              <w:tab/>
              <w:t xml:space="preserve">№ 433-п </w:t>
            </w:r>
            <w:r w:rsidRPr="00F84E06">
              <w:rPr>
                <w:sz w:val="28"/>
                <w:szCs w:val="28"/>
                <w:lang w:eastAsia="en-US"/>
              </w:rPr>
              <w:t>«</w:t>
            </w:r>
            <w:r w:rsidR="000A0A31" w:rsidRPr="000A0A31">
              <w:rPr>
                <w:sz w:val="28"/>
                <w:szCs w:val="28"/>
                <w:lang w:eastAsia="en-US"/>
              </w:rPr>
              <w:t>О внесении изменений в постановление администрации Орловского муниципального округа от 17.02.2026 № 153-п</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16</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1713CE">
            <w:pPr>
              <w:jc w:val="both"/>
            </w:pPr>
            <w:r w:rsidRPr="00F84E06">
              <w:rPr>
                <w:sz w:val="28"/>
                <w:szCs w:val="28"/>
                <w:lang w:eastAsia="en-US"/>
              </w:rPr>
              <w:t xml:space="preserve">Постановление администрации Орловского муниципального округа от </w:t>
            </w:r>
            <w:r w:rsidR="001713CE" w:rsidRPr="001713CE">
              <w:rPr>
                <w:sz w:val="28"/>
                <w:szCs w:val="28"/>
                <w:lang w:eastAsia="en-US"/>
              </w:rPr>
              <w:t>16.04.2026</w:t>
            </w:r>
            <w:r w:rsidR="001713CE" w:rsidRPr="001713CE">
              <w:rPr>
                <w:sz w:val="28"/>
                <w:szCs w:val="28"/>
                <w:lang w:eastAsia="en-US"/>
              </w:rPr>
              <w:tab/>
              <w:t xml:space="preserve">№ 434-п </w:t>
            </w:r>
            <w:r w:rsidRPr="00F84E06">
              <w:rPr>
                <w:sz w:val="28"/>
                <w:szCs w:val="28"/>
                <w:lang w:eastAsia="en-US"/>
              </w:rPr>
              <w:t>«</w:t>
            </w:r>
            <w:r w:rsidR="001713CE" w:rsidRPr="001713CE">
              <w:rPr>
                <w:sz w:val="28"/>
                <w:szCs w:val="28"/>
                <w:lang w:eastAsia="en-US"/>
              </w:rPr>
              <w:t>О внесении изменений в постановление администрации Орловского муниципального округа от 29.01.2026 № 89-п</w:t>
            </w:r>
            <w:r w:rsidRPr="00F84E06">
              <w:rPr>
                <w:sz w:val="28"/>
                <w:szCs w:val="28"/>
                <w:lang w:eastAsia="en-US"/>
              </w:rPr>
              <w:t>»</w:t>
            </w:r>
          </w:p>
        </w:tc>
      </w:tr>
      <w:tr w:rsidR="00055D9D" w:rsidTr="00BE7899">
        <w:tc>
          <w:tcPr>
            <w:tcW w:w="568" w:type="dxa"/>
            <w:tcBorders>
              <w:top w:val="single" w:sz="4" w:space="0" w:color="auto"/>
              <w:left w:val="single" w:sz="4" w:space="0" w:color="auto"/>
              <w:bottom w:val="single" w:sz="4" w:space="0" w:color="auto"/>
              <w:right w:val="single" w:sz="4" w:space="0" w:color="auto"/>
            </w:tcBorders>
          </w:tcPr>
          <w:p w:rsidR="00055D9D" w:rsidRDefault="00055D9D" w:rsidP="00BE7899">
            <w:pPr>
              <w:jc w:val="center"/>
              <w:rPr>
                <w:sz w:val="28"/>
                <w:szCs w:val="28"/>
                <w:lang w:eastAsia="en-US"/>
              </w:rPr>
            </w:pPr>
            <w:r>
              <w:rPr>
                <w:sz w:val="28"/>
                <w:szCs w:val="28"/>
                <w:lang w:eastAsia="en-US"/>
              </w:rPr>
              <w:t>17</w:t>
            </w:r>
          </w:p>
        </w:tc>
        <w:tc>
          <w:tcPr>
            <w:tcW w:w="9497" w:type="dxa"/>
            <w:tcBorders>
              <w:top w:val="single" w:sz="4" w:space="0" w:color="auto"/>
              <w:left w:val="single" w:sz="4" w:space="0" w:color="auto"/>
              <w:bottom w:val="single" w:sz="4" w:space="0" w:color="auto"/>
              <w:right w:val="single" w:sz="4" w:space="0" w:color="auto"/>
            </w:tcBorders>
          </w:tcPr>
          <w:p w:rsidR="00055D9D" w:rsidRDefault="00055D9D" w:rsidP="001713CE">
            <w:pPr>
              <w:jc w:val="both"/>
            </w:pPr>
            <w:r w:rsidRPr="00F84E06">
              <w:rPr>
                <w:sz w:val="28"/>
                <w:szCs w:val="28"/>
                <w:lang w:eastAsia="en-US"/>
              </w:rPr>
              <w:t xml:space="preserve">Постановление администрации Орловского муниципального округа от </w:t>
            </w:r>
            <w:r w:rsidR="001713CE" w:rsidRPr="001713CE">
              <w:rPr>
                <w:sz w:val="28"/>
                <w:szCs w:val="28"/>
                <w:lang w:eastAsia="en-US"/>
              </w:rPr>
              <w:t xml:space="preserve">16.04.2026  № 435-п </w:t>
            </w:r>
            <w:r w:rsidRPr="00F84E06">
              <w:rPr>
                <w:sz w:val="28"/>
                <w:szCs w:val="28"/>
                <w:lang w:eastAsia="en-US"/>
              </w:rPr>
              <w:t>«</w:t>
            </w:r>
            <w:r w:rsidR="001713CE" w:rsidRPr="001713CE">
              <w:rPr>
                <w:sz w:val="28"/>
                <w:szCs w:val="28"/>
                <w:lang w:eastAsia="en-US"/>
              </w:rPr>
              <w:t>О внесении изменений в постановление администрации Орловского муниципального округа Кировской области от 27.02.2026 № 201-п</w:t>
            </w:r>
            <w:r w:rsidRPr="00F84E06">
              <w:rPr>
                <w:sz w:val="28"/>
                <w:szCs w:val="28"/>
                <w:lang w:eastAsia="en-US"/>
              </w:rPr>
              <w:t>»</w:t>
            </w:r>
          </w:p>
        </w:tc>
      </w:tr>
      <w:tr w:rsidR="00DD5184" w:rsidTr="00BE7899">
        <w:tc>
          <w:tcPr>
            <w:tcW w:w="568" w:type="dxa"/>
            <w:tcBorders>
              <w:top w:val="single" w:sz="4" w:space="0" w:color="auto"/>
              <w:left w:val="single" w:sz="4" w:space="0" w:color="auto"/>
              <w:bottom w:val="single" w:sz="4" w:space="0" w:color="auto"/>
              <w:right w:val="single" w:sz="4" w:space="0" w:color="auto"/>
            </w:tcBorders>
          </w:tcPr>
          <w:p w:rsidR="00DD5184" w:rsidRDefault="00DD5184" w:rsidP="00BE7899">
            <w:pPr>
              <w:jc w:val="center"/>
              <w:rPr>
                <w:sz w:val="28"/>
                <w:szCs w:val="28"/>
                <w:lang w:eastAsia="en-US"/>
              </w:rPr>
            </w:pPr>
            <w:r>
              <w:rPr>
                <w:sz w:val="28"/>
                <w:szCs w:val="28"/>
                <w:lang w:eastAsia="en-US"/>
              </w:rPr>
              <w:t>18</w:t>
            </w:r>
          </w:p>
        </w:tc>
        <w:tc>
          <w:tcPr>
            <w:tcW w:w="9497" w:type="dxa"/>
            <w:tcBorders>
              <w:top w:val="single" w:sz="4" w:space="0" w:color="auto"/>
              <w:left w:val="single" w:sz="4" w:space="0" w:color="auto"/>
              <w:bottom w:val="single" w:sz="4" w:space="0" w:color="auto"/>
              <w:right w:val="single" w:sz="4" w:space="0" w:color="auto"/>
            </w:tcBorders>
          </w:tcPr>
          <w:p w:rsidR="00DD5184" w:rsidRPr="00F84E06" w:rsidRDefault="00DD5184" w:rsidP="001713CE">
            <w:pPr>
              <w:jc w:val="both"/>
              <w:rPr>
                <w:sz w:val="28"/>
                <w:szCs w:val="28"/>
                <w:lang w:eastAsia="en-US"/>
              </w:rPr>
            </w:pPr>
            <w:r>
              <w:rPr>
                <w:sz w:val="28"/>
                <w:szCs w:val="28"/>
                <w:lang w:eastAsia="en-US"/>
              </w:rPr>
              <w:t>Извещения</w:t>
            </w:r>
          </w:p>
        </w:tc>
      </w:tr>
    </w:tbl>
    <w:p w:rsidR="00D64183" w:rsidRDefault="00D64183"/>
    <w:p w:rsidR="009608BC" w:rsidRDefault="009608BC"/>
    <w:p w:rsidR="009608BC" w:rsidRDefault="009608BC"/>
    <w:p w:rsidR="009608BC" w:rsidRDefault="009608BC"/>
    <w:p w:rsidR="001713CE" w:rsidRDefault="001713CE"/>
    <w:p w:rsidR="001713CE" w:rsidRDefault="001713CE"/>
    <w:p w:rsidR="001713CE" w:rsidRDefault="001713CE"/>
    <w:p w:rsidR="001713CE" w:rsidRDefault="001713CE"/>
    <w:p w:rsidR="001713CE" w:rsidRDefault="001713CE"/>
    <w:p w:rsidR="001713CE" w:rsidRDefault="001713CE"/>
    <w:p w:rsidR="001713CE" w:rsidRDefault="001713CE"/>
    <w:p w:rsidR="00DD5184" w:rsidRDefault="00DD5184"/>
    <w:p w:rsidR="001713CE" w:rsidRDefault="001713CE"/>
    <w:p w:rsidR="001713CE" w:rsidRDefault="001713CE"/>
    <w:p w:rsidR="001713CE" w:rsidRDefault="001713CE"/>
    <w:p w:rsidR="001713CE" w:rsidRDefault="001713CE"/>
    <w:p w:rsidR="001713CE" w:rsidRDefault="001713CE"/>
    <w:p w:rsidR="001713CE" w:rsidRDefault="001713CE"/>
    <w:p w:rsidR="001713CE" w:rsidRDefault="001713CE"/>
    <w:p w:rsidR="001713CE" w:rsidRDefault="001713CE"/>
    <w:p w:rsidR="001713CE" w:rsidRDefault="001713CE"/>
    <w:p w:rsidR="009608BC" w:rsidRPr="009608BC" w:rsidRDefault="009608BC" w:rsidP="009608BC">
      <w:pPr>
        <w:spacing w:after="200"/>
        <w:jc w:val="center"/>
        <w:rPr>
          <w:rFonts w:eastAsiaTheme="minorHAnsi" w:cstheme="minorBidi"/>
          <w:sz w:val="20"/>
          <w:szCs w:val="20"/>
          <w:lang w:eastAsia="en-US"/>
        </w:rPr>
      </w:pPr>
      <w:r w:rsidRPr="009608BC">
        <w:rPr>
          <w:rFonts w:eastAsiaTheme="minorHAnsi" w:cstheme="minorBidi"/>
          <w:b/>
          <w:noProof/>
          <w:sz w:val="20"/>
          <w:szCs w:val="20"/>
        </w:rPr>
        <w:lastRenderedPageBreak/>
        <w:drawing>
          <wp:inline distT="0" distB="0" distL="0" distR="0" wp14:anchorId="7ED683DC" wp14:editId="068D9B0B">
            <wp:extent cx="466725" cy="571500"/>
            <wp:effectExtent l="0" t="0" r="9525" b="0"/>
            <wp:docPr id="1" name="Рисунок 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p>
    <w:p w:rsidR="009608BC" w:rsidRPr="009608BC" w:rsidRDefault="009608BC" w:rsidP="009608BC">
      <w:pPr>
        <w:jc w:val="center"/>
        <w:rPr>
          <w:b/>
          <w:sz w:val="20"/>
          <w:szCs w:val="20"/>
        </w:rPr>
      </w:pPr>
      <w:r w:rsidRPr="009608BC">
        <w:rPr>
          <w:b/>
          <w:sz w:val="20"/>
          <w:szCs w:val="20"/>
        </w:rPr>
        <w:t xml:space="preserve">ГЛАВА </w:t>
      </w:r>
    </w:p>
    <w:p w:rsidR="009608BC" w:rsidRPr="009608BC" w:rsidRDefault="009608BC" w:rsidP="009608BC">
      <w:pPr>
        <w:jc w:val="center"/>
        <w:rPr>
          <w:b/>
          <w:sz w:val="20"/>
          <w:szCs w:val="20"/>
        </w:rPr>
      </w:pPr>
      <w:r w:rsidRPr="009608BC">
        <w:rPr>
          <w:b/>
          <w:sz w:val="20"/>
          <w:szCs w:val="20"/>
        </w:rPr>
        <w:t>ОРЛОВСКОГО МУНИЦИПАЛЬНОГО ОКРУГА</w:t>
      </w:r>
    </w:p>
    <w:p w:rsidR="009608BC" w:rsidRPr="009608BC" w:rsidRDefault="009608BC" w:rsidP="009608BC">
      <w:pPr>
        <w:jc w:val="center"/>
        <w:rPr>
          <w:b/>
          <w:sz w:val="20"/>
          <w:szCs w:val="20"/>
        </w:rPr>
      </w:pPr>
      <w:r w:rsidRPr="009608BC">
        <w:rPr>
          <w:b/>
          <w:sz w:val="20"/>
          <w:szCs w:val="20"/>
        </w:rPr>
        <w:t>КИРОВСКОЙ ОБЛАСТИ</w:t>
      </w:r>
    </w:p>
    <w:p w:rsidR="009608BC" w:rsidRPr="009608BC" w:rsidRDefault="009608BC" w:rsidP="009608BC">
      <w:pPr>
        <w:jc w:val="center"/>
        <w:rPr>
          <w:rFonts w:eastAsiaTheme="minorHAnsi" w:cstheme="minorBidi"/>
          <w:sz w:val="20"/>
          <w:szCs w:val="20"/>
          <w:lang w:eastAsia="en-US"/>
        </w:rPr>
      </w:pPr>
    </w:p>
    <w:p w:rsidR="009608BC" w:rsidRPr="009608BC" w:rsidRDefault="009608BC" w:rsidP="009608BC">
      <w:pPr>
        <w:jc w:val="center"/>
        <w:rPr>
          <w:rFonts w:eastAsiaTheme="minorHAnsi" w:cstheme="minorBidi"/>
          <w:b/>
          <w:sz w:val="20"/>
          <w:szCs w:val="20"/>
          <w:lang w:eastAsia="en-US"/>
        </w:rPr>
      </w:pPr>
      <w:r w:rsidRPr="009608BC">
        <w:rPr>
          <w:rFonts w:eastAsiaTheme="minorHAnsi" w:cstheme="minorBidi"/>
          <w:b/>
          <w:sz w:val="20"/>
          <w:szCs w:val="20"/>
          <w:lang w:eastAsia="en-US"/>
        </w:rPr>
        <w:t>ПОСТАНОВЛЕНИЕ</w:t>
      </w:r>
    </w:p>
    <w:tbl>
      <w:tblPr>
        <w:tblW w:w="0" w:type="auto"/>
        <w:tblInd w:w="70" w:type="dxa"/>
        <w:tblLayout w:type="fixed"/>
        <w:tblCellMar>
          <w:left w:w="70" w:type="dxa"/>
          <w:right w:w="70" w:type="dxa"/>
        </w:tblCellMar>
        <w:tblLook w:val="04A0" w:firstRow="1" w:lastRow="0" w:firstColumn="1" w:lastColumn="0" w:noHBand="0" w:noVBand="1"/>
      </w:tblPr>
      <w:tblGrid>
        <w:gridCol w:w="1985"/>
        <w:gridCol w:w="2731"/>
        <w:gridCol w:w="2372"/>
        <w:gridCol w:w="1984"/>
      </w:tblGrid>
      <w:tr w:rsidR="009608BC" w:rsidRPr="009608BC" w:rsidTr="00BE7899">
        <w:tc>
          <w:tcPr>
            <w:tcW w:w="1985" w:type="dxa"/>
            <w:tcBorders>
              <w:top w:val="nil"/>
              <w:left w:val="nil"/>
              <w:bottom w:val="single" w:sz="4" w:space="0" w:color="auto"/>
              <w:right w:val="nil"/>
            </w:tcBorders>
          </w:tcPr>
          <w:p w:rsidR="009608BC" w:rsidRPr="009608BC" w:rsidRDefault="009608BC" w:rsidP="009608BC">
            <w:pPr>
              <w:tabs>
                <w:tab w:val="left" w:pos="2765"/>
              </w:tabs>
              <w:suppressAutoHyphens/>
              <w:rPr>
                <w:sz w:val="20"/>
                <w:szCs w:val="20"/>
                <w:lang w:eastAsia="ar-SA"/>
              </w:rPr>
            </w:pPr>
            <w:r w:rsidRPr="009608BC">
              <w:rPr>
                <w:sz w:val="20"/>
                <w:szCs w:val="20"/>
                <w:lang w:eastAsia="ar-SA"/>
              </w:rPr>
              <w:t>14.04.2026</w:t>
            </w:r>
          </w:p>
        </w:tc>
        <w:tc>
          <w:tcPr>
            <w:tcW w:w="2731" w:type="dxa"/>
          </w:tcPr>
          <w:p w:rsidR="009608BC" w:rsidRPr="009608BC" w:rsidRDefault="009608BC" w:rsidP="009608BC">
            <w:pPr>
              <w:suppressAutoHyphens/>
              <w:jc w:val="center"/>
              <w:rPr>
                <w:position w:val="-6"/>
                <w:sz w:val="20"/>
                <w:szCs w:val="20"/>
                <w:lang w:eastAsia="ar-SA"/>
              </w:rPr>
            </w:pPr>
          </w:p>
        </w:tc>
        <w:tc>
          <w:tcPr>
            <w:tcW w:w="2372" w:type="dxa"/>
            <w:hideMark/>
          </w:tcPr>
          <w:p w:rsidR="009608BC" w:rsidRPr="009608BC" w:rsidRDefault="009608BC" w:rsidP="009608BC">
            <w:pPr>
              <w:suppressAutoHyphens/>
              <w:jc w:val="right"/>
              <w:rPr>
                <w:sz w:val="20"/>
                <w:szCs w:val="20"/>
                <w:lang w:eastAsia="ar-SA"/>
              </w:rPr>
            </w:pPr>
            <w:r w:rsidRPr="009608BC">
              <w:rPr>
                <w:position w:val="-6"/>
                <w:sz w:val="20"/>
                <w:szCs w:val="20"/>
              </w:rPr>
              <w:t>№</w:t>
            </w:r>
          </w:p>
        </w:tc>
        <w:tc>
          <w:tcPr>
            <w:tcW w:w="1984" w:type="dxa"/>
            <w:tcBorders>
              <w:top w:val="nil"/>
              <w:left w:val="nil"/>
              <w:bottom w:val="single" w:sz="6" w:space="0" w:color="auto"/>
              <w:right w:val="nil"/>
            </w:tcBorders>
            <w:hideMark/>
          </w:tcPr>
          <w:p w:rsidR="009608BC" w:rsidRPr="009608BC" w:rsidRDefault="009608BC" w:rsidP="009608BC">
            <w:pPr>
              <w:suppressAutoHyphens/>
              <w:rPr>
                <w:sz w:val="20"/>
                <w:szCs w:val="20"/>
                <w:lang w:eastAsia="ar-SA"/>
              </w:rPr>
            </w:pPr>
            <w:r w:rsidRPr="009608BC">
              <w:rPr>
                <w:sz w:val="20"/>
                <w:szCs w:val="20"/>
                <w:lang w:eastAsia="ar-SA"/>
              </w:rPr>
              <w:t>6-п-гр</w:t>
            </w:r>
          </w:p>
        </w:tc>
      </w:tr>
      <w:tr w:rsidR="009608BC" w:rsidRPr="009608BC" w:rsidTr="00BE7899">
        <w:tc>
          <w:tcPr>
            <w:tcW w:w="9072" w:type="dxa"/>
            <w:gridSpan w:val="4"/>
            <w:hideMark/>
          </w:tcPr>
          <w:p w:rsidR="009608BC" w:rsidRPr="009608BC" w:rsidRDefault="009608BC" w:rsidP="009608BC">
            <w:pPr>
              <w:tabs>
                <w:tab w:val="left" w:pos="2765"/>
              </w:tabs>
              <w:suppressAutoHyphens/>
              <w:jc w:val="center"/>
              <w:rPr>
                <w:sz w:val="20"/>
                <w:szCs w:val="20"/>
              </w:rPr>
            </w:pPr>
            <w:r w:rsidRPr="009608BC">
              <w:rPr>
                <w:sz w:val="20"/>
                <w:szCs w:val="20"/>
              </w:rPr>
              <w:t>г. Орлов</w:t>
            </w:r>
          </w:p>
          <w:p w:rsidR="009608BC" w:rsidRPr="009608BC" w:rsidRDefault="009608BC" w:rsidP="009608BC">
            <w:pPr>
              <w:tabs>
                <w:tab w:val="left" w:pos="2765"/>
              </w:tabs>
              <w:suppressAutoHyphens/>
              <w:jc w:val="center"/>
              <w:rPr>
                <w:sz w:val="20"/>
                <w:szCs w:val="20"/>
                <w:lang w:eastAsia="ar-SA"/>
              </w:rPr>
            </w:pPr>
          </w:p>
        </w:tc>
      </w:tr>
    </w:tbl>
    <w:p w:rsidR="009608BC" w:rsidRPr="009608BC" w:rsidRDefault="009608BC" w:rsidP="009608BC">
      <w:pPr>
        <w:ind w:right="357"/>
        <w:jc w:val="center"/>
        <w:rPr>
          <w:b/>
          <w:sz w:val="20"/>
          <w:szCs w:val="20"/>
        </w:rPr>
      </w:pPr>
      <w:r w:rsidRPr="009608BC">
        <w:rPr>
          <w:b/>
          <w:sz w:val="20"/>
          <w:szCs w:val="20"/>
        </w:rPr>
        <w:t xml:space="preserve">О назначении общественных обсуждений по проекту решения Думы Орловского муниципального округа Кировской области          </w:t>
      </w:r>
    </w:p>
    <w:p w:rsidR="009608BC" w:rsidRPr="009608BC" w:rsidRDefault="009608BC" w:rsidP="009608BC">
      <w:pPr>
        <w:ind w:right="357"/>
        <w:jc w:val="center"/>
        <w:rPr>
          <w:b/>
          <w:sz w:val="20"/>
          <w:szCs w:val="20"/>
        </w:rPr>
      </w:pPr>
      <w:r w:rsidRPr="009608BC">
        <w:rPr>
          <w:b/>
          <w:sz w:val="20"/>
          <w:szCs w:val="20"/>
        </w:rPr>
        <w:t xml:space="preserve"> «Об утверждении Генерального плана Орловского</w:t>
      </w:r>
    </w:p>
    <w:p w:rsidR="009608BC" w:rsidRPr="009608BC" w:rsidRDefault="009608BC" w:rsidP="009608BC">
      <w:pPr>
        <w:ind w:right="357"/>
        <w:jc w:val="center"/>
        <w:rPr>
          <w:b/>
          <w:sz w:val="20"/>
          <w:szCs w:val="20"/>
        </w:rPr>
      </w:pPr>
      <w:r w:rsidRPr="009608BC">
        <w:rPr>
          <w:b/>
          <w:sz w:val="20"/>
          <w:szCs w:val="20"/>
        </w:rPr>
        <w:t xml:space="preserve"> муниципального округа Кировской области»</w:t>
      </w:r>
    </w:p>
    <w:p w:rsidR="009608BC" w:rsidRPr="009608BC" w:rsidRDefault="009608BC" w:rsidP="009608BC">
      <w:pPr>
        <w:ind w:right="357"/>
        <w:jc w:val="center"/>
        <w:rPr>
          <w:b/>
          <w:sz w:val="20"/>
          <w:szCs w:val="20"/>
        </w:rPr>
      </w:pPr>
    </w:p>
    <w:p w:rsidR="009608BC" w:rsidRPr="009608BC" w:rsidRDefault="009608BC" w:rsidP="009608BC">
      <w:pPr>
        <w:autoSpaceDE w:val="0"/>
        <w:autoSpaceDN w:val="0"/>
        <w:adjustRightInd w:val="0"/>
        <w:jc w:val="both"/>
        <w:rPr>
          <w:bCs/>
          <w:sz w:val="20"/>
          <w:szCs w:val="20"/>
        </w:rPr>
      </w:pPr>
      <w:proofErr w:type="gramStart"/>
      <w:r w:rsidRPr="009608BC">
        <w:rPr>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11 статьи 24, статьей 28 Градостроительного кодекса Российской Федерации, руководствуясь статьей 47 Федерального закона от 20 марта 2025 года № 33-ФЗ «Об общих принципах организации местного самоуправления в единой системе публичной власти», Уставом муниципального образования Орловский муниципальный</w:t>
      </w:r>
      <w:proofErr w:type="gramEnd"/>
      <w:r w:rsidRPr="009608BC">
        <w:rPr>
          <w:sz w:val="20"/>
          <w:szCs w:val="20"/>
        </w:rPr>
        <w:t xml:space="preserve"> округ Кировской области, </w:t>
      </w:r>
      <w:r w:rsidRPr="009608BC">
        <w:rPr>
          <w:bCs/>
          <w:sz w:val="20"/>
          <w:szCs w:val="20"/>
        </w:rPr>
        <w:t>Положением о публичных слушаниях в муниципальном образовании Орловский муниципальный округ Кировской области, утвержденным решением Думы Орловского муниципального округа Кировской области от 26.09.2025 № 1/10 ПОСТАНОВЛЯЮ:</w:t>
      </w:r>
    </w:p>
    <w:p w:rsidR="009608BC" w:rsidRPr="009608BC" w:rsidRDefault="009608BC" w:rsidP="009608BC">
      <w:pPr>
        <w:numPr>
          <w:ilvl w:val="0"/>
          <w:numId w:val="1"/>
        </w:numPr>
        <w:spacing w:after="200"/>
        <w:ind w:left="0" w:firstLine="0"/>
        <w:jc w:val="both"/>
        <w:textAlignment w:val="baseline"/>
        <w:rPr>
          <w:sz w:val="20"/>
          <w:szCs w:val="20"/>
        </w:rPr>
      </w:pPr>
      <w:r w:rsidRPr="009608BC">
        <w:rPr>
          <w:sz w:val="20"/>
          <w:szCs w:val="20"/>
        </w:rPr>
        <w:t xml:space="preserve">Провести общественные обсуждения по проекту решения Думы Орловского муниципального округа Кировской области </w:t>
      </w:r>
      <w:r w:rsidRPr="009608BC">
        <w:rPr>
          <w:rFonts w:eastAsiaTheme="minorHAnsi" w:cstheme="minorBidi"/>
          <w:sz w:val="20"/>
          <w:szCs w:val="20"/>
          <w:lang w:eastAsia="en-US"/>
        </w:rPr>
        <w:t>«Об утверждени</w:t>
      </w:r>
      <w:r w:rsidRPr="009608BC">
        <w:rPr>
          <w:rFonts w:eastAsiaTheme="minorHAnsi" w:cstheme="minorBidi"/>
          <w:spacing w:val="1"/>
          <w:sz w:val="20"/>
          <w:szCs w:val="20"/>
          <w:lang w:eastAsia="en-US"/>
        </w:rPr>
        <w:t xml:space="preserve">и </w:t>
      </w:r>
      <w:r w:rsidRPr="009608BC">
        <w:rPr>
          <w:rFonts w:eastAsiaTheme="minorHAnsi" w:cstheme="minorBidi"/>
          <w:sz w:val="20"/>
          <w:szCs w:val="20"/>
          <w:lang w:eastAsia="en-US"/>
        </w:rPr>
        <w:t>Генерального плана</w:t>
      </w:r>
      <w:r w:rsidRPr="009608BC">
        <w:rPr>
          <w:sz w:val="20"/>
          <w:szCs w:val="20"/>
        </w:rPr>
        <w:t xml:space="preserve"> муниципального образования Орловский муниципальный округ Кировской области» (далее – Генеральный план). Продолжительность общественных обсуждений по проекту Генерального плана составляет один месяц со дня оповещения об общественных обсуждениях.</w:t>
      </w:r>
    </w:p>
    <w:p w:rsidR="009608BC" w:rsidRPr="009608BC" w:rsidRDefault="009608BC" w:rsidP="009608BC">
      <w:pPr>
        <w:numPr>
          <w:ilvl w:val="0"/>
          <w:numId w:val="1"/>
        </w:numPr>
        <w:spacing w:after="200"/>
        <w:ind w:left="0" w:firstLine="0"/>
        <w:jc w:val="both"/>
        <w:textAlignment w:val="baseline"/>
        <w:rPr>
          <w:sz w:val="20"/>
          <w:szCs w:val="20"/>
        </w:rPr>
      </w:pPr>
      <w:r w:rsidRPr="009608BC">
        <w:rPr>
          <w:rFonts w:eastAsiaTheme="minorHAnsi" w:cstheme="minorBidi"/>
          <w:sz w:val="20"/>
          <w:szCs w:val="20"/>
          <w:lang w:eastAsia="en-US"/>
        </w:rPr>
        <w:t xml:space="preserve">Участниками общественных обсуждений являются граждане, постоянно проживающие на территории </w:t>
      </w:r>
      <w:r w:rsidRPr="009608BC">
        <w:rPr>
          <w:sz w:val="20"/>
          <w:szCs w:val="20"/>
        </w:rPr>
        <w:t>Орловского</w:t>
      </w:r>
      <w:r w:rsidRPr="009608BC">
        <w:rPr>
          <w:rFonts w:eastAsiaTheme="minorHAnsi" w:cstheme="minorBidi"/>
          <w:sz w:val="20"/>
          <w:szCs w:val="20"/>
          <w:lang w:eastAsia="en-US"/>
        </w:rPr>
        <w:t xml:space="preserve"> муниципального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9608BC">
        <w:rPr>
          <w:sz w:val="20"/>
          <w:szCs w:val="20"/>
        </w:rPr>
        <w:t>.</w:t>
      </w:r>
    </w:p>
    <w:p w:rsidR="009608BC" w:rsidRPr="009608BC" w:rsidRDefault="009608BC" w:rsidP="009608BC">
      <w:pPr>
        <w:numPr>
          <w:ilvl w:val="0"/>
          <w:numId w:val="1"/>
        </w:numPr>
        <w:spacing w:after="200"/>
        <w:ind w:left="0" w:firstLine="0"/>
        <w:jc w:val="both"/>
        <w:textAlignment w:val="baseline"/>
        <w:rPr>
          <w:sz w:val="20"/>
          <w:szCs w:val="20"/>
        </w:rPr>
      </w:pPr>
      <w:r w:rsidRPr="009608BC">
        <w:rPr>
          <w:rFonts w:eastAsiaTheme="minorHAnsi" w:cstheme="minorBidi"/>
          <w:sz w:val="20"/>
          <w:szCs w:val="20"/>
          <w:lang w:eastAsia="en-US"/>
        </w:rPr>
        <w:t>Ознакомиться с экспозицией и информационными материалами по вопросу проведения общественных обсуждений можно в здании администрации по адресу: г. Орлов, ул. Ст. Халтурина, 18, кабинет № 42 с понедельника по четверг с 08.00 до 17.00, пятница 08.00 до 16.00 по 15.05.2026.</w:t>
      </w:r>
    </w:p>
    <w:p w:rsidR="009608BC" w:rsidRPr="009608BC" w:rsidRDefault="009608BC" w:rsidP="009608BC">
      <w:pPr>
        <w:numPr>
          <w:ilvl w:val="0"/>
          <w:numId w:val="1"/>
        </w:numPr>
        <w:spacing w:after="200"/>
        <w:ind w:left="0" w:firstLine="0"/>
        <w:jc w:val="both"/>
        <w:textAlignment w:val="baseline"/>
        <w:rPr>
          <w:sz w:val="20"/>
          <w:szCs w:val="20"/>
        </w:rPr>
      </w:pPr>
      <w:r w:rsidRPr="009608BC">
        <w:rPr>
          <w:sz w:val="20"/>
          <w:szCs w:val="20"/>
        </w:rPr>
        <w:t xml:space="preserve"> </w:t>
      </w:r>
      <w:r w:rsidRPr="009608BC">
        <w:rPr>
          <w:rFonts w:eastAsiaTheme="minorHAnsi" w:cstheme="minorBidi"/>
          <w:sz w:val="20"/>
          <w:szCs w:val="20"/>
          <w:lang w:eastAsia="en-US"/>
        </w:rPr>
        <w:t>Предложения и замечания по внесению изменений в проект генерального плана направлять посредством официального сайта муниципального образования Орловский муниципальный округ Кировской области http://admorlov.ru.</w:t>
      </w:r>
    </w:p>
    <w:p w:rsidR="009608BC" w:rsidRPr="009608BC" w:rsidRDefault="009608BC" w:rsidP="009608BC">
      <w:pPr>
        <w:numPr>
          <w:ilvl w:val="0"/>
          <w:numId w:val="1"/>
        </w:numPr>
        <w:spacing w:after="200"/>
        <w:ind w:left="0" w:firstLine="0"/>
        <w:jc w:val="both"/>
        <w:textAlignment w:val="baseline"/>
        <w:rPr>
          <w:sz w:val="20"/>
          <w:szCs w:val="20"/>
        </w:rPr>
      </w:pPr>
      <w:r w:rsidRPr="009608BC">
        <w:rPr>
          <w:rFonts w:eastAsiaTheme="minorHAnsi" w:cstheme="minorBidi"/>
          <w:sz w:val="20"/>
          <w:szCs w:val="20"/>
          <w:lang w:eastAsia="en-US"/>
        </w:rPr>
        <w:t>Проект, указанный в п. 1 настоящего постановления разместить на официальном сайте муниципального образования Орловский муниципальный округ Кировской области http://admorlov.ru/razvitie-rayona/arxitektura-stroitelstvo-i-gradostroitelstvo/razrab-generalnyj-plan-okruga/razrab-gen-plan-okr/.</w:t>
      </w:r>
    </w:p>
    <w:p w:rsidR="009608BC" w:rsidRPr="009608BC" w:rsidRDefault="009608BC" w:rsidP="009608BC">
      <w:pPr>
        <w:numPr>
          <w:ilvl w:val="0"/>
          <w:numId w:val="1"/>
        </w:numPr>
        <w:spacing w:after="200"/>
        <w:ind w:left="0" w:firstLine="0"/>
        <w:jc w:val="both"/>
        <w:rPr>
          <w:sz w:val="20"/>
          <w:szCs w:val="20"/>
        </w:rPr>
      </w:pPr>
      <w:r w:rsidRPr="009608BC">
        <w:rPr>
          <w:sz w:val="20"/>
          <w:szCs w:val="20"/>
        </w:rPr>
        <w:t>Настоящее постановление разместить на официальном сайте муниципального образования Орловский муниципальный округ Кировской области.</w:t>
      </w:r>
    </w:p>
    <w:p w:rsidR="009608BC" w:rsidRPr="009608BC" w:rsidRDefault="009608BC" w:rsidP="009608BC">
      <w:pPr>
        <w:numPr>
          <w:ilvl w:val="0"/>
          <w:numId w:val="1"/>
        </w:numPr>
        <w:shd w:val="clear" w:color="auto" w:fill="FFFFFF"/>
        <w:ind w:left="0" w:firstLine="0"/>
        <w:jc w:val="both"/>
        <w:rPr>
          <w:rFonts w:eastAsia="SimSun"/>
          <w:kern w:val="2"/>
          <w:sz w:val="20"/>
          <w:szCs w:val="20"/>
          <w:lang w:eastAsia="zh-CN" w:bidi="hi-IN"/>
        </w:rPr>
      </w:pPr>
      <w:r w:rsidRPr="009608BC">
        <w:rPr>
          <w:sz w:val="20"/>
          <w:szCs w:val="20"/>
        </w:rPr>
        <w:t xml:space="preserve">Настоящее постановление вступает в силу со дня его опубликования в Информационном бюллетене органов местного самоуправления муниципального образования Орловский муниципальный округ Кировской области. </w:t>
      </w:r>
    </w:p>
    <w:p w:rsidR="009608BC" w:rsidRPr="009608BC" w:rsidRDefault="009608BC" w:rsidP="009608BC">
      <w:pPr>
        <w:shd w:val="clear" w:color="auto" w:fill="FFFFFF"/>
        <w:jc w:val="both"/>
        <w:rPr>
          <w:rFonts w:eastAsia="SimSun"/>
          <w:kern w:val="2"/>
          <w:sz w:val="20"/>
          <w:szCs w:val="20"/>
          <w:lang w:eastAsia="zh-CN" w:bidi="hi-IN"/>
        </w:rPr>
      </w:pPr>
      <w:r w:rsidRPr="009608BC">
        <w:rPr>
          <w:sz w:val="20"/>
          <w:szCs w:val="20"/>
        </w:rPr>
        <w:t xml:space="preserve">Глава Орловского муниципального округа      </w:t>
      </w:r>
      <w:proofErr w:type="spellStart"/>
      <w:r w:rsidRPr="009608BC">
        <w:rPr>
          <w:sz w:val="20"/>
          <w:szCs w:val="20"/>
        </w:rPr>
        <w:t>Л.В.Фокина</w:t>
      </w:r>
      <w:proofErr w:type="spellEnd"/>
    </w:p>
    <w:p w:rsidR="009608BC" w:rsidRDefault="009608BC"/>
    <w:p w:rsidR="009608BC" w:rsidRPr="009608BC" w:rsidRDefault="009608BC" w:rsidP="009608BC">
      <w:pPr>
        <w:ind w:hanging="360"/>
        <w:jc w:val="center"/>
        <w:rPr>
          <w:b/>
          <w:sz w:val="36"/>
          <w:szCs w:val="36"/>
        </w:rPr>
      </w:pPr>
      <w:r>
        <w:rPr>
          <w:b/>
          <w:noProof/>
          <w:sz w:val="28"/>
          <w:szCs w:val="28"/>
        </w:rPr>
        <w:drawing>
          <wp:inline distT="0" distB="0" distL="0" distR="0">
            <wp:extent cx="428625" cy="523875"/>
            <wp:effectExtent l="0" t="0" r="9525" b="9525"/>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9608BC" w:rsidRPr="009608BC" w:rsidRDefault="009608BC" w:rsidP="009608BC">
      <w:pPr>
        <w:jc w:val="center"/>
        <w:rPr>
          <w:b/>
          <w:sz w:val="36"/>
          <w:szCs w:val="36"/>
        </w:rPr>
      </w:pPr>
    </w:p>
    <w:p w:rsidR="009608BC" w:rsidRPr="009608BC" w:rsidRDefault="009608BC" w:rsidP="009608BC">
      <w:pPr>
        <w:jc w:val="center"/>
        <w:rPr>
          <w:b/>
          <w:sz w:val="28"/>
          <w:szCs w:val="28"/>
        </w:rPr>
      </w:pPr>
      <w:r w:rsidRPr="009608BC">
        <w:rPr>
          <w:b/>
          <w:sz w:val="28"/>
          <w:szCs w:val="28"/>
        </w:rPr>
        <w:t>ГЛАВА</w:t>
      </w:r>
    </w:p>
    <w:p w:rsidR="009608BC" w:rsidRPr="009608BC" w:rsidRDefault="009608BC" w:rsidP="009608BC">
      <w:pPr>
        <w:jc w:val="center"/>
        <w:rPr>
          <w:b/>
          <w:sz w:val="20"/>
          <w:szCs w:val="20"/>
        </w:rPr>
      </w:pPr>
      <w:r w:rsidRPr="009608BC">
        <w:rPr>
          <w:b/>
          <w:sz w:val="20"/>
          <w:szCs w:val="20"/>
        </w:rPr>
        <w:t>ОРЛОВСКОГО МУНИЦИПАЛЬНОГО ОКРУГА</w:t>
      </w:r>
    </w:p>
    <w:p w:rsidR="009608BC" w:rsidRPr="009608BC" w:rsidRDefault="009608BC" w:rsidP="009608BC">
      <w:pPr>
        <w:ind w:right="283"/>
        <w:jc w:val="center"/>
        <w:rPr>
          <w:b/>
          <w:sz w:val="20"/>
          <w:szCs w:val="20"/>
        </w:rPr>
      </w:pPr>
      <w:r w:rsidRPr="009608BC">
        <w:rPr>
          <w:b/>
          <w:sz w:val="20"/>
          <w:szCs w:val="20"/>
        </w:rPr>
        <w:t>КИРОВСКОЙ ОБЛАСТИ</w:t>
      </w:r>
    </w:p>
    <w:p w:rsidR="009608BC" w:rsidRPr="009608BC" w:rsidRDefault="009608BC" w:rsidP="009608BC">
      <w:pPr>
        <w:ind w:right="283"/>
        <w:jc w:val="center"/>
        <w:rPr>
          <w:b/>
          <w:sz w:val="20"/>
          <w:szCs w:val="20"/>
        </w:rPr>
      </w:pPr>
    </w:p>
    <w:p w:rsidR="009608BC" w:rsidRPr="009608BC" w:rsidRDefault="009608BC" w:rsidP="009608BC">
      <w:pPr>
        <w:ind w:right="283"/>
        <w:jc w:val="center"/>
        <w:rPr>
          <w:b/>
          <w:sz w:val="20"/>
          <w:szCs w:val="20"/>
        </w:rPr>
      </w:pPr>
      <w:r w:rsidRPr="009608BC">
        <w:rPr>
          <w:b/>
          <w:sz w:val="20"/>
          <w:szCs w:val="20"/>
        </w:rPr>
        <w:lastRenderedPageBreak/>
        <w:t>ПОСТАНОВЛЕНИЕ</w:t>
      </w:r>
    </w:p>
    <w:p w:rsidR="009608BC" w:rsidRPr="009608BC" w:rsidRDefault="009608BC" w:rsidP="009608BC">
      <w:pPr>
        <w:jc w:val="both"/>
        <w:rPr>
          <w:sz w:val="20"/>
          <w:szCs w:val="20"/>
        </w:rPr>
      </w:pPr>
    </w:p>
    <w:p w:rsidR="009608BC" w:rsidRPr="009608BC" w:rsidRDefault="009608BC" w:rsidP="009608BC">
      <w:pPr>
        <w:jc w:val="center"/>
        <w:rPr>
          <w:sz w:val="20"/>
          <w:szCs w:val="20"/>
        </w:rPr>
      </w:pPr>
      <w:r w:rsidRPr="009608BC">
        <w:rPr>
          <w:sz w:val="20"/>
          <w:szCs w:val="20"/>
        </w:rPr>
        <w:t xml:space="preserve">16.04.2026                               </w:t>
      </w:r>
      <w:r w:rsidRPr="009608BC">
        <w:rPr>
          <w:sz w:val="20"/>
          <w:szCs w:val="20"/>
        </w:rPr>
        <w:tab/>
      </w:r>
      <w:r w:rsidRPr="009608BC">
        <w:rPr>
          <w:sz w:val="20"/>
          <w:szCs w:val="20"/>
        </w:rPr>
        <w:tab/>
      </w:r>
      <w:r w:rsidRPr="009608BC">
        <w:rPr>
          <w:sz w:val="20"/>
          <w:szCs w:val="20"/>
        </w:rPr>
        <w:tab/>
      </w:r>
      <w:r w:rsidRPr="009608BC">
        <w:rPr>
          <w:sz w:val="20"/>
          <w:szCs w:val="20"/>
        </w:rPr>
        <w:tab/>
        <w:t xml:space="preserve">     </w:t>
      </w:r>
      <w:r w:rsidRPr="009608BC">
        <w:rPr>
          <w:sz w:val="20"/>
          <w:szCs w:val="20"/>
        </w:rPr>
        <w:tab/>
        <w:t xml:space="preserve"> № 7-п-гр</w:t>
      </w:r>
    </w:p>
    <w:p w:rsidR="009608BC" w:rsidRPr="009608BC" w:rsidRDefault="009608BC" w:rsidP="009608BC">
      <w:pPr>
        <w:jc w:val="center"/>
        <w:rPr>
          <w:sz w:val="20"/>
          <w:szCs w:val="20"/>
        </w:rPr>
      </w:pPr>
    </w:p>
    <w:p w:rsidR="009608BC" w:rsidRPr="009608BC" w:rsidRDefault="009608BC" w:rsidP="009608BC">
      <w:pPr>
        <w:jc w:val="center"/>
        <w:rPr>
          <w:sz w:val="20"/>
          <w:szCs w:val="20"/>
        </w:rPr>
      </w:pPr>
      <w:r w:rsidRPr="009608BC">
        <w:rPr>
          <w:sz w:val="20"/>
          <w:szCs w:val="20"/>
        </w:rPr>
        <w:t>г. Орлов</w:t>
      </w:r>
    </w:p>
    <w:p w:rsidR="009608BC" w:rsidRPr="009608BC" w:rsidRDefault="009608BC" w:rsidP="009608BC">
      <w:pPr>
        <w:autoSpaceDE w:val="0"/>
        <w:autoSpaceDN w:val="0"/>
        <w:adjustRightInd w:val="0"/>
        <w:jc w:val="center"/>
        <w:outlineLvl w:val="0"/>
        <w:rPr>
          <w:b/>
          <w:bCs/>
          <w:sz w:val="20"/>
          <w:szCs w:val="20"/>
        </w:rPr>
      </w:pPr>
    </w:p>
    <w:p w:rsidR="009608BC" w:rsidRPr="009608BC" w:rsidRDefault="009608BC" w:rsidP="009608BC">
      <w:pPr>
        <w:jc w:val="center"/>
        <w:rPr>
          <w:b/>
          <w:sz w:val="20"/>
          <w:szCs w:val="20"/>
        </w:rPr>
      </w:pPr>
      <w:r w:rsidRPr="009608BC">
        <w:rPr>
          <w:b/>
          <w:sz w:val="20"/>
          <w:szCs w:val="20"/>
        </w:rPr>
        <w:t xml:space="preserve">О признании </w:t>
      </w:r>
      <w:proofErr w:type="gramStart"/>
      <w:r w:rsidRPr="009608BC">
        <w:rPr>
          <w:b/>
          <w:sz w:val="20"/>
          <w:szCs w:val="20"/>
        </w:rPr>
        <w:t>утратившими</w:t>
      </w:r>
      <w:proofErr w:type="gramEnd"/>
      <w:r w:rsidRPr="009608BC">
        <w:rPr>
          <w:b/>
          <w:sz w:val="20"/>
          <w:szCs w:val="20"/>
        </w:rPr>
        <w:t xml:space="preserve"> силу постановлений </w:t>
      </w:r>
    </w:p>
    <w:p w:rsidR="009608BC" w:rsidRPr="009608BC" w:rsidRDefault="009608BC" w:rsidP="009608BC">
      <w:pPr>
        <w:jc w:val="center"/>
        <w:rPr>
          <w:b/>
          <w:sz w:val="20"/>
          <w:szCs w:val="20"/>
        </w:rPr>
      </w:pPr>
      <w:r w:rsidRPr="009608BC">
        <w:rPr>
          <w:b/>
          <w:sz w:val="20"/>
          <w:szCs w:val="20"/>
        </w:rPr>
        <w:t>главы Орловского района Кировской области</w:t>
      </w:r>
    </w:p>
    <w:p w:rsidR="009608BC" w:rsidRPr="009608BC" w:rsidRDefault="009608BC" w:rsidP="009608BC">
      <w:pPr>
        <w:tabs>
          <w:tab w:val="left" w:pos="4760"/>
          <w:tab w:val="left" w:pos="9515"/>
        </w:tabs>
        <w:ind w:right="-5"/>
        <w:jc w:val="center"/>
        <w:rPr>
          <w:b/>
          <w:bCs/>
          <w:sz w:val="20"/>
          <w:szCs w:val="20"/>
        </w:rPr>
      </w:pPr>
    </w:p>
    <w:p w:rsidR="009608BC" w:rsidRPr="009608BC" w:rsidRDefault="009608BC" w:rsidP="009608BC">
      <w:pPr>
        <w:autoSpaceDE w:val="0"/>
        <w:autoSpaceDN w:val="0"/>
        <w:adjustRightInd w:val="0"/>
        <w:jc w:val="both"/>
        <w:outlineLvl w:val="0"/>
        <w:rPr>
          <w:sz w:val="20"/>
          <w:szCs w:val="20"/>
        </w:rPr>
      </w:pPr>
      <w:r w:rsidRPr="009608BC">
        <w:rPr>
          <w:sz w:val="20"/>
          <w:szCs w:val="20"/>
        </w:rPr>
        <w:t>ПОСТАНОВЛЯЮ:</w:t>
      </w:r>
    </w:p>
    <w:p w:rsidR="009608BC" w:rsidRPr="009608BC" w:rsidRDefault="009608BC" w:rsidP="009608BC">
      <w:pPr>
        <w:numPr>
          <w:ilvl w:val="0"/>
          <w:numId w:val="2"/>
        </w:numPr>
        <w:autoSpaceDE w:val="0"/>
        <w:autoSpaceDN w:val="0"/>
        <w:adjustRightInd w:val="0"/>
        <w:ind w:left="0" w:hanging="142"/>
        <w:jc w:val="both"/>
        <w:outlineLvl w:val="0"/>
        <w:rPr>
          <w:sz w:val="20"/>
          <w:szCs w:val="20"/>
        </w:rPr>
      </w:pPr>
      <w:r w:rsidRPr="009608BC">
        <w:rPr>
          <w:sz w:val="20"/>
          <w:szCs w:val="20"/>
        </w:rPr>
        <w:t>Признать утратившими силу:</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12.11.2012 № 16-п-гр «О координационном Совете по развитию малого и среднего предпринимательства в Орловском районе»;</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24.06.2013 № 17-п-гр «О внесении изменений в постановление главы Орловского района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 xml:space="preserve"> Постановление главы Орловского района Кировской области от 28.07.2016 № 14-п-гр «О внесении изменений в постановление главы Орловского района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06.04.2017 № 3-гр «О внесении изменений в постановление главы Орловского района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18.01.2019 № 1-п-гр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30.01.2020 № 1-п-гр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12.07.2021 № 8-п-гр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17.01.2022 № 2-п-гр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21.03.2023 № 6-п-гр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28.11.2023 № 16-п-гр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30.08.2024 № 15-п-гр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30.03.2026 № 3-п-гр «О внесении изменений в постановление главы Орловского района Кировской области от 12.11.2012 № 16-п-гр»;</w:t>
      </w:r>
    </w:p>
    <w:p w:rsidR="009608BC" w:rsidRPr="009608BC" w:rsidRDefault="009608BC" w:rsidP="009608BC">
      <w:pPr>
        <w:numPr>
          <w:ilvl w:val="1"/>
          <w:numId w:val="2"/>
        </w:numPr>
        <w:ind w:left="0" w:hanging="142"/>
        <w:jc w:val="both"/>
        <w:rPr>
          <w:sz w:val="20"/>
          <w:szCs w:val="20"/>
        </w:rPr>
      </w:pPr>
      <w:r w:rsidRPr="009608BC">
        <w:rPr>
          <w:sz w:val="20"/>
          <w:szCs w:val="20"/>
        </w:rPr>
        <w:t>Постановление главы Орловского района Кировской области от 11.05.2022 № 14-п-гр «О Совете хозяйственных руководителей Орловского района».</w:t>
      </w:r>
    </w:p>
    <w:p w:rsidR="009608BC" w:rsidRPr="009608BC" w:rsidRDefault="009608BC" w:rsidP="009608BC">
      <w:pPr>
        <w:autoSpaceDE w:val="0"/>
        <w:autoSpaceDN w:val="0"/>
        <w:adjustRightInd w:val="0"/>
        <w:ind w:firstLine="709"/>
        <w:jc w:val="both"/>
        <w:outlineLvl w:val="0"/>
        <w:rPr>
          <w:sz w:val="20"/>
          <w:szCs w:val="20"/>
        </w:rPr>
      </w:pPr>
      <w:r w:rsidRPr="009608BC">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608BC" w:rsidRPr="009608BC" w:rsidRDefault="009608BC" w:rsidP="009608BC">
      <w:pPr>
        <w:autoSpaceDE w:val="0"/>
        <w:autoSpaceDN w:val="0"/>
        <w:adjustRightInd w:val="0"/>
        <w:ind w:firstLine="709"/>
        <w:jc w:val="both"/>
        <w:outlineLvl w:val="0"/>
        <w:rPr>
          <w:sz w:val="20"/>
          <w:szCs w:val="20"/>
        </w:rPr>
      </w:pPr>
      <w:r w:rsidRPr="009608BC">
        <w:rPr>
          <w:sz w:val="20"/>
          <w:szCs w:val="20"/>
        </w:rPr>
        <w:t xml:space="preserve">3. Настоящее постановление вступает в силу с момента опубликования.      </w:t>
      </w:r>
    </w:p>
    <w:p w:rsidR="009608BC" w:rsidRPr="009608BC" w:rsidRDefault="009608BC" w:rsidP="009608BC">
      <w:pPr>
        <w:autoSpaceDE w:val="0"/>
        <w:autoSpaceDN w:val="0"/>
        <w:adjustRightInd w:val="0"/>
        <w:jc w:val="both"/>
        <w:outlineLvl w:val="0"/>
        <w:rPr>
          <w:sz w:val="20"/>
          <w:szCs w:val="20"/>
        </w:rPr>
      </w:pPr>
      <w:r w:rsidRPr="009608BC">
        <w:rPr>
          <w:sz w:val="20"/>
          <w:szCs w:val="20"/>
        </w:rPr>
        <w:t>Глава Орловского</w:t>
      </w:r>
    </w:p>
    <w:p w:rsidR="009608BC" w:rsidRPr="009608BC" w:rsidRDefault="009608BC" w:rsidP="009608BC">
      <w:pPr>
        <w:autoSpaceDE w:val="0"/>
        <w:autoSpaceDN w:val="0"/>
        <w:adjustRightInd w:val="0"/>
        <w:jc w:val="both"/>
        <w:outlineLvl w:val="0"/>
        <w:rPr>
          <w:sz w:val="20"/>
          <w:szCs w:val="20"/>
        </w:rPr>
      </w:pPr>
      <w:r w:rsidRPr="009608BC">
        <w:rPr>
          <w:sz w:val="20"/>
          <w:szCs w:val="20"/>
        </w:rPr>
        <w:t>муниципального округа       Л.В. Фокина</w:t>
      </w:r>
    </w:p>
    <w:p w:rsidR="009608BC" w:rsidRDefault="009608BC"/>
    <w:p w:rsidR="009608BC" w:rsidRPr="009608BC" w:rsidRDefault="009608BC" w:rsidP="009608BC">
      <w:pPr>
        <w:ind w:hanging="360"/>
        <w:jc w:val="center"/>
        <w:rPr>
          <w:b/>
          <w:sz w:val="36"/>
          <w:szCs w:val="36"/>
        </w:rPr>
      </w:pPr>
      <w:r>
        <w:rPr>
          <w:b/>
          <w:noProof/>
          <w:sz w:val="28"/>
          <w:szCs w:val="28"/>
        </w:rPr>
        <w:drawing>
          <wp:inline distT="0" distB="0" distL="0" distR="0">
            <wp:extent cx="428625" cy="523875"/>
            <wp:effectExtent l="0" t="0" r="9525" b="9525"/>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9608BC" w:rsidRPr="009608BC" w:rsidRDefault="009608BC" w:rsidP="009608BC">
      <w:pPr>
        <w:jc w:val="center"/>
        <w:rPr>
          <w:b/>
          <w:sz w:val="20"/>
          <w:szCs w:val="20"/>
        </w:rPr>
      </w:pPr>
    </w:p>
    <w:p w:rsidR="009608BC" w:rsidRPr="009608BC" w:rsidRDefault="009608BC" w:rsidP="009608BC">
      <w:pPr>
        <w:jc w:val="center"/>
        <w:rPr>
          <w:b/>
          <w:sz w:val="20"/>
          <w:szCs w:val="20"/>
        </w:rPr>
      </w:pPr>
      <w:r w:rsidRPr="009608BC">
        <w:rPr>
          <w:b/>
          <w:sz w:val="20"/>
          <w:szCs w:val="20"/>
        </w:rPr>
        <w:t xml:space="preserve">АДМИНИСТРАЦИЯ </w:t>
      </w:r>
    </w:p>
    <w:p w:rsidR="009608BC" w:rsidRPr="009608BC" w:rsidRDefault="009608BC" w:rsidP="00BE7899">
      <w:pPr>
        <w:jc w:val="center"/>
        <w:rPr>
          <w:b/>
          <w:sz w:val="20"/>
          <w:szCs w:val="20"/>
        </w:rPr>
      </w:pPr>
      <w:r w:rsidRPr="009608BC">
        <w:rPr>
          <w:b/>
          <w:sz w:val="20"/>
          <w:szCs w:val="20"/>
        </w:rPr>
        <w:t>ОРЛОВСКОГО МУНИЦИПАЛЬНОГО ОКРУГА</w:t>
      </w:r>
    </w:p>
    <w:p w:rsidR="009608BC" w:rsidRPr="009608BC" w:rsidRDefault="009608BC" w:rsidP="00BE7899">
      <w:pPr>
        <w:ind w:right="283"/>
        <w:jc w:val="center"/>
        <w:rPr>
          <w:b/>
          <w:sz w:val="20"/>
          <w:szCs w:val="20"/>
        </w:rPr>
      </w:pPr>
      <w:r w:rsidRPr="009608BC">
        <w:rPr>
          <w:b/>
          <w:sz w:val="20"/>
          <w:szCs w:val="20"/>
        </w:rPr>
        <w:t>КИРОВСКОЙ ОБЛАСТИ</w:t>
      </w:r>
    </w:p>
    <w:p w:rsidR="009608BC" w:rsidRPr="009608BC" w:rsidRDefault="009608BC" w:rsidP="00BE7899">
      <w:pPr>
        <w:ind w:right="283"/>
        <w:jc w:val="center"/>
        <w:rPr>
          <w:b/>
          <w:sz w:val="20"/>
          <w:szCs w:val="20"/>
        </w:rPr>
      </w:pPr>
    </w:p>
    <w:p w:rsidR="009608BC" w:rsidRPr="009608BC" w:rsidRDefault="009608BC" w:rsidP="00BE7899">
      <w:pPr>
        <w:ind w:right="283"/>
        <w:jc w:val="center"/>
        <w:rPr>
          <w:b/>
          <w:sz w:val="20"/>
          <w:szCs w:val="20"/>
        </w:rPr>
      </w:pPr>
      <w:r w:rsidRPr="009608BC">
        <w:rPr>
          <w:b/>
          <w:sz w:val="20"/>
          <w:szCs w:val="20"/>
        </w:rPr>
        <w:t>ПОСТАНОВЛЕНИЕ</w:t>
      </w:r>
    </w:p>
    <w:p w:rsidR="009608BC" w:rsidRPr="009608BC" w:rsidRDefault="009608BC" w:rsidP="00BE7899">
      <w:pPr>
        <w:jc w:val="both"/>
        <w:rPr>
          <w:sz w:val="20"/>
          <w:szCs w:val="20"/>
        </w:rPr>
      </w:pPr>
    </w:p>
    <w:p w:rsidR="009608BC" w:rsidRPr="009608BC" w:rsidRDefault="009608BC" w:rsidP="00BE7899">
      <w:pPr>
        <w:jc w:val="both"/>
        <w:rPr>
          <w:sz w:val="20"/>
          <w:szCs w:val="20"/>
        </w:rPr>
      </w:pPr>
      <w:r w:rsidRPr="009608BC">
        <w:rPr>
          <w:sz w:val="20"/>
          <w:szCs w:val="20"/>
        </w:rPr>
        <w:t xml:space="preserve">  09.04.2026                               </w:t>
      </w:r>
      <w:r w:rsidRPr="009608BC">
        <w:rPr>
          <w:sz w:val="20"/>
          <w:szCs w:val="20"/>
        </w:rPr>
        <w:tab/>
      </w:r>
      <w:r w:rsidRPr="009608BC">
        <w:rPr>
          <w:sz w:val="20"/>
          <w:szCs w:val="20"/>
        </w:rPr>
        <w:tab/>
      </w:r>
      <w:r w:rsidRPr="009608BC">
        <w:rPr>
          <w:sz w:val="20"/>
          <w:szCs w:val="20"/>
        </w:rPr>
        <w:tab/>
      </w:r>
      <w:r w:rsidRPr="009608BC">
        <w:rPr>
          <w:sz w:val="20"/>
          <w:szCs w:val="20"/>
        </w:rPr>
        <w:tab/>
        <w:t xml:space="preserve">     </w:t>
      </w:r>
      <w:r w:rsidRPr="009608BC">
        <w:rPr>
          <w:sz w:val="20"/>
          <w:szCs w:val="20"/>
        </w:rPr>
        <w:tab/>
        <w:t xml:space="preserve"> № 403-п</w:t>
      </w:r>
    </w:p>
    <w:p w:rsidR="009608BC" w:rsidRPr="009608BC" w:rsidRDefault="009608BC" w:rsidP="00BE7899">
      <w:pPr>
        <w:jc w:val="center"/>
        <w:rPr>
          <w:sz w:val="20"/>
          <w:szCs w:val="20"/>
        </w:rPr>
      </w:pPr>
    </w:p>
    <w:p w:rsidR="009608BC" w:rsidRPr="009608BC" w:rsidRDefault="009608BC" w:rsidP="00BE7899">
      <w:pPr>
        <w:jc w:val="center"/>
        <w:rPr>
          <w:sz w:val="20"/>
          <w:szCs w:val="20"/>
        </w:rPr>
      </w:pPr>
      <w:r w:rsidRPr="009608BC">
        <w:rPr>
          <w:sz w:val="20"/>
          <w:szCs w:val="20"/>
        </w:rPr>
        <w:t>г. Орлов</w:t>
      </w:r>
    </w:p>
    <w:p w:rsidR="009608BC" w:rsidRPr="009608BC" w:rsidRDefault="009608BC" w:rsidP="00BE7899">
      <w:pPr>
        <w:autoSpaceDE w:val="0"/>
        <w:autoSpaceDN w:val="0"/>
        <w:adjustRightInd w:val="0"/>
        <w:jc w:val="center"/>
        <w:outlineLvl w:val="0"/>
        <w:rPr>
          <w:b/>
          <w:bCs/>
          <w:sz w:val="20"/>
          <w:szCs w:val="20"/>
        </w:rPr>
      </w:pPr>
    </w:p>
    <w:p w:rsidR="009608BC" w:rsidRPr="009608BC" w:rsidRDefault="009608BC" w:rsidP="00BE7899">
      <w:pPr>
        <w:jc w:val="center"/>
        <w:rPr>
          <w:b/>
          <w:sz w:val="20"/>
          <w:szCs w:val="20"/>
        </w:rPr>
      </w:pPr>
      <w:r w:rsidRPr="009608BC">
        <w:rPr>
          <w:b/>
          <w:sz w:val="20"/>
          <w:szCs w:val="20"/>
        </w:rPr>
        <w:t xml:space="preserve">О признании </w:t>
      </w:r>
      <w:proofErr w:type="gramStart"/>
      <w:r w:rsidRPr="009608BC">
        <w:rPr>
          <w:b/>
          <w:sz w:val="20"/>
          <w:szCs w:val="20"/>
        </w:rPr>
        <w:t>утратившими</w:t>
      </w:r>
      <w:proofErr w:type="gramEnd"/>
      <w:r w:rsidRPr="009608BC">
        <w:rPr>
          <w:b/>
          <w:sz w:val="20"/>
          <w:szCs w:val="20"/>
        </w:rPr>
        <w:t xml:space="preserve"> силу постановлений </w:t>
      </w:r>
    </w:p>
    <w:p w:rsidR="009608BC" w:rsidRPr="009608BC" w:rsidRDefault="009608BC" w:rsidP="00BE7899">
      <w:pPr>
        <w:jc w:val="center"/>
        <w:rPr>
          <w:b/>
          <w:sz w:val="20"/>
          <w:szCs w:val="20"/>
        </w:rPr>
      </w:pPr>
      <w:r w:rsidRPr="009608BC">
        <w:rPr>
          <w:b/>
          <w:sz w:val="20"/>
          <w:szCs w:val="20"/>
        </w:rPr>
        <w:t>администрации Орловского района</w:t>
      </w:r>
    </w:p>
    <w:p w:rsidR="009608BC" w:rsidRPr="009608BC" w:rsidRDefault="009608BC" w:rsidP="00BE7899">
      <w:pPr>
        <w:tabs>
          <w:tab w:val="left" w:pos="4760"/>
          <w:tab w:val="left" w:pos="9515"/>
        </w:tabs>
        <w:ind w:right="-5"/>
        <w:jc w:val="center"/>
        <w:rPr>
          <w:b/>
          <w:bCs/>
          <w:sz w:val="20"/>
          <w:szCs w:val="20"/>
        </w:rPr>
      </w:pPr>
    </w:p>
    <w:p w:rsidR="009608BC" w:rsidRPr="009608BC" w:rsidRDefault="009608BC" w:rsidP="00BE7899">
      <w:pPr>
        <w:autoSpaceDE w:val="0"/>
        <w:autoSpaceDN w:val="0"/>
        <w:adjustRightInd w:val="0"/>
        <w:ind w:firstLine="709"/>
        <w:jc w:val="both"/>
        <w:outlineLvl w:val="0"/>
        <w:rPr>
          <w:sz w:val="20"/>
          <w:szCs w:val="20"/>
        </w:rPr>
      </w:pPr>
      <w:r w:rsidRPr="009608BC">
        <w:rPr>
          <w:sz w:val="20"/>
          <w:szCs w:val="20"/>
        </w:rPr>
        <w:t>Администрация Орловского муниципального округа ПОСТАНОВЛЯЕТ:</w:t>
      </w:r>
    </w:p>
    <w:p w:rsidR="009608BC" w:rsidRPr="009608BC" w:rsidRDefault="009608BC" w:rsidP="00BE7899">
      <w:pPr>
        <w:numPr>
          <w:ilvl w:val="0"/>
          <w:numId w:val="2"/>
        </w:numPr>
        <w:autoSpaceDE w:val="0"/>
        <w:autoSpaceDN w:val="0"/>
        <w:adjustRightInd w:val="0"/>
        <w:ind w:left="0" w:firstLine="709"/>
        <w:jc w:val="both"/>
        <w:outlineLvl w:val="0"/>
        <w:rPr>
          <w:sz w:val="20"/>
          <w:szCs w:val="20"/>
        </w:rPr>
      </w:pPr>
      <w:r w:rsidRPr="009608BC">
        <w:rPr>
          <w:sz w:val="20"/>
          <w:szCs w:val="20"/>
        </w:rPr>
        <w:t>Признать утратившими силу:</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12.03.2010 № 30-п «О создании координационного комитета по содействию занятости населения Орловского района»;</w:t>
      </w:r>
    </w:p>
    <w:p w:rsidR="009608BC" w:rsidRPr="009608BC" w:rsidRDefault="009608BC" w:rsidP="00BE7899">
      <w:pPr>
        <w:numPr>
          <w:ilvl w:val="1"/>
          <w:numId w:val="2"/>
        </w:numPr>
        <w:ind w:left="0" w:firstLine="709"/>
        <w:jc w:val="both"/>
        <w:rPr>
          <w:sz w:val="20"/>
          <w:szCs w:val="20"/>
        </w:rPr>
      </w:pPr>
      <w:r w:rsidRPr="009608BC">
        <w:rPr>
          <w:sz w:val="20"/>
          <w:szCs w:val="20"/>
        </w:rPr>
        <w:lastRenderedPageBreak/>
        <w:t xml:space="preserve">Постановление администрации Орловского района Кировской области от 09.08.2012 № 475 -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16.10.2014 № 653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18.01.2016 № 13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01.03.2016 № 122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26.01.2017 № 33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21.09.2017 № 631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Постановление администрации Орловского района Кировской области от 30.11.2017 № 829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15.01.2019 № 22 -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13.01.2020 № 13 -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24.12.2020 № 680 -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 Постановление администрации Орловского района Кировской области от 08.07.2021 № 380 -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10.02.2022 № 60 -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24.08.2022 № 390 -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16.02.2023 № 108 -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06.03.2023 № 143 -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numPr>
          <w:ilvl w:val="1"/>
          <w:numId w:val="2"/>
        </w:numPr>
        <w:ind w:left="0" w:firstLine="709"/>
        <w:jc w:val="both"/>
        <w:rPr>
          <w:sz w:val="20"/>
          <w:szCs w:val="20"/>
        </w:rPr>
      </w:pPr>
      <w:r w:rsidRPr="009608BC">
        <w:rPr>
          <w:sz w:val="20"/>
          <w:szCs w:val="20"/>
        </w:rPr>
        <w:t xml:space="preserve">Постановление администрации Орловского района Кировской области от 29.03.2024 № 181 - </w:t>
      </w:r>
      <w:proofErr w:type="gramStart"/>
      <w:r w:rsidRPr="009608BC">
        <w:rPr>
          <w:sz w:val="20"/>
          <w:szCs w:val="20"/>
        </w:rPr>
        <w:t>п</w:t>
      </w:r>
      <w:proofErr w:type="gramEnd"/>
      <w:r w:rsidRPr="009608BC">
        <w:rPr>
          <w:sz w:val="20"/>
          <w:szCs w:val="20"/>
        </w:rPr>
        <w:t xml:space="preserve"> «О внесении изменений в постановление администрации Орловского района Кировской области от 12.03.2010 № 30-п».</w:t>
      </w:r>
    </w:p>
    <w:p w:rsidR="009608BC" w:rsidRPr="009608BC" w:rsidRDefault="009608BC" w:rsidP="00BE7899">
      <w:pPr>
        <w:autoSpaceDE w:val="0"/>
        <w:autoSpaceDN w:val="0"/>
        <w:adjustRightInd w:val="0"/>
        <w:ind w:firstLine="709"/>
        <w:jc w:val="both"/>
        <w:outlineLvl w:val="0"/>
        <w:rPr>
          <w:sz w:val="20"/>
          <w:szCs w:val="20"/>
        </w:rPr>
      </w:pPr>
      <w:r w:rsidRPr="009608BC">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608BC" w:rsidRPr="009608BC" w:rsidRDefault="009608BC" w:rsidP="00BE7899">
      <w:pPr>
        <w:autoSpaceDE w:val="0"/>
        <w:autoSpaceDN w:val="0"/>
        <w:adjustRightInd w:val="0"/>
        <w:ind w:firstLine="709"/>
        <w:jc w:val="both"/>
        <w:outlineLvl w:val="0"/>
        <w:rPr>
          <w:sz w:val="20"/>
          <w:szCs w:val="20"/>
        </w:rPr>
      </w:pPr>
      <w:r w:rsidRPr="009608BC">
        <w:rPr>
          <w:sz w:val="20"/>
          <w:szCs w:val="20"/>
        </w:rPr>
        <w:t xml:space="preserve">3. Настоящее постановление вступает в силу с момента опубликования.      </w:t>
      </w:r>
    </w:p>
    <w:p w:rsidR="009608BC" w:rsidRPr="009608BC" w:rsidRDefault="009608BC" w:rsidP="00BE7899">
      <w:pPr>
        <w:jc w:val="both"/>
        <w:rPr>
          <w:sz w:val="20"/>
          <w:szCs w:val="20"/>
        </w:rPr>
      </w:pPr>
    </w:p>
    <w:p w:rsidR="009608BC" w:rsidRPr="009608BC" w:rsidRDefault="009608BC" w:rsidP="00BE7899">
      <w:pPr>
        <w:autoSpaceDE w:val="0"/>
        <w:autoSpaceDN w:val="0"/>
        <w:adjustRightInd w:val="0"/>
        <w:jc w:val="both"/>
        <w:outlineLvl w:val="0"/>
        <w:rPr>
          <w:sz w:val="20"/>
          <w:szCs w:val="20"/>
        </w:rPr>
      </w:pPr>
      <w:r w:rsidRPr="009608BC">
        <w:rPr>
          <w:sz w:val="20"/>
          <w:szCs w:val="20"/>
        </w:rPr>
        <w:t>Глава администрации</w:t>
      </w:r>
    </w:p>
    <w:p w:rsidR="009608BC" w:rsidRPr="009608BC" w:rsidRDefault="009608BC" w:rsidP="00BE7899">
      <w:pPr>
        <w:autoSpaceDE w:val="0"/>
        <w:autoSpaceDN w:val="0"/>
        <w:adjustRightInd w:val="0"/>
        <w:jc w:val="both"/>
        <w:outlineLvl w:val="0"/>
        <w:rPr>
          <w:sz w:val="20"/>
          <w:szCs w:val="20"/>
        </w:rPr>
      </w:pPr>
      <w:r w:rsidRPr="009608BC">
        <w:rPr>
          <w:sz w:val="20"/>
          <w:szCs w:val="20"/>
        </w:rPr>
        <w:t>Орловского муниципального округа       Л.В. Фокина</w:t>
      </w:r>
    </w:p>
    <w:p w:rsidR="009608BC" w:rsidRPr="00BE7899" w:rsidRDefault="009608BC" w:rsidP="00BE7899">
      <w:pPr>
        <w:rPr>
          <w:sz w:val="20"/>
          <w:szCs w:val="20"/>
        </w:rPr>
      </w:pPr>
    </w:p>
    <w:p w:rsidR="00BE7899" w:rsidRPr="00BE7899" w:rsidRDefault="00BE7899" w:rsidP="00BE7899">
      <w:pPr>
        <w:jc w:val="center"/>
        <w:rPr>
          <w:sz w:val="20"/>
          <w:szCs w:val="20"/>
        </w:rPr>
      </w:pPr>
      <w:r w:rsidRPr="00BE7899">
        <w:rPr>
          <w:b/>
          <w:noProof/>
          <w:sz w:val="20"/>
          <w:szCs w:val="20"/>
        </w:rPr>
        <w:drawing>
          <wp:inline distT="0" distB="0" distL="0" distR="0" wp14:anchorId="172C58C4" wp14:editId="1B561BEA">
            <wp:extent cx="457200" cy="542925"/>
            <wp:effectExtent l="0" t="0" r="0" b="9525"/>
            <wp:docPr id="4" name="Рисунок 4"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BE7899" w:rsidRPr="00BE7899" w:rsidRDefault="00BE7899" w:rsidP="00BE7899">
      <w:pPr>
        <w:jc w:val="center"/>
        <w:rPr>
          <w:sz w:val="20"/>
          <w:szCs w:val="20"/>
        </w:rPr>
      </w:pPr>
    </w:p>
    <w:p w:rsidR="00BE7899" w:rsidRPr="00BE7899" w:rsidRDefault="00BE7899" w:rsidP="00BE7899">
      <w:pPr>
        <w:jc w:val="center"/>
        <w:rPr>
          <w:b/>
          <w:bCs/>
          <w:color w:val="363636"/>
          <w:sz w:val="20"/>
          <w:szCs w:val="20"/>
          <w:shd w:val="clear" w:color="auto" w:fill="F5F7E7"/>
        </w:rPr>
      </w:pPr>
    </w:p>
    <w:p w:rsidR="00BE7899" w:rsidRPr="00BE7899" w:rsidRDefault="00BE7899" w:rsidP="00BE7899">
      <w:pPr>
        <w:overflowPunct w:val="0"/>
        <w:autoSpaceDE w:val="0"/>
        <w:autoSpaceDN w:val="0"/>
        <w:adjustRightInd w:val="0"/>
        <w:jc w:val="center"/>
        <w:rPr>
          <w:b/>
          <w:sz w:val="20"/>
          <w:szCs w:val="20"/>
        </w:rPr>
      </w:pPr>
      <w:r w:rsidRPr="00BE7899">
        <w:rPr>
          <w:b/>
          <w:sz w:val="20"/>
          <w:szCs w:val="20"/>
        </w:rPr>
        <w:t>АДМИНИСТРАЦИЯ ОРЛОВСКОГО МУНИЦИПАЛЬНОГО ОКРУГА</w:t>
      </w:r>
    </w:p>
    <w:p w:rsidR="00BE7899" w:rsidRPr="00BE7899" w:rsidRDefault="00BE7899" w:rsidP="00BE7899">
      <w:pPr>
        <w:overflowPunct w:val="0"/>
        <w:autoSpaceDE w:val="0"/>
        <w:autoSpaceDN w:val="0"/>
        <w:adjustRightInd w:val="0"/>
        <w:jc w:val="center"/>
        <w:rPr>
          <w:sz w:val="20"/>
          <w:szCs w:val="20"/>
          <w:shd w:val="clear" w:color="auto" w:fill="F5F7E7"/>
        </w:rPr>
      </w:pPr>
      <w:r w:rsidRPr="00BE7899">
        <w:rPr>
          <w:b/>
          <w:sz w:val="20"/>
          <w:szCs w:val="20"/>
        </w:rPr>
        <w:t>КИРОВСКОЙ ОБЛАСТИ</w:t>
      </w:r>
    </w:p>
    <w:p w:rsidR="00BE7899" w:rsidRPr="00BE7899" w:rsidRDefault="00BE7899" w:rsidP="00BE7899">
      <w:pPr>
        <w:jc w:val="center"/>
        <w:rPr>
          <w:b/>
          <w:bCs/>
          <w:color w:val="363636"/>
          <w:sz w:val="20"/>
          <w:szCs w:val="20"/>
          <w:shd w:val="clear" w:color="auto" w:fill="F5F7E7"/>
        </w:rPr>
      </w:pPr>
    </w:p>
    <w:p w:rsidR="00BE7899" w:rsidRPr="00BE7899" w:rsidRDefault="00BE7899" w:rsidP="00BE7899">
      <w:pPr>
        <w:jc w:val="center"/>
        <w:rPr>
          <w:b/>
          <w:sz w:val="20"/>
          <w:szCs w:val="20"/>
        </w:rPr>
      </w:pPr>
      <w:r w:rsidRPr="00BE7899">
        <w:rPr>
          <w:b/>
          <w:sz w:val="20"/>
          <w:szCs w:val="20"/>
        </w:rPr>
        <w:t>ПОСТАНОВЛЕНИЕ</w:t>
      </w:r>
    </w:p>
    <w:p w:rsidR="00BE7899" w:rsidRPr="00BE7899" w:rsidRDefault="00BE7899" w:rsidP="00BE7899">
      <w:pPr>
        <w:jc w:val="center"/>
        <w:rPr>
          <w:sz w:val="20"/>
          <w:szCs w:val="20"/>
        </w:rPr>
      </w:pPr>
    </w:p>
    <w:p w:rsidR="00BE7899" w:rsidRPr="00BE7899" w:rsidRDefault="00BE7899" w:rsidP="00BE7899">
      <w:pPr>
        <w:jc w:val="both"/>
        <w:rPr>
          <w:sz w:val="20"/>
          <w:szCs w:val="20"/>
        </w:rPr>
      </w:pPr>
      <w:r w:rsidRPr="00BE7899">
        <w:rPr>
          <w:sz w:val="20"/>
          <w:szCs w:val="20"/>
        </w:rPr>
        <w:lastRenderedPageBreak/>
        <w:t xml:space="preserve">  09.04.2026              </w:t>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t xml:space="preserve">            № 404 -</w:t>
      </w:r>
      <w:proofErr w:type="gramStart"/>
      <w:r w:rsidRPr="00BE7899">
        <w:rPr>
          <w:sz w:val="20"/>
          <w:szCs w:val="20"/>
        </w:rPr>
        <w:t>п</w:t>
      </w:r>
      <w:proofErr w:type="gramEnd"/>
    </w:p>
    <w:p w:rsidR="00BE7899" w:rsidRPr="00BE7899" w:rsidRDefault="00BE7899" w:rsidP="00BE7899">
      <w:pPr>
        <w:jc w:val="center"/>
        <w:rPr>
          <w:sz w:val="20"/>
          <w:szCs w:val="20"/>
        </w:rPr>
      </w:pPr>
      <w:r w:rsidRPr="00BE7899">
        <w:rPr>
          <w:sz w:val="20"/>
          <w:szCs w:val="20"/>
        </w:rPr>
        <w:t>г. Орлов</w:t>
      </w:r>
    </w:p>
    <w:p w:rsidR="00BE7899" w:rsidRPr="00BE7899" w:rsidRDefault="00BE7899" w:rsidP="00BE7899">
      <w:pPr>
        <w:jc w:val="center"/>
        <w:rPr>
          <w:sz w:val="20"/>
          <w:szCs w:val="20"/>
        </w:rPr>
      </w:pPr>
      <w:r w:rsidRPr="00BE7899">
        <w:rPr>
          <w:b/>
          <w:sz w:val="20"/>
          <w:szCs w:val="20"/>
        </w:rPr>
        <w:t>О внесении изменений в постановление администрации Орловского муниципального округа Кировской области от 15.01.2026 № 33-П</w:t>
      </w:r>
    </w:p>
    <w:p w:rsidR="00BE7899" w:rsidRPr="00BE7899" w:rsidRDefault="00BE7899" w:rsidP="00BE7899">
      <w:pPr>
        <w:ind w:firstLine="567"/>
        <w:jc w:val="both"/>
        <w:rPr>
          <w:sz w:val="20"/>
          <w:szCs w:val="20"/>
        </w:rPr>
      </w:pPr>
      <w:r w:rsidRPr="00BE7899">
        <w:rPr>
          <w:sz w:val="20"/>
          <w:szCs w:val="20"/>
        </w:rPr>
        <w:t xml:space="preserve">В целях </w:t>
      </w:r>
      <w:proofErr w:type="gramStart"/>
      <w:r w:rsidRPr="00BE7899">
        <w:rPr>
          <w:sz w:val="20"/>
          <w:szCs w:val="20"/>
        </w:rPr>
        <w:t>реализации положений Указа Губернатора Кировской области</w:t>
      </w:r>
      <w:proofErr w:type="gramEnd"/>
      <w:r w:rsidRPr="00BE7899">
        <w:rPr>
          <w:sz w:val="20"/>
          <w:szCs w:val="20"/>
        </w:rPr>
        <w:t xml:space="preserve"> от 13.12.2023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BE7899" w:rsidRPr="00BE7899" w:rsidRDefault="00BE7899" w:rsidP="00BE7899">
      <w:pPr>
        <w:ind w:firstLine="567"/>
        <w:jc w:val="both"/>
        <w:rPr>
          <w:sz w:val="20"/>
          <w:szCs w:val="20"/>
        </w:rPr>
      </w:pPr>
      <w:r w:rsidRPr="00BE7899">
        <w:rPr>
          <w:sz w:val="20"/>
          <w:szCs w:val="20"/>
        </w:rPr>
        <w:t xml:space="preserve">1. </w:t>
      </w:r>
      <w:proofErr w:type="gramStart"/>
      <w:r w:rsidRPr="00BE7899">
        <w:rPr>
          <w:sz w:val="20"/>
          <w:szCs w:val="20"/>
        </w:rPr>
        <w:t>Внести изменения в постановление администрации Орловского муниципального округа Кировской области от 15.01.2026 № 33-П «Об установлении стандартов уровня платежа населения на 2026 год на услуги водоснабжения и водоотведения  для организаций коммунального комплекса на территории Орловского муниципального округа Кировской области», утвердив приложение к постановлению «Стандарты уровня платежа населения на 2026 год на услуги водоснабжения и водоотведения  для организаций коммунального комплекса на территории</w:t>
      </w:r>
      <w:proofErr w:type="gramEnd"/>
      <w:r w:rsidRPr="00BE7899">
        <w:rPr>
          <w:sz w:val="20"/>
          <w:szCs w:val="20"/>
        </w:rPr>
        <w:t xml:space="preserve"> Орловского муниципального округа Кировской области» в новой редакции согласно приложению.</w:t>
      </w:r>
    </w:p>
    <w:p w:rsidR="00BE7899" w:rsidRPr="00BE7899" w:rsidRDefault="00BE7899" w:rsidP="00BE7899">
      <w:pPr>
        <w:ind w:firstLine="567"/>
        <w:jc w:val="both"/>
        <w:rPr>
          <w:sz w:val="20"/>
          <w:szCs w:val="20"/>
        </w:rPr>
      </w:pPr>
      <w:r w:rsidRPr="00BE7899">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BE7899" w:rsidRPr="00BE7899" w:rsidRDefault="00BE7899" w:rsidP="00BE7899">
      <w:pPr>
        <w:ind w:firstLine="567"/>
        <w:jc w:val="both"/>
        <w:rPr>
          <w:sz w:val="20"/>
          <w:szCs w:val="20"/>
        </w:rPr>
      </w:pPr>
      <w:r w:rsidRPr="00BE7899">
        <w:rPr>
          <w:sz w:val="20"/>
          <w:szCs w:val="20"/>
        </w:rPr>
        <w:t xml:space="preserve">3. Постановление вступает в силу с момента опубликования и применяется к </w:t>
      </w:r>
      <w:proofErr w:type="gramStart"/>
      <w:r w:rsidRPr="00BE7899">
        <w:rPr>
          <w:sz w:val="20"/>
          <w:szCs w:val="20"/>
        </w:rPr>
        <w:t>правоотношениям</w:t>
      </w:r>
      <w:proofErr w:type="gramEnd"/>
      <w:r w:rsidRPr="00BE7899">
        <w:rPr>
          <w:sz w:val="20"/>
          <w:szCs w:val="20"/>
        </w:rPr>
        <w:t xml:space="preserve"> возникшим с 25.03.2026.</w:t>
      </w:r>
    </w:p>
    <w:p w:rsidR="00BE7899" w:rsidRPr="00BE7899" w:rsidRDefault="00BE7899" w:rsidP="00BE7899">
      <w:pPr>
        <w:jc w:val="both"/>
        <w:rPr>
          <w:sz w:val="20"/>
          <w:szCs w:val="20"/>
        </w:rPr>
      </w:pPr>
      <w:r w:rsidRPr="00BE7899">
        <w:rPr>
          <w:sz w:val="20"/>
          <w:szCs w:val="20"/>
        </w:rPr>
        <w:t xml:space="preserve">   </w:t>
      </w:r>
    </w:p>
    <w:p w:rsidR="00BE7899" w:rsidRPr="00BE7899" w:rsidRDefault="00BE7899" w:rsidP="00BE7899">
      <w:pPr>
        <w:jc w:val="both"/>
        <w:rPr>
          <w:sz w:val="20"/>
          <w:szCs w:val="20"/>
        </w:rPr>
      </w:pPr>
      <w:r w:rsidRPr="00BE7899">
        <w:rPr>
          <w:sz w:val="20"/>
          <w:szCs w:val="20"/>
        </w:rPr>
        <w:t>Глава администрации</w:t>
      </w:r>
    </w:p>
    <w:p w:rsidR="00BE7899" w:rsidRPr="00BE7899" w:rsidRDefault="00BE7899" w:rsidP="00BE7899">
      <w:pPr>
        <w:jc w:val="both"/>
        <w:rPr>
          <w:sz w:val="20"/>
          <w:szCs w:val="20"/>
        </w:rPr>
      </w:pPr>
      <w:r w:rsidRPr="00BE7899">
        <w:rPr>
          <w:sz w:val="20"/>
          <w:szCs w:val="20"/>
        </w:rPr>
        <w:t xml:space="preserve">Орловского муниципального округа              </w:t>
      </w:r>
      <w:r w:rsidRPr="00BE7899">
        <w:rPr>
          <w:sz w:val="20"/>
          <w:szCs w:val="20"/>
        </w:rPr>
        <w:tab/>
        <w:t xml:space="preserve">   </w:t>
      </w:r>
      <w:proofErr w:type="spellStart"/>
      <w:r w:rsidRPr="00BE7899">
        <w:rPr>
          <w:sz w:val="20"/>
          <w:szCs w:val="20"/>
        </w:rPr>
        <w:t>Л.В.Фокина</w:t>
      </w:r>
      <w:proofErr w:type="spellEnd"/>
    </w:p>
    <w:p w:rsidR="00BE7899" w:rsidRPr="00BE7899" w:rsidRDefault="00BE7899" w:rsidP="00BE7899">
      <w:pPr>
        <w:jc w:val="both"/>
        <w:rPr>
          <w:sz w:val="20"/>
          <w:szCs w:val="20"/>
        </w:rPr>
      </w:pPr>
    </w:p>
    <w:p w:rsidR="00BE7899" w:rsidRPr="00BE7899" w:rsidRDefault="00BE7899" w:rsidP="00BE7899">
      <w:pPr>
        <w:jc w:val="both"/>
        <w:rPr>
          <w:sz w:val="20"/>
          <w:szCs w:val="20"/>
        </w:rPr>
      </w:pPr>
    </w:p>
    <w:p w:rsidR="00BE7899" w:rsidRPr="00BE7899" w:rsidRDefault="00BE7899" w:rsidP="00BE7899">
      <w:pPr>
        <w:ind w:left="4536"/>
        <w:jc w:val="both"/>
        <w:rPr>
          <w:sz w:val="20"/>
          <w:szCs w:val="20"/>
        </w:rPr>
      </w:pPr>
      <w:r w:rsidRPr="00BE7899">
        <w:rPr>
          <w:sz w:val="20"/>
          <w:szCs w:val="20"/>
        </w:rPr>
        <w:t xml:space="preserve">Приложение </w:t>
      </w:r>
    </w:p>
    <w:p w:rsidR="00BE7899" w:rsidRPr="00BE7899" w:rsidRDefault="00BE7899" w:rsidP="00BE7899">
      <w:pPr>
        <w:ind w:left="4536"/>
        <w:jc w:val="both"/>
        <w:rPr>
          <w:sz w:val="20"/>
          <w:szCs w:val="20"/>
        </w:rPr>
      </w:pPr>
    </w:p>
    <w:p w:rsidR="00BE7899" w:rsidRPr="00BE7899" w:rsidRDefault="00BE7899" w:rsidP="00BE7899">
      <w:pPr>
        <w:ind w:left="4536"/>
        <w:jc w:val="both"/>
        <w:rPr>
          <w:sz w:val="20"/>
          <w:szCs w:val="20"/>
        </w:rPr>
      </w:pPr>
      <w:r w:rsidRPr="00BE7899">
        <w:rPr>
          <w:sz w:val="20"/>
          <w:szCs w:val="20"/>
        </w:rPr>
        <w:t>Утверждено</w:t>
      </w:r>
    </w:p>
    <w:p w:rsidR="00BE7899" w:rsidRPr="00BE7899" w:rsidRDefault="00BE7899" w:rsidP="00BE7899">
      <w:pPr>
        <w:ind w:left="4536"/>
        <w:jc w:val="both"/>
        <w:rPr>
          <w:sz w:val="20"/>
          <w:szCs w:val="20"/>
        </w:rPr>
      </w:pPr>
    </w:p>
    <w:p w:rsidR="00BE7899" w:rsidRPr="00BE7899" w:rsidRDefault="00BE7899" w:rsidP="00BE7899">
      <w:pPr>
        <w:ind w:left="4536"/>
        <w:jc w:val="both"/>
        <w:rPr>
          <w:sz w:val="20"/>
          <w:szCs w:val="20"/>
        </w:rPr>
      </w:pPr>
      <w:r w:rsidRPr="00BE7899">
        <w:rPr>
          <w:sz w:val="20"/>
          <w:szCs w:val="20"/>
        </w:rPr>
        <w:t>Постановлением администрации Орловского муниципального округа Кировской области</w:t>
      </w:r>
    </w:p>
    <w:p w:rsidR="00BE7899" w:rsidRPr="00BE7899" w:rsidRDefault="00BE7899" w:rsidP="00BE7899">
      <w:pPr>
        <w:ind w:left="4536"/>
        <w:jc w:val="both"/>
        <w:rPr>
          <w:sz w:val="20"/>
          <w:szCs w:val="20"/>
        </w:rPr>
      </w:pPr>
      <w:r w:rsidRPr="00BE7899">
        <w:rPr>
          <w:sz w:val="20"/>
          <w:szCs w:val="20"/>
        </w:rPr>
        <w:t>от 09.04.2026                            № 404 -</w:t>
      </w:r>
      <w:proofErr w:type="gramStart"/>
      <w:r w:rsidRPr="00BE7899">
        <w:rPr>
          <w:sz w:val="20"/>
          <w:szCs w:val="20"/>
        </w:rPr>
        <w:t>п</w:t>
      </w:r>
      <w:proofErr w:type="gramEnd"/>
    </w:p>
    <w:p w:rsidR="00BE7899" w:rsidRPr="00BE7899" w:rsidRDefault="00BE7899" w:rsidP="00BE7899">
      <w:pPr>
        <w:jc w:val="both"/>
        <w:rPr>
          <w:sz w:val="20"/>
          <w:szCs w:val="20"/>
        </w:rPr>
      </w:pPr>
    </w:p>
    <w:p w:rsidR="00BE7899" w:rsidRPr="00BE7899" w:rsidRDefault="00BE7899" w:rsidP="00BE7899">
      <w:pPr>
        <w:jc w:val="center"/>
        <w:rPr>
          <w:sz w:val="20"/>
          <w:szCs w:val="20"/>
        </w:rPr>
      </w:pPr>
    </w:p>
    <w:p w:rsidR="00BE7899" w:rsidRPr="00BE7899" w:rsidRDefault="00BE7899" w:rsidP="00BE7899">
      <w:pPr>
        <w:jc w:val="center"/>
        <w:rPr>
          <w:sz w:val="20"/>
          <w:szCs w:val="20"/>
        </w:rPr>
      </w:pPr>
      <w:r w:rsidRPr="00BE7899">
        <w:rPr>
          <w:sz w:val="20"/>
          <w:szCs w:val="20"/>
        </w:rPr>
        <w:t>Стандарты</w:t>
      </w:r>
    </w:p>
    <w:p w:rsidR="00BE7899" w:rsidRPr="00BE7899" w:rsidRDefault="00BE7899" w:rsidP="00BE7899">
      <w:pPr>
        <w:jc w:val="center"/>
        <w:rPr>
          <w:sz w:val="20"/>
          <w:szCs w:val="20"/>
        </w:rPr>
      </w:pPr>
      <w:r w:rsidRPr="00BE7899">
        <w:rPr>
          <w:sz w:val="20"/>
          <w:szCs w:val="20"/>
        </w:rPr>
        <w:t xml:space="preserve">уровня платежа населения на 2026 год на услуги водоснабжения и водоотведения для организаций коммунального комплекса </w:t>
      </w:r>
    </w:p>
    <w:p w:rsidR="00BE7899" w:rsidRPr="00BE7899" w:rsidRDefault="00BE7899" w:rsidP="00BE7899">
      <w:pPr>
        <w:jc w:val="center"/>
        <w:rPr>
          <w:sz w:val="20"/>
          <w:szCs w:val="20"/>
        </w:rPr>
      </w:pPr>
      <w:r w:rsidRPr="00BE7899">
        <w:rPr>
          <w:sz w:val="20"/>
          <w:szCs w:val="20"/>
        </w:rPr>
        <w:t xml:space="preserve">  на территории Орловского муниципального округа Кировской области</w:t>
      </w:r>
    </w:p>
    <w:p w:rsidR="00BE7899" w:rsidRPr="00BE7899" w:rsidRDefault="00BE7899" w:rsidP="00BE7899">
      <w:pPr>
        <w:rPr>
          <w:b/>
          <w:sz w:val="20"/>
          <w:szCs w:val="20"/>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274"/>
        <w:gridCol w:w="1278"/>
        <w:gridCol w:w="1134"/>
        <w:gridCol w:w="1417"/>
      </w:tblGrid>
      <w:tr w:rsidR="00BE7899" w:rsidRPr="00BE7899" w:rsidTr="00BE7899">
        <w:tc>
          <w:tcPr>
            <w:tcW w:w="2127" w:type="dxa"/>
            <w:vMerge w:val="restart"/>
            <w:shd w:val="clear" w:color="auto" w:fill="auto"/>
          </w:tcPr>
          <w:p w:rsidR="00BE7899" w:rsidRPr="00BE7899" w:rsidRDefault="00BE7899" w:rsidP="00BE7899">
            <w:pPr>
              <w:jc w:val="center"/>
              <w:rPr>
                <w:sz w:val="20"/>
                <w:szCs w:val="20"/>
              </w:rPr>
            </w:pPr>
          </w:p>
          <w:p w:rsidR="00BE7899" w:rsidRPr="00BE7899" w:rsidRDefault="00BE7899" w:rsidP="00BE7899">
            <w:pPr>
              <w:jc w:val="center"/>
              <w:rPr>
                <w:sz w:val="20"/>
                <w:szCs w:val="20"/>
              </w:rPr>
            </w:pPr>
          </w:p>
          <w:p w:rsidR="00BE7899" w:rsidRPr="00BE7899" w:rsidRDefault="00BE7899" w:rsidP="00BE7899">
            <w:pPr>
              <w:jc w:val="center"/>
              <w:rPr>
                <w:sz w:val="20"/>
                <w:szCs w:val="20"/>
              </w:rPr>
            </w:pPr>
            <w:r w:rsidRPr="00BE7899">
              <w:rPr>
                <w:sz w:val="20"/>
                <w:szCs w:val="20"/>
              </w:rPr>
              <w:t>Вид</w:t>
            </w:r>
          </w:p>
          <w:p w:rsidR="00BE7899" w:rsidRPr="00BE7899" w:rsidRDefault="00BE7899" w:rsidP="00BE7899">
            <w:pPr>
              <w:jc w:val="center"/>
              <w:rPr>
                <w:sz w:val="20"/>
                <w:szCs w:val="20"/>
              </w:rPr>
            </w:pPr>
            <w:r w:rsidRPr="00BE7899">
              <w:rPr>
                <w:sz w:val="20"/>
                <w:szCs w:val="20"/>
              </w:rPr>
              <w:t>коммунальной</w:t>
            </w:r>
          </w:p>
          <w:p w:rsidR="00BE7899" w:rsidRPr="00BE7899" w:rsidRDefault="00BE7899" w:rsidP="00BE7899">
            <w:pPr>
              <w:jc w:val="center"/>
              <w:rPr>
                <w:sz w:val="20"/>
                <w:szCs w:val="20"/>
              </w:rPr>
            </w:pPr>
            <w:r w:rsidRPr="00BE7899">
              <w:rPr>
                <w:sz w:val="20"/>
                <w:szCs w:val="20"/>
              </w:rPr>
              <w:t>услуги</w:t>
            </w:r>
          </w:p>
        </w:tc>
        <w:tc>
          <w:tcPr>
            <w:tcW w:w="3827" w:type="dxa"/>
            <w:vMerge w:val="restart"/>
            <w:shd w:val="clear" w:color="auto" w:fill="auto"/>
          </w:tcPr>
          <w:p w:rsidR="00BE7899" w:rsidRPr="00BE7899" w:rsidRDefault="00BE7899" w:rsidP="00BE7899">
            <w:pPr>
              <w:jc w:val="center"/>
              <w:rPr>
                <w:sz w:val="20"/>
                <w:szCs w:val="20"/>
              </w:rPr>
            </w:pPr>
          </w:p>
          <w:p w:rsidR="00BE7899" w:rsidRPr="00BE7899" w:rsidRDefault="00BE7899" w:rsidP="00BE7899">
            <w:pPr>
              <w:jc w:val="center"/>
              <w:rPr>
                <w:sz w:val="20"/>
                <w:szCs w:val="20"/>
              </w:rPr>
            </w:pPr>
          </w:p>
          <w:p w:rsidR="00BE7899" w:rsidRPr="00BE7899" w:rsidRDefault="00BE7899" w:rsidP="00BE7899">
            <w:pPr>
              <w:jc w:val="center"/>
              <w:rPr>
                <w:sz w:val="20"/>
                <w:szCs w:val="20"/>
              </w:rPr>
            </w:pPr>
            <w:r w:rsidRPr="00BE7899">
              <w:rPr>
                <w:sz w:val="20"/>
                <w:szCs w:val="20"/>
              </w:rPr>
              <w:t>Вид</w:t>
            </w:r>
          </w:p>
          <w:p w:rsidR="00BE7899" w:rsidRPr="00BE7899" w:rsidRDefault="00BE7899" w:rsidP="00BE7899">
            <w:pPr>
              <w:jc w:val="center"/>
              <w:rPr>
                <w:sz w:val="20"/>
                <w:szCs w:val="20"/>
              </w:rPr>
            </w:pPr>
            <w:r w:rsidRPr="00BE7899">
              <w:rPr>
                <w:sz w:val="20"/>
                <w:szCs w:val="20"/>
              </w:rPr>
              <w:t>благоустройства домов</w:t>
            </w:r>
          </w:p>
        </w:tc>
        <w:tc>
          <w:tcPr>
            <w:tcW w:w="2552" w:type="dxa"/>
            <w:gridSpan w:val="2"/>
            <w:shd w:val="clear" w:color="auto" w:fill="auto"/>
          </w:tcPr>
          <w:p w:rsidR="00BE7899" w:rsidRPr="00BE7899" w:rsidRDefault="00BE7899" w:rsidP="00BE7899">
            <w:pPr>
              <w:jc w:val="center"/>
              <w:rPr>
                <w:b/>
                <w:sz w:val="20"/>
                <w:szCs w:val="20"/>
              </w:rPr>
            </w:pPr>
            <w:r w:rsidRPr="00BE7899">
              <w:rPr>
                <w:b/>
                <w:sz w:val="20"/>
                <w:szCs w:val="20"/>
              </w:rPr>
              <w:t>с  01.01.2026г.</w:t>
            </w:r>
          </w:p>
          <w:p w:rsidR="00BE7899" w:rsidRPr="00BE7899" w:rsidRDefault="00BE7899" w:rsidP="00BE7899">
            <w:pPr>
              <w:jc w:val="center"/>
              <w:rPr>
                <w:b/>
                <w:sz w:val="20"/>
                <w:szCs w:val="20"/>
              </w:rPr>
            </w:pPr>
            <w:r w:rsidRPr="00BE7899">
              <w:rPr>
                <w:b/>
                <w:sz w:val="20"/>
                <w:szCs w:val="20"/>
              </w:rPr>
              <w:t>по 30.09.2026г.</w:t>
            </w:r>
          </w:p>
        </w:tc>
        <w:tc>
          <w:tcPr>
            <w:tcW w:w="2551" w:type="dxa"/>
            <w:gridSpan w:val="2"/>
            <w:shd w:val="clear" w:color="auto" w:fill="auto"/>
          </w:tcPr>
          <w:p w:rsidR="00BE7899" w:rsidRPr="00BE7899" w:rsidRDefault="00BE7899" w:rsidP="00BE7899">
            <w:pPr>
              <w:jc w:val="center"/>
              <w:rPr>
                <w:b/>
                <w:sz w:val="20"/>
                <w:szCs w:val="20"/>
              </w:rPr>
            </w:pPr>
            <w:r w:rsidRPr="00BE7899">
              <w:rPr>
                <w:b/>
                <w:sz w:val="20"/>
                <w:szCs w:val="20"/>
              </w:rPr>
              <w:t>с  01.10.2026г.</w:t>
            </w:r>
          </w:p>
          <w:p w:rsidR="00BE7899" w:rsidRPr="00BE7899" w:rsidRDefault="00BE7899" w:rsidP="00BE7899">
            <w:pPr>
              <w:jc w:val="center"/>
              <w:rPr>
                <w:b/>
                <w:sz w:val="20"/>
                <w:szCs w:val="20"/>
              </w:rPr>
            </w:pPr>
            <w:r w:rsidRPr="00BE7899">
              <w:rPr>
                <w:b/>
                <w:sz w:val="20"/>
                <w:szCs w:val="20"/>
              </w:rPr>
              <w:t>по  31.12.2026г.</w:t>
            </w:r>
          </w:p>
        </w:tc>
      </w:tr>
      <w:tr w:rsidR="00BE7899" w:rsidRPr="00BE7899" w:rsidTr="00BE7899">
        <w:trPr>
          <w:trHeight w:val="1409"/>
        </w:trPr>
        <w:tc>
          <w:tcPr>
            <w:tcW w:w="2127" w:type="dxa"/>
            <w:vMerge/>
            <w:shd w:val="clear" w:color="auto" w:fill="auto"/>
          </w:tcPr>
          <w:p w:rsidR="00BE7899" w:rsidRPr="00BE7899" w:rsidRDefault="00BE7899" w:rsidP="00BE7899">
            <w:pPr>
              <w:jc w:val="center"/>
              <w:rPr>
                <w:sz w:val="20"/>
                <w:szCs w:val="20"/>
              </w:rPr>
            </w:pPr>
          </w:p>
        </w:tc>
        <w:tc>
          <w:tcPr>
            <w:tcW w:w="3827" w:type="dxa"/>
            <w:vMerge/>
            <w:shd w:val="clear" w:color="auto" w:fill="auto"/>
          </w:tcPr>
          <w:p w:rsidR="00BE7899" w:rsidRPr="00BE7899" w:rsidRDefault="00BE7899" w:rsidP="00BE7899">
            <w:pPr>
              <w:jc w:val="center"/>
              <w:rPr>
                <w:sz w:val="20"/>
                <w:szCs w:val="20"/>
              </w:rPr>
            </w:pPr>
          </w:p>
        </w:tc>
        <w:tc>
          <w:tcPr>
            <w:tcW w:w="1274" w:type="dxa"/>
            <w:shd w:val="clear" w:color="auto" w:fill="auto"/>
          </w:tcPr>
          <w:p w:rsidR="00BE7899" w:rsidRPr="00BE7899" w:rsidRDefault="00BE7899" w:rsidP="00BE7899">
            <w:pPr>
              <w:jc w:val="center"/>
              <w:rPr>
                <w:sz w:val="20"/>
                <w:szCs w:val="20"/>
              </w:rPr>
            </w:pPr>
            <w:r w:rsidRPr="00BE7899">
              <w:rPr>
                <w:sz w:val="20"/>
                <w:szCs w:val="20"/>
              </w:rPr>
              <w:t>Стандарт</w:t>
            </w:r>
          </w:p>
          <w:p w:rsidR="00BE7899" w:rsidRPr="00BE7899" w:rsidRDefault="00BE7899" w:rsidP="00BE7899">
            <w:pPr>
              <w:jc w:val="center"/>
              <w:rPr>
                <w:sz w:val="20"/>
                <w:szCs w:val="20"/>
              </w:rPr>
            </w:pPr>
            <w:r w:rsidRPr="00BE7899">
              <w:rPr>
                <w:sz w:val="20"/>
                <w:szCs w:val="20"/>
              </w:rPr>
              <w:t>уровня платежа</w:t>
            </w:r>
          </w:p>
          <w:p w:rsidR="00BE7899" w:rsidRPr="00BE7899" w:rsidRDefault="00BE7899" w:rsidP="00BE7899">
            <w:pPr>
              <w:jc w:val="center"/>
              <w:rPr>
                <w:sz w:val="20"/>
                <w:szCs w:val="20"/>
              </w:rPr>
            </w:pPr>
            <w:r w:rsidRPr="00BE7899">
              <w:rPr>
                <w:sz w:val="20"/>
                <w:szCs w:val="20"/>
              </w:rPr>
              <w:t>граждан</w:t>
            </w:r>
          </w:p>
          <w:p w:rsidR="00BE7899" w:rsidRPr="00BE7899" w:rsidRDefault="00BE7899" w:rsidP="00BE7899">
            <w:pPr>
              <w:jc w:val="center"/>
              <w:rPr>
                <w:sz w:val="20"/>
                <w:szCs w:val="20"/>
              </w:rPr>
            </w:pPr>
            <w:r w:rsidRPr="00BE7899">
              <w:rPr>
                <w:sz w:val="20"/>
                <w:szCs w:val="20"/>
              </w:rPr>
              <w:t>( %)</w:t>
            </w:r>
          </w:p>
        </w:tc>
        <w:tc>
          <w:tcPr>
            <w:tcW w:w="1278" w:type="dxa"/>
            <w:shd w:val="clear" w:color="auto" w:fill="auto"/>
          </w:tcPr>
          <w:p w:rsidR="00BE7899" w:rsidRPr="00BE7899" w:rsidRDefault="00BE7899" w:rsidP="00BE7899">
            <w:pPr>
              <w:jc w:val="center"/>
              <w:rPr>
                <w:sz w:val="20"/>
                <w:szCs w:val="20"/>
              </w:rPr>
            </w:pPr>
            <w:r w:rsidRPr="00BE7899">
              <w:rPr>
                <w:sz w:val="20"/>
                <w:szCs w:val="20"/>
              </w:rPr>
              <w:t>Тариф</w:t>
            </w:r>
          </w:p>
          <w:p w:rsidR="00BE7899" w:rsidRPr="00BE7899" w:rsidRDefault="00BE7899" w:rsidP="00BE7899">
            <w:pPr>
              <w:jc w:val="center"/>
              <w:rPr>
                <w:sz w:val="20"/>
                <w:szCs w:val="20"/>
              </w:rPr>
            </w:pPr>
            <w:r w:rsidRPr="00BE7899">
              <w:rPr>
                <w:sz w:val="20"/>
                <w:szCs w:val="20"/>
              </w:rPr>
              <w:t>для</w:t>
            </w:r>
          </w:p>
          <w:p w:rsidR="00BE7899" w:rsidRPr="00BE7899" w:rsidRDefault="00BE7899" w:rsidP="00BE7899">
            <w:pPr>
              <w:jc w:val="center"/>
              <w:rPr>
                <w:sz w:val="20"/>
                <w:szCs w:val="20"/>
              </w:rPr>
            </w:pPr>
            <w:r w:rsidRPr="00BE7899">
              <w:rPr>
                <w:sz w:val="20"/>
                <w:szCs w:val="20"/>
              </w:rPr>
              <w:t>населения</w:t>
            </w:r>
          </w:p>
          <w:p w:rsidR="00BE7899" w:rsidRPr="00BE7899" w:rsidRDefault="00BE7899" w:rsidP="00BE7899">
            <w:pPr>
              <w:jc w:val="center"/>
              <w:rPr>
                <w:sz w:val="20"/>
                <w:szCs w:val="20"/>
              </w:rPr>
            </w:pPr>
            <w:r w:rsidRPr="00BE7899">
              <w:rPr>
                <w:sz w:val="20"/>
                <w:szCs w:val="20"/>
              </w:rPr>
              <w:t>(рублей)</w:t>
            </w:r>
          </w:p>
        </w:tc>
        <w:tc>
          <w:tcPr>
            <w:tcW w:w="1134" w:type="dxa"/>
            <w:shd w:val="clear" w:color="auto" w:fill="auto"/>
          </w:tcPr>
          <w:p w:rsidR="00BE7899" w:rsidRPr="00BE7899" w:rsidRDefault="00BE7899" w:rsidP="00BE7899">
            <w:pPr>
              <w:jc w:val="center"/>
              <w:rPr>
                <w:sz w:val="20"/>
                <w:szCs w:val="20"/>
              </w:rPr>
            </w:pPr>
            <w:r w:rsidRPr="00BE7899">
              <w:rPr>
                <w:sz w:val="20"/>
                <w:szCs w:val="20"/>
              </w:rPr>
              <w:t>Стандарт</w:t>
            </w:r>
          </w:p>
          <w:p w:rsidR="00BE7899" w:rsidRPr="00BE7899" w:rsidRDefault="00BE7899" w:rsidP="00BE7899">
            <w:pPr>
              <w:jc w:val="center"/>
              <w:rPr>
                <w:sz w:val="20"/>
                <w:szCs w:val="20"/>
              </w:rPr>
            </w:pPr>
            <w:r w:rsidRPr="00BE7899">
              <w:rPr>
                <w:sz w:val="20"/>
                <w:szCs w:val="20"/>
              </w:rPr>
              <w:t>уровня платежа</w:t>
            </w:r>
          </w:p>
          <w:p w:rsidR="00BE7899" w:rsidRPr="00BE7899" w:rsidRDefault="00BE7899" w:rsidP="00BE7899">
            <w:pPr>
              <w:jc w:val="center"/>
              <w:rPr>
                <w:sz w:val="20"/>
                <w:szCs w:val="20"/>
              </w:rPr>
            </w:pPr>
            <w:r w:rsidRPr="00BE7899">
              <w:rPr>
                <w:sz w:val="20"/>
                <w:szCs w:val="20"/>
              </w:rPr>
              <w:t>граждан</w:t>
            </w:r>
          </w:p>
          <w:p w:rsidR="00BE7899" w:rsidRPr="00BE7899" w:rsidRDefault="00BE7899" w:rsidP="00BE7899">
            <w:pPr>
              <w:jc w:val="center"/>
              <w:rPr>
                <w:sz w:val="20"/>
                <w:szCs w:val="20"/>
              </w:rPr>
            </w:pPr>
            <w:r w:rsidRPr="00BE7899">
              <w:rPr>
                <w:sz w:val="20"/>
                <w:szCs w:val="20"/>
              </w:rPr>
              <w:t>( %)</w:t>
            </w:r>
          </w:p>
        </w:tc>
        <w:tc>
          <w:tcPr>
            <w:tcW w:w="1417" w:type="dxa"/>
            <w:shd w:val="clear" w:color="auto" w:fill="auto"/>
          </w:tcPr>
          <w:p w:rsidR="00BE7899" w:rsidRPr="00BE7899" w:rsidRDefault="00BE7899" w:rsidP="00BE7899">
            <w:pPr>
              <w:jc w:val="center"/>
              <w:rPr>
                <w:sz w:val="20"/>
                <w:szCs w:val="20"/>
              </w:rPr>
            </w:pPr>
            <w:r w:rsidRPr="00BE7899">
              <w:rPr>
                <w:sz w:val="20"/>
                <w:szCs w:val="20"/>
              </w:rPr>
              <w:t>Тариф</w:t>
            </w:r>
          </w:p>
          <w:p w:rsidR="00BE7899" w:rsidRPr="00BE7899" w:rsidRDefault="00BE7899" w:rsidP="00BE7899">
            <w:pPr>
              <w:jc w:val="center"/>
              <w:rPr>
                <w:sz w:val="20"/>
                <w:szCs w:val="20"/>
              </w:rPr>
            </w:pPr>
            <w:r w:rsidRPr="00BE7899">
              <w:rPr>
                <w:sz w:val="20"/>
                <w:szCs w:val="20"/>
              </w:rPr>
              <w:t>для</w:t>
            </w:r>
          </w:p>
          <w:p w:rsidR="00BE7899" w:rsidRPr="00BE7899" w:rsidRDefault="00BE7899" w:rsidP="00BE7899">
            <w:pPr>
              <w:jc w:val="center"/>
              <w:rPr>
                <w:sz w:val="20"/>
                <w:szCs w:val="20"/>
              </w:rPr>
            </w:pPr>
            <w:r w:rsidRPr="00BE7899">
              <w:rPr>
                <w:sz w:val="20"/>
                <w:szCs w:val="20"/>
              </w:rPr>
              <w:t>населения</w:t>
            </w:r>
          </w:p>
          <w:p w:rsidR="00BE7899" w:rsidRPr="00BE7899" w:rsidRDefault="00BE7899" w:rsidP="00BE7899">
            <w:pPr>
              <w:jc w:val="center"/>
              <w:rPr>
                <w:sz w:val="20"/>
                <w:szCs w:val="20"/>
              </w:rPr>
            </w:pPr>
            <w:r w:rsidRPr="00BE7899">
              <w:rPr>
                <w:sz w:val="20"/>
                <w:szCs w:val="20"/>
              </w:rPr>
              <w:t>(рублей)</w:t>
            </w:r>
          </w:p>
        </w:tc>
      </w:tr>
      <w:tr w:rsidR="00BE7899" w:rsidRPr="00BE7899" w:rsidTr="00BE7899">
        <w:tc>
          <w:tcPr>
            <w:tcW w:w="5954" w:type="dxa"/>
            <w:gridSpan w:val="2"/>
            <w:shd w:val="clear" w:color="auto" w:fill="auto"/>
          </w:tcPr>
          <w:p w:rsidR="00BE7899" w:rsidRPr="00BE7899" w:rsidRDefault="00BE7899" w:rsidP="00BE7899">
            <w:pPr>
              <w:jc w:val="center"/>
              <w:rPr>
                <w:iCs/>
                <w:sz w:val="20"/>
                <w:szCs w:val="20"/>
              </w:rPr>
            </w:pPr>
            <w:r w:rsidRPr="00BE7899">
              <w:rPr>
                <w:b/>
                <w:sz w:val="20"/>
                <w:szCs w:val="20"/>
              </w:rPr>
              <w:t>Холодное водоснабжение</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Cs/>
                <w:sz w:val="20"/>
                <w:szCs w:val="20"/>
              </w:rPr>
            </w:pP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Cs/>
                <w:sz w:val="20"/>
                <w:szCs w:val="20"/>
              </w:rPr>
            </w:pP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Cs/>
                <w:sz w:val="20"/>
                <w:szCs w:val="20"/>
              </w:rPr>
            </w:pP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Cs/>
                <w:sz w:val="20"/>
                <w:szCs w:val="20"/>
              </w:rPr>
            </w:pP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w:t>
            </w: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 Родник»</w:t>
            </w:r>
          </w:p>
          <w:p w:rsidR="00BE7899" w:rsidRPr="00BE7899" w:rsidRDefault="00BE7899" w:rsidP="00BE7899">
            <w:pPr>
              <w:overflowPunct w:val="0"/>
              <w:autoSpaceDE w:val="0"/>
              <w:autoSpaceDN w:val="0"/>
              <w:adjustRightInd w:val="0"/>
              <w:rPr>
                <w:bCs/>
                <w:sz w:val="20"/>
                <w:szCs w:val="20"/>
              </w:rPr>
            </w:pPr>
            <w:r w:rsidRPr="00BE7899">
              <w:rPr>
                <w:b/>
                <w:bCs/>
                <w:sz w:val="20"/>
                <w:szCs w:val="20"/>
              </w:rPr>
              <w:t xml:space="preserve"> </w:t>
            </w:r>
            <w:r w:rsidRPr="00BE7899">
              <w:rPr>
                <w:bCs/>
                <w:sz w:val="20"/>
                <w:szCs w:val="20"/>
              </w:rPr>
              <w:t xml:space="preserve">с. </w:t>
            </w:r>
            <w:proofErr w:type="spellStart"/>
            <w:r w:rsidRPr="00BE7899">
              <w:rPr>
                <w:bCs/>
                <w:sz w:val="20"/>
                <w:szCs w:val="20"/>
              </w:rPr>
              <w:t>Тохтино</w:t>
            </w:r>
            <w:proofErr w:type="spellEnd"/>
          </w:p>
          <w:p w:rsidR="00BE7899" w:rsidRPr="00BE7899" w:rsidRDefault="00BE7899" w:rsidP="00BE7899">
            <w:pPr>
              <w:overflowPunct w:val="0"/>
              <w:autoSpaceDE w:val="0"/>
              <w:autoSpaceDN w:val="0"/>
              <w:adjustRightInd w:val="0"/>
              <w:rPr>
                <w:bCs/>
                <w:sz w:val="20"/>
                <w:szCs w:val="20"/>
              </w:rPr>
            </w:pPr>
            <w:r w:rsidRPr="00BE7899">
              <w:rPr>
                <w:bCs/>
                <w:sz w:val="20"/>
                <w:szCs w:val="20"/>
              </w:rPr>
              <w:t xml:space="preserve"> с. </w:t>
            </w:r>
            <w:proofErr w:type="spellStart"/>
            <w:r w:rsidRPr="00BE7899">
              <w:rPr>
                <w:bCs/>
                <w:sz w:val="20"/>
                <w:szCs w:val="20"/>
              </w:rPr>
              <w:t>Веретея</w:t>
            </w:r>
            <w:proofErr w:type="spellEnd"/>
          </w:p>
          <w:p w:rsidR="00BE7899" w:rsidRPr="00BE7899" w:rsidRDefault="00BE7899" w:rsidP="00BE7899">
            <w:pPr>
              <w:overflowPunct w:val="0"/>
              <w:autoSpaceDE w:val="0"/>
              <w:autoSpaceDN w:val="0"/>
              <w:adjustRightInd w:val="0"/>
              <w:rPr>
                <w:bCs/>
                <w:sz w:val="20"/>
                <w:szCs w:val="20"/>
              </w:rPr>
            </w:pPr>
            <w:r w:rsidRPr="00BE7899">
              <w:rPr>
                <w:bCs/>
                <w:sz w:val="20"/>
                <w:szCs w:val="20"/>
              </w:rPr>
              <w:t xml:space="preserve"> д. Озерки</w:t>
            </w:r>
          </w:p>
          <w:p w:rsidR="00BE7899" w:rsidRPr="00BE7899" w:rsidRDefault="00BE7899" w:rsidP="00BE7899">
            <w:pPr>
              <w:overflowPunct w:val="0"/>
              <w:autoSpaceDE w:val="0"/>
              <w:autoSpaceDN w:val="0"/>
              <w:adjustRightInd w:val="0"/>
              <w:rPr>
                <w:bCs/>
                <w:sz w:val="20"/>
                <w:szCs w:val="20"/>
              </w:rPr>
            </w:pPr>
            <w:r w:rsidRPr="00BE7899">
              <w:rPr>
                <w:bCs/>
                <w:sz w:val="20"/>
                <w:szCs w:val="20"/>
              </w:rPr>
              <w:t xml:space="preserve"> д. </w:t>
            </w:r>
            <w:proofErr w:type="spellStart"/>
            <w:r w:rsidRPr="00BE7899">
              <w:rPr>
                <w:bCs/>
                <w:sz w:val="20"/>
                <w:szCs w:val="20"/>
              </w:rPr>
              <w:t>Скозырята</w:t>
            </w:r>
            <w:proofErr w:type="spellEnd"/>
          </w:p>
          <w:p w:rsidR="00BE7899" w:rsidRPr="00BE7899" w:rsidRDefault="00BE7899" w:rsidP="00BE7899">
            <w:pPr>
              <w:overflowPunct w:val="0"/>
              <w:autoSpaceDE w:val="0"/>
              <w:autoSpaceDN w:val="0"/>
              <w:adjustRightInd w:val="0"/>
              <w:rPr>
                <w:bCs/>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местной канализацией,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 ваннами 1650-1700мм,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с холодным водоснабжением, с местной канализацией (в том числе выгребные ямы), оборудованные водонагревателями,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от водоразборных колонок.</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16,5564</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15,76</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13,3282</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17,16</w:t>
            </w:r>
          </w:p>
        </w:tc>
      </w:tr>
      <w:tr w:rsidR="00BE7899" w:rsidRPr="00BE7899" w:rsidTr="00BE7899">
        <w:tc>
          <w:tcPr>
            <w:tcW w:w="2127" w:type="dxa"/>
            <w:tcBorders>
              <w:bottom w:val="single" w:sz="4" w:space="0" w:color="auto"/>
            </w:tcBorders>
            <w:shd w:val="clear" w:color="auto" w:fill="auto"/>
          </w:tcPr>
          <w:p w:rsidR="00BE7899" w:rsidRPr="00BE7899" w:rsidRDefault="00BE7899" w:rsidP="00BE7899">
            <w:pPr>
              <w:overflowPunct w:val="0"/>
              <w:autoSpaceDE w:val="0"/>
              <w:autoSpaceDN w:val="0"/>
              <w:adjustRightInd w:val="0"/>
              <w:jc w:val="center"/>
              <w:rPr>
                <w:sz w:val="20"/>
                <w:szCs w:val="20"/>
              </w:rPr>
            </w:pPr>
            <w:r w:rsidRPr="00BE7899">
              <w:rPr>
                <w:b/>
                <w:bCs/>
                <w:sz w:val="20"/>
                <w:szCs w:val="20"/>
              </w:rPr>
              <w:t xml:space="preserve">МУП "Родник" </w:t>
            </w:r>
            <w:r w:rsidRPr="00BE7899">
              <w:rPr>
                <w:bCs/>
                <w:sz w:val="20"/>
                <w:szCs w:val="20"/>
              </w:rPr>
              <w:t xml:space="preserve">дер. </w:t>
            </w:r>
            <w:proofErr w:type="spellStart"/>
            <w:r w:rsidRPr="00BE7899">
              <w:rPr>
                <w:bCs/>
                <w:sz w:val="20"/>
                <w:szCs w:val="20"/>
              </w:rPr>
              <w:t>Чупины</w:t>
            </w:r>
            <w:proofErr w:type="spellEnd"/>
            <w:r w:rsidRPr="00BE7899">
              <w:rPr>
                <w:bCs/>
                <w:sz w:val="20"/>
                <w:szCs w:val="20"/>
              </w:rPr>
              <w:t xml:space="preserve">, дер. </w:t>
            </w:r>
            <w:proofErr w:type="spellStart"/>
            <w:r w:rsidRPr="00BE7899">
              <w:rPr>
                <w:bCs/>
                <w:sz w:val="20"/>
                <w:szCs w:val="20"/>
              </w:rPr>
              <w:t>Солоницыны</w:t>
            </w:r>
            <w:proofErr w:type="spellEnd"/>
            <w:r w:rsidRPr="00BE7899">
              <w:rPr>
                <w:b/>
                <w:bCs/>
                <w:sz w:val="20"/>
                <w:szCs w:val="20"/>
              </w:rPr>
              <w:t xml:space="preserve"> </w:t>
            </w:r>
          </w:p>
        </w:tc>
        <w:tc>
          <w:tcPr>
            <w:tcW w:w="3827" w:type="dxa"/>
            <w:tcBorders>
              <w:bottom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 </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-с холодным водоснабжением от водоразборных колонок;</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27,0722</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25,77</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21,7942</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28,06</w:t>
            </w:r>
          </w:p>
        </w:tc>
      </w:tr>
      <w:tr w:rsidR="00BE7899" w:rsidRPr="00BE7899" w:rsidTr="00BE7899">
        <w:trPr>
          <w:trHeight w:val="841"/>
        </w:trPr>
        <w:tc>
          <w:tcPr>
            <w:tcW w:w="2127" w:type="dxa"/>
            <w:tcBorders>
              <w:top w:val="single" w:sz="4" w:space="0" w:color="auto"/>
              <w:bottom w:val="single" w:sz="4" w:space="0" w:color="auto"/>
              <w:right w:val="single" w:sz="4" w:space="0" w:color="auto"/>
            </w:tcBorders>
            <w:shd w:val="clear" w:color="auto" w:fill="auto"/>
          </w:tcPr>
          <w:p w:rsidR="00BE7899" w:rsidRPr="00BE7899" w:rsidRDefault="00BE7899" w:rsidP="00BE7899">
            <w:pPr>
              <w:jc w:val="center"/>
              <w:rPr>
                <w:b/>
                <w:sz w:val="20"/>
                <w:szCs w:val="20"/>
              </w:rPr>
            </w:pPr>
            <w:r w:rsidRPr="00BE7899">
              <w:rPr>
                <w:b/>
                <w:sz w:val="20"/>
                <w:szCs w:val="20"/>
              </w:rPr>
              <w:lastRenderedPageBreak/>
              <w:t xml:space="preserve">МУП </w:t>
            </w:r>
          </w:p>
          <w:p w:rsidR="00BE7899" w:rsidRPr="00BE7899" w:rsidRDefault="00BE7899" w:rsidP="00BE7899">
            <w:pPr>
              <w:jc w:val="center"/>
              <w:rPr>
                <w:b/>
                <w:sz w:val="20"/>
                <w:szCs w:val="20"/>
              </w:rPr>
            </w:pPr>
            <w:r w:rsidRPr="00BE7899">
              <w:rPr>
                <w:b/>
                <w:sz w:val="20"/>
                <w:szCs w:val="20"/>
              </w:rPr>
              <w:t>«Родник»</w:t>
            </w:r>
          </w:p>
          <w:p w:rsidR="00BE7899" w:rsidRPr="00BE7899" w:rsidRDefault="00BE7899" w:rsidP="00BE7899">
            <w:pPr>
              <w:jc w:val="center"/>
              <w:rPr>
                <w:sz w:val="20"/>
                <w:szCs w:val="20"/>
              </w:rPr>
            </w:pPr>
            <w:r w:rsidRPr="00BE7899">
              <w:rPr>
                <w:sz w:val="20"/>
                <w:szCs w:val="20"/>
              </w:rPr>
              <w:t>дер. Поляки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Многоквартирные и жилые дома: </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 ваннами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tcBorders>
              <w:left w:val="single" w:sz="4" w:space="0" w:color="auto"/>
            </w:tcBorders>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28,5219</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27,15</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22,9592</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29,56</w:t>
            </w:r>
          </w:p>
        </w:tc>
      </w:tr>
      <w:tr w:rsidR="00BE7899" w:rsidRPr="00BE7899" w:rsidTr="00BE7899">
        <w:trPr>
          <w:trHeight w:val="841"/>
        </w:trPr>
        <w:tc>
          <w:tcPr>
            <w:tcW w:w="2127" w:type="dxa"/>
            <w:tcBorders>
              <w:top w:val="single" w:sz="4" w:space="0" w:color="auto"/>
              <w:bottom w:val="single" w:sz="4" w:space="0" w:color="auto"/>
              <w:right w:val="single" w:sz="4" w:space="0" w:color="auto"/>
            </w:tcBorders>
            <w:shd w:val="clear" w:color="auto" w:fill="auto"/>
          </w:tcPr>
          <w:p w:rsidR="00BE7899" w:rsidRPr="00BE7899" w:rsidRDefault="00BE7899" w:rsidP="00BE7899">
            <w:pPr>
              <w:jc w:val="center"/>
              <w:rPr>
                <w:b/>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с холодным водоснабжением от водоразборных колонок</w:t>
            </w:r>
          </w:p>
        </w:tc>
        <w:tc>
          <w:tcPr>
            <w:tcW w:w="1274" w:type="dxa"/>
            <w:tcBorders>
              <w:left w:val="single" w:sz="4" w:space="0" w:color="auto"/>
            </w:tcBorders>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19,7185</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18,77</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15,8757</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20,44</w:t>
            </w:r>
          </w:p>
        </w:tc>
      </w:tr>
      <w:tr w:rsidR="00BE7899" w:rsidRPr="00BE7899" w:rsidTr="00BE7899">
        <w:trPr>
          <w:trHeight w:val="1247"/>
        </w:trPr>
        <w:tc>
          <w:tcPr>
            <w:tcW w:w="2127" w:type="dxa"/>
            <w:tcBorders>
              <w:top w:val="single" w:sz="4" w:space="0" w:color="auto"/>
            </w:tcBorders>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 xml:space="preserve">МУП "Родник" </w:t>
            </w:r>
          </w:p>
          <w:p w:rsidR="00BE7899" w:rsidRPr="00BE7899" w:rsidRDefault="00BE7899" w:rsidP="00BE7899">
            <w:pPr>
              <w:overflowPunct w:val="0"/>
              <w:autoSpaceDE w:val="0"/>
              <w:autoSpaceDN w:val="0"/>
              <w:adjustRightInd w:val="0"/>
              <w:jc w:val="center"/>
              <w:rPr>
                <w:sz w:val="20"/>
                <w:szCs w:val="20"/>
              </w:rPr>
            </w:pPr>
            <w:r w:rsidRPr="00BE7899">
              <w:rPr>
                <w:bCs/>
                <w:sz w:val="20"/>
                <w:szCs w:val="20"/>
              </w:rPr>
              <w:t xml:space="preserve">дер. </w:t>
            </w:r>
            <w:proofErr w:type="spellStart"/>
            <w:r w:rsidRPr="00BE7899">
              <w:rPr>
                <w:bCs/>
                <w:sz w:val="20"/>
                <w:szCs w:val="20"/>
              </w:rPr>
              <w:t>Русаново</w:t>
            </w:r>
            <w:proofErr w:type="spellEnd"/>
            <w:r w:rsidRPr="00BE7899">
              <w:rPr>
                <w:bCs/>
                <w:sz w:val="20"/>
                <w:szCs w:val="20"/>
              </w:rPr>
              <w:t xml:space="preserve">  </w:t>
            </w:r>
          </w:p>
        </w:tc>
        <w:tc>
          <w:tcPr>
            <w:tcW w:w="3827" w:type="dxa"/>
            <w:tcBorders>
              <w:top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 ванными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31,1167</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29,62</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25,0485</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32,25</w:t>
            </w:r>
          </w:p>
        </w:tc>
      </w:tr>
      <w:tr w:rsidR="00BE7899" w:rsidRPr="00BE7899" w:rsidTr="00BE7899">
        <w:trPr>
          <w:trHeight w:val="2275"/>
        </w:trPr>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 "Родник"</w:t>
            </w:r>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с. </w:t>
            </w:r>
            <w:proofErr w:type="spellStart"/>
            <w:r w:rsidRPr="00BE7899">
              <w:rPr>
                <w:bCs/>
                <w:sz w:val="20"/>
                <w:szCs w:val="20"/>
              </w:rPr>
              <w:t>Колково</w:t>
            </w:r>
            <w:proofErr w:type="spellEnd"/>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д. </w:t>
            </w:r>
            <w:proofErr w:type="spellStart"/>
            <w:r w:rsidRPr="00BE7899">
              <w:rPr>
                <w:bCs/>
                <w:sz w:val="20"/>
                <w:szCs w:val="20"/>
              </w:rPr>
              <w:t>Степановщина</w:t>
            </w:r>
            <w:proofErr w:type="spellEnd"/>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д. </w:t>
            </w:r>
            <w:proofErr w:type="spellStart"/>
            <w:r w:rsidRPr="00BE7899">
              <w:rPr>
                <w:bCs/>
                <w:sz w:val="20"/>
                <w:szCs w:val="20"/>
              </w:rPr>
              <w:t>Малышовщина</w:t>
            </w:r>
            <w:proofErr w:type="spellEnd"/>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с. </w:t>
            </w:r>
            <w:proofErr w:type="spellStart"/>
            <w:r w:rsidRPr="00BE7899">
              <w:rPr>
                <w:bCs/>
                <w:sz w:val="20"/>
                <w:szCs w:val="20"/>
              </w:rPr>
              <w:t>Соловецкое</w:t>
            </w:r>
            <w:proofErr w:type="spellEnd"/>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д. </w:t>
            </w:r>
            <w:proofErr w:type="spellStart"/>
            <w:r w:rsidRPr="00BE7899">
              <w:rPr>
                <w:bCs/>
                <w:sz w:val="20"/>
                <w:szCs w:val="20"/>
              </w:rPr>
              <w:t>Коробовщина</w:t>
            </w:r>
            <w:proofErr w:type="spellEnd"/>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д. </w:t>
            </w:r>
            <w:proofErr w:type="spellStart"/>
            <w:r w:rsidRPr="00BE7899">
              <w:rPr>
                <w:bCs/>
                <w:sz w:val="20"/>
                <w:szCs w:val="20"/>
              </w:rPr>
              <w:t>Шадричи</w:t>
            </w:r>
            <w:proofErr w:type="spellEnd"/>
          </w:p>
          <w:p w:rsidR="00BE7899" w:rsidRPr="00BE7899" w:rsidRDefault="00BE7899" w:rsidP="00BE7899">
            <w:pPr>
              <w:overflowPunct w:val="0"/>
              <w:autoSpaceDE w:val="0"/>
              <w:autoSpaceDN w:val="0"/>
              <w:adjustRightInd w:val="0"/>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w:t>
            </w:r>
            <w:proofErr w:type="gramStart"/>
            <w:r w:rsidRPr="00BE7899">
              <w:rPr>
                <w:iCs/>
                <w:sz w:val="20"/>
                <w:szCs w:val="20"/>
              </w:rPr>
              <w:t xml:space="preserve"> ,</w:t>
            </w:r>
            <w:proofErr w:type="gramEnd"/>
            <w:r w:rsidRPr="00BE7899">
              <w:rPr>
                <w:iCs/>
                <w:sz w:val="20"/>
                <w:szCs w:val="20"/>
              </w:rPr>
              <w:t xml:space="preserve"> оборудованные водонагревателями или без них, раковинами, мойками кухонными, унитазами , ваннами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 ваннами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раковинами, мойками кухонными, унитазами,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w:t>
            </w:r>
            <w:r w:rsidRPr="00BE7899">
              <w:rPr>
                <w:iCs/>
                <w:color w:val="FF0000"/>
                <w:sz w:val="20"/>
                <w:szCs w:val="20"/>
              </w:rPr>
              <w:t xml:space="preserve"> </w:t>
            </w:r>
            <w:r w:rsidRPr="00BE7899">
              <w:rPr>
                <w:iCs/>
                <w:sz w:val="20"/>
                <w:szCs w:val="20"/>
              </w:rPr>
              <w:t>числе выгребные ямы), оборудованные водонагревателями или без них,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от водоразборных колонок;</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lastRenderedPageBreak/>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lastRenderedPageBreak/>
              <w:t>100,0000</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95,19</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80,5126</w:t>
            </w:r>
          </w:p>
        </w:tc>
        <w:tc>
          <w:tcPr>
            <w:tcW w:w="1417" w:type="dxa"/>
            <w:shd w:val="clear" w:color="auto" w:fill="auto"/>
            <w:vAlign w:val="center"/>
          </w:tcPr>
          <w:p w:rsidR="00BE7899" w:rsidRPr="00BE7899" w:rsidRDefault="00BE7899" w:rsidP="00BE7899">
            <w:pPr>
              <w:overflowPunct w:val="0"/>
              <w:autoSpaceDE w:val="0"/>
              <w:autoSpaceDN w:val="0"/>
              <w:adjustRightInd w:val="0"/>
              <w:ind w:right="175"/>
              <w:jc w:val="center"/>
              <w:rPr>
                <w:b/>
                <w:bCs/>
                <w:sz w:val="20"/>
                <w:szCs w:val="20"/>
              </w:rPr>
            </w:pPr>
            <w:r w:rsidRPr="00BE7899">
              <w:rPr>
                <w:b/>
                <w:bCs/>
                <w:sz w:val="20"/>
                <w:szCs w:val="20"/>
              </w:rPr>
              <w:t>103,66</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 "Родник"</w:t>
            </w:r>
          </w:p>
          <w:p w:rsidR="00BE7899" w:rsidRPr="00BE7899" w:rsidRDefault="00BE7899" w:rsidP="00BE7899">
            <w:pPr>
              <w:overflowPunct w:val="0"/>
              <w:autoSpaceDE w:val="0"/>
              <w:autoSpaceDN w:val="0"/>
              <w:adjustRightInd w:val="0"/>
              <w:ind w:left="-108"/>
              <w:jc w:val="center"/>
              <w:rPr>
                <w:sz w:val="20"/>
                <w:szCs w:val="20"/>
              </w:rPr>
            </w:pPr>
            <w:r w:rsidRPr="00BE7899">
              <w:rPr>
                <w:b/>
                <w:bCs/>
                <w:sz w:val="20"/>
                <w:szCs w:val="20"/>
              </w:rPr>
              <w:t xml:space="preserve"> </w:t>
            </w:r>
            <w:r w:rsidRPr="00BE7899">
              <w:rPr>
                <w:bCs/>
                <w:sz w:val="20"/>
                <w:szCs w:val="20"/>
              </w:rPr>
              <w:t xml:space="preserve">дер. </w:t>
            </w:r>
            <w:proofErr w:type="spellStart"/>
            <w:r w:rsidRPr="00BE7899">
              <w:rPr>
                <w:bCs/>
                <w:sz w:val="20"/>
                <w:szCs w:val="20"/>
              </w:rPr>
              <w:t>Лугиновка</w:t>
            </w:r>
            <w:proofErr w:type="spellEnd"/>
            <w:r w:rsidRPr="00BE7899">
              <w:rPr>
                <w:bCs/>
                <w:sz w:val="20"/>
                <w:szCs w:val="20"/>
              </w:rPr>
              <w:t xml:space="preserve">, дер. Белянка </w:t>
            </w: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 с холодным водоснабжением, с местной канализацией (в том числе выгребные ямы), оборудованные водонагревателями или без них, раковинами, унитазами;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100,0000</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83,63</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70,7340</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91,07</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rPr>
                <w:b/>
                <w:bCs/>
                <w:sz w:val="20"/>
                <w:szCs w:val="20"/>
              </w:rPr>
            </w:pPr>
            <w:r w:rsidRPr="00BE7899">
              <w:rPr>
                <w:b/>
                <w:bCs/>
                <w:sz w:val="20"/>
                <w:szCs w:val="20"/>
              </w:rPr>
              <w:t xml:space="preserve">  МУП</w:t>
            </w:r>
          </w:p>
          <w:p w:rsidR="00BE7899" w:rsidRPr="00BE7899" w:rsidRDefault="00BE7899" w:rsidP="00BE7899">
            <w:pPr>
              <w:overflowPunct w:val="0"/>
              <w:autoSpaceDE w:val="0"/>
              <w:autoSpaceDN w:val="0"/>
              <w:adjustRightInd w:val="0"/>
              <w:rPr>
                <w:b/>
                <w:bCs/>
                <w:sz w:val="20"/>
                <w:szCs w:val="20"/>
              </w:rPr>
            </w:pPr>
            <w:r w:rsidRPr="00BE7899">
              <w:rPr>
                <w:b/>
                <w:bCs/>
                <w:sz w:val="20"/>
                <w:szCs w:val="20"/>
              </w:rPr>
              <w:t xml:space="preserve"> "Родник" </w:t>
            </w:r>
          </w:p>
          <w:p w:rsidR="00BE7899" w:rsidRPr="00BE7899" w:rsidRDefault="00BE7899" w:rsidP="00BE7899">
            <w:pPr>
              <w:overflowPunct w:val="0"/>
              <w:autoSpaceDE w:val="0"/>
              <w:autoSpaceDN w:val="0"/>
              <w:adjustRightInd w:val="0"/>
              <w:rPr>
                <w:b/>
                <w:bCs/>
                <w:sz w:val="20"/>
                <w:szCs w:val="20"/>
              </w:rPr>
            </w:pPr>
            <w:r w:rsidRPr="00BE7899">
              <w:rPr>
                <w:bCs/>
                <w:sz w:val="20"/>
                <w:szCs w:val="20"/>
              </w:rPr>
              <w:t>дер. Высоково</w:t>
            </w:r>
            <w:r w:rsidRPr="00BE7899">
              <w:rPr>
                <w:b/>
                <w:bCs/>
                <w:sz w:val="20"/>
                <w:szCs w:val="20"/>
              </w:rPr>
              <w:t xml:space="preserve"> </w:t>
            </w: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 с холодным водоснабжением, с местной канализацией (в том числе выгребные ямы), оборудованные водонагревателями,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от водоразборных колонок;</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13,1124</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18,52</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9,2042</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20,16</w:t>
            </w:r>
          </w:p>
        </w:tc>
      </w:tr>
      <w:tr w:rsidR="00BE7899" w:rsidRPr="00BE7899" w:rsidTr="00BE7899">
        <w:tc>
          <w:tcPr>
            <w:tcW w:w="2127" w:type="dxa"/>
            <w:shd w:val="clear" w:color="auto" w:fill="auto"/>
          </w:tcPr>
          <w:p w:rsidR="00BE7899" w:rsidRPr="00BE7899" w:rsidRDefault="00BE7899" w:rsidP="00BE7899">
            <w:pPr>
              <w:jc w:val="center"/>
              <w:rPr>
                <w:sz w:val="20"/>
                <w:szCs w:val="20"/>
              </w:rPr>
            </w:pPr>
            <w:r w:rsidRPr="00BE7899">
              <w:rPr>
                <w:b/>
                <w:bCs/>
                <w:sz w:val="20"/>
                <w:szCs w:val="20"/>
              </w:rPr>
              <w:t xml:space="preserve">МУП "Родник" </w:t>
            </w:r>
            <w:r w:rsidRPr="00BE7899">
              <w:rPr>
                <w:bCs/>
                <w:sz w:val="20"/>
                <w:szCs w:val="20"/>
              </w:rPr>
              <w:t xml:space="preserve">дер. </w:t>
            </w:r>
            <w:proofErr w:type="spellStart"/>
            <w:r w:rsidRPr="00BE7899">
              <w:rPr>
                <w:bCs/>
                <w:sz w:val="20"/>
                <w:szCs w:val="20"/>
              </w:rPr>
              <w:t>Мамаевщина</w:t>
            </w:r>
            <w:proofErr w:type="spellEnd"/>
            <w:r w:rsidRPr="00BE7899">
              <w:rPr>
                <w:b/>
                <w:bCs/>
                <w:sz w:val="20"/>
                <w:szCs w:val="20"/>
              </w:rPr>
              <w:t xml:space="preserve"> </w:t>
            </w: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от водоразборных колонок;</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100,0000</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141,24</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70,2233</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153,81</w:t>
            </w:r>
          </w:p>
        </w:tc>
      </w:tr>
    </w:tbl>
    <w:p w:rsidR="00BE7899" w:rsidRPr="00BE7899" w:rsidRDefault="00BE7899" w:rsidP="00BE7899">
      <w:pPr>
        <w:jc w:val="both"/>
        <w:rPr>
          <w:sz w:val="20"/>
          <w:szCs w:val="20"/>
        </w:rPr>
      </w:pPr>
    </w:p>
    <w:p w:rsidR="00BE7899" w:rsidRPr="00BE7899" w:rsidRDefault="00BE7899" w:rsidP="00BE7899">
      <w:pPr>
        <w:jc w:val="both"/>
        <w:rPr>
          <w:sz w:val="20"/>
          <w:szCs w:val="20"/>
        </w:rPr>
      </w:pPr>
    </w:p>
    <w:p w:rsidR="00BE7899" w:rsidRPr="00BE7899" w:rsidRDefault="00BE7899" w:rsidP="00BE7899">
      <w:pPr>
        <w:jc w:val="both"/>
        <w:rPr>
          <w:sz w:val="20"/>
          <w:szCs w:val="20"/>
        </w:rPr>
      </w:pPr>
    </w:p>
    <w:p w:rsidR="00BE7899" w:rsidRPr="00BE7899" w:rsidRDefault="00BE7899" w:rsidP="00BE7899">
      <w:pPr>
        <w:jc w:val="both"/>
        <w:rPr>
          <w:sz w:val="20"/>
          <w:szCs w:val="20"/>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274"/>
        <w:gridCol w:w="1278"/>
        <w:gridCol w:w="1134"/>
        <w:gridCol w:w="1417"/>
      </w:tblGrid>
      <w:tr w:rsidR="00BE7899" w:rsidRPr="00BE7899" w:rsidTr="00BE7899">
        <w:trPr>
          <w:trHeight w:val="1653"/>
        </w:trPr>
        <w:tc>
          <w:tcPr>
            <w:tcW w:w="2127" w:type="dxa"/>
            <w:tcBorders>
              <w:top w:val="single" w:sz="4" w:space="0" w:color="auto"/>
            </w:tcBorders>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 xml:space="preserve">МУП "Родник" </w:t>
            </w:r>
          </w:p>
          <w:p w:rsidR="00BE7899" w:rsidRPr="00BE7899" w:rsidRDefault="00BE7899" w:rsidP="00BE7899">
            <w:pPr>
              <w:overflowPunct w:val="0"/>
              <w:autoSpaceDE w:val="0"/>
              <w:autoSpaceDN w:val="0"/>
              <w:adjustRightInd w:val="0"/>
              <w:jc w:val="center"/>
              <w:rPr>
                <w:sz w:val="20"/>
                <w:szCs w:val="20"/>
              </w:rPr>
            </w:pPr>
            <w:r w:rsidRPr="00BE7899">
              <w:rPr>
                <w:sz w:val="20"/>
                <w:szCs w:val="20"/>
              </w:rPr>
              <w:t xml:space="preserve">дер. </w:t>
            </w:r>
            <w:proofErr w:type="spellStart"/>
            <w:r w:rsidRPr="00BE7899">
              <w:rPr>
                <w:sz w:val="20"/>
                <w:szCs w:val="20"/>
              </w:rPr>
              <w:t>Цепели</w:t>
            </w:r>
            <w:proofErr w:type="spellEnd"/>
            <w:r w:rsidRPr="00BE7899">
              <w:rPr>
                <w:sz w:val="20"/>
                <w:szCs w:val="20"/>
              </w:rPr>
              <w:t>.</w:t>
            </w:r>
          </w:p>
          <w:p w:rsidR="00BE7899" w:rsidRPr="00BE7899" w:rsidRDefault="00BE7899" w:rsidP="00BE7899">
            <w:pPr>
              <w:overflowPunct w:val="0"/>
              <w:autoSpaceDE w:val="0"/>
              <w:autoSpaceDN w:val="0"/>
              <w:adjustRightInd w:val="0"/>
              <w:jc w:val="center"/>
              <w:rPr>
                <w:sz w:val="20"/>
                <w:szCs w:val="20"/>
              </w:rPr>
            </w:pPr>
            <w:r w:rsidRPr="00BE7899">
              <w:rPr>
                <w:sz w:val="20"/>
                <w:szCs w:val="20"/>
              </w:rPr>
              <w:t xml:space="preserve">дер. </w:t>
            </w:r>
            <w:proofErr w:type="spellStart"/>
            <w:r w:rsidRPr="00BE7899">
              <w:rPr>
                <w:sz w:val="20"/>
                <w:szCs w:val="20"/>
              </w:rPr>
              <w:t>Епиховщина</w:t>
            </w:r>
            <w:proofErr w:type="spellEnd"/>
            <w:r w:rsidRPr="00BE7899">
              <w:rPr>
                <w:sz w:val="20"/>
                <w:szCs w:val="20"/>
              </w:rPr>
              <w:t>.</w:t>
            </w:r>
          </w:p>
          <w:p w:rsidR="00BE7899" w:rsidRPr="00BE7899" w:rsidRDefault="00BE7899" w:rsidP="00BE7899">
            <w:pPr>
              <w:overflowPunct w:val="0"/>
              <w:autoSpaceDE w:val="0"/>
              <w:autoSpaceDN w:val="0"/>
              <w:adjustRightInd w:val="0"/>
              <w:jc w:val="center"/>
              <w:rPr>
                <w:sz w:val="20"/>
                <w:szCs w:val="20"/>
              </w:rPr>
            </w:pPr>
          </w:p>
          <w:p w:rsidR="00BE7899" w:rsidRPr="00BE7899" w:rsidRDefault="00BE7899" w:rsidP="00BE7899">
            <w:pPr>
              <w:overflowPunct w:val="0"/>
              <w:autoSpaceDE w:val="0"/>
              <w:autoSpaceDN w:val="0"/>
              <w:adjustRightInd w:val="0"/>
              <w:jc w:val="center"/>
              <w:rPr>
                <w:b/>
                <w:sz w:val="20"/>
                <w:szCs w:val="20"/>
              </w:rPr>
            </w:pPr>
          </w:p>
        </w:tc>
        <w:tc>
          <w:tcPr>
            <w:tcW w:w="3827" w:type="dxa"/>
            <w:tcBorders>
              <w:top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87,5202</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65,01</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54,9825</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70,79</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 "Родник"</w:t>
            </w:r>
          </w:p>
          <w:p w:rsidR="00BE7899" w:rsidRPr="00BE7899" w:rsidRDefault="00BE7899" w:rsidP="00BE7899">
            <w:pPr>
              <w:overflowPunct w:val="0"/>
              <w:autoSpaceDE w:val="0"/>
              <w:autoSpaceDN w:val="0"/>
              <w:adjustRightInd w:val="0"/>
              <w:ind w:left="-108"/>
              <w:jc w:val="center"/>
              <w:rPr>
                <w:bCs/>
                <w:sz w:val="20"/>
                <w:szCs w:val="20"/>
              </w:rPr>
            </w:pPr>
            <w:r w:rsidRPr="00BE7899">
              <w:rPr>
                <w:b/>
                <w:bCs/>
                <w:sz w:val="20"/>
                <w:szCs w:val="20"/>
              </w:rPr>
              <w:t xml:space="preserve"> </w:t>
            </w:r>
            <w:r w:rsidRPr="00BE7899">
              <w:rPr>
                <w:bCs/>
                <w:sz w:val="20"/>
                <w:szCs w:val="20"/>
              </w:rPr>
              <w:t>дер. Кузнецы.</w:t>
            </w:r>
          </w:p>
          <w:p w:rsidR="00BE7899" w:rsidRPr="00BE7899" w:rsidRDefault="00BE7899" w:rsidP="00BE7899">
            <w:pPr>
              <w:overflowPunct w:val="0"/>
              <w:autoSpaceDE w:val="0"/>
              <w:autoSpaceDN w:val="0"/>
              <w:adjustRightInd w:val="0"/>
              <w:ind w:left="-108"/>
              <w:jc w:val="center"/>
              <w:rPr>
                <w:bCs/>
                <w:sz w:val="20"/>
                <w:szCs w:val="20"/>
              </w:rPr>
            </w:pPr>
          </w:p>
          <w:p w:rsidR="00BE7899" w:rsidRPr="00BE7899" w:rsidRDefault="00BE7899" w:rsidP="00BE7899">
            <w:pPr>
              <w:overflowPunct w:val="0"/>
              <w:autoSpaceDE w:val="0"/>
              <w:autoSpaceDN w:val="0"/>
              <w:adjustRightInd w:val="0"/>
              <w:ind w:left="-108"/>
              <w:jc w:val="center"/>
              <w:rPr>
                <w:b/>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 ваннами 1650-1750мм,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 ваннами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местной канализацией (в том числе выгребные ямы), оборудованные водонагревателям, раковинами, мойками кухонными.</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23,8018</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17,68</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14,9515</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19,25</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rPr>
                <w:b/>
                <w:bCs/>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lastRenderedPageBreak/>
              <w:t xml:space="preserve">- с холодным водоснабжением, с централизованным водоотведением, не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 ваннами 1650-1750мм, душем.</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lastRenderedPageBreak/>
              <w:t>17,1244</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12,72</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10,7573</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13,85</w:t>
            </w:r>
          </w:p>
        </w:tc>
      </w:tr>
      <w:tr w:rsidR="00BE7899" w:rsidRPr="00BE7899" w:rsidTr="00BE7899">
        <w:tc>
          <w:tcPr>
            <w:tcW w:w="2127" w:type="dxa"/>
            <w:shd w:val="clear" w:color="auto" w:fill="auto"/>
          </w:tcPr>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27,7868</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20,64</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17,4524</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22,47</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СХЗАО "</w:t>
            </w:r>
            <w:proofErr w:type="spellStart"/>
            <w:r w:rsidRPr="00BE7899">
              <w:rPr>
                <w:b/>
                <w:bCs/>
                <w:sz w:val="20"/>
                <w:szCs w:val="20"/>
              </w:rPr>
              <w:t>Тохтинское</w:t>
            </w:r>
            <w:proofErr w:type="spellEnd"/>
            <w:r w:rsidRPr="00BE7899">
              <w:rPr>
                <w:b/>
                <w:bCs/>
                <w:sz w:val="20"/>
                <w:szCs w:val="20"/>
              </w:rPr>
              <w:t>"</w:t>
            </w:r>
          </w:p>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 с холодным водоснабжением, с местной канализацией (в том числе выгребные ямы), оборудованные водонагревателями, раковинами, мойками кухонными</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100,0000</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13,25</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35,1707</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14,42</w:t>
            </w:r>
          </w:p>
        </w:tc>
      </w:tr>
      <w:tr w:rsidR="00BE7899" w:rsidRPr="00BE7899" w:rsidTr="00BE7899">
        <w:tc>
          <w:tcPr>
            <w:tcW w:w="2127" w:type="dxa"/>
            <w:shd w:val="clear" w:color="auto" w:fill="auto"/>
          </w:tcPr>
          <w:p w:rsidR="00BE7899" w:rsidRPr="00BE7899" w:rsidRDefault="00BE7899" w:rsidP="00BE7899">
            <w:pPr>
              <w:jc w:val="center"/>
              <w:rPr>
                <w:sz w:val="20"/>
                <w:szCs w:val="20"/>
              </w:rPr>
            </w:pPr>
            <w:r w:rsidRPr="00BE7899">
              <w:rPr>
                <w:sz w:val="20"/>
                <w:szCs w:val="20"/>
              </w:rPr>
              <w:t>МУП «РОДНИК»</w:t>
            </w:r>
          </w:p>
          <w:p w:rsidR="00BE7899" w:rsidRPr="00BE7899" w:rsidRDefault="00BE7899" w:rsidP="00BE7899">
            <w:pPr>
              <w:jc w:val="center"/>
              <w:rPr>
                <w:sz w:val="20"/>
                <w:szCs w:val="20"/>
              </w:rPr>
            </w:pPr>
            <w:proofErr w:type="spellStart"/>
            <w:r w:rsidRPr="00BE7899">
              <w:rPr>
                <w:sz w:val="20"/>
                <w:szCs w:val="20"/>
              </w:rPr>
              <w:t>г</w:t>
            </w:r>
            <w:proofErr w:type="gramStart"/>
            <w:r w:rsidRPr="00BE7899">
              <w:rPr>
                <w:sz w:val="20"/>
                <w:szCs w:val="20"/>
              </w:rPr>
              <w:t>.О</w:t>
            </w:r>
            <w:proofErr w:type="gramEnd"/>
            <w:r w:rsidRPr="00BE7899">
              <w:rPr>
                <w:sz w:val="20"/>
                <w:szCs w:val="20"/>
              </w:rPr>
              <w:t>рлов</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.Б</w:t>
            </w:r>
            <w:proofErr w:type="gramEnd"/>
            <w:r w:rsidRPr="00BE7899">
              <w:rPr>
                <w:sz w:val="20"/>
                <w:szCs w:val="20"/>
              </w:rPr>
              <w:t>улычевы</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.Д</w:t>
            </w:r>
            <w:proofErr w:type="gramEnd"/>
            <w:r w:rsidRPr="00BE7899">
              <w:rPr>
                <w:sz w:val="20"/>
                <w:szCs w:val="20"/>
              </w:rPr>
              <w:t>авыдовы</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.К</w:t>
            </w:r>
            <w:proofErr w:type="gramEnd"/>
            <w:r w:rsidRPr="00BE7899">
              <w:rPr>
                <w:sz w:val="20"/>
                <w:szCs w:val="20"/>
              </w:rPr>
              <w:t>уликовщина</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.М</w:t>
            </w:r>
            <w:proofErr w:type="gramEnd"/>
            <w:r w:rsidRPr="00BE7899">
              <w:rPr>
                <w:sz w:val="20"/>
                <w:szCs w:val="20"/>
              </w:rPr>
              <w:t>оржи</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.Н</w:t>
            </w:r>
            <w:proofErr w:type="gramEnd"/>
            <w:r w:rsidRPr="00BE7899">
              <w:rPr>
                <w:sz w:val="20"/>
                <w:szCs w:val="20"/>
              </w:rPr>
              <w:t>азаровы</w:t>
            </w:r>
            <w:proofErr w:type="spellEnd"/>
          </w:p>
          <w:p w:rsidR="00BE7899" w:rsidRPr="00BE7899" w:rsidRDefault="00BE7899" w:rsidP="00BE7899">
            <w:pPr>
              <w:jc w:val="center"/>
              <w:rPr>
                <w:sz w:val="20"/>
                <w:szCs w:val="20"/>
              </w:rPr>
            </w:pPr>
            <w:proofErr w:type="spellStart"/>
            <w:r w:rsidRPr="00BE7899">
              <w:rPr>
                <w:sz w:val="20"/>
                <w:szCs w:val="20"/>
              </w:rPr>
              <w:t>п</w:t>
            </w:r>
            <w:proofErr w:type="gramStart"/>
            <w:r w:rsidRPr="00BE7899">
              <w:rPr>
                <w:sz w:val="20"/>
                <w:szCs w:val="20"/>
              </w:rPr>
              <w:t>.П</w:t>
            </w:r>
            <w:proofErr w:type="gramEnd"/>
            <w:r w:rsidRPr="00BE7899">
              <w:rPr>
                <w:sz w:val="20"/>
                <w:szCs w:val="20"/>
              </w:rPr>
              <w:t>лемптиц</w:t>
            </w:r>
            <w:proofErr w:type="spellEnd"/>
            <w:r w:rsidRPr="00BE7899">
              <w:rPr>
                <w:sz w:val="20"/>
                <w:szCs w:val="20"/>
              </w:rPr>
              <w:t xml:space="preserve"> –</w:t>
            </w:r>
            <w:proofErr w:type="spellStart"/>
            <w:r w:rsidRPr="00BE7899">
              <w:rPr>
                <w:sz w:val="20"/>
                <w:szCs w:val="20"/>
              </w:rPr>
              <w:t>хоз</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.Т</w:t>
            </w:r>
            <w:proofErr w:type="gramEnd"/>
            <w:r w:rsidRPr="00BE7899">
              <w:rPr>
                <w:sz w:val="20"/>
                <w:szCs w:val="20"/>
              </w:rPr>
              <w:t>ороповы</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.Ф</w:t>
            </w:r>
            <w:proofErr w:type="gramEnd"/>
            <w:r w:rsidRPr="00BE7899">
              <w:rPr>
                <w:sz w:val="20"/>
                <w:szCs w:val="20"/>
              </w:rPr>
              <w:t>илимоновы</w:t>
            </w:r>
            <w:proofErr w:type="spellEnd"/>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.Х</w:t>
            </w:r>
            <w:proofErr w:type="gramEnd"/>
            <w:r w:rsidRPr="00BE7899">
              <w:rPr>
                <w:sz w:val="20"/>
                <w:szCs w:val="20"/>
              </w:rPr>
              <w:t>охловы</w:t>
            </w:r>
            <w:proofErr w:type="spellEnd"/>
          </w:p>
          <w:p w:rsidR="00BE7899" w:rsidRPr="00BE7899" w:rsidRDefault="00BE7899" w:rsidP="00BE7899">
            <w:pPr>
              <w:jc w:val="center"/>
              <w:rPr>
                <w:sz w:val="20"/>
                <w:szCs w:val="20"/>
              </w:rPr>
            </w:pPr>
            <w:proofErr w:type="spellStart"/>
            <w:r w:rsidRPr="00BE7899">
              <w:rPr>
                <w:sz w:val="20"/>
                <w:szCs w:val="20"/>
              </w:rPr>
              <w:t>п</w:t>
            </w:r>
            <w:proofErr w:type="gramStart"/>
            <w:r w:rsidRPr="00BE7899">
              <w:rPr>
                <w:sz w:val="20"/>
                <w:szCs w:val="20"/>
              </w:rPr>
              <w:t>.Ц</w:t>
            </w:r>
            <w:proofErr w:type="gramEnd"/>
            <w:r w:rsidRPr="00BE7899">
              <w:rPr>
                <w:sz w:val="20"/>
                <w:szCs w:val="20"/>
              </w:rPr>
              <w:t>ентральная</w:t>
            </w:r>
            <w:proofErr w:type="spellEnd"/>
            <w:r w:rsidRPr="00BE7899">
              <w:rPr>
                <w:sz w:val="20"/>
                <w:szCs w:val="20"/>
              </w:rPr>
              <w:t xml:space="preserve"> усадьба плодосовхоза</w:t>
            </w:r>
          </w:p>
          <w:p w:rsidR="00BE7899" w:rsidRPr="00BE7899" w:rsidRDefault="00BE7899" w:rsidP="00BE7899">
            <w:pPr>
              <w:jc w:val="center"/>
              <w:rPr>
                <w:sz w:val="20"/>
                <w:szCs w:val="20"/>
              </w:rPr>
            </w:pPr>
            <w:proofErr w:type="spellStart"/>
            <w:r w:rsidRPr="00BE7899">
              <w:rPr>
                <w:sz w:val="20"/>
                <w:szCs w:val="20"/>
              </w:rPr>
              <w:t>д</w:t>
            </w:r>
            <w:proofErr w:type="gramStart"/>
            <w:r w:rsidRPr="00BE7899">
              <w:rPr>
                <w:sz w:val="20"/>
                <w:szCs w:val="20"/>
              </w:rPr>
              <w:t>.Ч</w:t>
            </w:r>
            <w:proofErr w:type="gramEnd"/>
            <w:r w:rsidRPr="00BE7899">
              <w:rPr>
                <w:sz w:val="20"/>
                <w:szCs w:val="20"/>
              </w:rPr>
              <w:t>исть</w:t>
            </w:r>
            <w:proofErr w:type="spellEnd"/>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с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местной канализацией,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местной канализацией,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без водоотведения </w:t>
            </w:r>
            <w:proofErr w:type="gramStart"/>
            <w:r w:rsidRPr="00BE7899">
              <w:rPr>
                <w:iCs/>
                <w:sz w:val="20"/>
                <w:szCs w:val="20"/>
              </w:rPr>
              <w:t>оборудованные</w:t>
            </w:r>
            <w:proofErr w:type="gramEnd"/>
            <w:r w:rsidRPr="00BE7899">
              <w:rPr>
                <w:iCs/>
                <w:sz w:val="20"/>
                <w:szCs w:val="20"/>
              </w:rPr>
              <w:t xml:space="preserve">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64,3665</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68,28</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57,7476</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74,35</w:t>
            </w:r>
          </w:p>
        </w:tc>
      </w:tr>
      <w:tr w:rsidR="00BE7899" w:rsidRPr="00BE7899" w:rsidTr="00BE7899">
        <w:tc>
          <w:tcPr>
            <w:tcW w:w="2127" w:type="dxa"/>
            <w:shd w:val="clear" w:color="auto" w:fill="auto"/>
          </w:tcPr>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 ваннами 1650-1700 мм, душем</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41,1859</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43,69</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36,9476</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47,57</w:t>
            </w:r>
          </w:p>
        </w:tc>
      </w:tr>
      <w:tr w:rsidR="00BE7899" w:rsidRPr="00BE7899" w:rsidTr="00BE7899">
        <w:trPr>
          <w:trHeight w:val="2050"/>
        </w:trPr>
        <w:tc>
          <w:tcPr>
            <w:tcW w:w="2127" w:type="dxa"/>
            <w:shd w:val="clear" w:color="auto" w:fill="auto"/>
          </w:tcPr>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 душем.</w:t>
            </w:r>
          </w:p>
          <w:p w:rsidR="00BE7899" w:rsidRPr="00BE7899" w:rsidRDefault="00BE7899" w:rsidP="00BE7899">
            <w:pPr>
              <w:overflowPunct w:val="0"/>
              <w:autoSpaceDE w:val="0"/>
              <w:autoSpaceDN w:val="0"/>
              <w:adjustRightInd w:val="0"/>
              <w:jc w:val="both"/>
              <w:rPr>
                <w:iCs/>
                <w:sz w:val="20"/>
                <w:szCs w:val="20"/>
              </w:rPr>
            </w:pP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59,3232</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62,93</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53,2272</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68,53</w:t>
            </w:r>
          </w:p>
        </w:tc>
      </w:tr>
      <w:tr w:rsidR="00BE7899" w:rsidRPr="00BE7899" w:rsidTr="00BE7899">
        <w:tc>
          <w:tcPr>
            <w:tcW w:w="2127" w:type="dxa"/>
            <w:shd w:val="clear" w:color="auto" w:fill="auto"/>
          </w:tcPr>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w:t>
            </w:r>
          </w:p>
          <w:p w:rsidR="00BE7899" w:rsidRPr="00BE7899" w:rsidRDefault="00BE7899" w:rsidP="00BE7899">
            <w:pPr>
              <w:overflowPunct w:val="0"/>
              <w:autoSpaceDE w:val="0"/>
              <w:autoSpaceDN w:val="0"/>
              <w:adjustRightInd w:val="0"/>
              <w:jc w:val="both"/>
              <w:rPr>
                <w:iCs/>
                <w:sz w:val="20"/>
                <w:szCs w:val="20"/>
              </w:rPr>
            </w:pP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lastRenderedPageBreak/>
              <w:t>55,2885</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58,65</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49,6000</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63,86</w:t>
            </w:r>
          </w:p>
        </w:tc>
      </w:tr>
      <w:tr w:rsidR="00BE7899" w:rsidRPr="00BE7899" w:rsidTr="00BE7899">
        <w:tc>
          <w:tcPr>
            <w:tcW w:w="2127" w:type="dxa"/>
            <w:shd w:val="clear" w:color="auto" w:fill="auto"/>
          </w:tcPr>
          <w:p w:rsidR="00BE7899" w:rsidRPr="00BE7899" w:rsidRDefault="00BE7899" w:rsidP="00BE7899">
            <w:pPr>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от водоразборных колонок.</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51,2255</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54,34</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45,9573</w:t>
            </w:r>
          </w:p>
        </w:tc>
        <w:tc>
          <w:tcPr>
            <w:tcW w:w="1417"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59,17</w:t>
            </w:r>
          </w:p>
        </w:tc>
      </w:tr>
    </w:tbl>
    <w:p w:rsidR="00BE7899" w:rsidRPr="00BE7899" w:rsidRDefault="00BE7899" w:rsidP="00BE7899">
      <w:pPr>
        <w:tabs>
          <w:tab w:val="left" w:pos="1620"/>
        </w:tabs>
        <w:jc w:val="both"/>
        <w:rPr>
          <w:sz w:val="20"/>
          <w:szCs w:val="20"/>
        </w:rPr>
      </w:pPr>
      <w:r w:rsidRPr="00BE7899">
        <w:rPr>
          <w:sz w:val="20"/>
          <w:szCs w:val="20"/>
        </w:rPr>
        <w:tab/>
      </w:r>
    </w:p>
    <w:p w:rsidR="00BE7899" w:rsidRPr="00BE7899" w:rsidRDefault="00BE7899" w:rsidP="00BE7899">
      <w:pPr>
        <w:tabs>
          <w:tab w:val="left" w:pos="1620"/>
        </w:tabs>
        <w:jc w:val="both"/>
        <w:rPr>
          <w:sz w:val="20"/>
          <w:szCs w:val="20"/>
        </w:rPr>
      </w:pPr>
    </w:p>
    <w:p w:rsidR="00BE7899" w:rsidRPr="00BE7899" w:rsidRDefault="00BE7899" w:rsidP="00BE7899">
      <w:pPr>
        <w:tabs>
          <w:tab w:val="left" w:pos="1620"/>
        </w:tabs>
        <w:jc w:val="both"/>
        <w:rPr>
          <w:b/>
          <w:sz w:val="20"/>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274"/>
        <w:gridCol w:w="1278"/>
        <w:gridCol w:w="1134"/>
        <w:gridCol w:w="1134"/>
      </w:tblGrid>
      <w:tr w:rsidR="00BE7899" w:rsidRPr="00BE7899" w:rsidTr="00BE7899">
        <w:trPr>
          <w:trHeight w:val="377"/>
        </w:trPr>
        <w:tc>
          <w:tcPr>
            <w:tcW w:w="2127" w:type="dxa"/>
            <w:tcBorders>
              <w:top w:val="single" w:sz="4" w:space="0" w:color="auto"/>
              <w:bottom w:val="single" w:sz="4" w:space="0" w:color="auto"/>
              <w:right w:val="single" w:sz="4" w:space="0" w:color="auto"/>
            </w:tcBorders>
            <w:shd w:val="clear" w:color="auto" w:fill="auto"/>
          </w:tcPr>
          <w:p w:rsidR="00BE7899" w:rsidRPr="00BE7899" w:rsidRDefault="00BE7899" w:rsidP="00BE7899">
            <w:pPr>
              <w:jc w:val="center"/>
              <w:rPr>
                <w:b/>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b/>
                <w:iCs/>
                <w:sz w:val="20"/>
                <w:szCs w:val="20"/>
              </w:rPr>
            </w:pPr>
            <w:r w:rsidRPr="00BE7899">
              <w:rPr>
                <w:b/>
                <w:iCs/>
                <w:sz w:val="20"/>
                <w:szCs w:val="20"/>
              </w:rPr>
              <w:t>ВОДООТВЕДЕНИЕ</w:t>
            </w:r>
          </w:p>
        </w:tc>
        <w:tc>
          <w:tcPr>
            <w:tcW w:w="1274" w:type="dxa"/>
            <w:tcBorders>
              <w:left w:val="single" w:sz="4" w:space="0" w:color="auto"/>
            </w:tcBorders>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p>
        </w:tc>
      </w:tr>
      <w:tr w:rsidR="00BE7899" w:rsidRPr="00BE7899" w:rsidTr="00BE7899">
        <w:trPr>
          <w:trHeight w:val="2289"/>
        </w:trPr>
        <w:tc>
          <w:tcPr>
            <w:tcW w:w="2127" w:type="dxa"/>
            <w:tcBorders>
              <w:top w:val="single" w:sz="4" w:space="0" w:color="auto"/>
              <w:bottom w:val="single" w:sz="4" w:space="0" w:color="auto"/>
              <w:right w:val="single" w:sz="4" w:space="0" w:color="auto"/>
            </w:tcBorders>
            <w:shd w:val="clear" w:color="auto" w:fill="auto"/>
          </w:tcPr>
          <w:p w:rsidR="00BE7899" w:rsidRPr="00BE7899" w:rsidRDefault="00BE7899" w:rsidP="00BE7899">
            <w:pPr>
              <w:jc w:val="center"/>
              <w:rPr>
                <w:b/>
                <w:sz w:val="20"/>
                <w:szCs w:val="20"/>
              </w:rPr>
            </w:pPr>
            <w:r w:rsidRPr="00BE7899">
              <w:rPr>
                <w:b/>
                <w:sz w:val="20"/>
                <w:szCs w:val="20"/>
              </w:rPr>
              <w:t xml:space="preserve">МУП </w:t>
            </w:r>
          </w:p>
          <w:p w:rsidR="00BE7899" w:rsidRPr="00BE7899" w:rsidRDefault="00BE7899" w:rsidP="00BE7899">
            <w:pPr>
              <w:jc w:val="center"/>
              <w:rPr>
                <w:b/>
                <w:sz w:val="20"/>
                <w:szCs w:val="20"/>
              </w:rPr>
            </w:pPr>
            <w:r w:rsidRPr="00BE7899">
              <w:rPr>
                <w:b/>
                <w:sz w:val="20"/>
                <w:szCs w:val="20"/>
              </w:rPr>
              <w:t>«Родник»</w:t>
            </w:r>
          </w:p>
          <w:p w:rsidR="00BE7899" w:rsidRPr="00BE7899" w:rsidRDefault="00BE7899" w:rsidP="00BE7899">
            <w:pPr>
              <w:jc w:val="center"/>
              <w:rPr>
                <w:sz w:val="20"/>
                <w:szCs w:val="20"/>
              </w:rPr>
            </w:pPr>
            <w:r w:rsidRPr="00BE7899">
              <w:rPr>
                <w:sz w:val="20"/>
                <w:szCs w:val="20"/>
              </w:rPr>
              <w:t xml:space="preserve">село </w:t>
            </w:r>
            <w:proofErr w:type="spellStart"/>
            <w:r w:rsidRPr="00BE7899">
              <w:rPr>
                <w:sz w:val="20"/>
                <w:szCs w:val="20"/>
              </w:rPr>
              <w:t>Колково</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Многоквартирные и жилые дома: </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оборудованные раковинами, мойками кухонными, унитазами, ваннами 1650-1700 </w:t>
            </w:r>
            <w:proofErr w:type="spellStart"/>
            <w:r w:rsidRPr="00BE7899">
              <w:rPr>
                <w:iCs/>
                <w:sz w:val="20"/>
                <w:szCs w:val="20"/>
              </w:rPr>
              <w:t>мм</w:t>
            </w:r>
            <w:proofErr w:type="gramStart"/>
            <w:r w:rsidRPr="00BE7899">
              <w:rPr>
                <w:iCs/>
                <w:sz w:val="20"/>
                <w:szCs w:val="20"/>
              </w:rPr>
              <w:t>,с</w:t>
            </w:r>
            <w:proofErr w:type="spellEnd"/>
            <w:proofErr w:type="gramEnd"/>
            <w:r w:rsidRPr="00BE7899">
              <w:rPr>
                <w:iCs/>
                <w:sz w:val="20"/>
                <w:szCs w:val="20"/>
              </w:rPr>
              <w:t xml:space="preserve">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tcBorders>
              <w:left w:val="single" w:sz="4" w:space="0" w:color="auto"/>
            </w:tcBorders>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50,7240</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66,56</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41,9663</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72,48</w:t>
            </w:r>
          </w:p>
        </w:tc>
      </w:tr>
      <w:tr w:rsidR="00BE7899" w:rsidRPr="00BE7899" w:rsidTr="00BE7899">
        <w:trPr>
          <w:trHeight w:val="841"/>
        </w:trPr>
        <w:tc>
          <w:tcPr>
            <w:tcW w:w="2127" w:type="dxa"/>
            <w:tcBorders>
              <w:top w:val="single" w:sz="4" w:space="0" w:color="auto"/>
            </w:tcBorders>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 xml:space="preserve">МУП "Родник" </w:t>
            </w:r>
          </w:p>
          <w:p w:rsidR="00BE7899" w:rsidRPr="00BE7899" w:rsidRDefault="00BE7899" w:rsidP="00BE7899">
            <w:pPr>
              <w:overflowPunct w:val="0"/>
              <w:autoSpaceDE w:val="0"/>
              <w:autoSpaceDN w:val="0"/>
              <w:adjustRightInd w:val="0"/>
              <w:jc w:val="center"/>
              <w:rPr>
                <w:bCs/>
                <w:sz w:val="20"/>
                <w:szCs w:val="20"/>
              </w:rPr>
            </w:pPr>
            <w:r w:rsidRPr="00BE7899">
              <w:rPr>
                <w:bCs/>
                <w:sz w:val="20"/>
                <w:szCs w:val="20"/>
              </w:rPr>
              <w:t xml:space="preserve">дер. </w:t>
            </w:r>
            <w:proofErr w:type="spellStart"/>
            <w:r w:rsidRPr="00BE7899">
              <w:rPr>
                <w:bCs/>
                <w:sz w:val="20"/>
                <w:szCs w:val="20"/>
              </w:rPr>
              <w:t>Цепели</w:t>
            </w:r>
            <w:proofErr w:type="spellEnd"/>
            <w:r w:rsidRPr="00BE7899">
              <w:rPr>
                <w:bCs/>
                <w:sz w:val="20"/>
                <w:szCs w:val="20"/>
              </w:rPr>
              <w:t>.</w:t>
            </w:r>
          </w:p>
          <w:p w:rsidR="00BE7899" w:rsidRPr="00BE7899" w:rsidRDefault="00BE7899" w:rsidP="00BE7899">
            <w:pPr>
              <w:overflowPunct w:val="0"/>
              <w:autoSpaceDE w:val="0"/>
              <w:autoSpaceDN w:val="0"/>
              <w:adjustRightInd w:val="0"/>
              <w:jc w:val="center"/>
              <w:rPr>
                <w:bCs/>
                <w:sz w:val="20"/>
                <w:szCs w:val="20"/>
              </w:rPr>
            </w:pPr>
          </w:p>
          <w:p w:rsidR="00BE7899" w:rsidRPr="00BE7899" w:rsidRDefault="00BE7899" w:rsidP="00BE7899">
            <w:pPr>
              <w:overflowPunct w:val="0"/>
              <w:autoSpaceDE w:val="0"/>
              <w:autoSpaceDN w:val="0"/>
              <w:adjustRightInd w:val="0"/>
              <w:jc w:val="center"/>
              <w:rPr>
                <w:sz w:val="20"/>
                <w:szCs w:val="20"/>
              </w:rPr>
            </w:pPr>
            <w:r w:rsidRPr="00BE7899">
              <w:rPr>
                <w:bCs/>
                <w:sz w:val="20"/>
                <w:szCs w:val="20"/>
              </w:rPr>
              <w:t xml:space="preserve"> </w:t>
            </w:r>
          </w:p>
        </w:tc>
        <w:tc>
          <w:tcPr>
            <w:tcW w:w="3827" w:type="dxa"/>
            <w:tcBorders>
              <w:top w:val="single" w:sz="4" w:space="0" w:color="auto"/>
            </w:tcBorders>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раковинами, мойками кухонными, унитазами, ваннами 1650-1700 мм, с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18,3608</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7,46</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4,7015</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8,12</w:t>
            </w:r>
          </w:p>
        </w:tc>
      </w:tr>
      <w:tr w:rsidR="00BE7899" w:rsidRPr="00BE7899" w:rsidTr="00BE7899">
        <w:trPr>
          <w:trHeight w:val="2275"/>
        </w:trPr>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 "Родник"</w:t>
            </w:r>
          </w:p>
          <w:p w:rsidR="00BE7899" w:rsidRPr="00BE7899" w:rsidRDefault="00BE7899" w:rsidP="00BE7899">
            <w:pPr>
              <w:overflowPunct w:val="0"/>
              <w:autoSpaceDE w:val="0"/>
              <w:autoSpaceDN w:val="0"/>
              <w:adjustRightInd w:val="0"/>
              <w:jc w:val="center"/>
              <w:rPr>
                <w:sz w:val="20"/>
                <w:szCs w:val="20"/>
              </w:rPr>
            </w:pPr>
            <w:r w:rsidRPr="00BE7899">
              <w:rPr>
                <w:sz w:val="20"/>
                <w:szCs w:val="20"/>
              </w:rPr>
              <w:t>дер. Кузнецы.</w:t>
            </w:r>
          </w:p>
          <w:p w:rsidR="00BE7899" w:rsidRPr="00BE7899" w:rsidRDefault="00BE7899" w:rsidP="00BE7899">
            <w:pPr>
              <w:overflowPunct w:val="0"/>
              <w:autoSpaceDE w:val="0"/>
              <w:autoSpaceDN w:val="0"/>
              <w:adjustRightInd w:val="0"/>
              <w:jc w:val="center"/>
              <w:rPr>
                <w:sz w:val="20"/>
                <w:szCs w:val="20"/>
              </w:rPr>
            </w:pPr>
          </w:p>
          <w:p w:rsidR="00BE7899" w:rsidRPr="00BE7899" w:rsidRDefault="00BE7899" w:rsidP="00BE7899">
            <w:pPr>
              <w:overflowPunct w:val="0"/>
              <w:autoSpaceDE w:val="0"/>
              <w:autoSpaceDN w:val="0"/>
              <w:adjustRightInd w:val="0"/>
              <w:jc w:val="center"/>
              <w:rPr>
                <w:b/>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w:t>
            </w:r>
            <w:proofErr w:type="gramStart"/>
            <w:r w:rsidRPr="00BE7899">
              <w:rPr>
                <w:iCs/>
                <w:sz w:val="20"/>
                <w:szCs w:val="20"/>
              </w:rPr>
              <w:t xml:space="preserve"> ,</w:t>
            </w:r>
            <w:proofErr w:type="gramEnd"/>
            <w:r w:rsidRPr="00BE7899">
              <w:rPr>
                <w:iCs/>
                <w:sz w:val="20"/>
                <w:szCs w:val="20"/>
              </w:rPr>
              <w:t xml:space="preserve"> ваннами 1650-1750 мм,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57,8883</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23,52</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14,8283</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25,61</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ind w:left="-108"/>
              <w:jc w:val="center"/>
              <w:rPr>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 с холодным водоснабжением, с централизованным водоотведением, оборудованные раковинами, мойками кухонными, унитазами, ваннами 1650-1750 мм, душем.</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36,2786</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14,74</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9,2930</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16,05</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МУП «РОДНИК»</w:t>
            </w:r>
          </w:p>
          <w:p w:rsidR="00BE7899" w:rsidRPr="00BE7899" w:rsidRDefault="00BE7899" w:rsidP="00BE7899">
            <w:pPr>
              <w:overflowPunct w:val="0"/>
              <w:autoSpaceDE w:val="0"/>
              <w:autoSpaceDN w:val="0"/>
              <w:adjustRightInd w:val="0"/>
              <w:jc w:val="center"/>
              <w:rPr>
                <w:b/>
                <w:bCs/>
                <w:sz w:val="20"/>
                <w:szCs w:val="20"/>
              </w:rPr>
            </w:pPr>
            <w:proofErr w:type="spellStart"/>
            <w:r w:rsidRPr="00BE7899">
              <w:rPr>
                <w:b/>
                <w:bCs/>
                <w:sz w:val="20"/>
                <w:szCs w:val="20"/>
              </w:rPr>
              <w:t>г</w:t>
            </w:r>
            <w:proofErr w:type="gramStart"/>
            <w:r w:rsidRPr="00BE7899">
              <w:rPr>
                <w:b/>
                <w:bCs/>
                <w:sz w:val="20"/>
                <w:szCs w:val="20"/>
              </w:rPr>
              <w:t>.О</w:t>
            </w:r>
            <w:proofErr w:type="gramEnd"/>
            <w:r w:rsidRPr="00BE7899">
              <w:rPr>
                <w:b/>
                <w:bCs/>
                <w:sz w:val="20"/>
                <w:szCs w:val="20"/>
              </w:rPr>
              <w:t>рлов</w:t>
            </w:r>
            <w:proofErr w:type="spellEnd"/>
          </w:p>
          <w:p w:rsidR="00BE7899" w:rsidRPr="00BE7899" w:rsidRDefault="00BE7899" w:rsidP="00BE7899">
            <w:pPr>
              <w:overflowPunct w:val="0"/>
              <w:autoSpaceDE w:val="0"/>
              <w:autoSpaceDN w:val="0"/>
              <w:adjustRightInd w:val="0"/>
              <w:jc w:val="center"/>
              <w:rPr>
                <w:b/>
                <w:bCs/>
                <w:sz w:val="20"/>
                <w:szCs w:val="20"/>
              </w:rPr>
            </w:pPr>
            <w:proofErr w:type="spellStart"/>
            <w:r w:rsidRPr="00BE7899">
              <w:rPr>
                <w:b/>
                <w:bCs/>
                <w:sz w:val="20"/>
                <w:szCs w:val="20"/>
              </w:rPr>
              <w:t>п</w:t>
            </w:r>
            <w:proofErr w:type="gramStart"/>
            <w:r w:rsidRPr="00BE7899">
              <w:rPr>
                <w:b/>
                <w:bCs/>
                <w:sz w:val="20"/>
                <w:szCs w:val="20"/>
              </w:rPr>
              <w:t>.Ц</w:t>
            </w:r>
            <w:proofErr w:type="gramEnd"/>
            <w:r w:rsidRPr="00BE7899">
              <w:rPr>
                <w:b/>
                <w:bCs/>
                <w:sz w:val="20"/>
                <w:szCs w:val="20"/>
              </w:rPr>
              <w:t>ентральная</w:t>
            </w:r>
            <w:proofErr w:type="spellEnd"/>
            <w:r w:rsidRPr="00BE7899">
              <w:rPr>
                <w:b/>
                <w:bCs/>
                <w:sz w:val="20"/>
                <w:szCs w:val="20"/>
              </w:rPr>
              <w:t xml:space="preserve"> усадьба</w:t>
            </w:r>
          </w:p>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плодосовхоза.</w:t>
            </w:r>
          </w:p>
          <w:p w:rsidR="00BE7899" w:rsidRPr="00BE7899" w:rsidRDefault="00BE7899" w:rsidP="00BE7899">
            <w:pPr>
              <w:overflowPunct w:val="0"/>
              <w:autoSpaceDE w:val="0"/>
              <w:autoSpaceDN w:val="0"/>
              <w:adjustRightInd w:val="0"/>
              <w:jc w:val="center"/>
              <w:rPr>
                <w:b/>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душем;</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 унитазами</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43,7995</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73,50</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46,3436</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80,04</w:t>
            </w:r>
          </w:p>
        </w:tc>
      </w:tr>
      <w:tr w:rsidR="00BE7899" w:rsidRPr="00BE7899" w:rsidTr="00BE7899">
        <w:tc>
          <w:tcPr>
            <w:tcW w:w="2127" w:type="dxa"/>
            <w:shd w:val="clear" w:color="auto" w:fill="auto"/>
          </w:tcPr>
          <w:p w:rsidR="00BE7899" w:rsidRPr="00BE7899" w:rsidRDefault="00BE7899" w:rsidP="00BE7899">
            <w:pPr>
              <w:overflowPunct w:val="0"/>
              <w:autoSpaceDE w:val="0"/>
              <w:autoSpaceDN w:val="0"/>
              <w:adjustRightInd w:val="0"/>
              <w:jc w:val="center"/>
              <w:rPr>
                <w:b/>
                <w:bCs/>
                <w:sz w:val="20"/>
                <w:szCs w:val="20"/>
              </w:rPr>
            </w:pPr>
          </w:p>
        </w:tc>
        <w:tc>
          <w:tcPr>
            <w:tcW w:w="3827" w:type="dxa"/>
            <w:shd w:val="clear" w:color="auto" w:fill="auto"/>
            <w:vAlign w:val="center"/>
          </w:tcPr>
          <w:p w:rsidR="00BE7899" w:rsidRPr="00BE7899" w:rsidRDefault="00BE7899" w:rsidP="00BE7899">
            <w:pPr>
              <w:overflowPunct w:val="0"/>
              <w:autoSpaceDE w:val="0"/>
              <w:autoSpaceDN w:val="0"/>
              <w:adjustRightInd w:val="0"/>
              <w:jc w:val="both"/>
              <w:rPr>
                <w:iCs/>
                <w:sz w:val="20"/>
                <w:szCs w:val="20"/>
              </w:rPr>
            </w:pPr>
            <w:r w:rsidRPr="00BE7899">
              <w:rPr>
                <w:iCs/>
                <w:sz w:val="20"/>
                <w:szCs w:val="20"/>
              </w:rPr>
              <w:t>Многоквартирные и жилые дома: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без душа;</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с холодным водоснабжением, с централизованным водоотведением, </w:t>
            </w:r>
            <w:proofErr w:type="gramStart"/>
            <w:r w:rsidRPr="00BE7899">
              <w:rPr>
                <w:iCs/>
                <w:sz w:val="20"/>
                <w:szCs w:val="20"/>
              </w:rPr>
              <w:t>оборудованные</w:t>
            </w:r>
            <w:proofErr w:type="gramEnd"/>
            <w:r w:rsidRPr="00BE7899">
              <w:rPr>
                <w:iCs/>
                <w:sz w:val="20"/>
                <w:szCs w:val="20"/>
              </w:rPr>
              <w:t xml:space="preserve"> водонагревателями, раковинами, мойками кухонными;</w:t>
            </w:r>
          </w:p>
          <w:p w:rsidR="00BE7899" w:rsidRPr="00BE7899" w:rsidRDefault="00BE7899" w:rsidP="00BE7899">
            <w:pPr>
              <w:overflowPunct w:val="0"/>
              <w:autoSpaceDE w:val="0"/>
              <w:autoSpaceDN w:val="0"/>
              <w:adjustRightInd w:val="0"/>
              <w:jc w:val="both"/>
              <w:rPr>
                <w:iCs/>
                <w:sz w:val="20"/>
                <w:szCs w:val="20"/>
              </w:rPr>
            </w:pPr>
            <w:r w:rsidRPr="00BE7899">
              <w:rPr>
                <w:iCs/>
                <w:sz w:val="20"/>
                <w:szCs w:val="20"/>
              </w:rPr>
              <w:t xml:space="preserve">- </w:t>
            </w:r>
            <w:r w:rsidRPr="00BE7899">
              <w:rPr>
                <w:sz w:val="20"/>
                <w:szCs w:val="20"/>
              </w:rPr>
              <w:t>с ИПУ</w:t>
            </w:r>
          </w:p>
        </w:tc>
        <w:tc>
          <w:tcPr>
            <w:tcW w:w="127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50,5572</w:t>
            </w:r>
          </w:p>
        </w:tc>
        <w:tc>
          <w:tcPr>
            <w:tcW w:w="1278"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84,84</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53,4943</w:t>
            </w:r>
          </w:p>
        </w:tc>
        <w:tc>
          <w:tcPr>
            <w:tcW w:w="1134" w:type="dxa"/>
            <w:shd w:val="clear" w:color="auto" w:fill="auto"/>
            <w:vAlign w:val="center"/>
          </w:tcPr>
          <w:p w:rsidR="00BE7899" w:rsidRPr="00BE7899" w:rsidRDefault="00BE7899" w:rsidP="00BE7899">
            <w:pPr>
              <w:overflowPunct w:val="0"/>
              <w:autoSpaceDE w:val="0"/>
              <w:autoSpaceDN w:val="0"/>
              <w:adjustRightInd w:val="0"/>
              <w:jc w:val="center"/>
              <w:rPr>
                <w:b/>
                <w:bCs/>
                <w:sz w:val="20"/>
                <w:szCs w:val="20"/>
              </w:rPr>
            </w:pPr>
            <w:r w:rsidRPr="00BE7899">
              <w:rPr>
                <w:b/>
                <w:bCs/>
                <w:sz w:val="20"/>
                <w:szCs w:val="20"/>
              </w:rPr>
              <w:t>92,39</w:t>
            </w:r>
          </w:p>
        </w:tc>
      </w:tr>
    </w:tbl>
    <w:p w:rsidR="00BE7899" w:rsidRPr="00BE7899" w:rsidRDefault="00BE7899" w:rsidP="00BE7899">
      <w:pPr>
        <w:jc w:val="both"/>
        <w:rPr>
          <w:sz w:val="20"/>
          <w:szCs w:val="20"/>
        </w:rPr>
      </w:pPr>
    </w:p>
    <w:p w:rsidR="00BE7899" w:rsidRPr="00BE7899" w:rsidRDefault="00BE7899" w:rsidP="00BE7899">
      <w:pPr>
        <w:spacing w:after="200"/>
        <w:jc w:val="center"/>
        <w:rPr>
          <w:sz w:val="20"/>
          <w:szCs w:val="20"/>
        </w:rPr>
      </w:pPr>
      <w:r w:rsidRPr="00BE7899">
        <w:rPr>
          <w:noProof/>
          <w:sz w:val="20"/>
          <w:szCs w:val="20"/>
        </w:rPr>
        <w:drawing>
          <wp:inline distT="0" distB="0" distL="0" distR="0" wp14:anchorId="4C2C8264" wp14:editId="6293012E">
            <wp:extent cx="504825" cy="628650"/>
            <wp:effectExtent l="0" t="0" r="9525" b="0"/>
            <wp:docPr id="5" name="Рисунок 3"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p>
    <w:p w:rsidR="00BE7899" w:rsidRPr="00BE7899" w:rsidRDefault="00BE7899" w:rsidP="00BE7899">
      <w:pPr>
        <w:jc w:val="center"/>
        <w:rPr>
          <w:b/>
          <w:sz w:val="20"/>
          <w:szCs w:val="20"/>
        </w:rPr>
      </w:pPr>
      <w:r w:rsidRPr="00BE7899">
        <w:rPr>
          <w:b/>
          <w:sz w:val="20"/>
          <w:szCs w:val="20"/>
        </w:rPr>
        <w:t xml:space="preserve">АДМИНИСТРАЦИЯ ОРЛОВСКОГО </w:t>
      </w:r>
    </w:p>
    <w:p w:rsidR="00BE7899" w:rsidRPr="00BE7899" w:rsidRDefault="00BE7899" w:rsidP="00BE7899">
      <w:pPr>
        <w:jc w:val="center"/>
        <w:rPr>
          <w:b/>
          <w:sz w:val="20"/>
          <w:szCs w:val="20"/>
        </w:rPr>
      </w:pPr>
      <w:r w:rsidRPr="00BE7899">
        <w:rPr>
          <w:b/>
          <w:sz w:val="20"/>
          <w:szCs w:val="20"/>
        </w:rPr>
        <w:t>МУНИЦИПАЛЬНОГО ОКРУГА</w:t>
      </w:r>
    </w:p>
    <w:p w:rsidR="00BE7899" w:rsidRPr="00BE7899" w:rsidRDefault="00BE7899" w:rsidP="00BE7899">
      <w:pPr>
        <w:jc w:val="center"/>
        <w:rPr>
          <w:sz w:val="20"/>
          <w:szCs w:val="20"/>
        </w:rPr>
      </w:pPr>
      <w:r w:rsidRPr="00BE7899">
        <w:rPr>
          <w:b/>
          <w:sz w:val="20"/>
          <w:szCs w:val="20"/>
        </w:rPr>
        <w:t>КИРОВСКОЙ ОБЛАСТИ</w:t>
      </w:r>
    </w:p>
    <w:p w:rsidR="00BE7899" w:rsidRPr="00BE7899" w:rsidRDefault="00BE7899" w:rsidP="00BE7899">
      <w:pPr>
        <w:spacing w:after="200"/>
        <w:jc w:val="center"/>
        <w:rPr>
          <w:sz w:val="20"/>
          <w:szCs w:val="20"/>
        </w:rPr>
      </w:pPr>
    </w:p>
    <w:p w:rsidR="00BE7899" w:rsidRPr="00BE7899" w:rsidRDefault="00BE7899" w:rsidP="00BE7899">
      <w:pPr>
        <w:spacing w:after="200"/>
        <w:jc w:val="center"/>
        <w:rPr>
          <w:b/>
          <w:sz w:val="20"/>
          <w:szCs w:val="20"/>
        </w:rPr>
      </w:pPr>
      <w:r w:rsidRPr="00BE7899">
        <w:rPr>
          <w:b/>
          <w:sz w:val="20"/>
          <w:szCs w:val="20"/>
        </w:rPr>
        <w:t>ПОСТАНОВЛЕНИЕ</w:t>
      </w:r>
    </w:p>
    <w:p w:rsidR="00BE7899" w:rsidRPr="00BE7899" w:rsidRDefault="00BE7899" w:rsidP="00BE7899">
      <w:pPr>
        <w:spacing w:after="200"/>
        <w:jc w:val="both"/>
        <w:rPr>
          <w:b/>
          <w:sz w:val="20"/>
          <w:szCs w:val="20"/>
        </w:rPr>
      </w:pPr>
      <w:r w:rsidRPr="00BE7899">
        <w:rPr>
          <w:b/>
          <w:sz w:val="20"/>
          <w:szCs w:val="20"/>
        </w:rPr>
        <w:t xml:space="preserve">09.04.2026                                                                                    </w:t>
      </w:r>
      <w:r w:rsidRPr="00BE7899">
        <w:rPr>
          <w:b/>
          <w:sz w:val="20"/>
          <w:szCs w:val="20"/>
        </w:rPr>
        <w:tab/>
      </w:r>
      <w:r w:rsidRPr="00BE7899">
        <w:rPr>
          <w:b/>
          <w:sz w:val="20"/>
          <w:szCs w:val="20"/>
        </w:rPr>
        <w:tab/>
        <w:t>№ 405-п</w:t>
      </w:r>
    </w:p>
    <w:p w:rsidR="00BE7899" w:rsidRPr="00BE7899" w:rsidRDefault="00BE7899" w:rsidP="00BE7899">
      <w:pPr>
        <w:spacing w:after="200"/>
        <w:jc w:val="center"/>
        <w:rPr>
          <w:sz w:val="20"/>
          <w:szCs w:val="20"/>
        </w:rPr>
      </w:pPr>
      <w:r w:rsidRPr="00BE7899">
        <w:rPr>
          <w:sz w:val="20"/>
          <w:szCs w:val="20"/>
        </w:rPr>
        <w:t>г. Орлов</w:t>
      </w:r>
    </w:p>
    <w:p w:rsidR="00BE7899" w:rsidRPr="00BE7899" w:rsidRDefault="00BE7899" w:rsidP="00BE7899">
      <w:pPr>
        <w:widowControl w:val="0"/>
        <w:autoSpaceDE w:val="0"/>
        <w:autoSpaceDN w:val="0"/>
        <w:spacing w:after="200"/>
        <w:jc w:val="center"/>
        <w:rPr>
          <w:b/>
          <w:sz w:val="20"/>
          <w:szCs w:val="20"/>
          <w:lang w:eastAsia="en-US"/>
        </w:rPr>
      </w:pPr>
      <w:r w:rsidRPr="00BE7899">
        <w:rPr>
          <w:b/>
          <w:sz w:val="20"/>
          <w:szCs w:val="20"/>
          <w:lang w:eastAsia="en-US"/>
        </w:rPr>
        <w:t>Об утверждении муниципальной программы «Информационное общество</w:t>
      </w:r>
      <w:r w:rsidRPr="00BE7899">
        <w:rPr>
          <w:b/>
          <w:sz w:val="20"/>
          <w:szCs w:val="20"/>
        </w:rPr>
        <w:t xml:space="preserve"> в Орловском муниципальном округе Кировской области</w:t>
      </w:r>
      <w:r w:rsidRPr="00BE7899">
        <w:rPr>
          <w:b/>
          <w:sz w:val="20"/>
          <w:szCs w:val="20"/>
          <w:lang w:eastAsia="en-US"/>
        </w:rPr>
        <w:t>»</w:t>
      </w:r>
    </w:p>
    <w:p w:rsidR="00BE7899" w:rsidRPr="00BE7899" w:rsidRDefault="00BE7899" w:rsidP="00BE7899">
      <w:pPr>
        <w:widowControl w:val="0"/>
        <w:autoSpaceDE w:val="0"/>
        <w:autoSpaceDN w:val="0"/>
        <w:spacing w:after="200"/>
        <w:jc w:val="center"/>
        <w:rPr>
          <w:b/>
          <w:sz w:val="20"/>
          <w:szCs w:val="20"/>
          <w:lang w:eastAsia="en-US"/>
        </w:rPr>
      </w:pPr>
    </w:p>
    <w:p w:rsidR="00BE7899" w:rsidRPr="00BE7899" w:rsidRDefault="00BE7899" w:rsidP="00BE7899">
      <w:pPr>
        <w:widowControl w:val="0"/>
        <w:autoSpaceDE w:val="0"/>
        <w:autoSpaceDN w:val="0"/>
        <w:jc w:val="both"/>
        <w:rPr>
          <w:sz w:val="20"/>
          <w:szCs w:val="20"/>
          <w:lang w:eastAsia="en-US"/>
        </w:rPr>
      </w:pPr>
      <w:r w:rsidRPr="00BE7899">
        <w:rPr>
          <w:sz w:val="20"/>
          <w:szCs w:val="20"/>
          <w:lang w:eastAsia="en-US"/>
        </w:rPr>
        <w:t xml:space="preserve">В соответствии с </w:t>
      </w:r>
      <w:hyperlink r:id="rId10" w:history="1">
        <w:r w:rsidRPr="00BE7899">
          <w:rPr>
            <w:sz w:val="20"/>
            <w:szCs w:val="20"/>
            <w:lang w:eastAsia="en-US"/>
          </w:rPr>
          <w:t>постановлением</w:t>
        </w:r>
      </w:hyperlink>
      <w:r w:rsidRPr="00BE7899">
        <w:rPr>
          <w:sz w:val="20"/>
          <w:szCs w:val="20"/>
          <w:lang w:eastAsia="en-US"/>
        </w:rPr>
        <w:t xml:space="preserve"> администрации Орловского муниципального округа от 26.02.2026 г. № 196-п  «О разработке, реализации и оценке эффективности реализации муниципальных программ Орловского муниципального округа Кировской области», администрация Орловского муниципального округа ПОСТАНОВЛЯЕТ:</w:t>
      </w:r>
    </w:p>
    <w:p w:rsidR="00BE7899" w:rsidRPr="00BE7899" w:rsidRDefault="00BE7899" w:rsidP="00BE7899">
      <w:pPr>
        <w:jc w:val="both"/>
        <w:rPr>
          <w:sz w:val="20"/>
          <w:szCs w:val="20"/>
          <w:lang w:eastAsia="en-US"/>
        </w:rPr>
      </w:pPr>
      <w:r w:rsidRPr="00BE7899">
        <w:rPr>
          <w:sz w:val="20"/>
          <w:szCs w:val="20"/>
          <w:lang w:eastAsia="en-US"/>
        </w:rPr>
        <w:t xml:space="preserve">1. Утвердить муниципальную </w:t>
      </w:r>
      <w:hyperlink r:id="rId11" w:anchor="P42" w:history="1">
        <w:r w:rsidRPr="00BE7899">
          <w:rPr>
            <w:sz w:val="20"/>
            <w:szCs w:val="20"/>
            <w:lang w:eastAsia="en-US"/>
          </w:rPr>
          <w:t>программу</w:t>
        </w:r>
      </w:hyperlink>
      <w:r w:rsidRPr="00BE7899">
        <w:rPr>
          <w:sz w:val="20"/>
          <w:szCs w:val="20"/>
          <w:lang w:eastAsia="en-US"/>
        </w:rPr>
        <w:t xml:space="preserve"> «Информационное общество</w:t>
      </w:r>
      <w:r w:rsidRPr="00BE7899">
        <w:rPr>
          <w:sz w:val="20"/>
          <w:szCs w:val="20"/>
        </w:rPr>
        <w:t xml:space="preserve"> в Орловском муниципальном округе Кировской области</w:t>
      </w:r>
      <w:r w:rsidRPr="00BE7899">
        <w:rPr>
          <w:sz w:val="20"/>
          <w:szCs w:val="20"/>
          <w:lang w:eastAsia="en-US"/>
        </w:rPr>
        <w:t>» согласно приложению.</w:t>
      </w:r>
    </w:p>
    <w:p w:rsidR="00BE7899" w:rsidRPr="00BE7899" w:rsidRDefault="00BE7899" w:rsidP="00BE7899">
      <w:pPr>
        <w:widowControl w:val="0"/>
        <w:autoSpaceDE w:val="0"/>
        <w:autoSpaceDN w:val="0"/>
        <w:jc w:val="both"/>
        <w:rPr>
          <w:sz w:val="20"/>
          <w:szCs w:val="20"/>
        </w:rPr>
      </w:pPr>
      <w:r w:rsidRPr="00BE7899">
        <w:rPr>
          <w:sz w:val="20"/>
          <w:szCs w:val="20"/>
          <w:lang w:eastAsia="en-US"/>
        </w:rPr>
        <w:t xml:space="preserve">2. </w:t>
      </w:r>
      <w:proofErr w:type="gramStart"/>
      <w:r w:rsidRPr="00BE7899">
        <w:rPr>
          <w:sz w:val="20"/>
          <w:szCs w:val="20"/>
        </w:rPr>
        <w:t>Контроль за</w:t>
      </w:r>
      <w:proofErr w:type="gramEnd"/>
      <w:r w:rsidRPr="00BE7899">
        <w:rPr>
          <w:sz w:val="20"/>
          <w:szCs w:val="20"/>
        </w:rPr>
        <w:t xml:space="preserve"> исполнением настоящего постановления возложить на управляющего делами  администрации Орловского муниципального округа. </w:t>
      </w:r>
    </w:p>
    <w:p w:rsidR="00BE7899" w:rsidRPr="00BE7899" w:rsidRDefault="00BE7899" w:rsidP="00BE7899">
      <w:pPr>
        <w:suppressAutoHyphens/>
        <w:autoSpaceDE w:val="0"/>
        <w:jc w:val="both"/>
        <w:rPr>
          <w:sz w:val="20"/>
          <w:szCs w:val="20"/>
        </w:rPr>
      </w:pPr>
      <w:r w:rsidRPr="00BE7899">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BE7899" w:rsidRPr="00BE7899" w:rsidRDefault="00BE7899" w:rsidP="00BE7899">
      <w:pPr>
        <w:widowControl w:val="0"/>
        <w:autoSpaceDE w:val="0"/>
        <w:autoSpaceDN w:val="0"/>
        <w:jc w:val="both"/>
        <w:rPr>
          <w:sz w:val="20"/>
          <w:szCs w:val="20"/>
          <w:lang w:eastAsia="en-US"/>
        </w:rPr>
      </w:pPr>
      <w:r w:rsidRPr="00BE7899">
        <w:rPr>
          <w:sz w:val="20"/>
          <w:szCs w:val="20"/>
          <w:lang w:eastAsia="en-US"/>
        </w:rPr>
        <w:t>4. Настоящее постановление вступает в силу с момента опубликования.</w:t>
      </w:r>
    </w:p>
    <w:p w:rsidR="00BE7899" w:rsidRPr="00BE7899" w:rsidRDefault="00BE7899" w:rsidP="00BE7899">
      <w:pPr>
        <w:widowControl w:val="0"/>
        <w:autoSpaceDE w:val="0"/>
        <w:autoSpaceDN w:val="0"/>
        <w:spacing w:after="200"/>
        <w:jc w:val="both"/>
        <w:rPr>
          <w:sz w:val="20"/>
          <w:szCs w:val="20"/>
          <w:lang w:eastAsia="en-US"/>
        </w:rPr>
      </w:pPr>
    </w:p>
    <w:p w:rsidR="00BE7899" w:rsidRPr="00BE7899" w:rsidRDefault="00BE7899" w:rsidP="00BE7899">
      <w:pPr>
        <w:ind w:right="-22"/>
        <w:rPr>
          <w:sz w:val="20"/>
          <w:szCs w:val="20"/>
        </w:rPr>
      </w:pPr>
      <w:r w:rsidRPr="00BE7899">
        <w:rPr>
          <w:sz w:val="20"/>
          <w:szCs w:val="20"/>
        </w:rPr>
        <w:t xml:space="preserve">Глава администрации </w:t>
      </w:r>
    </w:p>
    <w:p w:rsidR="00BE7899" w:rsidRPr="00BE7899" w:rsidRDefault="00BE7899" w:rsidP="00BE7899">
      <w:pPr>
        <w:ind w:right="-22"/>
        <w:rPr>
          <w:sz w:val="20"/>
          <w:szCs w:val="20"/>
        </w:rPr>
      </w:pPr>
      <w:r w:rsidRPr="00BE7899">
        <w:rPr>
          <w:sz w:val="20"/>
          <w:szCs w:val="20"/>
        </w:rPr>
        <w:t xml:space="preserve">Орловского муниципального округа </w:t>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t>Л.В. Фокина</w:t>
      </w:r>
    </w:p>
    <w:p w:rsidR="00BE7899" w:rsidRDefault="00BE7899" w:rsidP="00BE7899">
      <w:pPr>
        <w:widowControl w:val="0"/>
        <w:suppressAutoHyphens/>
        <w:jc w:val="right"/>
        <w:rPr>
          <w:sz w:val="20"/>
          <w:szCs w:val="20"/>
          <w:lang w:eastAsia="ar-SA"/>
        </w:rPr>
      </w:pPr>
    </w:p>
    <w:p w:rsidR="00BE7899" w:rsidRPr="00BE7899" w:rsidRDefault="00BE7899" w:rsidP="00BE7899">
      <w:pPr>
        <w:widowControl w:val="0"/>
        <w:suppressAutoHyphens/>
        <w:jc w:val="right"/>
        <w:rPr>
          <w:sz w:val="20"/>
          <w:szCs w:val="20"/>
          <w:lang w:eastAsia="ar-SA"/>
        </w:rPr>
      </w:pPr>
      <w:r w:rsidRPr="00BE7899">
        <w:rPr>
          <w:sz w:val="20"/>
          <w:szCs w:val="20"/>
          <w:lang w:eastAsia="ar-SA"/>
        </w:rPr>
        <w:t>Приложение к постановлению администрации</w:t>
      </w:r>
    </w:p>
    <w:p w:rsidR="00BE7899" w:rsidRPr="00BE7899" w:rsidRDefault="00BE7899" w:rsidP="00BE7899">
      <w:pPr>
        <w:widowControl w:val="0"/>
        <w:suppressAutoHyphens/>
        <w:jc w:val="right"/>
        <w:rPr>
          <w:sz w:val="20"/>
          <w:szCs w:val="20"/>
          <w:lang w:eastAsia="ar-SA"/>
        </w:rPr>
      </w:pPr>
      <w:r w:rsidRPr="00BE7899">
        <w:rPr>
          <w:sz w:val="20"/>
          <w:szCs w:val="20"/>
          <w:lang w:eastAsia="ar-SA"/>
        </w:rPr>
        <w:t xml:space="preserve">Орловского муниципального округа </w:t>
      </w:r>
    </w:p>
    <w:p w:rsidR="00BE7899" w:rsidRPr="00BE7899" w:rsidRDefault="00BE7899" w:rsidP="00BE7899">
      <w:pPr>
        <w:widowControl w:val="0"/>
        <w:suppressAutoHyphens/>
        <w:jc w:val="right"/>
        <w:rPr>
          <w:sz w:val="20"/>
          <w:szCs w:val="20"/>
          <w:lang w:eastAsia="ar-SA"/>
        </w:rPr>
      </w:pPr>
      <w:r w:rsidRPr="00BE7899">
        <w:rPr>
          <w:sz w:val="20"/>
          <w:szCs w:val="20"/>
          <w:lang w:eastAsia="ar-SA"/>
        </w:rPr>
        <w:t>от  09.04.2026 № 405-п</w:t>
      </w:r>
    </w:p>
    <w:p w:rsidR="00BE7899" w:rsidRPr="00BE7899" w:rsidRDefault="00BE7899" w:rsidP="00BE7899">
      <w:pPr>
        <w:widowControl w:val="0"/>
        <w:suppressAutoHyphens/>
        <w:jc w:val="right"/>
        <w:rPr>
          <w:sz w:val="20"/>
          <w:szCs w:val="20"/>
          <w:lang w:eastAsia="ar-SA"/>
        </w:rPr>
      </w:pPr>
    </w:p>
    <w:p w:rsidR="00BE7899" w:rsidRPr="00BE7899" w:rsidRDefault="00BE7899" w:rsidP="00BE7899">
      <w:pPr>
        <w:spacing w:after="200"/>
        <w:jc w:val="center"/>
        <w:rPr>
          <w:rFonts w:ascii="Calibri" w:hAnsi="Calibri"/>
          <w:b/>
          <w:sz w:val="20"/>
          <w:szCs w:val="20"/>
        </w:rPr>
      </w:pPr>
    </w:p>
    <w:p w:rsidR="00BE7899" w:rsidRPr="00BE7899" w:rsidRDefault="00BE7899" w:rsidP="00BE7899">
      <w:pPr>
        <w:widowControl w:val="0"/>
        <w:autoSpaceDE w:val="0"/>
        <w:autoSpaceDN w:val="0"/>
        <w:contextualSpacing/>
        <w:jc w:val="center"/>
        <w:rPr>
          <w:b/>
          <w:sz w:val="20"/>
          <w:szCs w:val="20"/>
        </w:rPr>
      </w:pPr>
      <w:r w:rsidRPr="00BE7899">
        <w:rPr>
          <w:b/>
          <w:sz w:val="20"/>
          <w:szCs w:val="20"/>
        </w:rPr>
        <w:t>МУНИЦИПАЛЬНАЯ ПРОГРАММА</w:t>
      </w:r>
    </w:p>
    <w:p w:rsidR="00BE7899" w:rsidRPr="00BE7899" w:rsidRDefault="00BE7899" w:rsidP="00BE7899">
      <w:pPr>
        <w:widowControl w:val="0"/>
        <w:autoSpaceDE w:val="0"/>
        <w:autoSpaceDN w:val="0"/>
        <w:adjustRightInd w:val="0"/>
        <w:spacing w:after="200"/>
        <w:contextualSpacing/>
        <w:jc w:val="center"/>
        <w:outlineLvl w:val="1"/>
        <w:rPr>
          <w:b/>
          <w:sz w:val="20"/>
          <w:szCs w:val="20"/>
        </w:rPr>
      </w:pPr>
      <w:r w:rsidRPr="00BE7899">
        <w:rPr>
          <w:b/>
          <w:sz w:val="20"/>
          <w:szCs w:val="20"/>
        </w:rPr>
        <w:t>«Информационное общество в Орловском муниципальном округе Кировской области»</w:t>
      </w:r>
    </w:p>
    <w:p w:rsidR="00BE7899" w:rsidRPr="00BE7899" w:rsidRDefault="00BE7899" w:rsidP="00BE7899">
      <w:pPr>
        <w:widowControl w:val="0"/>
        <w:autoSpaceDE w:val="0"/>
        <w:autoSpaceDN w:val="0"/>
        <w:adjustRightInd w:val="0"/>
        <w:spacing w:after="200"/>
        <w:contextualSpacing/>
        <w:jc w:val="center"/>
        <w:outlineLvl w:val="1"/>
        <w:rPr>
          <w:sz w:val="20"/>
          <w:szCs w:val="20"/>
        </w:rPr>
      </w:pPr>
    </w:p>
    <w:p w:rsidR="00BE7899" w:rsidRPr="00BE7899" w:rsidRDefault="00BE7899" w:rsidP="00BE7899">
      <w:pPr>
        <w:widowControl w:val="0"/>
        <w:autoSpaceDE w:val="0"/>
        <w:autoSpaceDN w:val="0"/>
        <w:adjustRightInd w:val="0"/>
        <w:spacing w:after="200"/>
        <w:contextualSpacing/>
        <w:jc w:val="both"/>
        <w:outlineLvl w:val="1"/>
        <w:rPr>
          <w:sz w:val="20"/>
          <w:szCs w:val="20"/>
        </w:rPr>
      </w:pPr>
    </w:p>
    <w:p w:rsidR="00BE7899" w:rsidRPr="00BE7899" w:rsidRDefault="00BE7899" w:rsidP="00BE7899">
      <w:pPr>
        <w:widowControl w:val="0"/>
        <w:autoSpaceDE w:val="0"/>
        <w:autoSpaceDN w:val="0"/>
        <w:adjustRightInd w:val="0"/>
        <w:spacing w:after="200"/>
        <w:contextualSpacing/>
        <w:jc w:val="both"/>
        <w:outlineLvl w:val="1"/>
        <w:rPr>
          <w:b/>
          <w:sz w:val="20"/>
          <w:szCs w:val="20"/>
        </w:rPr>
      </w:pPr>
      <w:r w:rsidRPr="00BE7899">
        <w:rPr>
          <w:b/>
          <w:sz w:val="20"/>
          <w:szCs w:val="20"/>
        </w:rPr>
        <w:t>Стратегические приоритеты и цели муниципальной политики в сфере реализации муниципальной программы «Информационное общество в Орловском муниципальном округе Кировской области»</w:t>
      </w:r>
    </w:p>
    <w:p w:rsidR="00BE7899" w:rsidRPr="00BE7899" w:rsidRDefault="00BE7899" w:rsidP="00BE7899">
      <w:pPr>
        <w:widowControl w:val="0"/>
        <w:autoSpaceDE w:val="0"/>
        <w:autoSpaceDN w:val="0"/>
        <w:adjustRightInd w:val="0"/>
        <w:spacing w:after="200"/>
        <w:contextualSpacing/>
        <w:jc w:val="center"/>
        <w:outlineLvl w:val="1"/>
        <w:rPr>
          <w:sz w:val="20"/>
          <w:szCs w:val="20"/>
        </w:rPr>
      </w:pPr>
    </w:p>
    <w:p w:rsidR="00BE7899" w:rsidRPr="00BE7899" w:rsidRDefault="00BE7899" w:rsidP="00BE7899">
      <w:pPr>
        <w:widowControl w:val="0"/>
        <w:numPr>
          <w:ilvl w:val="0"/>
          <w:numId w:val="3"/>
        </w:numPr>
        <w:autoSpaceDE w:val="0"/>
        <w:autoSpaceDN w:val="0"/>
        <w:adjustRightInd w:val="0"/>
        <w:spacing w:after="200"/>
        <w:ind w:left="0" w:firstLine="709"/>
        <w:contextualSpacing/>
        <w:jc w:val="center"/>
        <w:outlineLvl w:val="1"/>
        <w:rPr>
          <w:b/>
          <w:sz w:val="20"/>
          <w:szCs w:val="20"/>
        </w:rPr>
      </w:pPr>
      <w:r w:rsidRPr="00BE7899">
        <w:rPr>
          <w:b/>
          <w:sz w:val="20"/>
          <w:szCs w:val="20"/>
        </w:rPr>
        <w:t xml:space="preserve">Оценка текущего состояния сферы реализации </w:t>
      </w:r>
    </w:p>
    <w:p w:rsidR="00BE7899" w:rsidRPr="00BE7899" w:rsidRDefault="00BE7899" w:rsidP="00BE7899">
      <w:pPr>
        <w:widowControl w:val="0"/>
        <w:autoSpaceDE w:val="0"/>
        <w:autoSpaceDN w:val="0"/>
        <w:adjustRightInd w:val="0"/>
        <w:contextualSpacing/>
        <w:jc w:val="center"/>
        <w:outlineLvl w:val="1"/>
        <w:rPr>
          <w:b/>
          <w:sz w:val="20"/>
          <w:szCs w:val="20"/>
        </w:rPr>
      </w:pPr>
      <w:r w:rsidRPr="00BE7899">
        <w:rPr>
          <w:b/>
          <w:sz w:val="20"/>
          <w:szCs w:val="20"/>
        </w:rPr>
        <w:t>муниципальной программы</w:t>
      </w:r>
    </w:p>
    <w:p w:rsidR="00BE7899" w:rsidRPr="00BE7899" w:rsidRDefault="00BE7899" w:rsidP="00BE7899">
      <w:pPr>
        <w:widowControl w:val="0"/>
        <w:autoSpaceDE w:val="0"/>
        <w:autoSpaceDN w:val="0"/>
        <w:adjustRightInd w:val="0"/>
        <w:spacing w:after="200"/>
        <w:contextualSpacing/>
        <w:jc w:val="both"/>
        <w:outlineLvl w:val="1"/>
        <w:rPr>
          <w:sz w:val="20"/>
          <w:szCs w:val="20"/>
        </w:rPr>
      </w:pPr>
      <w:r w:rsidRPr="00BE7899">
        <w:rPr>
          <w:sz w:val="20"/>
          <w:szCs w:val="20"/>
        </w:rPr>
        <w:t xml:space="preserve"> </w:t>
      </w:r>
    </w:p>
    <w:p w:rsidR="00BE7899" w:rsidRPr="00BE7899" w:rsidRDefault="00BE7899" w:rsidP="00BE7899">
      <w:pPr>
        <w:spacing w:after="200"/>
        <w:contextualSpacing/>
        <w:jc w:val="both"/>
        <w:outlineLvl w:val="2"/>
        <w:rPr>
          <w:sz w:val="20"/>
          <w:szCs w:val="20"/>
        </w:rPr>
      </w:pPr>
      <w:r w:rsidRPr="00BE7899">
        <w:rPr>
          <w:sz w:val="20"/>
          <w:szCs w:val="20"/>
        </w:rPr>
        <w:t>Роль информационных технологий в решении задач, стоящих перед администрацией Орловского муниципального округа, растёт с каждым годом. Повышается технологическая сложность внедряемых решений, появляется необходимость в наличии более современной и надежной вычислительной техники, соответствующей системным требованиям для задач в области информатизации, растут требования к надёжности информационных и телекоммуникационных систем, и  к квалификации персонала.</w:t>
      </w:r>
    </w:p>
    <w:p w:rsidR="00BE7899" w:rsidRPr="00BE7899" w:rsidRDefault="00BE7899" w:rsidP="00BE7899">
      <w:pPr>
        <w:spacing w:after="200"/>
        <w:contextualSpacing/>
        <w:jc w:val="both"/>
        <w:rPr>
          <w:sz w:val="20"/>
          <w:szCs w:val="20"/>
        </w:rPr>
      </w:pPr>
      <w:r w:rsidRPr="00BE7899">
        <w:rPr>
          <w:sz w:val="20"/>
          <w:szCs w:val="20"/>
        </w:rPr>
        <w:t>В основу муниципальной программы заложена целостность подходов к повышению качества предоставления государственных, муниципальных и социально значимых услуг, исполнения муниципальных функций в результате использования информационно-коммуникационных технологий (далее - ИКТ).</w:t>
      </w:r>
    </w:p>
    <w:p w:rsidR="00BE7899" w:rsidRPr="00BE7899" w:rsidRDefault="00BE7899" w:rsidP="00BE7899">
      <w:pPr>
        <w:spacing w:after="200"/>
        <w:contextualSpacing/>
        <w:jc w:val="both"/>
        <w:rPr>
          <w:sz w:val="20"/>
          <w:szCs w:val="20"/>
        </w:rPr>
      </w:pPr>
      <w:r w:rsidRPr="00BE7899">
        <w:rPr>
          <w:sz w:val="20"/>
          <w:szCs w:val="20"/>
        </w:rPr>
        <w:t>В рамках повышения эффективности муниципального управления одними из ключевых задач являются повышение качества жизни населения, а также совершенствование контрольно-надзорных и разрешительных функций в различных сферах общественных отношений в целях преодоления существующих административных барьеров.</w:t>
      </w:r>
    </w:p>
    <w:p w:rsidR="00BE7899" w:rsidRPr="00BE7899" w:rsidRDefault="00BE7899" w:rsidP="00BE7899">
      <w:pPr>
        <w:spacing w:after="200"/>
        <w:contextualSpacing/>
        <w:jc w:val="both"/>
        <w:rPr>
          <w:sz w:val="20"/>
          <w:szCs w:val="20"/>
        </w:rPr>
      </w:pPr>
      <w:r w:rsidRPr="00BE7899">
        <w:rPr>
          <w:sz w:val="20"/>
          <w:szCs w:val="20"/>
        </w:rPr>
        <w:lastRenderedPageBreak/>
        <w:t>В свою очередь, повышение качества жизни населения неразрывно связано с качеством и доступностью государственных и муниципальных услуг.</w:t>
      </w:r>
    </w:p>
    <w:p w:rsidR="00BE7899" w:rsidRPr="00BE7899" w:rsidRDefault="00BE7899" w:rsidP="00BE7899">
      <w:pPr>
        <w:spacing w:after="200"/>
        <w:contextualSpacing/>
        <w:jc w:val="both"/>
        <w:rPr>
          <w:sz w:val="20"/>
          <w:szCs w:val="20"/>
        </w:rPr>
      </w:pPr>
      <w:r w:rsidRPr="00BE7899">
        <w:rPr>
          <w:sz w:val="20"/>
          <w:szCs w:val="20"/>
        </w:rPr>
        <w:t>В рамках данной программы предполагается повысить качество и оперативность принятия управленческих решений с использованием современных ИКТ решений. С этой целью в здании администрации округа создана информационно-коммуникационная сеть (ИКС), представляющая собой распределенную информационную систему, объединяющую все подразделения администрации округа и Думы округа.</w:t>
      </w:r>
    </w:p>
    <w:p w:rsidR="00BE7899" w:rsidRPr="00BE7899" w:rsidRDefault="00BE7899" w:rsidP="00BE7899">
      <w:pPr>
        <w:spacing w:after="200"/>
        <w:contextualSpacing/>
        <w:jc w:val="both"/>
        <w:rPr>
          <w:sz w:val="20"/>
          <w:szCs w:val="20"/>
        </w:rPr>
      </w:pPr>
      <w:r w:rsidRPr="00BE7899">
        <w:rPr>
          <w:sz w:val="20"/>
          <w:szCs w:val="20"/>
        </w:rPr>
        <w:t>Вместе с тем в развитии информатизации округа существует ряд проблем, которые требуют комплексного решения:</w:t>
      </w:r>
    </w:p>
    <w:p w:rsidR="00BE7899" w:rsidRPr="00BE7899" w:rsidRDefault="00BE7899" w:rsidP="00BE7899">
      <w:pPr>
        <w:tabs>
          <w:tab w:val="left" w:pos="159"/>
        </w:tabs>
        <w:spacing w:after="200"/>
        <w:contextualSpacing/>
        <w:jc w:val="both"/>
        <w:rPr>
          <w:sz w:val="20"/>
          <w:szCs w:val="20"/>
        </w:rPr>
      </w:pPr>
      <w:r w:rsidRPr="00BE7899">
        <w:rPr>
          <w:sz w:val="20"/>
          <w:szCs w:val="20"/>
        </w:rPr>
        <w:t>- существующие фрагменты единой городской информационно-транспортной сети, на безе оптоволоконных линий связи, не обеспечивают эффективную интеграцию информационных ресурсов;</w:t>
      </w:r>
    </w:p>
    <w:p w:rsidR="00BE7899" w:rsidRPr="00BE7899" w:rsidRDefault="00BE7899" w:rsidP="00BE7899">
      <w:pPr>
        <w:tabs>
          <w:tab w:val="left" w:pos="250"/>
        </w:tabs>
        <w:spacing w:after="200"/>
        <w:contextualSpacing/>
        <w:jc w:val="both"/>
        <w:rPr>
          <w:sz w:val="20"/>
          <w:szCs w:val="20"/>
        </w:rPr>
      </w:pPr>
      <w:r w:rsidRPr="00BE7899">
        <w:rPr>
          <w:sz w:val="20"/>
          <w:szCs w:val="20"/>
        </w:rPr>
        <w:t>- отсутствие полноценной и эффективной информационной системы взаимодействия органов местного самоуправления;</w:t>
      </w:r>
    </w:p>
    <w:p w:rsidR="00BE7899" w:rsidRPr="00BE7899" w:rsidRDefault="00BE7899" w:rsidP="00BE7899">
      <w:pPr>
        <w:spacing w:after="200"/>
        <w:contextualSpacing/>
        <w:jc w:val="both"/>
        <w:rPr>
          <w:sz w:val="20"/>
          <w:szCs w:val="20"/>
        </w:rPr>
      </w:pPr>
      <w:r w:rsidRPr="00BE7899">
        <w:rPr>
          <w:sz w:val="20"/>
          <w:szCs w:val="20"/>
        </w:rPr>
        <w:t>- имеющийся устаревший парк компьютерной техники в муниципальных учреждениях  и органах местного самоуправления не позволяется качественно и полноценно решать задачи по внедрению современных информационных ресурсов;</w:t>
      </w:r>
    </w:p>
    <w:p w:rsidR="00BE7899" w:rsidRPr="00BE7899" w:rsidRDefault="00BE7899" w:rsidP="00BE7899">
      <w:pPr>
        <w:spacing w:after="200"/>
        <w:contextualSpacing/>
        <w:jc w:val="both"/>
        <w:rPr>
          <w:sz w:val="20"/>
          <w:szCs w:val="20"/>
        </w:rPr>
      </w:pPr>
      <w:r w:rsidRPr="00BE7899">
        <w:rPr>
          <w:sz w:val="20"/>
          <w:szCs w:val="20"/>
        </w:rPr>
        <w:t xml:space="preserve"> - существуют проблемы по лицензированию системного и прикладного программного обеспечения;</w:t>
      </w:r>
    </w:p>
    <w:p w:rsidR="00BE7899" w:rsidRPr="00BE7899" w:rsidRDefault="00BE7899" w:rsidP="00BE7899">
      <w:pPr>
        <w:tabs>
          <w:tab w:val="left" w:pos="130"/>
        </w:tabs>
        <w:spacing w:after="200"/>
        <w:contextualSpacing/>
        <w:jc w:val="both"/>
        <w:rPr>
          <w:sz w:val="20"/>
          <w:szCs w:val="20"/>
        </w:rPr>
      </w:pPr>
      <w:r w:rsidRPr="00BE7899">
        <w:rPr>
          <w:sz w:val="20"/>
          <w:szCs w:val="20"/>
        </w:rPr>
        <w:t>- недостаточная квалификация пользователей в сфере информационных технологий;</w:t>
      </w:r>
    </w:p>
    <w:p w:rsidR="00BE7899" w:rsidRPr="00BE7899" w:rsidRDefault="00BE7899" w:rsidP="00BE7899">
      <w:pPr>
        <w:tabs>
          <w:tab w:val="left" w:pos="183"/>
        </w:tabs>
        <w:spacing w:after="200"/>
        <w:contextualSpacing/>
        <w:jc w:val="both"/>
        <w:rPr>
          <w:sz w:val="20"/>
          <w:szCs w:val="20"/>
        </w:rPr>
      </w:pPr>
      <w:r w:rsidRPr="00BE7899">
        <w:rPr>
          <w:sz w:val="20"/>
          <w:szCs w:val="20"/>
        </w:rPr>
        <w:t>- в связи с выходом поправок к Федеральному Закону от 27.07.2006 № 152-ФЗ «О персональных данных», возникли новые существенные требования к информационной безопасности.</w:t>
      </w:r>
    </w:p>
    <w:p w:rsidR="00BE7899" w:rsidRPr="00BE7899" w:rsidRDefault="00BE7899" w:rsidP="00BE7899">
      <w:pPr>
        <w:spacing w:after="200"/>
        <w:contextualSpacing/>
        <w:jc w:val="both"/>
        <w:rPr>
          <w:sz w:val="20"/>
          <w:szCs w:val="20"/>
        </w:rPr>
      </w:pPr>
      <w:r w:rsidRPr="00BE7899">
        <w:rPr>
          <w:sz w:val="20"/>
          <w:szCs w:val="20"/>
        </w:rPr>
        <w:t>Настоящая Программа ориентирована на комплексное решение указанных проблем и позволит создать качественно новые организационные и технические условия для развития информационного общества в округе.</w:t>
      </w:r>
    </w:p>
    <w:p w:rsidR="00BE7899" w:rsidRPr="00BE7899" w:rsidRDefault="00BE7899" w:rsidP="00BE7899">
      <w:pPr>
        <w:widowControl w:val="0"/>
        <w:numPr>
          <w:ilvl w:val="0"/>
          <w:numId w:val="3"/>
        </w:numPr>
        <w:autoSpaceDE w:val="0"/>
        <w:autoSpaceDN w:val="0"/>
        <w:adjustRightInd w:val="0"/>
        <w:spacing w:after="200"/>
        <w:ind w:left="0" w:firstLine="709"/>
        <w:contextualSpacing/>
        <w:jc w:val="center"/>
        <w:rPr>
          <w:b/>
          <w:sz w:val="20"/>
          <w:szCs w:val="20"/>
        </w:rPr>
      </w:pPr>
      <w:r w:rsidRPr="00BE7899">
        <w:rPr>
          <w:b/>
          <w:sz w:val="20"/>
          <w:szCs w:val="20"/>
        </w:rPr>
        <w:t>Описание приоритетов и целей муниципальной политики в сфере реализации муниципальной программы</w:t>
      </w:r>
    </w:p>
    <w:p w:rsidR="00BE7899" w:rsidRPr="00BE7899" w:rsidRDefault="00BE7899" w:rsidP="00BE7899">
      <w:pPr>
        <w:spacing w:after="200"/>
        <w:contextualSpacing/>
        <w:rPr>
          <w:sz w:val="20"/>
          <w:szCs w:val="20"/>
        </w:rPr>
      </w:pPr>
    </w:p>
    <w:p w:rsidR="00BE7899" w:rsidRPr="00BE7899" w:rsidRDefault="00BE7899" w:rsidP="00BE7899">
      <w:pPr>
        <w:spacing w:after="200"/>
        <w:contextualSpacing/>
        <w:jc w:val="both"/>
        <w:rPr>
          <w:sz w:val="20"/>
          <w:szCs w:val="20"/>
        </w:rPr>
      </w:pPr>
      <w:r w:rsidRPr="00BE7899">
        <w:rPr>
          <w:sz w:val="20"/>
          <w:szCs w:val="20"/>
        </w:rPr>
        <w:t>Приоритеты муниципальной политики в сфере реализации Программы на период до 2025 года определены на основе:</w:t>
      </w:r>
    </w:p>
    <w:p w:rsidR="00BE7899" w:rsidRPr="00BE7899" w:rsidRDefault="00BE7899" w:rsidP="00BE7899">
      <w:pPr>
        <w:spacing w:after="200"/>
        <w:contextualSpacing/>
        <w:jc w:val="both"/>
        <w:rPr>
          <w:sz w:val="20"/>
          <w:szCs w:val="20"/>
        </w:rPr>
      </w:pPr>
      <w:r w:rsidRPr="00BE7899">
        <w:rPr>
          <w:sz w:val="20"/>
          <w:szCs w:val="20"/>
        </w:rPr>
        <w:t>Федерального закона от 27.07.2010 № 210-ФЗ «Об организации предоставления государственных и муниципальных услуг»</w:t>
      </w:r>
    </w:p>
    <w:p w:rsidR="00BE7899" w:rsidRPr="00BE7899" w:rsidRDefault="00BE7899" w:rsidP="00BE7899">
      <w:pPr>
        <w:spacing w:after="200"/>
        <w:contextualSpacing/>
        <w:jc w:val="both"/>
        <w:rPr>
          <w:sz w:val="20"/>
          <w:szCs w:val="20"/>
        </w:rPr>
      </w:pPr>
      <w:r w:rsidRPr="00BE7899">
        <w:rPr>
          <w:sz w:val="20"/>
          <w:szCs w:val="20"/>
        </w:rPr>
        <w:t>Федерального закона от 25.03.2025 № 33-ФЗ «Об общих принципах организации местного самоуправления в единой системе публичной власти»</w:t>
      </w:r>
    </w:p>
    <w:p w:rsidR="00BE7899" w:rsidRPr="00BE7899" w:rsidRDefault="00BE7899" w:rsidP="00BE7899">
      <w:pPr>
        <w:spacing w:after="200"/>
        <w:contextualSpacing/>
        <w:jc w:val="both"/>
        <w:rPr>
          <w:sz w:val="20"/>
          <w:szCs w:val="20"/>
        </w:rPr>
      </w:pPr>
      <w:r w:rsidRPr="00BE7899">
        <w:rPr>
          <w:sz w:val="20"/>
          <w:szCs w:val="20"/>
        </w:rPr>
        <w:t>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BE7899" w:rsidRPr="00BE7899" w:rsidRDefault="00BE7899" w:rsidP="00BE7899">
      <w:pPr>
        <w:spacing w:after="200"/>
        <w:contextualSpacing/>
        <w:jc w:val="both"/>
        <w:rPr>
          <w:sz w:val="20"/>
          <w:szCs w:val="20"/>
        </w:rPr>
      </w:pPr>
      <w:r w:rsidRPr="00BE7899">
        <w:rPr>
          <w:sz w:val="20"/>
          <w:szCs w:val="20"/>
        </w:rPr>
        <w:t>Федерального закона от 27.07.2006 № 152-ФЗ «О персональных данных»</w:t>
      </w:r>
    </w:p>
    <w:p w:rsidR="00BE7899" w:rsidRPr="00BE7899" w:rsidRDefault="00BE7899" w:rsidP="00BE7899">
      <w:pPr>
        <w:spacing w:after="200"/>
        <w:contextualSpacing/>
        <w:jc w:val="both"/>
        <w:rPr>
          <w:sz w:val="20"/>
          <w:szCs w:val="20"/>
        </w:rPr>
      </w:pPr>
      <w:r w:rsidRPr="00BE7899">
        <w:rPr>
          <w:sz w:val="20"/>
          <w:szCs w:val="20"/>
        </w:rPr>
        <w:t>Указ Президента Российской Федерации от 9 мая 2017 «О стратегии развития информационного общества в Российской Федерации на 2017-2030 годы».</w:t>
      </w:r>
    </w:p>
    <w:p w:rsidR="00BE7899" w:rsidRPr="00BE7899" w:rsidRDefault="00BE7899" w:rsidP="00BE7899">
      <w:pPr>
        <w:spacing w:after="200"/>
        <w:contextualSpacing/>
        <w:jc w:val="both"/>
        <w:rPr>
          <w:sz w:val="20"/>
          <w:szCs w:val="20"/>
        </w:rPr>
      </w:pPr>
    </w:p>
    <w:p w:rsidR="00BE7899" w:rsidRPr="00BE7899" w:rsidRDefault="00BE7899" w:rsidP="00BE7899">
      <w:pPr>
        <w:widowControl w:val="0"/>
        <w:numPr>
          <w:ilvl w:val="0"/>
          <w:numId w:val="3"/>
        </w:numPr>
        <w:autoSpaceDE w:val="0"/>
        <w:autoSpaceDN w:val="0"/>
        <w:adjustRightInd w:val="0"/>
        <w:spacing w:after="200"/>
        <w:ind w:left="709" w:firstLine="709"/>
        <w:contextualSpacing/>
        <w:jc w:val="both"/>
        <w:outlineLvl w:val="1"/>
        <w:rPr>
          <w:b/>
          <w:sz w:val="20"/>
          <w:szCs w:val="20"/>
        </w:rPr>
      </w:pPr>
      <w:r w:rsidRPr="00BE7899">
        <w:rPr>
          <w:b/>
          <w:sz w:val="20"/>
          <w:szCs w:val="20"/>
        </w:rPr>
        <w:t>Задачи муниципальной политики в сфере реализации муниципальной программы</w:t>
      </w:r>
    </w:p>
    <w:p w:rsidR="00BE7899" w:rsidRPr="00BE7899" w:rsidRDefault="00BE7899" w:rsidP="00BE7899">
      <w:pPr>
        <w:spacing w:after="200"/>
        <w:contextualSpacing/>
        <w:rPr>
          <w:sz w:val="20"/>
          <w:szCs w:val="20"/>
        </w:rPr>
      </w:pPr>
    </w:p>
    <w:p w:rsidR="00BE7899" w:rsidRPr="00BE7899" w:rsidRDefault="00BE7899" w:rsidP="00BE7899">
      <w:pPr>
        <w:spacing w:after="200"/>
        <w:contextualSpacing/>
        <w:jc w:val="both"/>
        <w:rPr>
          <w:sz w:val="20"/>
          <w:szCs w:val="20"/>
        </w:rPr>
      </w:pPr>
      <w:r w:rsidRPr="00BE7899">
        <w:rPr>
          <w:sz w:val="20"/>
          <w:szCs w:val="20"/>
        </w:rPr>
        <w:t>Целью муниципальной программы является обеспечение доступа к информационным ресурсам, повышение эффективности и информационной открытости о деятельности органов местного самоуправления на основе применения информационно-коммуникационных технологий, повышение эффективности и доступности оказания муниципальных услуг населению округа.</w:t>
      </w:r>
    </w:p>
    <w:p w:rsidR="00BE7899" w:rsidRPr="00BE7899" w:rsidRDefault="00BE7899" w:rsidP="00BE7899">
      <w:pPr>
        <w:spacing w:after="200"/>
        <w:contextualSpacing/>
        <w:jc w:val="both"/>
        <w:rPr>
          <w:sz w:val="20"/>
          <w:szCs w:val="20"/>
        </w:rPr>
      </w:pPr>
      <w:r w:rsidRPr="00BE7899">
        <w:rPr>
          <w:sz w:val="20"/>
          <w:szCs w:val="20"/>
        </w:rPr>
        <w:t>Для достижения поставленных целей требуется решение следующих задач:</w:t>
      </w:r>
    </w:p>
    <w:p w:rsidR="00BE7899" w:rsidRPr="00BE7899" w:rsidRDefault="00BE7899" w:rsidP="00BE7899">
      <w:pPr>
        <w:tabs>
          <w:tab w:val="left" w:pos="242"/>
        </w:tabs>
        <w:spacing w:after="200"/>
        <w:contextualSpacing/>
        <w:jc w:val="both"/>
        <w:rPr>
          <w:sz w:val="20"/>
          <w:szCs w:val="20"/>
        </w:rPr>
      </w:pPr>
      <w:r w:rsidRPr="00BE7899">
        <w:rPr>
          <w:sz w:val="20"/>
          <w:szCs w:val="20"/>
        </w:rPr>
        <w:t>1) развитие единой информационной среды с использованием современных информационно-коммуникационных технологий, создание и развитие информационных ресурсов и систем в округе;</w:t>
      </w:r>
    </w:p>
    <w:p w:rsidR="00BE7899" w:rsidRPr="00BE7899" w:rsidRDefault="00BE7899" w:rsidP="00BE7899">
      <w:pPr>
        <w:tabs>
          <w:tab w:val="left" w:pos="270"/>
        </w:tabs>
        <w:spacing w:after="200"/>
        <w:contextualSpacing/>
        <w:jc w:val="both"/>
        <w:rPr>
          <w:sz w:val="20"/>
          <w:szCs w:val="20"/>
        </w:rPr>
      </w:pPr>
      <w:r w:rsidRPr="00BE7899">
        <w:rPr>
          <w:sz w:val="20"/>
          <w:szCs w:val="20"/>
        </w:rPr>
        <w:t>2) повышение уровня доступности и качества предоставления государственных и муниципальных услуг;</w:t>
      </w:r>
    </w:p>
    <w:p w:rsidR="00BE7899" w:rsidRPr="00BE7899" w:rsidRDefault="00BE7899" w:rsidP="00BE7899">
      <w:pPr>
        <w:tabs>
          <w:tab w:val="left" w:pos="270"/>
        </w:tabs>
        <w:spacing w:after="200"/>
        <w:contextualSpacing/>
        <w:jc w:val="both"/>
        <w:rPr>
          <w:sz w:val="20"/>
          <w:szCs w:val="20"/>
        </w:rPr>
      </w:pPr>
      <w:r w:rsidRPr="00BE7899">
        <w:rPr>
          <w:sz w:val="20"/>
          <w:szCs w:val="20"/>
        </w:rPr>
        <w:t>3) создание электронного муниципалитета в округе на основе информационного взаимодействия между подразделениями администрации округа, Думой округа, другими муниципальными организациями и жителями округа, повышение качества административно-управленческих процессов и эффективности работы структурных подразделений администрации округа;</w:t>
      </w:r>
    </w:p>
    <w:p w:rsidR="00BE7899" w:rsidRPr="00BE7899" w:rsidRDefault="00BE7899" w:rsidP="00BE7899">
      <w:pPr>
        <w:tabs>
          <w:tab w:val="left" w:pos="270"/>
        </w:tabs>
        <w:spacing w:after="200"/>
        <w:contextualSpacing/>
        <w:jc w:val="both"/>
        <w:rPr>
          <w:color w:val="FF0000"/>
          <w:sz w:val="20"/>
          <w:szCs w:val="20"/>
        </w:rPr>
      </w:pPr>
      <w:r w:rsidRPr="00BE7899">
        <w:rPr>
          <w:sz w:val="20"/>
          <w:szCs w:val="20"/>
        </w:rPr>
        <w:t>4) формирование современной информационной и телекоммуникационной инфраструктуры в округе;</w:t>
      </w:r>
    </w:p>
    <w:p w:rsidR="00BE7899" w:rsidRPr="00BE7899" w:rsidRDefault="00BE7899" w:rsidP="00BE7899">
      <w:pPr>
        <w:tabs>
          <w:tab w:val="left" w:pos="270"/>
        </w:tabs>
        <w:spacing w:after="200"/>
        <w:contextualSpacing/>
        <w:jc w:val="both"/>
        <w:rPr>
          <w:sz w:val="20"/>
          <w:szCs w:val="20"/>
        </w:rPr>
      </w:pPr>
      <w:r w:rsidRPr="00BE7899">
        <w:rPr>
          <w:sz w:val="20"/>
          <w:szCs w:val="20"/>
        </w:rPr>
        <w:t>5)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p w:rsidR="00BE7899" w:rsidRPr="00BE7899" w:rsidRDefault="00BE7899" w:rsidP="00BE7899">
      <w:pPr>
        <w:widowControl w:val="0"/>
        <w:autoSpaceDE w:val="0"/>
        <w:autoSpaceDN w:val="0"/>
        <w:adjustRightInd w:val="0"/>
        <w:contextualSpacing/>
        <w:jc w:val="center"/>
        <w:rPr>
          <w:b/>
          <w:sz w:val="20"/>
          <w:szCs w:val="20"/>
        </w:rPr>
      </w:pPr>
      <w:r w:rsidRPr="00BE7899">
        <w:rPr>
          <w:b/>
          <w:sz w:val="20"/>
          <w:szCs w:val="20"/>
        </w:rPr>
        <w:t>ПАСПОРТ</w:t>
      </w:r>
    </w:p>
    <w:p w:rsidR="00BE7899" w:rsidRPr="00BE7899" w:rsidRDefault="00BE7899" w:rsidP="00BE7899">
      <w:pPr>
        <w:widowControl w:val="0"/>
        <w:autoSpaceDE w:val="0"/>
        <w:autoSpaceDN w:val="0"/>
        <w:adjustRightInd w:val="0"/>
        <w:contextualSpacing/>
        <w:jc w:val="center"/>
        <w:rPr>
          <w:b/>
          <w:sz w:val="20"/>
          <w:szCs w:val="20"/>
        </w:rPr>
      </w:pPr>
      <w:r w:rsidRPr="00BE7899">
        <w:rPr>
          <w:b/>
          <w:sz w:val="20"/>
          <w:szCs w:val="20"/>
        </w:rPr>
        <w:t xml:space="preserve">муниципальной программы </w:t>
      </w:r>
    </w:p>
    <w:p w:rsidR="00BE7899" w:rsidRPr="00BE7899" w:rsidRDefault="00BE7899" w:rsidP="00BE7899">
      <w:pPr>
        <w:widowControl w:val="0"/>
        <w:autoSpaceDE w:val="0"/>
        <w:autoSpaceDN w:val="0"/>
        <w:adjustRightInd w:val="0"/>
        <w:spacing w:after="200"/>
        <w:contextualSpacing/>
        <w:jc w:val="center"/>
        <w:outlineLvl w:val="1"/>
        <w:rPr>
          <w:b/>
          <w:sz w:val="20"/>
          <w:szCs w:val="20"/>
        </w:rPr>
      </w:pPr>
      <w:r w:rsidRPr="00BE7899">
        <w:rPr>
          <w:b/>
          <w:sz w:val="20"/>
          <w:szCs w:val="20"/>
        </w:rPr>
        <w:t>«Информационное общество в Орловском муниципальном округе Кировской области»</w:t>
      </w:r>
    </w:p>
    <w:p w:rsidR="00BE7899" w:rsidRPr="00BE7899" w:rsidRDefault="00BE7899" w:rsidP="00BE7899">
      <w:pPr>
        <w:widowControl w:val="0"/>
        <w:autoSpaceDE w:val="0"/>
        <w:autoSpaceDN w:val="0"/>
        <w:adjustRightInd w:val="0"/>
        <w:spacing w:after="200"/>
        <w:contextualSpacing/>
        <w:jc w:val="center"/>
        <w:outlineLvl w:val="1"/>
        <w:rPr>
          <w:b/>
          <w:sz w:val="20"/>
          <w:szCs w:val="20"/>
        </w:rPr>
      </w:pPr>
    </w:p>
    <w:p w:rsidR="00BE7899" w:rsidRPr="00BE7899" w:rsidRDefault="00BE7899" w:rsidP="00BE7899">
      <w:pPr>
        <w:widowControl w:val="0"/>
        <w:numPr>
          <w:ilvl w:val="0"/>
          <w:numId w:val="4"/>
        </w:numPr>
        <w:autoSpaceDE w:val="0"/>
        <w:autoSpaceDN w:val="0"/>
        <w:adjustRightInd w:val="0"/>
        <w:spacing w:after="200"/>
        <w:ind w:firstLine="709"/>
        <w:contextualSpacing/>
        <w:rPr>
          <w:b/>
          <w:sz w:val="20"/>
          <w:szCs w:val="20"/>
        </w:rPr>
      </w:pPr>
      <w:r w:rsidRPr="00BE7899">
        <w:rPr>
          <w:b/>
          <w:sz w:val="20"/>
          <w:szCs w:val="20"/>
        </w:rPr>
        <w:t>Основные положения</w:t>
      </w:r>
    </w:p>
    <w:p w:rsidR="00BE7899" w:rsidRPr="00BE7899" w:rsidRDefault="00BE7899" w:rsidP="00BE7899">
      <w:pPr>
        <w:spacing w:after="200"/>
        <w:contextualSpacing/>
        <w:rPr>
          <w:sz w:val="20"/>
          <w:szCs w:val="20"/>
        </w:rPr>
      </w:pPr>
    </w:p>
    <w:tbl>
      <w:tblPr>
        <w:tblW w:w="9781" w:type="dxa"/>
        <w:tblCellSpacing w:w="5" w:type="nil"/>
        <w:tblInd w:w="75" w:type="dxa"/>
        <w:tblLayout w:type="fixed"/>
        <w:tblCellMar>
          <w:left w:w="75" w:type="dxa"/>
          <w:right w:w="75" w:type="dxa"/>
        </w:tblCellMar>
        <w:tblLook w:val="0000" w:firstRow="0" w:lastRow="0" w:firstColumn="0" w:lastColumn="0" w:noHBand="0" w:noVBand="0"/>
      </w:tblPr>
      <w:tblGrid>
        <w:gridCol w:w="3544"/>
        <w:gridCol w:w="6237"/>
      </w:tblGrid>
      <w:tr w:rsidR="00BE7899" w:rsidRPr="00BE7899" w:rsidTr="00BE7899">
        <w:trPr>
          <w:trHeight w:val="400"/>
          <w:tblCellSpacing w:w="5" w:type="nil"/>
        </w:trPr>
        <w:tc>
          <w:tcPr>
            <w:tcW w:w="3544" w:type="dxa"/>
            <w:tcBorders>
              <w:top w:val="single" w:sz="4" w:space="0" w:color="auto"/>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 xml:space="preserve">Куратор  муниципальной программы                               </w:t>
            </w:r>
          </w:p>
        </w:tc>
        <w:tc>
          <w:tcPr>
            <w:tcW w:w="6237" w:type="dxa"/>
            <w:tcBorders>
              <w:top w:val="single" w:sz="4" w:space="0" w:color="auto"/>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jc w:val="both"/>
              <w:rPr>
                <w:sz w:val="20"/>
                <w:szCs w:val="20"/>
              </w:rPr>
            </w:pPr>
            <w:r w:rsidRPr="00BE7899">
              <w:rPr>
                <w:sz w:val="20"/>
                <w:szCs w:val="20"/>
              </w:rPr>
              <w:t>Заведующий организационным отделом администрации Орловского муниципального округа</w:t>
            </w:r>
          </w:p>
        </w:tc>
      </w:tr>
      <w:tr w:rsidR="00BE7899" w:rsidRPr="00BE7899" w:rsidTr="00BE7899">
        <w:trPr>
          <w:trHeight w:val="400"/>
          <w:tblCellSpacing w:w="5" w:type="nil"/>
        </w:trPr>
        <w:tc>
          <w:tcPr>
            <w:tcW w:w="3544" w:type="dxa"/>
            <w:tcBorders>
              <w:top w:val="single" w:sz="4" w:space="0" w:color="auto"/>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 xml:space="preserve">Ответственный исполнитель муниципальной программы                                </w:t>
            </w:r>
          </w:p>
        </w:tc>
        <w:tc>
          <w:tcPr>
            <w:tcW w:w="6237" w:type="dxa"/>
            <w:tcBorders>
              <w:top w:val="single" w:sz="4" w:space="0" w:color="auto"/>
              <w:left w:val="single" w:sz="4" w:space="0" w:color="auto"/>
              <w:bottom w:val="single" w:sz="4" w:space="0" w:color="auto"/>
              <w:right w:val="single" w:sz="4" w:space="0" w:color="auto"/>
            </w:tcBorders>
          </w:tcPr>
          <w:p w:rsidR="00BE7899" w:rsidRPr="00BE7899" w:rsidRDefault="00BE7899" w:rsidP="00BE7899">
            <w:pPr>
              <w:spacing w:after="200"/>
              <w:contextualSpacing/>
              <w:jc w:val="both"/>
              <w:rPr>
                <w:sz w:val="20"/>
                <w:szCs w:val="20"/>
              </w:rPr>
            </w:pPr>
            <w:r w:rsidRPr="00BE7899">
              <w:rPr>
                <w:sz w:val="20"/>
                <w:szCs w:val="20"/>
              </w:rPr>
              <w:t>Организационный отдел администрации Орловского муниципального округа  (далее – организационный отдел).</w:t>
            </w:r>
          </w:p>
        </w:tc>
      </w:tr>
      <w:tr w:rsidR="00BE7899" w:rsidRPr="00BE7899" w:rsidTr="00BE7899">
        <w:trPr>
          <w:tblCellSpacing w:w="5" w:type="nil"/>
        </w:trPr>
        <w:tc>
          <w:tcPr>
            <w:tcW w:w="3544"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 xml:space="preserve">Соисполнители муниципальной программы  </w:t>
            </w:r>
          </w:p>
        </w:tc>
        <w:tc>
          <w:tcPr>
            <w:tcW w:w="6237"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jc w:val="both"/>
              <w:rPr>
                <w:sz w:val="20"/>
                <w:szCs w:val="20"/>
              </w:rPr>
            </w:pPr>
            <w:r w:rsidRPr="00BE7899">
              <w:rPr>
                <w:sz w:val="20"/>
                <w:szCs w:val="20"/>
              </w:rPr>
              <w:t xml:space="preserve">Структурные подразделения администрации Орловского муниципального округа  </w:t>
            </w:r>
          </w:p>
          <w:p w:rsidR="00BE7899" w:rsidRPr="00BE7899" w:rsidRDefault="00BE7899" w:rsidP="00BE7899">
            <w:pPr>
              <w:widowControl w:val="0"/>
              <w:autoSpaceDE w:val="0"/>
              <w:autoSpaceDN w:val="0"/>
              <w:adjustRightInd w:val="0"/>
              <w:contextualSpacing/>
              <w:jc w:val="both"/>
              <w:rPr>
                <w:sz w:val="20"/>
                <w:szCs w:val="20"/>
              </w:rPr>
            </w:pPr>
          </w:p>
        </w:tc>
      </w:tr>
      <w:tr w:rsidR="00BE7899" w:rsidRPr="00BE7899" w:rsidTr="00BE7899">
        <w:trPr>
          <w:tblCellSpacing w:w="5" w:type="nil"/>
        </w:trPr>
        <w:tc>
          <w:tcPr>
            <w:tcW w:w="3544"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lastRenderedPageBreak/>
              <w:t xml:space="preserve">Период реализации муниципальной программы         </w:t>
            </w:r>
          </w:p>
        </w:tc>
        <w:tc>
          <w:tcPr>
            <w:tcW w:w="6237"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jc w:val="both"/>
              <w:rPr>
                <w:sz w:val="20"/>
                <w:szCs w:val="20"/>
              </w:rPr>
            </w:pPr>
            <w:r w:rsidRPr="00BE7899">
              <w:rPr>
                <w:sz w:val="20"/>
                <w:szCs w:val="20"/>
              </w:rPr>
              <w:t>2026 - 2030 годы.</w:t>
            </w:r>
          </w:p>
        </w:tc>
      </w:tr>
      <w:tr w:rsidR="00BE7899" w:rsidRPr="00BE7899" w:rsidTr="00BE7899">
        <w:trPr>
          <w:tblCellSpacing w:w="5" w:type="nil"/>
        </w:trPr>
        <w:tc>
          <w:tcPr>
            <w:tcW w:w="3544"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 xml:space="preserve">Цели муниципальной программы </w:t>
            </w:r>
          </w:p>
        </w:tc>
        <w:tc>
          <w:tcPr>
            <w:tcW w:w="6237"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ind w:right="67"/>
              <w:contextualSpacing/>
              <w:jc w:val="both"/>
              <w:rPr>
                <w:sz w:val="20"/>
                <w:szCs w:val="20"/>
              </w:rPr>
            </w:pPr>
            <w:r w:rsidRPr="00BE7899">
              <w:rPr>
                <w:sz w:val="20"/>
                <w:szCs w:val="20"/>
              </w:rPr>
              <w:t>Обеспечение доступа к информационным ресурсам, повышение эффективности и информационной открытости о деятельности органов местного самоуправления на основе применения информационно-коммуникационных технологий, повышение эффективности и доступности оказания муниципальных услуг населению округа.</w:t>
            </w:r>
          </w:p>
        </w:tc>
      </w:tr>
      <w:tr w:rsidR="00BE7899" w:rsidRPr="00BE7899" w:rsidTr="00BE7899">
        <w:trPr>
          <w:tblCellSpacing w:w="5" w:type="nil"/>
        </w:trPr>
        <w:tc>
          <w:tcPr>
            <w:tcW w:w="3544"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 xml:space="preserve">Объёмы финансового обеспечения </w:t>
            </w:r>
          </w:p>
        </w:tc>
        <w:tc>
          <w:tcPr>
            <w:tcW w:w="6237"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1485,05 тыс. рублей</w:t>
            </w:r>
          </w:p>
          <w:p w:rsidR="00BE7899" w:rsidRPr="00BE7899" w:rsidRDefault="00BE7899" w:rsidP="00BE7899">
            <w:pPr>
              <w:widowControl w:val="0"/>
              <w:autoSpaceDE w:val="0"/>
              <w:autoSpaceDN w:val="0"/>
              <w:adjustRightInd w:val="0"/>
              <w:contextualSpacing/>
              <w:rPr>
                <w:sz w:val="20"/>
                <w:szCs w:val="20"/>
              </w:rPr>
            </w:pPr>
          </w:p>
        </w:tc>
      </w:tr>
      <w:tr w:rsidR="00BE7899" w:rsidRPr="00BE7899" w:rsidTr="00BE7899">
        <w:trPr>
          <w:tblCellSpacing w:w="5" w:type="nil"/>
        </w:trPr>
        <w:tc>
          <w:tcPr>
            <w:tcW w:w="3544" w:type="dxa"/>
            <w:tcBorders>
              <w:left w:val="single" w:sz="4" w:space="0" w:color="auto"/>
              <w:bottom w:val="single" w:sz="4" w:space="0" w:color="auto"/>
              <w:right w:val="single" w:sz="4" w:space="0" w:color="auto"/>
            </w:tcBorders>
          </w:tcPr>
          <w:p w:rsidR="00BE7899" w:rsidRPr="00BE7899" w:rsidRDefault="00BE7899" w:rsidP="00BE7899">
            <w:pPr>
              <w:widowControl w:val="0"/>
              <w:autoSpaceDE w:val="0"/>
              <w:autoSpaceDN w:val="0"/>
              <w:adjustRightInd w:val="0"/>
              <w:contextualSpacing/>
              <w:rPr>
                <w:sz w:val="20"/>
                <w:szCs w:val="20"/>
              </w:rPr>
            </w:pPr>
            <w:r w:rsidRPr="00BE7899">
              <w:rPr>
                <w:sz w:val="20"/>
                <w:szCs w:val="20"/>
              </w:rPr>
              <w:t>Связь с национальными целями развития Российской Федерации/ государственными программами Российской Федерации</w:t>
            </w:r>
          </w:p>
        </w:tc>
        <w:tc>
          <w:tcPr>
            <w:tcW w:w="6237" w:type="dxa"/>
            <w:tcBorders>
              <w:left w:val="single" w:sz="4" w:space="0" w:color="auto"/>
              <w:bottom w:val="single" w:sz="4" w:space="0" w:color="auto"/>
              <w:right w:val="single" w:sz="4" w:space="0" w:color="auto"/>
            </w:tcBorders>
          </w:tcPr>
          <w:p w:rsidR="00BE7899" w:rsidRPr="00BE7899" w:rsidRDefault="00BE7899" w:rsidP="00BE7899">
            <w:pPr>
              <w:autoSpaceDE w:val="0"/>
              <w:autoSpaceDN w:val="0"/>
              <w:adjustRightInd w:val="0"/>
              <w:spacing w:after="200"/>
              <w:contextualSpacing/>
              <w:rPr>
                <w:rFonts w:eastAsia="Calibri"/>
                <w:sz w:val="20"/>
                <w:szCs w:val="20"/>
                <w:lang w:eastAsia="en-US"/>
              </w:rPr>
            </w:pPr>
            <w:r w:rsidRPr="00BE7899">
              <w:rPr>
                <w:rFonts w:eastAsia="Calibri"/>
                <w:sz w:val="20"/>
                <w:szCs w:val="20"/>
                <w:lang w:eastAsia="en-US"/>
              </w:rPr>
              <w:t>-Государственная программа Кировской области «Информационное общество»</w:t>
            </w:r>
          </w:p>
        </w:tc>
      </w:tr>
    </w:tbl>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sectPr w:rsidR="00BE7899" w:rsidRPr="00BE7899" w:rsidSect="00BE7899">
          <w:pgSz w:w="11906" w:h="16838"/>
          <w:pgMar w:top="851" w:right="850" w:bottom="709" w:left="1134" w:header="708" w:footer="708" w:gutter="0"/>
          <w:cols w:space="708"/>
          <w:docGrid w:linePitch="360"/>
        </w:sectPr>
      </w:pPr>
    </w:p>
    <w:p w:rsidR="00BE7899" w:rsidRPr="00BE7899" w:rsidRDefault="00BE7899" w:rsidP="00BE7899">
      <w:pPr>
        <w:widowControl w:val="0"/>
        <w:numPr>
          <w:ilvl w:val="0"/>
          <w:numId w:val="4"/>
        </w:numPr>
        <w:autoSpaceDE w:val="0"/>
        <w:autoSpaceDN w:val="0"/>
        <w:adjustRightInd w:val="0"/>
        <w:spacing w:after="200"/>
        <w:ind w:firstLine="709"/>
        <w:contextualSpacing/>
        <w:jc w:val="center"/>
        <w:rPr>
          <w:b/>
          <w:sz w:val="20"/>
          <w:szCs w:val="20"/>
        </w:rPr>
      </w:pPr>
      <w:r w:rsidRPr="00BE7899">
        <w:rPr>
          <w:b/>
          <w:sz w:val="20"/>
          <w:szCs w:val="20"/>
        </w:rPr>
        <w:lastRenderedPageBreak/>
        <w:t>Целевые показатели муниципальной программы</w:t>
      </w:r>
    </w:p>
    <w:p w:rsidR="00BE7899" w:rsidRPr="00BE7899" w:rsidRDefault="00BE7899" w:rsidP="00BE7899">
      <w:pPr>
        <w:widowControl w:val="0"/>
        <w:autoSpaceDE w:val="0"/>
        <w:autoSpaceDN w:val="0"/>
        <w:adjustRightInd w:val="0"/>
        <w:contextualSpacing/>
        <w:jc w:val="center"/>
        <w:rPr>
          <w:b/>
          <w:sz w:val="20"/>
          <w:szCs w:val="20"/>
        </w:rPr>
      </w:pPr>
    </w:p>
    <w:tbl>
      <w:tblPr>
        <w:tblW w:w="15036" w:type="dxa"/>
        <w:tblLayout w:type="fixed"/>
        <w:tblCellMar>
          <w:left w:w="10" w:type="dxa"/>
          <w:right w:w="10" w:type="dxa"/>
        </w:tblCellMar>
        <w:tblLook w:val="04A0" w:firstRow="1" w:lastRow="0" w:firstColumn="1" w:lastColumn="0" w:noHBand="0" w:noVBand="1"/>
      </w:tblPr>
      <w:tblGrid>
        <w:gridCol w:w="861"/>
        <w:gridCol w:w="3943"/>
        <w:gridCol w:w="1160"/>
        <w:gridCol w:w="1276"/>
        <w:gridCol w:w="1417"/>
        <w:gridCol w:w="1418"/>
        <w:gridCol w:w="1134"/>
        <w:gridCol w:w="1275"/>
        <w:gridCol w:w="1276"/>
        <w:gridCol w:w="1255"/>
        <w:gridCol w:w="21"/>
      </w:tblGrid>
      <w:tr w:rsidR="00BE7899" w:rsidRPr="00BE7899" w:rsidTr="00BE7899">
        <w:trPr>
          <w:gridAfter w:val="1"/>
          <w:wAfter w:w="21" w:type="dxa"/>
          <w:trHeight w:val="250"/>
          <w:tblHeader/>
        </w:trPr>
        <w:tc>
          <w:tcPr>
            <w:tcW w:w="861" w:type="dxa"/>
            <w:vMerge w:val="restart"/>
            <w:tcBorders>
              <w:top w:val="single" w:sz="4" w:space="0" w:color="auto"/>
              <w:left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 xml:space="preserve">№ </w:t>
            </w:r>
            <w:proofErr w:type="spellStart"/>
            <w:r w:rsidRPr="00BE7899">
              <w:rPr>
                <w:sz w:val="20"/>
                <w:szCs w:val="20"/>
              </w:rPr>
              <w:t>п.п</w:t>
            </w:r>
            <w:proofErr w:type="spellEnd"/>
            <w:r w:rsidRPr="00BE7899">
              <w:rPr>
                <w:sz w:val="20"/>
                <w:szCs w:val="20"/>
              </w:rPr>
              <w:t>.</w:t>
            </w:r>
          </w:p>
        </w:tc>
        <w:tc>
          <w:tcPr>
            <w:tcW w:w="3943" w:type="dxa"/>
            <w:vMerge w:val="restart"/>
            <w:tcBorders>
              <w:top w:val="single" w:sz="4" w:space="0" w:color="auto"/>
              <w:left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Наименование показателя</w:t>
            </w:r>
          </w:p>
          <w:p w:rsidR="00BE7899" w:rsidRPr="00BE7899" w:rsidRDefault="00BE7899" w:rsidP="00BE7899">
            <w:pPr>
              <w:spacing w:after="200"/>
              <w:contextualSpacing/>
              <w:jc w:val="center"/>
              <w:rPr>
                <w:sz w:val="20"/>
                <w:szCs w:val="20"/>
              </w:rPr>
            </w:pPr>
            <w:r w:rsidRPr="00BE7899">
              <w:rPr>
                <w:sz w:val="20"/>
                <w:szCs w:val="20"/>
              </w:rPr>
              <w:t>эффективности/единица         измерения показателя</w:t>
            </w:r>
          </w:p>
        </w:tc>
        <w:tc>
          <w:tcPr>
            <w:tcW w:w="10211" w:type="dxa"/>
            <w:gridSpan w:val="8"/>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Годы реализации</w:t>
            </w:r>
          </w:p>
        </w:tc>
      </w:tr>
      <w:tr w:rsidR="00BE7899" w:rsidRPr="00BE7899" w:rsidTr="00BE7899">
        <w:trPr>
          <w:trHeight w:val="254"/>
          <w:tblHeader/>
        </w:trPr>
        <w:tc>
          <w:tcPr>
            <w:tcW w:w="861" w:type="dxa"/>
            <w:vMerge/>
            <w:tcBorders>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p>
        </w:tc>
        <w:tc>
          <w:tcPr>
            <w:tcW w:w="3943" w:type="dxa"/>
            <w:vMerge/>
            <w:tcBorders>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2023</w:t>
            </w:r>
          </w:p>
          <w:p w:rsidR="00BE7899" w:rsidRPr="00BE7899" w:rsidRDefault="00BE7899" w:rsidP="00BE7899">
            <w:pPr>
              <w:spacing w:after="200"/>
              <w:contextualSpacing/>
              <w:jc w:val="center"/>
              <w:rPr>
                <w:sz w:val="20"/>
                <w:szCs w:val="20"/>
              </w:rPr>
            </w:pPr>
            <w:r w:rsidRPr="00BE7899">
              <w:rPr>
                <w:sz w:val="20"/>
                <w:szCs w:val="20"/>
              </w:rPr>
              <w:t>(базовый)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2024</w:t>
            </w:r>
          </w:p>
          <w:p w:rsidR="00BE7899" w:rsidRPr="00BE7899" w:rsidRDefault="00BE7899" w:rsidP="00BE7899">
            <w:pPr>
              <w:spacing w:after="200"/>
              <w:contextualSpacing/>
              <w:jc w:val="center"/>
              <w:rPr>
                <w:sz w:val="20"/>
                <w:szCs w:val="20"/>
              </w:rPr>
            </w:pPr>
            <w:r w:rsidRPr="00BE7899">
              <w:rPr>
                <w:sz w:val="20"/>
                <w:szCs w:val="20"/>
              </w:rPr>
              <w:t>(базовый)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center"/>
              <w:rPr>
                <w:sz w:val="20"/>
                <w:szCs w:val="20"/>
              </w:rPr>
            </w:pPr>
            <w:r w:rsidRPr="00BE7899">
              <w:rPr>
                <w:sz w:val="20"/>
                <w:szCs w:val="20"/>
              </w:rPr>
              <w:t>2025</w:t>
            </w:r>
          </w:p>
          <w:p w:rsidR="00BE7899" w:rsidRPr="00BE7899" w:rsidRDefault="00BE7899" w:rsidP="00BE7899">
            <w:pPr>
              <w:spacing w:after="200"/>
              <w:contextualSpacing/>
              <w:jc w:val="center"/>
              <w:rPr>
                <w:sz w:val="20"/>
                <w:szCs w:val="20"/>
              </w:rPr>
            </w:pPr>
            <w:r w:rsidRPr="00BE7899">
              <w:rPr>
                <w:sz w:val="20"/>
                <w:szCs w:val="20"/>
              </w:rPr>
              <w:t>(оценка)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E7899" w:rsidRPr="00BE7899" w:rsidRDefault="00BE7899" w:rsidP="00BE7899">
            <w:pPr>
              <w:spacing w:after="200"/>
              <w:contextualSpacing/>
              <w:jc w:val="center"/>
              <w:rPr>
                <w:sz w:val="20"/>
                <w:szCs w:val="20"/>
              </w:rPr>
            </w:pPr>
            <w:r w:rsidRPr="00BE7899">
              <w:rPr>
                <w:sz w:val="20"/>
                <w:szCs w:val="20"/>
              </w:rPr>
              <w:t>2026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E7899" w:rsidRPr="00BE7899" w:rsidRDefault="00BE7899" w:rsidP="00BE7899">
            <w:pPr>
              <w:spacing w:after="200"/>
              <w:contextualSpacing/>
              <w:jc w:val="center"/>
              <w:rPr>
                <w:sz w:val="20"/>
                <w:szCs w:val="20"/>
              </w:rPr>
            </w:pPr>
            <w:r w:rsidRPr="00BE7899">
              <w:rPr>
                <w:sz w:val="20"/>
                <w:szCs w:val="20"/>
              </w:rPr>
              <w:t>2027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E7899" w:rsidRPr="00BE7899" w:rsidRDefault="00BE7899" w:rsidP="00BE7899">
            <w:pPr>
              <w:spacing w:after="200"/>
              <w:contextualSpacing/>
              <w:jc w:val="center"/>
              <w:rPr>
                <w:sz w:val="20"/>
                <w:szCs w:val="20"/>
              </w:rPr>
            </w:pPr>
            <w:r w:rsidRPr="00BE7899">
              <w:rPr>
                <w:sz w:val="20"/>
                <w:szCs w:val="20"/>
              </w:rPr>
              <w:t>2028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E7899" w:rsidRPr="00BE7899" w:rsidRDefault="00BE7899" w:rsidP="00BE7899">
            <w:pPr>
              <w:spacing w:after="200"/>
              <w:contextualSpacing/>
              <w:jc w:val="center"/>
              <w:rPr>
                <w:sz w:val="20"/>
                <w:szCs w:val="20"/>
              </w:rPr>
            </w:pPr>
            <w:r w:rsidRPr="00BE7899">
              <w:rPr>
                <w:sz w:val="20"/>
                <w:szCs w:val="20"/>
              </w:rPr>
              <w:t>2029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BE7899" w:rsidRPr="00BE7899" w:rsidRDefault="00BE7899" w:rsidP="00BE7899">
            <w:pPr>
              <w:spacing w:after="200"/>
              <w:contextualSpacing/>
              <w:jc w:val="center"/>
              <w:rPr>
                <w:sz w:val="20"/>
                <w:szCs w:val="20"/>
              </w:rPr>
            </w:pPr>
            <w:r w:rsidRPr="00BE7899">
              <w:rPr>
                <w:sz w:val="20"/>
                <w:szCs w:val="20"/>
              </w:rPr>
              <w:t>2030</w:t>
            </w:r>
          </w:p>
        </w:tc>
      </w:tr>
      <w:tr w:rsidR="00BE7899" w:rsidRPr="00BE7899" w:rsidTr="00BE7899">
        <w:trPr>
          <w:gridAfter w:val="1"/>
          <w:wAfter w:w="21" w:type="dxa"/>
          <w:trHeight w:val="1621"/>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p>
        </w:tc>
        <w:tc>
          <w:tcPr>
            <w:tcW w:w="14154" w:type="dxa"/>
            <w:gridSpan w:val="9"/>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11"/>
              <w:contextualSpacing/>
              <w:rPr>
                <w:sz w:val="20"/>
                <w:szCs w:val="20"/>
              </w:rPr>
            </w:pPr>
            <w:r w:rsidRPr="00BE7899">
              <w:rPr>
                <w:sz w:val="20"/>
                <w:szCs w:val="20"/>
              </w:rPr>
              <w:t>Цель программы:</w:t>
            </w:r>
          </w:p>
          <w:p w:rsidR="00BE7899" w:rsidRPr="00BE7899" w:rsidRDefault="00BE7899" w:rsidP="00BE7899">
            <w:pPr>
              <w:spacing w:after="200"/>
              <w:ind w:right="111"/>
              <w:contextualSpacing/>
              <w:jc w:val="both"/>
              <w:rPr>
                <w:sz w:val="20"/>
                <w:szCs w:val="20"/>
              </w:rPr>
            </w:pPr>
            <w:r w:rsidRPr="00BE7899">
              <w:rPr>
                <w:sz w:val="20"/>
                <w:szCs w:val="20"/>
              </w:rPr>
              <w:t>Обеспечение доступа к информационным ресурсам, повышение эффективности и информационной открытости о деятельности органов местного самоуправления на основе применения информационно-коммуникационных технологий, повышение эффективности и доступности оказания муниципальных услуг населению округа.</w:t>
            </w:r>
          </w:p>
        </w:tc>
      </w:tr>
      <w:tr w:rsidR="00BE7899" w:rsidRPr="00BE7899" w:rsidTr="00BE7899">
        <w:trPr>
          <w:gridAfter w:val="1"/>
          <w:wAfter w:w="21" w:type="dxa"/>
          <w:trHeight w:val="69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both"/>
              <w:rPr>
                <w:sz w:val="20"/>
                <w:szCs w:val="20"/>
              </w:rPr>
            </w:pPr>
            <w:r w:rsidRPr="00BE7899">
              <w:rPr>
                <w:sz w:val="20"/>
                <w:szCs w:val="20"/>
              </w:rPr>
              <w:t>1</w:t>
            </w:r>
          </w:p>
        </w:tc>
        <w:tc>
          <w:tcPr>
            <w:tcW w:w="14154" w:type="dxa"/>
            <w:gridSpan w:val="9"/>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tabs>
                <w:tab w:val="left" w:pos="242"/>
              </w:tabs>
              <w:spacing w:after="200"/>
              <w:ind w:right="111"/>
              <w:contextualSpacing/>
              <w:jc w:val="both"/>
              <w:rPr>
                <w:sz w:val="20"/>
                <w:szCs w:val="20"/>
              </w:rPr>
            </w:pPr>
            <w:r w:rsidRPr="00BE7899">
              <w:rPr>
                <w:sz w:val="20"/>
                <w:szCs w:val="20"/>
              </w:rPr>
              <w:t>Задача: Развитие единой информационной среды с использованием современных информационно-коммуникационных технологий, создание и развитие информационных ресурсов и систем в Орловском муниципальном округе.</w:t>
            </w:r>
          </w:p>
        </w:tc>
      </w:tr>
      <w:tr w:rsidR="00BE7899" w:rsidRPr="00BE7899" w:rsidTr="00BE7899">
        <w:trPr>
          <w:trHeight w:val="69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both"/>
              <w:rPr>
                <w:sz w:val="20"/>
                <w:szCs w:val="20"/>
              </w:rPr>
            </w:pPr>
            <w:r w:rsidRPr="00BE7899">
              <w:rPr>
                <w:sz w:val="20"/>
                <w:szCs w:val="20"/>
              </w:rPr>
              <w:t>1.1</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Доля современной компьютерной и организационной техники к общему количеству компьютерной и организационной техники в администрации Орловского муниципального округа</w:t>
            </w:r>
            <w:proofErr w:type="gramStart"/>
            <w:r w:rsidRPr="00BE7899">
              <w:rPr>
                <w:sz w:val="20"/>
                <w:szCs w:val="20"/>
              </w:rPr>
              <w:t xml:space="preserve"> (%);</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100</w:t>
            </w:r>
          </w:p>
        </w:tc>
      </w:tr>
      <w:tr w:rsidR="00BE7899" w:rsidRPr="00BE7899" w:rsidTr="00BE7899">
        <w:trPr>
          <w:trHeight w:val="365"/>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both"/>
              <w:rPr>
                <w:sz w:val="20"/>
                <w:szCs w:val="20"/>
              </w:rPr>
            </w:pPr>
            <w:r w:rsidRPr="00BE7899">
              <w:rPr>
                <w:sz w:val="20"/>
                <w:szCs w:val="20"/>
              </w:rPr>
              <w:t>2.</w:t>
            </w:r>
          </w:p>
        </w:tc>
        <w:tc>
          <w:tcPr>
            <w:tcW w:w="14175" w:type="dxa"/>
            <w:gridSpan w:val="10"/>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rPr>
                <w:sz w:val="20"/>
                <w:szCs w:val="20"/>
              </w:rPr>
            </w:pPr>
            <w:r w:rsidRPr="00BE7899">
              <w:rPr>
                <w:sz w:val="20"/>
                <w:szCs w:val="20"/>
              </w:rPr>
              <w:t>Задача: Повышение уровня доступности и качества предоставления государственных и муниципальных услуг.</w:t>
            </w:r>
          </w:p>
        </w:tc>
      </w:tr>
      <w:tr w:rsidR="00BE7899" w:rsidRPr="00BE7899" w:rsidTr="00BE7899">
        <w:trPr>
          <w:trHeight w:val="69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jc w:val="both"/>
              <w:rPr>
                <w:sz w:val="20"/>
                <w:szCs w:val="20"/>
              </w:rPr>
            </w:pPr>
            <w:r w:rsidRPr="00BE7899">
              <w:rPr>
                <w:sz w:val="20"/>
                <w:szCs w:val="20"/>
              </w:rPr>
              <w:t>2.1</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Доля муниципальных услуг, переведенных в электронную форму, если их перевод не противоречит действующему законодательству, от общего количества муниципальных услуг, предоставляемых (оказываемых) администрацией Орловского муниципального округа;</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55</w:t>
            </w:r>
          </w:p>
        </w:tc>
      </w:tr>
      <w:tr w:rsidR="00BE7899" w:rsidRPr="00BE7899" w:rsidTr="00BE7899">
        <w:trPr>
          <w:gridAfter w:val="1"/>
          <w:wAfter w:w="21" w:type="dxa"/>
          <w:trHeight w:val="69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3.</w:t>
            </w:r>
          </w:p>
        </w:tc>
        <w:tc>
          <w:tcPr>
            <w:tcW w:w="14154" w:type="dxa"/>
            <w:gridSpan w:val="9"/>
            <w:tcBorders>
              <w:top w:val="single" w:sz="4" w:space="0" w:color="auto"/>
              <w:left w:val="single" w:sz="4" w:space="0" w:color="auto"/>
              <w:bottom w:val="single" w:sz="4" w:space="0" w:color="auto"/>
            </w:tcBorders>
            <w:shd w:val="clear" w:color="auto" w:fill="FFFFFF"/>
            <w:vAlign w:val="center"/>
          </w:tcPr>
          <w:p w:rsidR="00BE7899" w:rsidRPr="00BE7899" w:rsidRDefault="00BE7899" w:rsidP="00BE7899">
            <w:pPr>
              <w:tabs>
                <w:tab w:val="left" w:pos="304"/>
              </w:tabs>
              <w:spacing w:after="200"/>
              <w:ind w:right="111"/>
              <w:contextualSpacing/>
              <w:jc w:val="both"/>
              <w:rPr>
                <w:sz w:val="20"/>
                <w:szCs w:val="20"/>
              </w:rPr>
            </w:pPr>
            <w:r w:rsidRPr="00BE7899">
              <w:rPr>
                <w:sz w:val="20"/>
                <w:szCs w:val="20"/>
              </w:rPr>
              <w:t>Задача: Создание электронного муниципалитета в округе на основе информационного взаимодействия между подразделениями администрации округа, Думой округа, другими муниципальными организациями и жителями округа, повышение качества административно-управленческих процессов и эффективности работы структурных подразделений администрации округа.</w:t>
            </w:r>
          </w:p>
        </w:tc>
      </w:tr>
      <w:tr w:rsidR="00BE7899" w:rsidRPr="00BE7899" w:rsidTr="00BE7899">
        <w:trPr>
          <w:trHeight w:val="69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3.1</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Доля электронного документооборота к общему объему документооборота в подразделениях администрации округа</w:t>
            </w:r>
            <w:proofErr w:type="gramStart"/>
            <w:r w:rsidRPr="00BE7899">
              <w:rPr>
                <w:sz w:val="20"/>
                <w:szCs w:val="20"/>
              </w:rPr>
              <w:t>. (%)</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75</w:t>
            </w:r>
          </w:p>
        </w:tc>
      </w:tr>
      <w:tr w:rsidR="00BE7899" w:rsidRPr="00BE7899" w:rsidTr="00BE7899">
        <w:trPr>
          <w:trHeight w:val="701"/>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3.2</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Доля электронного документооборота между администрацией и Правительством Кировской области в общем объеме документооборота в администрации округа</w:t>
            </w:r>
            <w:proofErr w:type="gramStart"/>
            <w:r w:rsidRPr="00BE7899">
              <w:rPr>
                <w:sz w:val="20"/>
                <w:szCs w:val="20"/>
              </w:rPr>
              <w:t>. (%)</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r>
      <w:tr w:rsidR="00BE7899" w:rsidRPr="00BE7899" w:rsidTr="00BE7899">
        <w:trPr>
          <w:trHeight w:val="701"/>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lastRenderedPageBreak/>
              <w:t>3.3</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Количество межведомственных запросов (среднее значение в месяц) / единица</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60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60</w:t>
            </w:r>
          </w:p>
        </w:tc>
      </w:tr>
      <w:tr w:rsidR="00BE7899" w:rsidRPr="00BE7899" w:rsidTr="00BE7899">
        <w:trPr>
          <w:gridAfter w:val="1"/>
          <w:wAfter w:w="21" w:type="dxa"/>
          <w:trHeight w:val="475"/>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4.</w:t>
            </w:r>
          </w:p>
        </w:tc>
        <w:tc>
          <w:tcPr>
            <w:tcW w:w="1415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both"/>
              <w:rPr>
                <w:sz w:val="20"/>
                <w:szCs w:val="20"/>
              </w:rPr>
            </w:pPr>
            <w:r w:rsidRPr="00BE7899">
              <w:rPr>
                <w:sz w:val="20"/>
                <w:szCs w:val="20"/>
              </w:rPr>
              <w:t>Задача: Формирование современной информационной и телекоммуникационной инфраструктуры в округе.</w:t>
            </w:r>
          </w:p>
        </w:tc>
      </w:tr>
      <w:tr w:rsidR="00BE7899" w:rsidRPr="00BE7899" w:rsidTr="00BE7899">
        <w:trPr>
          <w:trHeight w:val="475"/>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4.1</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 xml:space="preserve">Показатель: </w:t>
            </w:r>
          </w:p>
          <w:p w:rsidR="00BE7899" w:rsidRPr="00BE7899" w:rsidRDefault="00BE7899" w:rsidP="00BE7899">
            <w:pPr>
              <w:spacing w:after="200"/>
              <w:contextualSpacing/>
              <w:rPr>
                <w:sz w:val="20"/>
                <w:szCs w:val="20"/>
              </w:rPr>
            </w:pPr>
            <w:r w:rsidRPr="00BE7899">
              <w:rPr>
                <w:sz w:val="20"/>
                <w:szCs w:val="20"/>
              </w:rPr>
              <w:t>Доля муниципальных учреждений округа, подключенных к единой сети к общему числу муниципальных учреждений округа</w:t>
            </w:r>
            <w:proofErr w:type="gramStart"/>
            <w:r w:rsidRPr="00BE7899">
              <w:rPr>
                <w:sz w:val="20"/>
                <w:szCs w:val="20"/>
              </w:rPr>
              <w:t>. (%)</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85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95</w:t>
            </w:r>
          </w:p>
        </w:tc>
      </w:tr>
      <w:tr w:rsidR="00BE7899" w:rsidRPr="00BE7899" w:rsidTr="00BE7899">
        <w:trPr>
          <w:gridAfter w:val="1"/>
          <w:wAfter w:w="21" w:type="dxa"/>
          <w:trHeight w:val="58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5.</w:t>
            </w:r>
          </w:p>
        </w:tc>
        <w:tc>
          <w:tcPr>
            <w:tcW w:w="1415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tabs>
                <w:tab w:val="left" w:pos="270"/>
              </w:tabs>
              <w:spacing w:after="200"/>
              <w:ind w:right="111"/>
              <w:contextualSpacing/>
              <w:jc w:val="both"/>
              <w:rPr>
                <w:sz w:val="20"/>
                <w:szCs w:val="20"/>
              </w:rPr>
            </w:pPr>
            <w:r w:rsidRPr="00BE7899">
              <w:rPr>
                <w:sz w:val="20"/>
                <w:szCs w:val="20"/>
              </w:rPr>
              <w:t>Задача: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tc>
      </w:tr>
      <w:tr w:rsidR="00BE7899" w:rsidRPr="00BE7899" w:rsidTr="00BE7899">
        <w:trPr>
          <w:trHeight w:val="475"/>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contextualSpacing/>
              <w:rPr>
                <w:sz w:val="20"/>
                <w:szCs w:val="20"/>
              </w:rPr>
            </w:pPr>
            <w:r w:rsidRPr="00BE7899">
              <w:rPr>
                <w:sz w:val="20"/>
                <w:szCs w:val="20"/>
              </w:rPr>
              <w:t>5.1</w:t>
            </w:r>
          </w:p>
        </w:tc>
        <w:tc>
          <w:tcPr>
            <w:tcW w:w="3943" w:type="dxa"/>
            <w:tcBorders>
              <w:top w:val="single" w:sz="4" w:space="0" w:color="auto"/>
              <w:left w:val="single" w:sz="4" w:space="0" w:color="auto"/>
              <w:bottom w:val="single" w:sz="4" w:space="0" w:color="auto"/>
              <w:right w:val="single" w:sz="4" w:space="0" w:color="auto"/>
            </w:tcBorders>
            <w:shd w:val="clear" w:color="auto" w:fill="FFFFFF"/>
          </w:tcPr>
          <w:p w:rsidR="00BE7899" w:rsidRPr="00BE7899" w:rsidRDefault="00BE7899" w:rsidP="00BE7899">
            <w:pPr>
              <w:spacing w:after="200"/>
              <w:ind w:right="106"/>
              <w:contextualSpacing/>
              <w:jc w:val="both"/>
              <w:rPr>
                <w:sz w:val="20"/>
                <w:szCs w:val="20"/>
              </w:rPr>
            </w:pPr>
            <w:r w:rsidRPr="00BE7899">
              <w:rPr>
                <w:sz w:val="20"/>
                <w:szCs w:val="20"/>
              </w:rPr>
              <w:t xml:space="preserve">Показатель: </w:t>
            </w:r>
          </w:p>
          <w:p w:rsidR="00BE7899" w:rsidRPr="00BE7899" w:rsidRDefault="00BE7899" w:rsidP="00BE7899">
            <w:pPr>
              <w:spacing w:after="200"/>
              <w:ind w:right="106"/>
              <w:contextualSpacing/>
              <w:jc w:val="both"/>
              <w:rPr>
                <w:sz w:val="20"/>
                <w:szCs w:val="20"/>
              </w:rPr>
            </w:pPr>
            <w:r w:rsidRPr="00BE7899">
              <w:rPr>
                <w:sz w:val="20"/>
                <w:szCs w:val="20"/>
              </w:rPr>
              <w:t>Доля серверов и рабочих станций, поврежденных вредоносными программами (вирусами), к их общему количеству</w:t>
            </w:r>
            <w:proofErr w:type="gramStart"/>
            <w:r w:rsidRPr="00BE7899">
              <w:rPr>
                <w:sz w:val="20"/>
                <w:szCs w:val="20"/>
              </w:rPr>
              <w:t xml:space="preserve"> (%)</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7899" w:rsidRPr="00BE7899" w:rsidRDefault="00BE7899" w:rsidP="00BE7899">
            <w:pPr>
              <w:spacing w:after="200"/>
              <w:contextualSpacing/>
              <w:jc w:val="center"/>
              <w:rPr>
                <w:sz w:val="20"/>
                <w:szCs w:val="20"/>
              </w:rPr>
            </w:pPr>
            <w:r w:rsidRPr="00BE7899">
              <w:rPr>
                <w:sz w:val="20"/>
                <w:szCs w:val="20"/>
              </w:rPr>
              <w:t>1</w:t>
            </w:r>
          </w:p>
        </w:tc>
      </w:tr>
    </w:tbl>
    <w:p w:rsidR="00BE7899" w:rsidRPr="00BE7899" w:rsidRDefault="00BE7899" w:rsidP="00BE7899">
      <w:pPr>
        <w:numPr>
          <w:ilvl w:val="0"/>
          <w:numId w:val="4"/>
        </w:numPr>
        <w:spacing w:after="200"/>
        <w:ind w:firstLine="709"/>
        <w:contextualSpacing/>
        <w:jc w:val="center"/>
        <w:rPr>
          <w:sz w:val="20"/>
          <w:szCs w:val="20"/>
        </w:rPr>
      </w:pPr>
      <w:r w:rsidRPr="00BE7899">
        <w:rPr>
          <w:b/>
          <w:sz w:val="20"/>
          <w:szCs w:val="20"/>
        </w:rPr>
        <w:t>Структура муниципальной программы</w:t>
      </w:r>
    </w:p>
    <w:p w:rsidR="00BE7899" w:rsidRPr="00BE7899" w:rsidRDefault="00BE7899" w:rsidP="00BE7899">
      <w:pPr>
        <w:spacing w:after="200"/>
        <w:contextualSpacing/>
        <w:jc w:val="center"/>
        <w:rPr>
          <w:rFonts w:ascii="Calibri" w:hAnsi="Calibri"/>
          <w:sz w:val="20"/>
          <w:szCs w:val="20"/>
        </w:rPr>
      </w:pPr>
    </w:p>
    <w:tbl>
      <w:tblPr>
        <w:tblW w:w="14957"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9"/>
        <w:gridCol w:w="5313"/>
        <w:gridCol w:w="5027"/>
        <w:gridCol w:w="3758"/>
      </w:tblGrid>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sz w:val="20"/>
                <w:szCs w:val="20"/>
              </w:rPr>
            </w:pPr>
            <w:r w:rsidRPr="00BE7899">
              <w:rPr>
                <w:sz w:val="20"/>
                <w:szCs w:val="20"/>
              </w:rPr>
              <w:t xml:space="preserve">N </w:t>
            </w:r>
            <w:proofErr w:type="gramStart"/>
            <w:r w:rsidRPr="00BE7899">
              <w:rPr>
                <w:sz w:val="20"/>
                <w:szCs w:val="20"/>
              </w:rPr>
              <w:t>п</w:t>
            </w:r>
            <w:proofErr w:type="gramEnd"/>
            <w:r w:rsidRPr="00BE7899">
              <w:rPr>
                <w:sz w:val="20"/>
                <w:szCs w:val="20"/>
              </w:rPr>
              <w:t>/п</w:t>
            </w:r>
          </w:p>
        </w:tc>
        <w:tc>
          <w:tcPr>
            <w:tcW w:w="5313" w:type="dxa"/>
            <w:tcMar>
              <w:top w:w="0" w:type="dxa"/>
              <w:left w:w="149" w:type="dxa"/>
              <w:bottom w:w="0" w:type="dxa"/>
              <w:right w:w="149" w:type="dxa"/>
            </w:tcMar>
            <w:vAlign w:val="center"/>
          </w:tcPr>
          <w:p w:rsidR="00BE7899" w:rsidRPr="00BE7899" w:rsidRDefault="00BE7899" w:rsidP="00BE7899">
            <w:pPr>
              <w:spacing w:after="200"/>
              <w:contextualSpacing/>
              <w:jc w:val="center"/>
              <w:textAlignment w:val="baseline"/>
              <w:rPr>
                <w:sz w:val="20"/>
                <w:szCs w:val="20"/>
              </w:rPr>
            </w:pPr>
            <w:r w:rsidRPr="00BE7899">
              <w:rPr>
                <w:sz w:val="20"/>
                <w:szCs w:val="20"/>
              </w:rPr>
              <w:t>Мероприятия муниципальной программы (отдельного мероприятия)</w:t>
            </w:r>
          </w:p>
        </w:tc>
        <w:tc>
          <w:tcPr>
            <w:tcW w:w="5027" w:type="dxa"/>
            <w:tcMar>
              <w:top w:w="0" w:type="dxa"/>
              <w:left w:w="149" w:type="dxa"/>
              <w:bottom w:w="0" w:type="dxa"/>
              <w:right w:w="149" w:type="dxa"/>
            </w:tcMar>
            <w:vAlign w:val="center"/>
          </w:tcPr>
          <w:p w:rsidR="00BE7899" w:rsidRPr="00BE7899" w:rsidRDefault="00BE7899" w:rsidP="00BE7899">
            <w:pPr>
              <w:spacing w:after="200"/>
              <w:contextualSpacing/>
              <w:jc w:val="center"/>
              <w:textAlignment w:val="baseline"/>
              <w:rPr>
                <w:sz w:val="20"/>
                <w:szCs w:val="20"/>
              </w:rPr>
            </w:pPr>
            <w:r w:rsidRPr="00BE7899">
              <w:rPr>
                <w:sz w:val="20"/>
                <w:szCs w:val="20"/>
              </w:rPr>
              <w:t>Краткое описание ожидаемых эффектов от реализации мероприятий</w:t>
            </w:r>
          </w:p>
        </w:tc>
        <w:tc>
          <w:tcPr>
            <w:tcW w:w="3758" w:type="dxa"/>
            <w:vAlign w:val="center"/>
          </w:tcPr>
          <w:p w:rsidR="00BE7899" w:rsidRPr="00BE7899" w:rsidRDefault="00BE7899" w:rsidP="00BE7899">
            <w:pPr>
              <w:spacing w:after="200"/>
              <w:contextualSpacing/>
              <w:jc w:val="center"/>
              <w:textAlignment w:val="baseline"/>
              <w:rPr>
                <w:sz w:val="20"/>
                <w:szCs w:val="20"/>
              </w:rPr>
            </w:pPr>
            <w:r w:rsidRPr="00BE7899">
              <w:rPr>
                <w:sz w:val="20"/>
                <w:szCs w:val="20"/>
              </w:rPr>
              <w:t>Связь с целевым показателем</w:t>
            </w: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rPr>
                <w:sz w:val="20"/>
                <w:szCs w:val="20"/>
              </w:rPr>
            </w:pPr>
            <w:r w:rsidRPr="00BE7899">
              <w:rPr>
                <w:sz w:val="20"/>
                <w:szCs w:val="20"/>
              </w:rPr>
              <w:t>11.</w:t>
            </w:r>
          </w:p>
        </w:tc>
        <w:tc>
          <w:tcPr>
            <w:tcW w:w="14098" w:type="dxa"/>
            <w:gridSpan w:val="3"/>
            <w:tcMar>
              <w:top w:w="0" w:type="dxa"/>
              <w:left w:w="149" w:type="dxa"/>
              <w:bottom w:w="0" w:type="dxa"/>
              <w:right w:w="149" w:type="dxa"/>
            </w:tcMar>
          </w:tcPr>
          <w:p w:rsidR="00BE7899" w:rsidRPr="00BE7899" w:rsidRDefault="00BE7899" w:rsidP="00BE7899">
            <w:pPr>
              <w:widowControl w:val="0"/>
              <w:autoSpaceDE w:val="0"/>
              <w:autoSpaceDN w:val="0"/>
              <w:adjustRightInd w:val="0"/>
              <w:spacing w:after="200"/>
              <w:contextualSpacing/>
              <w:jc w:val="both"/>
              <w:rPr>
                <w:sz w:val="20"/>
                <w:szCs w:val="20"/>
              </w:rPr>
            </w:pPr>
            <w:r w:rsidRPr="00BE7899">
              <w:rPr>
                <w:sz w:val="20"/>
                <w:szCs w:val="20"/>
              </w:rPr>
              <w:t>Задача «Развитие единой информационной среды с использованием современных информационно-коммуникационных технологий, создание и развитие информационных ресурсов и систем в округе»</w:t>
            </w: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11.1</w:t>
            </w:r>
          </w:p>
        </w:tc>
        <w:tc>
          <w:tcPr>
            <w:tcW w:w="5313" w:type="dxa"/>
            <w:tcMar>
              <w:top w:w="0" w:type="dxa"/>
              <w:left w:w="149" w:type="dxa"/>
              <w:bottom w:w="0" w:type="dxa"/>
              <w:right w:w="149" w:type="dxa"/>
            </w:tcMar>
          </w:tcPr>
          <w:p w:rsidR="00BE7899" w:rsidRPr="00BE7899" w:rsidRDefault="00BE7899" w:rsidP="00BE7899">
            <w:pPr>
              <w:spacing w:after="200"/>
              <w:contextualSpacing/>
              <w:jc w:val="both"/>
              <w:rPr>
                <w:sz w:val="20"/>
                <w:szCs w:val="20"/>
              </w:rPr>
            </w:pPr>
            <w:r w:rsidRPr="00BE7899">
              <w:rPr>
                <w:sz w:val="20"/>
                <w:szCs w:val="20"/>
              </w:rPr>
              <w:t>Мероприятие «Приобретение и модернизация компьютерной техники, офисной организационной техники, модернизация локальной сети, модернизация узла доступа в сеть «Интернет»»</w:t>
            </w:r>
          </w:p>
        </w:tc>
        <w:tc>
          <w:tcPr>
            <w:tcW w:w="5027" w:type="dxa"/>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color w:val="2D2D2D"/>
                <w:sz w:val="20"/>
                <w:szCs w:val="20"/>
              </w:rPr>
              <w:t xml:space="preserve">увеличение количества современной </w:t>
            </w:r>
            <w:r w:rsidRPr="00BE7899">
              <w:rPr>
                <w:sz w:val="20"/>
                <w:szCs w:val="20"/>
              </w:rPr>
              <w:t>компьютерной техники,</w:t>
            </w:r>
            <w:r w:rsidRPr="00BE7899">
              <w:rPr>
                <w:color w:val="2D2D2D"/>
                <w:sz w:val="20"/>
                <w:szCs w:val="20"/>
              </w:rPr>
              <w:t xml:space="preserve"> орг. техники</w:t>
            </w:r>
          </w:p>
        </w:tc>
        <w:tc>
          <w:tcPr>
            <w:tcW w:w="3758" w:type="dxa"/>
            <w:vMerge w:val="restart"/>
          </w:tcPr>
          <w:p w:rsidR="00BE7899" w:rsidRPr="00BE7899" w:rsidRDefault="00BE7899" w:rsidP="00BE7899">
            <w:pPr>
              <w:spacing w:after="200"/>
              <w:ind w:right="185"/>
              <w:contextualSpacing/>
              <w:jc w:val="both"/>
              <w:textAlignment w:val="baseline"/>
              <w:rPr>
                <w:color w:val="2D2D2D"/>
                <w:sz w:val="20"/>
                <w:szCs w:val="20"/>
              </w:rPr>
            </w:pPr>
            <w:r w:rsidRPr="00BE7899">
              <w:rPr>
                <w:sz w:val="20"/>
                <w:szCs w:val="20"/>
              </w:rPr>
              <w:t>Доля современной компьютерной и организационной техники к общему количеству компьютерной и организационной техники в администрации Орловского муниципального округа</w:t>
            </w:r>
            <w:proofErr w:type="gramStart"/>
            <w:r w:rsidRPr="00BE7899">
              <w:rPr>
                <w:sz w:val="20"/>
                <w:szCs w:val="20"/>
              </w:rPr>
              <w:t xml:space="preserve"> (%);</w:t>
            </w:r>
            <w:proofErr w:type="gramEnd"/>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11.2</w:t>
            </w:r>
          </w:p>
        </w:tc>
        <w:tc>
          <w:tcPr>
            <w:tcW w:w="5313" w:type="dxa"/>
            <w:tcMar>
              <w:top w:w="0" w:type="dxa"/>
              <w:left w:w="149" w:type="dxa"/>
              <w:bottom w:w="0" w:type="dxa"/>
              <w:right w:w="149" w:type="dxa"/>
            </w:tcMar>
          </w:tcPr>
          <w:p w:rsidR="00BE7899" w:rsidRPr="00BE7899" w:rsidRDefault="00BE7899" w:rsidP="00BE7899">
            <w:pPr>
              <w:spacing w:after="200"/>
              <w:contextualSpacing/>
              <w:jc w:val="both"/>
              <w:rPr>
                <w:sz w:val="20"/>
                <w:szCs w:val="20"/>
              </w:rPr>
            </w:pPr>
            <w:r w:rsidRPr="00BE7899">
              <w:rPr>
                <w:sz w:val="20"/>
                <w:szCs w:val="20"/>
              </w:rPr>
              <w:t>Мероприятие «Техническое обслуживание и ремонт компьютерной техники, офисной орг. техники;</w:t>
            </w:r>
          </w:p>
          <w:p w:rsidR="00BE7899" w:rsidRPr="00BE7899" w:rsidRDefault="00BE7899" w:rsidP="00BE7899">
            <w:pPr>
              <w:spacing w:after="200"/>
              <w:contextualSpacing/>
              <w:jc w:val="both"/>
              <w:rPr>
                <w:sz w:val="20"/>
                <w:szCs w:val="20"/>
              </w:rPr>
            </w:pPr>
            <w:r w:rsidRPr="00BE7899">
              <w:rPr>
                <w:sz w:val="20"/>
                <w:szCs w:val="20"/>
              </w:rPr>
              <w:t>Техническое обслуживание и ремонт локальной сети и узла доступа в сеть «Интернет»»</w:t>
            </w:r>
          </w:p>
        </w:tc>
        <w:tc>
          <w:tcPr>
            <w:tcW w:w="5027" w:type="dxa"/>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color w:val="2D2D2D"/>
                <w:sz w:val="20"/>
                <w:szCs w:val="20"/>
              </w:rPr>
              <w:t xml:space="preserve">стабильная бесперебойная работа </w:t>
            </w:r>
            <w:r w:rsidRPr="00BE7899">
              <w:rPr>
                <w:sz w:val="20"/>
                <w:szCs w:val="20"/>
              </w:rPr>
              <w:t>компьютерной техники, офисной орг. техники,</w:t>
            </w:r>
            <w:r w:rsidRPr="00BE7899">
              <w:rPr>
                <w:color w:val="2D2D2D"/>
                <w:sz w:val="20"/>
                <w:szCs w:val="20"/>
              </w:rPr>
              <w:t xml:space="preserve"> </w:t>
            </w:r>
            <w:r w:rsidRPr="00BE7899">
              <w:rPr>
                <w:sz w:val="20"/>
                <w:szCs w:val="20"/>
              </w:rPr>
              <w:t>локальной сети и узла доступа в сеть «Интернет»</w:t>
            </w:r>
          </w:p>
        </w:tc>
        <w:tc>
          <w:tcPr>
            <w:tcW w:w="3758" w:type="dxa"/>
            <w:vMerge/>
          </w:tcPr>
          <w:p w:rsidR="00BE7899" w:rsidRPr="00BE7899" w:rsidRDefault="00BE7899" w:rsidP="00BE7899">
            <w:pPr>
              <w:spacing w:after="200"/>
              <w:contextualSpacing/>
              <w:jc w:val="center"/>
              <w:textAlignment w:val="baseline"/>
              <w:rPr>
                <w:sz w:val="20"/>
                <w:szCs w:val="20"/>
              </w:rPr>
            </w:pP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11.3</w:t>
            </w:r>
          </w:p>
        </w:tc>
        <w:tc>
          <w:tcPr>
            <w:tcW w:w="5313" w:type="dxa"/>
            <w:tcMar>
              <w:top w:w="0" w:type="dxa"/>
              <w:left w:w="149" w:type="dxa"/>
              <w:bottom w:w="0" w:type="dxa"/>
              <w:right w:w="149" w:type="dxa"/>
            </w:tcMar>
          </w:tcPr>
          <w:p w:rsidR="00BE7899" w:rsidRPr="00BE7899" w:rsidRDefault="00BE7899" w:rsidP="00BE7899">
            <w:pPr>
              <w:spacing w:after="200"/>
              <w:contextualSpacing/>
              <w:jc w:val="both"/>
              <w:rPr>
                <w:sz w:val="20"/>
                <w:szCs w:val="20"/>
              </w:rPr>
            </w:pPr>
            <w:r w:rsidRPr="00BE7899">
              <w:rPr>
                <w:sz w:val="20"/>
                <w:szCs w:val="20"/>
              </w:rPr>
              <w:t>Мероприятие «Приобретение программного обеспечения»</w:t>
            </w:r>
          </w:p>
        </w:tc>
        <w:tc>
          <w:tcPr>
            <w:tcW w:w="5027" w:type="dxa"/>
            <w:tcMar>
              <w:top w:w="0" w:type="dxa"/>
              <w:left w:w="149" w:type="dxa"/>
              <w:bottom w:w="0" w:type="dxa"/>
              <w:right w:w="149" w:type="dxa"/>
            </w:tcMar>
          </w:tcPr>
          <w:p w:rsidR="00BE7899" w:rsidRPr="00BE7899" w:rsidRDefault="00BE7899" w:rsidP="00BE7899">
            <w:pPr>
              <w:spacing w:after="200"/>
              <w:contextualSpacing/>
              <w:textAlignment w:val="baseline"/>
              <w:rPr>
                <w:color w:val="2D2D2D"/>
                <w:sz w:val="20"/>
                <w:szCs w:val="20"/>
              </w:rPr>
            </w:pPr>
            <w:r w:rsidRPr="00BE7899">
              <w:rPr>
                <w:color w:val="2D2D2D"/>
                <w:sz w:val="20"/>
                <w:szCs w:val="20"/>
              </w:rPr>
              <w:t>наличие актуальных версий необходимого программного обеспечения</w:t>
            </w:r>
          </w:p>
        </w:tc>
        <w:tc>
          <w:tcPr>
            <w:tcW w:w="3758" w:type="dxa"/>
            <w:vMerge/>
          </w:tcPr>
          <w:p w:rsidR="00BE7899" w:rsidRPr="00BE7899" w:rsidRDefault="00BE7899" w:rsidP="00BE7899">
            <w:pPr>
              <w:spacing w:after="200"/>
              <w:contextualSpacing/>
              <w:jc w:val="center"/>
              <w:textAlignment w:val="baseline"/>
              <w:rPr>
                <w:sz w:val="20"/>
                <w:szCs w:val="20"/>
              </w:rPr>
            </w:pP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22.</w:t>
            </w:r>
          </w:p>
        </w:tc>
        <w:tc>
          <w:tcPr>
            <w:tcW w:w="14098" w:type="dxa"/>
            <w:gridSpan w:val="3"/>
            <w:tcMar>
              <w:top w:w="0" w:type="dxa"/>
              <w:left w:w="149" w:type="dxa"/>
              <w:bottom w:w="0" w:type="dxa"/>
              <w:right w:w="149" w:type="dxa"/>
            </w:tcMar>
          </w:tcPr>
          <w:p w:rsidR="00BE7899" w:rsidRPr="00BE7899" w:rsidRDefault="00BE7899" w:rsidP="00BE7899">
            <w:pPr>
              <w:spacing w:after="200"/>
              <w:contextualSpacing/>
              <w:jc w:val="both"/>
              <w:textAlignment w:val="baseline"/>
              <w:rPr>
                <w:sz w:val="20"/>
                <w:szCs w:val="20"/>
              </w:rPr>
            </w:pPr>
            <w:r w:rsidRPr="00BE7899">
              <w:rPr>
                <w:sz w:val="20"/>
                <w:szCs w:val="20"/>
              </w:rPr>
              <w:t>Задача «Повышение уровня доступности и качества предоставления государственных и муниципальных услуг»</w:t>
            </w:r>
          </w:p>
        </w:tc>
      </w:tr>
      <w:tr w:rsidR="00BE7899" w:rsidRPr="00BE7899" w:rsidTr="00BE7899">
        <w:trPr>
          <w:trHeight w:val="2051"/>
        </w:trPr>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lastRenderedPageBreak/>
              <w:t>22.1</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sz w:val="20"/>
                <w:szCs w:val="20"/>
              </w:rPr>
              <w:t>Мероприятие «Повышение эффективности государственного управления на основе использования передовых цифровых технологий в Кировской области»</w:t>
            </w:r>
          </w:p>
        </w:tc>
        <w:tc>
          <w:tcPr>
            <w:tcW w:w="5027" w:type="dxa"/>
            <w:tcMar>
              <w:top w:w="0" w:type="dxa"/>
              <w:left w:w="149" w:type="dxa"/>
              <w:bottom w:w="0" w:type="dxa"/>
              <w:right w:w="149" w:type="dxa"/>
            </w:tcMar>
          </w:tcPr>
          <w:p w:rsidR="00BE7899" w:rsidRPr="00BE7899" w:rsidRDefault="00BE7899" w:rsidP="00BE7899">
            <w:pPr>
              <w:spacing w:after="200"/>
              <w:contextualSpacing/>
              <w:jc w:val="both"/>
              <w:rPr>
                <w:color w:val="2D2D2D"/>
                <w:sz w:val="20"/>
                <w:szCs w:val="20"/>
              </w:rPr>
            </w:pPr>
            <w:r w:rsidRPr="00BE7899">
              <w:rPr>
                <w:sz w:val="20"/>
                <w:szCs w:val="20"/>
              </w:rPr>
              <w:t>улучшение качества предоставленных государственных и муниципальных услуг</w:t>
            </w:r>
          </w:p>
        </w:tc>
        <w:tc>
          <w:tcPr>
            <w:tcW w:w="3758" w:type="dxa"/>
          </w:tcPr>
          <w:p w:rsidR="00BE7899" w:rsidRPr="00BE7899" w:rsidRDefault="00BE7899" w:rsidP="00BE7899">
            <w:pPr>
              <w:spacing w:after="200"/>
              <w:ind w:right="43"/>
              <w:contextualSpacing/>
              <w:rPr>
                <w:sz w:val="20"/>
                <w:szCs w:val="20"/>
              </w:rPr>
            </w:pPr>
            <w:r w:rsidRPr="00BE7899">
              <w:rPr>
                <w:sz w:val="20"/>
                <w:szCs w:val="20"/>
              </w:rPr>
              <w:t>Доля муниципальных услуг, переведенных в электронную форму, если их перевод не противоречит действующему законодательству, от общего количества муниципальных услуг, предоставляемых (оказываемых) администрацией округа</w:t>
            </w: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33.</w:t>
            </w:r>
          </w:p>
        </w:tc>
        <w:tc>
          <w:tcPr>
            <w:tcW w:w="14098" w:type="dxa"/>
            <w:gridSpan w:val="3"/>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sz w:val="20"/>
                <w:szCs w:val="20"/>
              </w:rPr>
              <w:t>Задача «Создание электронного муниципалитета в округе на основе информационного взаимодействия между подразделениями администрации округа, Думой, другими муниципальными организациями и жителями округа, повышение качества административно-управленческих процессов и эффективности работы структурных подразделений администрации округа»</w:t>
            </w:r>
          </w:p>
        </w:tc>
      </w:tr>
      <w:tr w:rsidR="00BE7899" w:rsidRPr="00BE7899" w:rsidTr="00BE7899">
        <w:trPr>
          <w:trHeight w:val="2277"/>
        </w:trPr>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33.1</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sz w:val="20"/>
                <w:szCs w:val="20"/>
              </w:rPr>
              <w:t>Мероприятие «Обеспечение доступа в сеть Интернет, техническое обслуживание узла доступа в сеть «Интернет»</w:t>
            </w:r>
            <w:r w:rsidRPr="00BE7899">
              <w:rPr>
                <w:color w:val="000000"/>
                <w:sz w:val="20"/>
                <w:szCs w:val="20"/>
              </w:rPr>
              <w:t>»</w:t>
            </w:r>
          </w:p>
        </w:tc>
        <w:tc>
          <w:tcPr>
            <w:tcW w:w="5027" w:type="dxa"/>
            <w:tcMar>
              <w:top w:w="0" w:type="dxa"/>
              <w:left w:w="149" w:type="dxa"/>
              <w:bottom w:w="0" w:type="dxa"/>
              <w:right w:w="149" w:type="dxa"/>
            </w:tcMar>
          </w:tcPr>
          <w:p w:rsidR="00BE7899" w:rsidRPr="00BE7899" w:rsidRDefault="00BE7899" w:rsidP="00BE7899">
            <w:pPr>
              <w:shd w:val="clear" w:color="auto" w:fill="FFFFFF"/>
              <w:spacing w:before="100" w:beforeAutospacing="1" w:after="120"/>
              <w:contextualSpacing/>
              <w:jc w:val="both"/>
              <w:rPr>
                <w:color w:val="2D2D2D"/>
                <w:sz w:val="20"/>
                <w:szCs w:val="20"/>
              </w:rPr>
            </w:pPr>
            <w:r w:rsidRPr="00BE7899">
              <w:rPr>
                <w:b/>
                <w:color w:val="2D2D2D"/>
                <w:sz w:val="20"/>
                <w:szCs w:val="20"/>
              </w:rPr>
              <w:t xml:space="preserve"> </w:t>
            </w:r>
            <w:r w:rsidRPr="00BE7899">
              <w:rPr>
                <w:color w:val="2D2D2D"/>
                <w:sz w:val="20"/>
                <w:szCs w:val="20"/>
              </w:rPr>
              <w:t xml:space="preserve">стабильный бесперебойный </w:t>
            </w:r>
            <w:r w:rsidRPr="00BE7899">
              <w:rPr>
                <w:sz w:val="20"/>
                <w:szCs w:val="20"/>
              </w:rPr>
              <w:t>доступ в сеть «Интернет»</w:t>
            </w:r>
          </w:p>
        </w:tc>
        <w:tc>
          <w:tcPr>
            <w:tcW w:w="3758" w:type="dxa"/>
          </w:tcPr>
          <w:p w:rsidR="00BE7899" w:rsidRPr="00BE7899" w:rsidRDefault="00BE7899" w:rsidP="00BE7899">
            <w:pPr>
              <w:spacing w:after="200"/>
              <w:ind w:right="185"/>
              <w:contextualSpacing/>
              <w:jc w:val="both"/>
              <w:textAlignment w:val="baseline"/>
              <w:rPr>
                <w:color w:val="2D2D2D"/>
                <w:sz w:val="20"/>
                <w:szCs w:val="20"/>
              </w:rPr>
            </w:pPr>
            <w:r w:rsidRPr="00BE7899">
              <w:rPr>
                <w:sz w:val="20"/>
                <w:szCs w:val="20"/>
              </w:rPr>
              <w:t>Доля электронного документооборота к общему объему документооборота в подразделениях администрации округа</w:t>
            </w:r>
            <w:proofErr w:type="gramStart"/>
            <w:r w:rsidRPr="00BE7899">
              <w:rPr>
                <w:sz w:val="20"/>
                <w:szCs w:val="20"/>
              </w:rPr>
              <w:t>. (%)</w:t>
            </w:r>
            <w:proofErr w:type="gramEnd"/>
          </w:p>
        </w:tc>
      </w:tr>
      <w:tr w:rsidR="00BE7899" w:rsidRPr="00BE7899" w:rsidTr="00BE7899">
        <w:trPr>
          <w:trHeight w:val="2260"/>
        </w:trPr>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33.2</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sz w:val="20"/>
                <w:szCs w:val="20"/>
              </w:rPr>
            </w:pPr>
            <w:r w:rsidRPr="00BE7899">
              <w:rPr>
                <w:sz w:val="20"/>
                <w:szCs w:val="20"/>
              </w:rPr>
              <w:t>Мероприятие «Обеспечение доступа к системе электронного документооборота (СЭД), техническое обслуживание узла с доступом к СЭД»</w:t>
            </w:r>
          </w:p>
        </w:tc>
        <w:tc>
          <w:tcPr>
            <w:tcW w:w="5027" w:type="dxa"/>
            <w:tcMar>
              <w:top w:w="0" w:type="dxa"/>
              <w:left w:w="149" w:type="dxa"/>
              <w:bottom w:w="0" w:type="dxa"/>
              <w:right w:w="149" w:type="dxa"/>
            </w:tcMar>
          </w:tcPr>
          <w:p w:rsidR="00BE7899" w:rsidRPr="00BE7899" w:rsidRDefault="00BE7899" w:rsidP="00BE7899">
            <w:pPr>
              <w:shd w:val="clear" w:color="auto" w:fill="FFFFFF"/>
              <w:spacing w:before="100" w:beforeAutospacing="1" w:after="120"/>
              <w:contextualSpacing/>
              <w:jc w:val="both"/>
              <w:rPr>
                <w:color w:val="2D2D2D"/>
                <w:sz w:val="20"/>
                <w:szCs w:val="20"/>
              </w:rPr>
            </w:pPr>
            <w:r w:rsidRPr="00BE7899">
              <w:rPr>
                <w:color w:val="2D2D2D"/>
                <w:sz w:val="20"/>
                <w:szCs w:val="20"/>
              </w:rPr>
              <w:t xml:space="preserve"> стабильная бесперебойная работа </w:t>
            </w:r>
            <w:r w:rsidRPr="00BE7899">
              <w:rPr>
                <w:sz w:val="20"/>
                <w:szCs w:val="20"/>
              </w:rPr>
              <w:t>системы электронного документооборота</w:t>
            </w:r>
          </w:p>
        </w:tc>
        <w:tc>
          <w:tcPr>
            <w:tcW w:w="3758" w:type="dxa"/>
          </w:tcPr>
          <w:p w:rsidR="00BE7899" w:rsidRPr="00BE7899" w:rsidRDefault="00BE7899" w:rsidP="00BE7899">
            <w:pPr>
              <w:spacing w:after="200"/>
              <w:ind w:right="185"/>
              <w:contextualSpacing/>
              <w:textAlignment w:val="baseline"/>
              <w:rPr>
                <w:sz w:val="20"/>
                <w:szCs w:val="20"/>
              </w:rPr>
            </w:pPr>
            <w:r w:rsidRPr="00BE7899">
              <w:rPr>
                <w:sz w:val="20"/>
                <w:szCs w:val="20"/>
              </w:rPr>
              <w:t>Доля электронного документооборота между администрацией  и Правительством Кировской области в общем объеме документооборота в администрации округа</w:t>
            </w:r>
            <w:proofErr w:type="gramStart"/>
            <w:r w:rsidRPr="00BE7899">
              <w:rPr>
                <w:sz w:val="20"/>
                <w:szCs w:val="20"/>
              </w:rPr>
              <w:t>. (%)</w:t>
            </w:r>
            <w:proofErr w:type="gramEnd"/>
          </w:p>
        </w:tc>
      </w:tr>
      <w:tr w:rsidR="00BE7899" w:rsidRPr="00BE7899" w:rsidTr="00BE7899">
        <w:trPr>
          <w:trHeight w:val="2562"/>
        </w:trPr>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33.3</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sz w:val="20"/>
                <w:szCs w:val="20"/>
              </w:rPr>
            </w:pPr>
            <w:r w:rsidRPr="00BE7899">
              <w:rPr>
                <w:sz w:val="20"/>
                <w:szCs w:val="20"/>
              </w:rPr>
              <w:t>Мероприятие «Организация автоматизированных рабочих мест (АРМ) для осуществления межведомственных запросов»</w:t>
            </w:r>
          </w:p>
        </w:tc>
        <w:tc>
          <w:tcPr>
            <w:tcW w:w="5027" w:type="dxa"/>
            <w:tcMar>
              <w:top w:w="0" w:type="dxa"/>
              <w:left w:w="149" w:type="dxa"/>
              <w:bottom w:w="0" w:type="dxa"/>
              <w:right w:w="149" w:type="dxa"/>
            </w:tcMar>
          </w:tcPr>
          <w:p w:rsidR="00BE7899" w:rsidRPr="00BE7899" w:rsidRDefault="00BE7899" w:rsidP="00BE7899">
            <w:pPr>
              <w:shd w:val="clear" w:color="auto" w:fill="FFFFFF"/>
              <w:spacing w:before="100" w:beforeAutospacing="1" w:after="120"/>
              <w:contextualSpacing/>
              <w:jc w:val="both"/>
              <w:rPr>
                <w:color w:val="2D2D2D"/>
                <w:sz w:val="20"/>
                <w:szCs w:val="20"/>
              </w:rPr>
            </w:pPr>
            <w:r w:rsidRPr="00BE7899">
              <w:rPr>
                <w:color w:val="2D2D2D"/>
                <w:sz w:val="20"/>
                <w:szCs w:val="20"/>
              </w:rPr>
              <w:t xml:space="preserve"> стабильная бесперебойная работа </w:t>
            </w:r>
            <w:r w:rsidRPr="00BE7899">
              <w:rPr>
                <w:sz w:val="20"/>
                <w:szCs w:val="20"/>
              </w:rPr>
              <w:t>автоматизированных рабочих мест на закрытом канале в защищённой подсети</w:t>
            </w:r>
          </w:p>
        </w:tc>
        <w:tc>
          <w:tcPr>
            <w:tcW w:w="3758" w:type="dxa"/>
          </w:tcPr>
          <w:p w:rsidR="00BE7899" w:rsidRPr="00BE7899" w:rsidRDefault="00BE7899" w:rsidP="00BE7899">
            <w:pPr>
              <w:spacing w:after="200"/>
              <w:ind w:right="185"/>
              <w:contextualSpacing/>
              <w:textAlignment w:val="baseline"/>
              <w:rPr>
                <w:sz w:val="20"/>
                <w:szCs w:val="20"/>
              </w:rPr>
            </w:pPr>
            <w:r w:rsidRPr="00BE7899">
              <w:rPr>
                <w:sz w:val="20"/>
                <w:szCs w:val="20"/>
              </w:rPr>
              <w:t>Количество межведомственных запросов (среднее значение в месяц) / единица</w:t>
            </w:r>
          </w:p>
          <w:p w:rsidR="00BE7899" w:rsidRPr="00BE7899" w:rsidRDefault="00BE7899" w:rsidP="00BE7899">
            <w:pPr>
              <w:spacing w:after="200"/>
              <w:contextualSpacing/>
              <w:jc w:val="center"/>
              <w:textAlignment w:val="baseline"/>
              <w:rPr>
                <w:sz w:val="20"/>
                <w:szCs w:val="20"/>
              </w:rPr>
            </w:pPr>
          </w:p>
          <w:p w:rsidR="00BE7899" w:rsidRPr="00BE7899" w:rsidRDefault="00BE7899" w:rsidP="00BE7899">
            <w:pPr>
              <w:spacing w:after="200"/>
              <w:contextualSpacing/>
              <w:jc w:val="center"/>
              <w:textAlignment w:val="baseline"/>
              <w:rPr>
                <w:sz w:val="20"/>
                <w:szCs w:val="20"/>
              </w:rPr>
            </w:pP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54.</w:t>
            </w:r>
          </w:p>
        </w:tc>
        <w:tc>
          <w:tcPr>
            <w:tcW w:w="14098" w:type="dxa"/>
            <w:gridSpan w:val="3"/>
            <w:tcMar>
              <w:top w:w="0" w:type="dxa"/>
              <w:left w:w="149" w:type="dxa"/>
              <w:bottom w:w="0" w:type="dxa"/>
              <w:right w:w="149" w:type="dxa"/>
            </w:tcMar>
          </w:tcPr>
          <w:p w:rsidR="00BE7899" w:rsidRPr="00BE7899" w:rsidRDefault="00BE7899" w:rsidP="00BE7899">
            <w:pPr>
              <w:spacing w:after="200"/>
              <w:contextualSpacing/>
              <w:textAlignment w:val="baseline"/>
              <w:rPr>
                <w:color w:val="2D2D2D"/>
                <w:sz w:val="20"/>
                <w:szCs w:val="20"/>
              </w:rPr>
            </w:pPr>
            <w:r w:rsidRPr="00BE7899">
              <w:rPr>
                <w:sz w:val="20"/>
                <w:szCs w:val="20"/>
              </w:rPr>
              <w:t>Задача «Формирование современной информационной и телекоммуникационной инфраструктуры в Орловском муниципальном округе»</w:t>
            </w: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54.1</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color w:val="2D2D2D"/>
                <w:sz w:val="20"/>
                <w:szCs w:val="20"/>
              </w:rPr>
            </w:pPr>
            <w:r w:rsidRPr="00BE7899">
              <w:rPr>
                <w:sz w:val="20"/>
                <w:szCs w:val="20"/>
              </w:rPr>
              <w:t xml:space="preserve">Мероприятие «Обеспечение информационной </w:t>
            </w:r>
            <w:proofErr w:type="gramStart"/>
            <w:r w:rsidRPr="00BE7899">
              <w:rPr>
                <w:sz w:val="20"/>
                <w:szCs w:val="20"/>
              </w:rPr>
              <w:t xml:space="preserve">открытости </w:t>
            </w:r>
            <w:r w:rsidRPr="00BE7899">
              <w:rPr>
                <w:sz w:val="20"/>
                <w:szCs w:val="20"/>
              </w:rPr>
              <w:lastRenderedPageBreak/>
              <w:t>деятельности органов местного самоуправления округа</w:t>
            </w:r>
            <w:proofErr w:type="gramEnd"/>
            <w:r w:rsidRPr="00BE7899">
              <w:rPr>
                <w:sz w:val="20"/>
                <w:szCs w:val="20"/>
              </w:rPr>
              <w:t>»</w:t>
            </w:r>
          </w:p>
        </w:tc>
        <w:tc>
          <w:tcPr>
            <w:tcW w:w="5027" w:type="dxa"/>
            <w:tcMar>
              <w:top w:w="0" w:type="dxa"/>
              <w:left w:w="149" w:type="dxa"/>
              <w:bottom w:w="0" w:type="dxa"/>
              <w:right w:w="149" w:type="dxa"/>
            </w:tcMar>
          </w:tcPr>
          <w:p w:rsidR="00BE7899" w:rsidRPr="00BE7899" w:rsidRDefault="00BE7899" w:rsidP="00BE7899">
            <w:pPr>
              <w:shd w:val="clear" w:color="auto" w:fill="FFFFFF"/>
              <w:spacing w:after="200"/>
              <w:contextualSpacing/>
              <w:jc w:val="both"/>
              <w:rPr>
                <w:sz w:val="20"/>
                <w:szCs w:val="20"/>
              </w:rPr>
            </w:pPr>
            <w:r w:rsidRPr="00BE7899">
              <w:rPr>
                <w:sz w:val="20"/>
                <w:szCs w:val="20"/>
              </w:rPr>
              <w:lastRenderedPageBreak/>
              <w:t xml:space="preserve">размещение информации о деятельности органов </w:t>
            </w:r>
            <w:r w:rsidRPr="00BE7899">
              <w:rPr>
                <w:sz w:val="20"/>
                <w:szCs w:val="20"/>
              </w:rPr>
              <w:lastRenderedPageBreak/>
              <w:t>местного самоуправления на официальном информационном сайте округа, в средствах массовой информации и социальных сетях</w:t>
            </w:r>
          </w:p>
          <w:p w:rsidR="00BE7899" w:rsidRPr="00BE7899" w:rsidRDefault="00BE7899" w:rsidP="00BE7899">
            <w:pPr>
              <w:spacing w:after="200"/>
              <w:contextualSpacing/>
              <w:jc w:val="both"/>
              <w:rPr>
                <w:sz w:val="20"/>
                <w:szCs w:val="20"/>
              </w:rPr>
            </w:pPr>
            <w:r w:rsidRPr="00BE7899">
              <w:rPr>
                <w:sz w:val="20"/>
                <w:szCs w:val="20"/>
              </w:rPr>
              <w:t>организация и участие в семинарах по вопросам предоставления информации о деятельности ОМСУ в средствах массовой информации и социальных сетях</w:t>
            </w:r>
          </w:p>
          <w:p w:rsidR="00BE7899" w:rsidRPr="00BE7899" w:rsidRDefault="00BE7899" w:rsidP="00BE7899">
            <w:pPr>
              <w:shd w:val="clear" w:color="auto" w:fill="FFFFFF"/>
              <w:spacing w:after="200"/>
              <w:contextualSpacing/>
              <w:jc w:val="both"/>
              <w:rPr>
                <w:color w:val="333333"/>
                <w:sz w:val="20"/>
                <w:szCs w:val="20"/>
              </w:rPr>
            </w:pPr>
            <w:r w:rsidRPr="00BE7899">
              <w:rPr>
                <w:sz w:val="20"/>
                <w:szCs w:val="20"/>
              </w:rPr>
              <w:t>организация работы по подготовке оперативно проработанных ответов на запросы жителей округа в социальных сетях</w:t>
            </w:r>
          </w:p>
        </w:tc>
        <w:tc>
          <w:tcPr>
            <w:tcW w:w="3758" w:type="dxa"/>
          </w:tcPr>
          <w:p w:rsidR="00BE7899" w:rsidRPr="00BE7899" w:rsidRDefault="00BE7899" w:rsidP="00BE7899">
            <w:pPr>
              <w:spacing w:after="200"/>
              <w:ind w:right="185"/>
              <w:contextualSpacing/>
              <w:jc w:val="both"/>
              <w:textAlignment w:val="baseline"/>
              <w:rPr>
                <w:color w:val="2D2D2D"/>
                <w:sz w:val="20"/>
                <w:szCs w:val="20"/>
              </w:rPr>
            </w:pPr>
            <w:r w:rsidRPr="00BE7899">
              <w:rPr>
                <w:sz w:val="20"/>
                <w:szCs w:val="20"/>
              </w:rPr>
              <w:lastRenderedPageBreak/>
              <w:t xml:space="preserve">Доля муниципальных учреждений </w:t>
            </w:r>
            <w:r w:rsidRPr="00BE7899">
              <w:rPr>
                <w:sz w:val="20"/>
                <w:szCs w:val="20"/>
              </w:rPr>
              <w:lastRenderedPageBreak/>
              <w:t>округа, подключенных к единой сети к общему числу муниципальных учреждений округа</w:t>
            </w:r>
            <w:proofErr w:type="gramStart"/>
            <w:r w:rsidRPr="00BE7899">
              <w:rPr>
                <w:sz w:val="20"/>
                <w:szCs w:val="20"/>
              </w:rPr>
              <w:t>. (%)</w:t>
            </w:r>
            <w:proofErr w:type="gramEnd"/>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lastRenderedPageBreak/>
              <w:t>65.</w:t>
            </w:r>
          </w:p>
        </w:tc>
        <w:tc>
          <w:tcPr>
            <w:tcW w:w="14098" w:type="dxa"/>
            <w:gridSpan w:val="3"/>
            <w:tcMar>
              <w:top w:w="0" w:type="dxa"/>
              <w:left w:w="149" w:type="dxa"/>
              <w:bottom w:w="0" w:type="dxa"/>
              <w:right w:w="149" w:type="dxa"/>
            </w:tcMar>
          </w:tcPr>
          <w:p w:rsidR="00BE7899" w:rsidRPr="00BE7899" w:rsidRDefault="00BE7899" w:rsidP="00BE7899">
            <w:pPr>
              <w:spacing w:after="200"/>
              <w:contextualSpacing/>
              <w:textAlignment w:val="baseline"/>
              <w:rPr>
                <w:sz w:val="20"/>
                <w:szCs w:val="20"/>
              </w:rPr>
            </w:pPr>
            <w:r w:rsidRPr="00BE7899">
              <w:rPr>
                <w:sz w:val="20"/>
                <w:szCs w:val="20"/>
              </w:rPr>
              <w:t>Задача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tc>
      </w:tr>
      <w:tr w:rsidR="00BE7899" w:rsidRPr="00BE7899" w:rsidTr="00BE7899">
        <w:tc>
          <w:tcPr>
            <w:tcW w:w="859" w:type="dxa"/>
            <w:tcMar>
              <w:top w:w="0" w:type="dxa"/>
              <w:left w:w="149" w:type="dxa"/>
              <w:bottom w:w="0" w:type="dxa"/>
              <w:right w:w="149" w:type="dxa"/>
            </w:tcMa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65.1</w:t>
            </w:r>
          </w:p>
        </w:tc>
        <w:tc>
          <w:tcPr>
            <w:tcW w:w="5313" w:type="dxa"/>
            <w:tcMar>
              <w:top w:w="0" w:type="dxa"/>
              <w:left w:w="149" w:type="dxa"/>
              <w:bottom w:w="0" w:type="dxa"/>
              <w:right w:w="149" w:type="dxa"/>
            </w:tcMar>
          </w:tcPr>
          <w:p w:rsidR="00BE7899" w:rsidRPr="00BE7899" w:rsidRDefault="00BE7899" w:rsidP="00BE7899">
            <w:pPr>
              <w:spacing w:after="200"/>
              <w:contextualSpacing/>
              <w:jc w:val="both"/>
              <w:textAlignment w:val="baseline"/>
              <w:rPr>
                <w:sz w:val="20"/>
                <w:szCs w:val="20"/>
              </w:rPr>
            </w:pPr>
            <w:r w:rsidRPr="00BE7899">
              <w:rPr>
                <w:sz w:val="20"/>
                <w:szCs w:val="20"/>
              </w:rPr>
              <w:t xml:space="preserve">Мероприятие «Обеспечение </w:t>
            </w:r>
            <w:proofErr w:type="gramStart"/>
            <w:r w:rsidRPr="00BE7899">
              <w:rPr>
                <w:sz w:val="20"/>
                <w:szCs w:val="20"/>
              </w:rPr>
              <w:t>безопасности информационных ресурсов органов местного самоуправления округа</w:t>
            </w:r>
            <w:proofErr w:type="gramEnd"/>
            <w:r w:rsidRPr="00BE7899">
              <w:rPr>
                <w:sz w:val="20"/>
                <w:szCs w:val="20"/>
              </w:rPr>
              <w:t xml:space="preserve"> и персональных данных»</w:t>
            </w:r>
          </w:p>
        </w:tc>
        <w:tc>
          <w:tcPr>
            <w:tcW w:w="5027" w:type="dxa"/>
          </w:tcPr>
          <w:p w:rsidR="00BE7899" w:rsidRPr="00BE7899" w:rsidRDefault="00BE7899" w:rsidP="00BE7899">
            <w:pPr>
              <w:spacing w:after="200"/>
              <w:ind w:right="112"/>
              <w:contextualSpacing/>
              <w:jc w:val="both"/>
              <w:textAlignment w:val="baseline"/>
              <w:rPr>
                <w:sz w:val="20"/>
                <w:szCs w:val="20"/>
              </w:rPr>
            </w:pPr>
            <w:r w:rsidRPr="00BE7899">
              <w:rPr>
                <w:sz w:val="20"/>
                <w:szCs w:val="20"/>
              </w:rPr>
              <w:t>повышение защищенности информационной инфраструктуры, уменьшение количества  инцидентов информационной безопасности</w:t>
            </w:r>
          </w:p>
        </w:tc>
        <w:tc>
          <w:tcPr>
            <w:tcW w:w="3758" w:type="dxa"/>
          </w:tcPr>
          <w:p w:rsidR="00BE7899" w:rsidRPr="00BE7899" w:rsidRDefault="00BE7899" w:rsidP="00BE7899">
            <w:pPr>
              <w:spacing w:after="200"/>
              <w:ind w:right="185"/>
              <w:contextualSpacing/>
              <w:jc w:val="both"/>
              <w:textAlignment w:val="baseline"/>
              <w:rPr>
                <w:sz w:val="20"/>
                <w:szCs w:val="20"/>
              </w:rPr>
            </w:pPr>
            <w:r w:rsidRPr="00BE7899">
              <w:rPr>
                <w:sz w:val="20"/>
                <w:szCs w:val="20"/>
              </w:rPr>
              <w:t>Доля серверов и рабочих станций, поврежденных вредоносными программами (вирусами), к их общему количеству</w:t>
            </w:r>
            <w:proofErr w:type="gramStart"/>
            <w:r w:rsidRPr="00BE7899">
              <w:rPr>
                <w:sz w:val="20"/>
                <w:szCs w:val="20"/>
              </w:rPr>
              <w:t xml:space="preserve"> (%)</w:t>
            </w:r>
            <w:proofErr w:type="gramEnd"/>
          </w:p>
        </w:tc>
      </w:tr>
    </w:tbl>
    <w:p w:rsidR="00BE7899" w:rsidRPr="00BE7899" w:rsidRDefault="00BE7899" w:rsidP="00BE7899">
      <w:pPr>
        <w:widowControl w:val="0"/>
        <w:numPr>
          <w:ilvl w:val="0"/>
          <w:numId w:val="4"/>
        </w:numPr>
        <w:autoSpaceDE w:val="0"/>
        <w:autoSpaceDN w:val="0"/>
        <w:adjustRightInd w:val="0"/>
        <w:spacing w:after="200"/>
        <w:ind w:left="0" w:firstLine="709"/>
        <w:contextualSpacing/>
        <w:jc w:val="center"/>
        <w:rPr>
          <w:b/>
          <w:sz w:val="20"/>
          <w:szCs w:val="20"/>
        </w:rPr>
      </w:pPr>
      <w:r w:rsidRPr="00BE7899">
        <w:rPr>
          <w:b/>
          <w:sz w:val="20"/>
          <w:szCs w:val="20"/>
        </w:rPr>
        <w:t xml:space="preserve">Финансовое обеспечение муниципальной программы </w:t>
      </w:r>
    </w:p>
    <w:p w:rsidR="00BE7899" w:rsidRPr="00BE7899" w:rsidRDefault="00BE7899" w:rsidP="00BE7899">
      <w:pPr>
        <w:widowControl w:val="0"/>
        <w:autoSpaceDE w:val="0"/>
        <w:autoSpaceDN w:val="0"/>
        <w:adjustRightInd w:val="0"/>
        <w:contextualSpacing/>
        <w:rPr>
          <w:b/>
          <w:sz w:val="20"/>
          <w:szCs w:val="20"/>
        </w:rPr>
      </w:pPr>
    </w:p>
    <w:tbl>
      <w:tblPr>
        <w:tblW w:w="15101" w:type="dxa"/>
        <w:tblCellSpacing w:w="5" w:type="nil"/>
        <w:tblLayout w:type="fixed"/>
        <w:tblCellMar>
          <w:left w:w="75" w:type="dxa"/>
          <w:right w:w="75" w:type="dxa"/>
        </w:tblCellMar>
        <w:tblLook w:val="0000" w:firstRow="0" w:lastRow="0" w:firstColumn="0" w:lastColumn="0" w:noHBand="0" w:noVBand="0"/>
      </w:tblPr>
      <w:tblGrid>
        <w:gridCol w:w="510"/>
        <w:gridCol w:w="2392"/>
        <w:gridCol w:w="1568"/>
        <w:gridCol w:w="2126"/>
        <w:gridCol w:w="2126"/>
        <w:gridCol w:w="2126"/>
        <w:gridCol w:w="2127"/>
        <w:gridCol w:w="2126"/>
      </w:tblGrid>
      <w:tr w:rsidR="00BE7899" w:rsidRPr="00BE7899" w:rsidTr="00BE7899">
        <w:trPr>
          <w:trHeight w:val="600"/>
          <w:tblCellSpacing w:w="5" w:type="nil"/>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 xml:space="preserve">№ </w:t>
            </w:r>
            <w:proofErr w:type="gramStart"/>
            <w:r w:rsidRPr="00BE7899">
              <w:rPr>
                <w:sz w:val="20"/>
                <w:szCs w:val="20"/>
              </w:rPr>
              <w:t>п</w:t>
            </w:r>
            <w:proofErr w:type="gramEnd"/>
            <w:r w:rsidRPr="00BE7899">
              <w:rPr>
                <w:sz w:val="20"/>
                <w:szCs w:val="20"/>
              </w:rPr>
              <w:t>/п</w:t>
            </w:r>
          </w:p>
        </w:tc>
        <w:tc>
          <w:tcPr>
            <w:tcW w:w="2392" w:type="dxa"/>
            <w:vMerge w:val="restart"/>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ind w:right="-83"/>
              <w:contextualSpacing/>
              <w:jc w:val="center"/>
              <w:rPr>
                <w:sz w:val="20"/>
                <w:szCs w:val="20"/>
              </w:rPr>
            </w:pPr>
            <w:r w:rsidRPr="00BE7899">
              <w:rPr>
                <w:sz w:val="20"/>
                <w:szCs w:val="20"/>
              </w:rPr>
              <w:t>Наименование муниципальной</w:t>
            </w:r>
            <w:r w:rsidRPr="00BE7899">
              <w:rPr>
                <w:sz w:val="20"/>
                <w:szCs w:val="20"/>
              </w:rPr>
              <w:br/>
              <w:t xml:space="preserve">программы,  отдельного </w:t>
            </w:r>
            <w:r w:rsidRPr="00BE7899">
              <w:rPr>
                <w:sz w:val="20"/>
                <w:szCs w:val="20"/>
              </w:rPr>
              <w:br/>
              <w:t xml:space="preserve">мероприятия, </w:t>
            </w:r>
          </w:p>
          <w:p w:rsidR="00BE7899" w:rsidRPr="00BE7899" w:rsidRDefault="00BE7899" w:rsidP="00BE7899">
            <w:pPr>
              <w:widowControl w:val="0"/>
              <w:autoSpaceDE w:val="0"/>
              <w:autoSpaceDN w:val="0"/>
              <w:adjustRightInd w:val="0"/>
              <w:spacing w:after="200"/>
              <w:ind w:right="-83"/>
              <w:contextualSpacing/>
              <w:jc w:val="center"/>
              <w:rPr>
                <w:sz w:val="20"/>
                <w:szCs w:val="20"/>
              </w:rPr>
            </w:pPr>
            <w:r w:rsidRPr="00BE7899">
              <w:rPr>
                <w:sz w:val="20"/>
                <w:szCs w:val="20"/>
              </w:rPr>
              <w:t>мероприятия</w:t>
            </w:r>
          </w:p>
        </w:tc>
        <w:tc>
          <w:tcPr>
            <w:tcW w:w="1568" w:type="dxa"/>
            <w:vMerge w:val="restart"/>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Источник финансирования</w:t>
            </w:r>
          </w:p>
        </w:tc>
        <w:tc>
          <w:tcPr>
            <w:tcW w:w="10631" w:type="dxa"/>
            <w:gridSpan w:val="5"/>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Расходы (тыс. рублей)</w:t>
            </w:r>
          </w:p>
        </w:tc>
      </w:tr>
      <w:tr w:rsidR="00BE7899" w:rsidRPr="00BE7899" w:rsidTr="00BE7899">
        <w:trPr>
          <w:trHeight w:val="902"/>
          <w:tblCellSpacing w:w="5" w:type="nil"/>
        </w:trPr>
        <w:tc>
          <w:tcPr>
            <w:tcW w:w="510" w:type="dxa"/>
            <w:vMerge/>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1568"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2026</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2027</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2028</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2029</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2030</w:t>
            </w:r>
          </w:p>
        </w:tc>
      </w:tr>
      <w:tr w:rsidR="00BE7899" w:rsidRPr="00BE7899" w:rsidTr="00BE7899">
        <w:trPr>
          <w:trHeight w:val="629"/>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val="restart"/>
            <w:tcBorders>
              <w:left w:val="single" w:sz="4" w:space="0" w:color="auto"/>
              <w:right w:val="single" w:sz="4" w:space="0" w:color="auto"/>
            </w:tcBorders>
            <w:vAlign w:val="center"/>
          </w:tcPr>
          <w:p w:rsidR="00BE7899" w:rsidRPr="00BE7899" w:rsidRDefault="00BE7899" w:rsidP="00BE7899">
            <w:pPr>
              <w:spacing w:after="200"/>
              <w:contextualSpacing/>
              <w:jc w:val="both"/>
              <w:textAlignment w:val="baseline"/>
              <w:rPr>
                <w:color w:val="2D2D2D"/>
                <w:sz w:val="20"/>
                <w:szCs w:val="20"/>
              </w:rPr>
            </w:pPr>
            <w:r w:rsidRPr="00BE7899">
              <w:rPr>
                <w:color w:val="2D2D2D"/>
                <w:sz w:val="20"/>
                <w:szCs w:val="20"/>
              </w:rPr>
              <w:t>Муниципальная программа "Информационное общество в Орловском муниципальном округе Кировской области"</w:t>
            </w:r>
          </w:p>
        </w:tc>
        <w:tc>
          <w:tcPr>
            <w:tcW w:w="1568" w:type="dxa"/>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1568"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1568"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170,00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547"/>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w:t>
            </w:r>
          </w:p>
        </w:tc>
        <w:tc>
          <w:tcPr>
            <w:tcW w:w="2392" w:type="dxa"/>
            <w:vMerge w:val="restart"/>
            <w:tcBorders>
              <w:top w:val="single" w:sz="4" w:space="0" w:color="auto"/>
              <w:left w:val="single" w:sz="4" w:space="0" w:color="auto"/>
              <w:right w:val="single" w:sz="4" w:space="0" w:color="auto"/>
            </w:tcBorders>
            <w:shd w:val="clear" w:color="auto" w:fill="auto"/>
            <w:vAlign w:val="center"/>
          </w:tcPr>
          <w:p w:rsidR="00BE7899" w:rsidRPr="00BE7899" w:rsidRDefault="00BE7899" w:rsidP="00BE7899">
            <w:pPr>
              <w:spacing w:after="200"/>
              <w:contextualSpacing/>
              <w:jc w:val="both"/>
              <w:rPr>
                <w:color w:val="FF0000"/>
                <w:sz w:val="20"/>
                <w:szCs w:val="20"/>
              </w:rPr>
            </w:pPr>
            <w:r w:rsidRPr="00BE7899">
              <w:rPr>
                <w:sz w:val="20"/>
                <w:szCs w:val="20"/>
              </w:rPr>
              <w:t xml:space="preserve">Обеспечение информационной </w:t>
            </w:r>
            <w:proofErr w:type="gramStart"/>
            <w:r w:rsidRPr="00BE7899">
              <w:rPr>
                <w:sz w:val="20"/>
                <w:szCs w:val="20"/>
              </w:rPr>
              <w:lastRenderedPageBreak/>
              <w:t>открытости деятельности органов местного самоуправления округа</w:t>
            </w:r>
            <w:proofErr w:type="gramEnd"/>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lastRenderedPageBreak/>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shd w:val="clear" w:color="auto" w:fill="auto"/>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shd w:val="clear" w:color="auto" w:fill="auto"/>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shd w:val="clear" w:color="auto" w:fill="auto"/>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shd w:val="clear" w:color="auto" w:fill="auto"/>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538"/>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 xml:space="preserve">Обеспечение </w:t>
            </w:r>
            <w:proofErr w:type="gramStart"/>
            <w:r w:rsidRPr="00BE7899">
              <w:rPr>
                <w:sz w:val="20"/>
                <w:szCs w:val="20"/>
              </w:rPr>
              <w:t>безопасности информационных ресурсов органов местного самоуправления округа</w:t>
            </w:r>
            <w:proofErr w:type="gramEnd"/>
            <w:r w:rsidRPr="00BE7899">
              <w:rPr>
                <w:sz w:val="20"/>
                <w:szCs w:val="20"/>
              </w:rPr>
              <w:t xml:space="preserve"> и персональных данных</w:t>
            </w: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918"/>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918"/>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471"/>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Обеспечение доступа в сеть Интернет, техническое обслуживание узла доступа в сеть «Интернет»</w:t>
            </w: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429"/>
          <w:tblCellSpacing w:w="5" w:type="nil"/>
        </w:trPr>
        <w:tc>
          <w:tcPr>
            <w:tcW w:w="510" w:type="dxa"/>
            <w:vMerge w:val="restart"/>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w:t>
            </w:r>
          </w:p>
        </w:tc>
        <w:tc>
          <w:tcPr>
            <w:tcW w:w="2392" w:type="dxa"/>
            <w:vMerge w:val="restart"/>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Обеспечение доступа к системе электронного документооборота (СЭД), техническое обслуживание узла с доступом к СЭД</w:t>
            </w: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400"/>
          <w:tblCellSpacing w:w="5" w:type="nil"/>
        </w:trPr>
        <w:tc>
          <w:tcPr>
            <w:tcW w:w="510" w:type="dxa"/>
            <w:vMerge w:val="restart"/>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5.</w:t>
            </w:r>
          </w:p>
        </w:tc>
        <w:tc>
          <w:tcPr>
            <w:tcW w:w="2392" w:type="dxa"/>
            <w:vMerge w:val="restart"/>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Организация автоматизированных рабочих мест (АРМ) для осуществления межведомственных запросов</w:t>
            </w: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418"/>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6.</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 xml:space="preserve">Повышение </w:t>
            </w:r>
            <w:r w:rsidRPr="00BE7899">
              <w:rPr>
                <w:sz w:val="20"/>
                <w:szCs w:val="20"/>
              </w:rPr>
              <w:lastRenderedPageBreak/>
              <w:t>эффективности государственного управления на основе использования передовых цифровых технологий в Кировской области</w:t>
            </w: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lastRenderedPageBreak/>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396"/>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7.</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Приобретение и модернизация компьютерной техники, офисной организационной техники, модернизация локальной сети, модернизация узла доступа в сеть «Интернет»</w:t>
            </w:r>
          </w:p>
          <w:p w:rsidR="00BE7899" w:rsidRPr="00BE7899" w:rsidRDefault="00BE7899" w:rsidP="00BE7899">
            <w:pPr>
              <w:spacing w:after="200"/>
              <w:contextualSpacing/>
              <w:rPr>
                <w:sz w:val="20"/>
                <w:szCs w:val="20"/>
              </w:rPr>
            </w:pPr>
          </w:p>
          <w:p w:rsidR="00BE7899" w:rsidRPr="00BE7899" w:rsidRDefault="00BE7899" w:rsidP="00BE7899">
            <w:pPr>
              <w:spacing w:after="200"/>
              <w:contextualSpacing/>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607,20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240,00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607,20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100,00</w:t>
            </w:r>
          </w:p>
        </w:tc>
      </w:tr>
      <w:tr w:rsidR="00BE7899" w:rsidRPr="00BE7899" w:rsidTr="00BE7899">
        <w:trPr>
          <w:trHeight w:val="964"/>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585"/>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8.</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both"/>
              <w:rPr>
                <w:sz w:val="20"/>
                <w:szCs w:val="20"/>
              </w:rPr>
            </w:pPr>
            <w:r w:rsidRPr="00BE7899">
              <w:rPr>
                <w:sz w:val="20"/>
                <w:szCs w:val="20"/>
              </w:rPr>
              <w:t>Техническое обслуживание и ремонт компьютерной техники, офисной орг. техники;</w:t>
            </w:r>
          </w:p>
          <w:p w:rsidR="00BE7899" w:rsidRPr="00BE7899" w:rsidRDefault="00BE7899" w:rsidP="00BE7899">
            <w:pPr>
              <w:spacing w:after="200"/>
              <w:contextualSpacing/>
              <w:jc w:val="both"/>
              <w:rPr>
                <w:sz w:val="20"/>
                <w:szCs w:val="20"/>
              </w:rPr>
            </w:pPr>
            <w:r w:rsidRPr="00BE7899">
              <w:rPr>
                <w:sz w:val="20"/>
                <w:szCs w:val="20"/>
              </w:rPr>
              <w:t>Техническое обслуживание и ремонт локальной сети и узла доступа в сеть «Интернет»</w:t>
            </w:r>
          </w:p>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color w:val="2D2D2D"/>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30,00</w:t>
            </w:r>
          </w:p>
        </w:tc>
      </w:tr>
      <w:tr w:rsidR="00BE7899" w:rsidRPr="00BE7899" w:rsidTr="00BE7899">
        <w:trPr>
          <w:trHeight w:val="851"/>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412"/>
          <w:tblCellSpacing w:w="5" w:type="nil"/>
        </w:trPr>
        <w:tc>
          <w:tcPr>
            <w:tcW w:w="510" w:type="dxa"/>
            <w:vMerge w:val="restart"/>
            <w:tcBorders>
              <w:top w:val="single" w:sz="4" w:space="0" w:color="auto"/>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rPr>
                <w:sz w:val="20"/>
                <w:szCs w:val="20"/>
              </w:rPr>
            </w:pPr>
            <w:r w:rsidRPr="00BE7899">
              <w:rPr>
                <w:sz w:val="20"/>
                <w:szCs w:val="20"/>
              </w:rPr>
              <w:t>9.</w:t>
            </w:r>
          </w:p>
        </w:tc>
        <w:tc>
          <w:tcPr>
            <w:tcW w:w="2392" w:type="dxa"/>
            <w:vMerge w:val="restart"/>
            <w:tcBorders>
              <w:top w:val="single" w:sz="4" w:space="0" w:color="auto"/>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p w:rsidR="00BE7899" w:rsidRPr="00BE7899" w:rsidRDefault="00BE7899" w:rsidP="00BE7899">
            <w:pPr>
              <w:spacing w:after="200"/>
              <w:contextualSpacing/>
              <w:jc w:val="both"/>
              <w:rPr>
                <w:sz w:val="20"/>
                <w:szCs w:val="20"/>
              </w:rPr>
            </w:pPr>
            <w:r w:rsidRPr="00BE7899">
              <w:rPr>
                <w:sz w:val="20"/>
                <w:szCs w:val="20"/>
              </w:rPr>
              <w:t>Приобретение программного обеспечения</w:t>
            </w:r>
          </w:p>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r>
      <w:tr w:rsidR="00BE7899" w:rsidRPr="00BE7899" w:rsidTr="00BE7899">
        <w:trPr>
          <w:trHeight w:val="522"/>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федеральный бюджет</w:t>
            </w:r>
          </w:p>
          <w:p w:rsidR="00BE7899" w:rsidRPr="00BE7899" w:rsidRDefault="00BE7899" w:rsidP="00BE7899">
            <w:pPr>
              <w:spacing w:after="200"/>
              <w:contextualSpacing/>
              <w:jc w:val="center"/>
              <w:textAlignment w:val="baseline"/>
              <w:rPr>
                <w:color w:val="2D2D2D"/>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269"/>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областной бюджет</w:t>
            </w:r>
          </w:p>
          <w:p w:rsidR="00BE7899" w:rsidRPr="00BE7899" w:rsidRDefault="00BE7899" w:rsidP="00BE7899">
            <w:pPr>
              <w:spacing w:after="200"/>
              <w:contextualSpacing/>
              <w:jc w:val="center"/>
              <w:textAlignment w:val="baseline"/>
              <w:rPr>
                <w:color w:val="2D2D2D"/>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r w:rsidR="00BE7899" w:rsidRPr="00BE7899" w:rsidTr="00BE7899">
        <w:trPr>
          <w:trHeight w:val="253"/>
          <w:tblCellSpacing w:w="5" w:type="nil"/>
        </w:trPr>
        <w:tc>
          <w:tcPr>
            <w:tcW w:w="510" w:type="dxa"/>
            <w:vMerge/>
            <w:tcBorders>
              <w:left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40,00</w:t>
            </w:r>
          </w:p>
        </w:tc>
      </w:tr>
      <w:tr w:rsidR="00BE7899" w:rsidRPr="00BE7899" w:rsidTr="00BE7899">
        <w:trPr>
          <w:trHeight w:val="253"/>
          <w:tblCellSpacing w:w="5" w:type="nil"/>
        </w:trPr>
        <w:tc>
          <w:tcPr>
            <w:tcW w:w="510" w:type="dxa"/>
            <w:vMerge/>
            <w:tcBorders>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p>
        </w:tc>
        <w:tc>
          <w:tcPr>
            <w:tcW w:w="2392" w:type="dxa"/>
            <w:vMerge/>
            <w:tcBorders>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rPr>
                <w:sz w:val="20"/>
                <w:szCs w:val="20"/>
              </w:rPr>
            </w:pPr>
          </w:p>
        </w:tc>
        <w:tc>
          <w:tcPr>
            <w:tcW w:w="1568"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spacing w:after="200"/>
              <w:contextualSpacing/>
              <w:jc w:val="center"/>
              <w:textAlignment w:val="baseline"/>
              <w:rPr>
                <w:color w:val="2D2D2D"/>
                <w:sz w:val="20"/>
                <w:szCs w:val="20"/>
              </w:rPr>
            </w:pPr>
            <w:r w:rsidRPr="00BE7899">
              <w:rPr>
                <w:color w:val="2D2D2D"/>
                <w:sz w:val="20"/>
                <w:szCs w:val="20"/>
              </w:rPr>
              <w:t>внебюджетные источники</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c>
          <w:tcPr>
            <w:tcW w:w="2126" w:type="dxa"/>
            <w:tcBorders>
              <w:top w:val="single" w:sz="4" w:space="0" w:color="auto"/>
              <w:left w:val="single" w:sz="4" w:space="0" w:color="auto"/>
              <w:bottom w:val="single" w:sz="4" w:space="0" w:color="auto"/>
              <w:right w:val="single" w:sz="4" w:space="0" w:color="auto"/>
            </w:tcBorders>
            <w:vAlign w:val="center"/>
          </w:tcPr>
          <w:p w:rsidR="00BE7899" w:rsidRPr="00BE7899" w:rsidRDefault="00BE7899" w:rsidP="00BE7899">
            <w:pPr>
              <w:widowControl w:val="0"/>
              <w:autoSpaceDE w:val="0"/>
              <w:autoSpaceDN w:val="0"/>
              <w:adjustRightInd w:val="0"/>
              <w:spacing w:after="200"/>
              <w:contextualSpacing/>
              <w:jc w:val="center"/>
              <w:rPr>
                <w:sz w:val="20"/>
                <w:szCs w:val="20"/>
              </w:rPr>
            </w:pPr>
            <w:r w:rsidRPr="00BE7899">
              <w:rPr>
                <w:sz w:val="20"/>
                <w:szCs w:val="20"/>
              </w:rPr>
              <w:t>0,00</w:t>
            </w:r>
          </w:p>
        </w:tc>
      </w:tr>
    </w:tbl>
    <w:p w:rsidR="00BE7899" w:rsidRPr="00BE7899" w:rsidRDefault="00BE7899" w:rsidP="00BE7899">
      <w:pPr>
        <w:spacing w:after="200"/>
        <w:contextualSpacing/>
        <w:jc w:val="center"/>
        <w:rPr>
          <w:sz w:val="20"/>
          <w:szCs w:val="20"/>
        </w:rPr>
      </w:pPr>
    </w:p>
    <w:p w:rsidR="00BE7899" w:rsidRPr="00BE7899" w:rsidRDefault="00BE7899" w:rsidP="00BE7899">
      <w:pPr>
        <w:spacing w:after="200"/>
        <w:rPr>
          <w:sz w:val="20"/>
          <w:szCs w:val="20"/>
        </w:rPr>
      </w:pPr>
      <w:r w:rsidRPr="00BE7899">
        <w:rPr>
          <w:sz w:val="20"/>
          <w:szCs w:val="20"/>
        </w:rPr>
        <w:br w:type="page"/>
      </w:r>
    </w:p>
    <w:p w:rsidR="00BE7899" w:rsidRPr="00BE7899" w:rsidRDefault="00BE7899" w:rsidP="00BE7899">
      <w:pPr>
        <w:tabs>
          <w:tab w:val="left" w:pos="851"/>
        </w:tabs>
        <w:spacing w:after="200"/>
        <w:jc w:val="center"/>
        <w:rPr>
          <w:b/>
          <w:sz w:val="20"/>
          <w:szCs w:val="20"/>
        </w:rPr>
        <w:sectPr w:rsidR="00BE7899" w:rsidRPr="00BE7899" w:rsidSect="00BE7899">
          <w:pgSz w:w="16838" w:h="11906" w:orient="landscape"/>
          <w:pgMar w:top="851" w:right="567" w:bottom="567" w:left="1134" w:header="709" w:footer="709" w:gutter="0"/>
          <w:cols w:space="708"/>
          <w:docGrid w:linePitch="360"/>
        </w:sectPr>
      </w:pPr>
    </w:p>
    <w:p w:rsidR="00BE7899" w:rsidRPr="00BE7899" w:rsidRDefault="00BE7899" w:rsidP="00BE7899">
      <w:pPr>
        <w:tabs>
          <w:tab w:val="left" w:pos="851"/>
        </w:tabs>
        <w:jc w:val="center"/>
        <w:rPr>
          <w:b/>
          <w:sz w:val="20"/>
          <w:szCs w:val="20"/>
        </w:rPr>
      </w:pPr>
      <w:r w:rsidRPr="00BE7899">
        <w:rPr>
          <w:b/>
          <w:sz w:val="20"/>
          <w:szCs w:val="20"/>
        </w:rPr>
        <w:lastRenderedPageBreak/>
        <w:t xml:space="preserve">Заключение </w:t>
      </w:r>
    </w:p>
    <w:p w:rsidR="00BE7899" w:rsidRPr="00BE7899" w:rsidRDefault="00BE7899" w:rsidP="00BE7899">
      <w:pPr>
        <w:tabs>
          <w:tab w:val="left" w:pos="851"/>
        </w:tabs>
        <w:jc w:val="center"/>
        <w:rPr>
          <w:b/>
          <w:sz w:val="20"/>
          <w:szCs w:val="20"/>
        </w:rPr>
      </w:pPr>
      <w:r w:rsidRPr="00BE7899">
        <w:rPr>
          <w:b/>
          <w:sz w:val="20"/>
          <w:szCs w:val="20"/>
        </w:rPr>
        <w:t xml:space="preserve">на проект муниципальной программы «Информационное общество в Орловском муниципальном округе Кировской области» </w:t>
      </w:r>
    </w:p>
    <w:p w:rsidR="00BE7899" w:rsidRPr="00BE7899" w:rsidRDefault="00BE7899" w:rsidP="00BE7899">
      <w:pPr>
        <w:tabs>
          <w:tab w:val="left" w:pos="851"/>
        </w:tabs>
        <w:jc w:val="center"/>
        <w:rPr>
          <w:b/>
          <w:sz w:val="20"/>
          <w:szCs w:val="20"/>
        </w:rPr>
      </w:pPr>
      <w:r w:rsidRPr="00BE7899">
        <w:rPr>
          <w:b/>
          <w:sz w:val="20"/>
          <w:szCs w:val="20"/>
        </w:rPr>
        <w:t>(далее – муниципальная программа)</w:t>
      </w:r>
    </w:p>
    <w:p w:rsidR="00BE7899" w:rsidRPr="00BE7899" w:rsidRDefault="00BE7899" w:rsidP="00BE7899">
      <w:pPr>
        <w:tabs>
          <w:tab w:val="left" w:pos="851"/>
        </w:tabs>
        <w:jc w:val="center"/>
        <w:rPr>
          <w:b/>
          <w:sz w:val="20"/>
          <w:szCs w:val="20"/>
        </w:rPr>
      </w:pPr>
    </w:p>
    <w:p w:rsidR="00BE7899" w:rsidRPr="00BE7899" w:rsidRDefault="00BE7899" w:rsidP="00BE7899">
      <w:pPr>
        <w:tabs>
          <w:tab w:val="left" w:pos="851"/>
        </w:tabs>
        <w:spacing w:after="200"/>
        <w:jc w:val="both"/>
        <w:rPr>
          <w:sz w:val="20"/>
          <w:szCs w:val="20"/>
        </w:rPr>
      </w:pPr>
      <w:r w:rsidRPr="00BE7899">
        <w:rPr>
          <w:sz w:val="20"/>
          <w:szCs w:val="20"/>
        </w:rPr>
        <w:t xml:space="preserve">Отдел экономического развития администрации Орловского муниципального округа проверил проект муниципальной программы. </w:t>
      </w:r>
    </w:p>
    <w:p w:rsidR="00BE7899" w:rsidRPr="00BE7899" w:rsidRDefault="00BE7899" w:rsidP="00BE7899">
      <w:pPr>
        <w:tabs>
          <w:tab w:val="left" w:pos="851"/>
        </w:tabs>
        <w:spacing w:after="200"/>
        <w:jc w:val="both"/>
        <w:rPr>
          <w:sz w:val="20"/>
          <w:szCs w:val="20"/>
        </w:rPr>
      </w:pPr>
      <w:r w:rsidRPr="00BE7899">
        <w:rPr>
          <w:sz w:val="20"/>
          <w:szCs w:val="20"/>
        </w:rPr>
        <w:t>Представленный проект муниципальной программы требованиям настоящего Порядка и Методических рекомендаций:</w:t>
      </w:r>
    </w:p>
    <w:p w:rsidR="00BE7899" w:rsidRPr="00BE7899" w:rsidRDefault="00BE7899" w:rsidP="00BE7899">
      <w:pPr>
        <w:tabs>
          <w:tab w:val="left" w:pos="851"/>
        </w:tabs>
        <w:spacing w:after="200"/>
        <w:jc w:val="both"/>
        <w:rPr>
          <w:sz w:val="20"/>
          <w:szCs w:val="20"/>
        </w:rPr>
      </w:pPr>
    </w:p>
    <w:p w:rsidR="00BE7899" w:rsidRPr="00BE7899" w:rsidRDefault="00BE7899" w:rsidP="00BE7899">
      <w:pPr>
        <w:tabs>
          <w:tab w:val="left" w:pos="851"/>
        </w:tabs>
        <w:spacing w:after="200"/>
        <w:jc w:val="both"/>
        <w:rPr>
          <w:sz w:val="20"/>
          <w:szCs w:val="20"/>
        </w:rPr>
      </w:pPr>
      <w:r w:rsidRPr="00BE7899">
        <w:rPr>
          <w:sz w:val="20"/>
          <w:szCs w:val="20"/>
        </w:rPr>
        <w:t>______________________________________________________________</w:t>
      </w:r>
    </w:p>
    <w:p w:rsidR="00BE7899" w:rsidRPr="00BE7899" w:rsidRDefault="00BE7899" w:rsidP="00BE7899">
      <w:pPr>
        <w:tabs>
          <w:tab w:val="left" w:pos="851"/>
          <w:tab w:val="left" w:pos="2835"/>
        </w:tabs>
        <w:spacing w:after="200"/>
        <w:jc w:val="center"/>
        <w:rPr>
          <w:sz w:val="20"/>
          <w:szCs w:val="20"/>
          <w:vertAlign w:val="superscript"/>
        </w:rPr>
      </w:pPr>
      <w:r w:rsidRPr="00BE7899">
        <w:rPr>
          <w:sz w:val="20"/>
          <w:szCs w:val="20"/>
          <w:vertAlign w:val="superscript"/>
        </w:rPr>
        <w:t>(</w:t>
      </w:r>
      <w:proofErr w:type="gramStart"/>
      <w:r w:rsidRPr="00BE7899">
        <w:rPr>
          <w:sz w:val="20"/>
          <w:szCs w:val="20"/>
          <w:vertAlign w:val="superscript"/>
        </w:rPr>
        <w:t>соответствует</w:t>
      </w:r>
      <w:proofErr w:type="gramEnd"/>
      <w:r w:rsidRPr="00BE7899">
        <w:rPr>
          <w:sz w:val="20"/>
          <w:szCs w:val="20"/>
          <w:vertAlign w:val="superscript"/>
        </w:rPr>
        <w:t>/не соответствует)</w:t>
      </w:r>
    </w:p>
    <w:tbl>
      <w:tblPr>
        <w:tblW w:w="0" w:type="auto"/>
        <w:tblInd w:w="206" w:type="dxa"/>
        <w:tblLook w:val="0000" w:firstRow="0" w:lastRow="0" w:firstColumn="0" w:lastColumn="0" w:noHBand="0" w:noVBand="0"/>
      </w:tblPr>
      <w:tblGrid>
        <w:gridCol w:w="3341"/>
        <w:gridCol w:w="3604"/>
        <w:gridCol w:w="2419"/>
      </w:tblGrid>
      <w:tr w:rsidR="00BE7899" w:rsidRPr="00BE7899" w:rsidTr="00BE7899">
        <w:trPr>
          <w:trHeight w:val="426"/>
        </w:trPr>
        <w:tc>
          <w:tcPr>
            <w:tcW w:w="3456" w:type="dxa"/>
          </w:tcPr>
          <w:p w:rsidR="00BE7899" w:rsidRPr="00BE7899" w:rsidRDefault="00BE7899" w:rsidP="00BE7899">
            <w:pPr>
              <w:spacing w:after="200"/>
              <w:rPr>
                <w:sz w:val="20"/>
                <w:szCs w:val="20"/>
              </w:rPr>
            </w:pPr>
            <w:r w:rsidRPr="00BE7899">
              <w:rPr>
                <w:sz w:val="20"/>
                <w:szCs w:val="20"/>
              </w:rPr>
              <w:t>Заведующая отделом экономического развития администрации Орловского муниципального округа</w:t>
            </w:r>
          </w:p>
        </w:tc>
        <w:tc>
          <w:tcPr>
            <w:tcW w:w="3832" w:type="dxa"/>
          </w:tcPr>
          <w:p w:rsidR="00BE7899" w:rsidRPr="00BE7899" w:rsidRDefault="00BE7899" w:rsidP="00BE7899">
            <w:pPr>
              <w:spacing w:after="200"/>
              <w:jc w:val="both"/>
              <w:rPr>
                <w:sz w:val="20"/>
                <w:szCs w:val="20"/>
              </w:rPr>
            </w:pPr>
          </w:p>
          <w:p w:rsidR="00BE7899" w:rsidRPr="00BE7899" w:rsidRDefault="00BE7899" w:rsidP="00BE7899">
            <w:pPr>
              <w:spacing w:after="200"/>
              <w:rPr>
                <w:sz w:val="20"/>
                <w:szCs w:val="20"/>
              </w:rPr>
            </w:pPr>
          </w:p>
          <w:p w:rsidR="00BE7899" w:rsidRPr="00BE7899" w:rsidRDefault="00BE7899" w:rsidP="00BE7899">
            <w:pPr>
              <w:spacing w:after="200"/>
              <w:rPr>
                <w:sz w:val="20"/>
                <w:szCs w:val="20"/>
              </w:rPr>
            </w:pPr>
          </w:p>
        </w:tc>
        <w:tc>
          <w:tcPr>
            <w:tcW w:w="2517" w:type="dxa"/>
            <w:vAlign w:val="bottom"/>
          </w:tcPr>
          <w:p w:rsidR="00BE7899" w:rsidRPr="00BE7899" w:rsidRDefault="00BE7899" w:rsidP="00BE7899">
            <w:pPr>
              <w:spacing w:after="200"/>
              <w:rPr>
                <w:sz w:val="20"/>
                <w:szCs w:val="20"/>
              </w:rPr>
            </w:pPr>
          </w:p>
          <w:p w:rsidR="00BE7899" w:rsidRPr="00BE7899" w:rsidRDefault="00BE7899" w:rsidP="00BE7899">
            <w:pPr>
              <w:spacing w:after="200"/>
              <w:rPr>
                <w:sz w:val="20"/>
                <w:szCs w:val="20"/>
              </w:rPr>
            </w:pPr>
            <w:r w:rsidRPr="00BE7899">
              <w:rPr>
                <w:sz w:val="20"/>
                <w:szCs w:val="20"/>
              </w:rPr>
              <w:t>О.В. Малкова</w:t>
            </w:r>
          </w:p>
        </w:tc>
      </w:tr>
    </w:tbl>
    <w:p w:rsidR="00BE7899" w:rsidRPr="00BE7899" w:rsidRDefault="00BE7899" w:rsidP="00BE7899">
      <w:pPr>
        <w:tabs>
          <w:tab w:val="left" w:pos="851"/>
          <w:tab w:val="left" w:pos="4230"/>
          <w:tab w:val="left" w:pos="8055"/>
        </w:tabs>
        <w:spacing w:after="200"/>
        <w:rPr>
          <w:sz w:val="20"/>
          <w:szCs w:val="20"/>
          <w:vertAlign w:val="superscript"/>
        </w:rPr>
      </w:pPr>
    </w:p>
    <w:p w:rsidR="00BE7899" w:rsidRPr="00BE7899" w:rsidRDefault="00BE7899" w:rsidP="00BE7899">
      <w:pPr>
        <w:tabs>
          <w:tab w:val="left" w:pos="851"/>
        </w:tabs>
        <w:spacing w:after="200"/>
        <w:jc w:val="both"/>
        <w:rPr>
          <w:sz w:val="20"/>
          <w:szCs w:val="20"/>
        </w:rPr>
      </w:pPr>
    </w:p>
    <w:p w:rsidR="00BE7899" w:rsidRPr="00BE7899" w:rsidRDefault="00BE7899" w:rsidP="00BE7899">
      <w:pPr>
        <w:tabs>
          <w:tab w:val="left" w:pos="851"/>
        </w:tabs>
        <w:spacing w:after="200"/>
        <w:jc w:val="both"/>
        <w:rPr>
          <w:sz w:val="20"/>
          <w:szCs w:val="20"/>
        </w:rPr>
      </w:pPr>
      <w:r w:rsidRPr="00BE7899">
        <w:rPr>
          <w:sz w:val="20"/>
          <w:szCs w:val="20"/>
        </w:rPr>
        <w:t xml:space="preserve">Финансовое управление муниципального образования проверил проект муниципальной программы. </w:t>
      </w:r>
    </w:p>
    <w:p w:rsidR="00BE7899" w:rsidRPr="00BE7899" w:rsidRDefault="00BE7899" w:rsidP="00BE7899">
      <w:pPr>
        <w:tabs>
          <w:tab w:val="left" w:pos="851"/>
        </w:tabs>
        <w:spacing w:after="200"/>
        <w:jc w:val="both"/>
        <w:rPr>
          <w:sz w:val="20"/>
          <w:szCs w:val="20"/>
        </w:rPr>
      </w:pPr>
      <w:r w:rsidRPr="00BE7899">
        <w:rPr>
          <w:sz w:val="20"/>
          <w:szCs w:val="20"/>
        </w:rPr>
        <w:t xml:space="preserve">Представленный проект муниципальной </w:t>
      </w:r>
      <w:proofErr w:type="gramStart"/>
      <w:r w:rsidRPr="00BE7899">
        <w:rPr>
          <w:sz w:val="20"/>
          <w:szCs w:val="20"/>
        </w:rPr>
        <w:t>программы</w:t>
      </w:r>
      <w:proofErr w:type="gramEnd"/>
      <w:r w:rsidRPr="00BE7899">
        <w:rPr>
          <w:sz w:val="20"/>
          <w:szCs w:val="20"/>
        </w:rPr>
        <w:t xml:space="preserve"> заявленным объёмам финансирования:</w:t>
      </w:r>
    </w:p>
    <w:p w:rsidR="00BE7899" w:rsidRPr="00BE7899" w:rsidRDefault="00BE7899" w:rsidP="00BE7899">
      <w:pPr>
        <w:widowControl w:val="0"/>
        <w:autoSpaceDE w:val="0"/>
        <w:autoSpaceDN w:val="0"/>
        <w:adjustRightInd w:val="0"/>
        <w:rPr>
          <w:sz w:val="20"/>
          <w:szCs w:val="20"/>
        </w:rPr>
      </w:pPr>
    </w:p>
    <w:p w:rsidR="00BE7899" w:rsidRPr="00BE7899" w:rsidRDefault="00BE7899" w:rsidP="00BE7899">
      <w:pPr>
        <w:tabs>
          <w:tab w:val="left" w:pos="851"/>
        </w:tabs>
        <w:spacing w:after="200"/>
        <w:jc w:val="both"/>
        <w:rPr>
          <w:sz w:val="20"/>
          <w:szCs w:val="20"/>
        </w:rPr>
      </w:pPr>
      <w:r w:rsidRPr="00BE7899">
        <w:rPr>
          <w:sz w:val="20"/>
          <w:szCs w:val="20"/>
        </w:rPr>
        <w:t>_______________________________________________________________</w:t>
      </w:r>
    </w:p>
    <w:p w:rsidR="00BE7899" w:rsidRPr="00BE7899" w:rsidRDefault="00BE7899" w:rsidP="00BE7899">
      <w:pPr>
        <w:tabs>
          <w:tab w:val="left" w:pos="851"/>
        </w:tabs>
        <w:spacing w:after="200"/>
        <w:jc w:val="center"/>
        <w:rPr>
          <w:sz w:val="20"/>
          <w:szCs w:val="20"/>
          <w:vertAlign w:val="superscript"/>
        </w:rPr>
      </w:pPr>
      <w:r w:rsidRPr="00BE7899">
        <w:rPr>
          <w:sz w:val="20"/>
          <w:szCs w:val="20"/>
          <w:vertAlign w:val="superscript"/>
        </w:rPr>
        <w:t>(</w:t>
      </w:r>
      <w:proofErr w:type="gramStart"/>
      <w:r w:rsidRPr="00BE7899">
        <w:rPr>
          <w:sz w:val="20"/>
          <w:szCs w:val="20"/>
          <w:vertAlign w:val="superscript"/>
        </w:rPr>
        <w:t>соответствует</w:t>
      </w:r>
      <w:proofErr w:type="gramEnd"/>
      <w:r w:rsidRPr="00BE7899">
        <w:rPr>
          <w:sz w:val="20"/>
          <w:szCs w:val="20"/>
          <w:vertAlign w:val="superscript"/>
        </w:rPr>
        <w:t>/не соответствует)</w:t>
      </w:r>
    </w:p>
    <w:p w:rsidR="00BE7899" w:rsidRPr="00BE7899" w:rsidRDefault="00BE7899" w:rsidP="00BE7899">
      <w:pPr>
        <w:widowControl w:val="0"/>
        <w:autoSpaceDE w:val="0"/>
        <w:autoSpaceDN w:val="0"/>
        <w:adjustRightInd w:val="0"/>
        <w:rPr>
          <w:sz w:val="20"/>
          <w:szCs w:val="20"/>
          <w:highlight w:val="yellow"/>
        </w:rPr>
      </w:pPr>
    </w:p>
    <w:tbl>
      <w:tblPr>
        <w:tblW w:w="0" w:type="auto"/>
        <w:tblInd w:w="206" w:type="dxa"/>
        <w:tblLook w:val="0000" w:firstRow="0" w:lastRow="0" w:firstColumn="0" w:lastColumn="0" w:noHBand="0" w:noVBand="0"/>
      </w:tblPr>
      <w:tblGrid>
        <w:gridCol w:w="3340"/>
        <w:gridCol w:w="3601"/>
        <w:gridCol w:w="2423"/>
      </w:tblGrid>
      <w:tr w:rsidR="00BE7899" w:rsidRPr="00BE7899" w:rsidTr="00BE7899">
        <w:trPr>
          <w:trHeight w:val="426"/>
        </w:trPr>
        <w:tc>
          <w:tcPr>
            <w:tcW w:w="3456" w:type="dxa"/>
            <w:vAlign w:val="bottom"/>
          </w:tcPr>
          <w:p w:rsidR="00BE7899" w:rsidRPr="00BE7899" w:rsidRDefault="00BE7899" w:rsidP="00BE7899">
            <w:pPr>
              <w:spacing w:after="200"/>
              <w:rPr>
                <w:sz w:val="20"/>
                <w:szCs w:val="20"/>
              </w:rPr>
            </w:pPr>
            <w:r w:rsidRPr="00BE7899">
              <w:rPr>
                <w:sz w:val="20"/>
                <w:szCs w:val="20"/>
              </w:rPr>
              <w:t xml:space="preserve">Заместитель главы администрации Орловского муниципального округа, начальник финансового управления  </w:t>
            </w:r>
          </w:p>
        </w:tc>
        <w:tc>
          <w:tcPr>
            <w:tcW w:w="3832" w:type="dxa"/>
            <w:vAlign w:val="bottom"/>
          </w:tcPr>
          <w:p w:rsidR="00BE7899" w:rsidRPr="00BE7899" w:rsidRDefault="00BE7899" w:rsidP="00BE7899">
            <w:pPr>
              <w:spacing w:after="200"/>
              <w:rPr>
                <w:sz w:val="20"/>
                <w:szCs w:val="20"/>
              </w:rPr>
            </w:pPr>
          </w:p>
        </w:tc>
        <w:tc>
          <w:tcPr>
            <w:tcW w:w="2517" w:type="dxa"/>
            <w:vAlign w:val="bottom"/>
          </w:tcPr>
          <w:p w:rsidR="00BE7899" w:rsidRPr="00BE7899" w:rsidRDefault="00BE7899" w:rsidP="00BE7899">
            <w:pPr>
              <w:spacing w:after="200"/>
              <w:rPr>
                <w:sz w:val="20"/>
                <w:szCs w:val="20"/>
              </w:rPr>
            </w:pPr>
          </w:p>
          <w:p w:rsidR="00BE7899" w:rsidRPr="00BE7899" w:rsidRDefault="00BE7899" w:rsidP="00BE7899">
            <w:pPr>
              <w:spacing w:after="200"/>
              <w:rPr>
                <w:sz w:val="20"/>
                <w:szCs w:val="20"/>
              </w:rPr>
            </w:pPr>
            <w:r w:rsidRPr="00BE7899">
              <w:rPr>
                <w:sz w:val="20"/>
                <w:szCs w:val="20"/>
              </w:rPr>
              <w:t>А.Ю. Макарова</w:t>
            </w:r>
          </w:p>
        </w:tc>
      </w:tr>
    </w:tbl>
    <w:p w:rsidR="00BE7899" w:rsidRPr="00BE7899" w:rsidRDefault="00BE7899" w:rsidP="00BE7899">
      <w:pPr>
        <w:spacing w:after="200"/>
        <w:contextualSpacing/>
        <w:jc w:val="center"/>
        <w:rPr>
          <w:sz w:val="20"/>
          <w:szCs w:val="20"/>
        </w:rPr>
      </w:pPr>
    </w:p>
    <w:p w:rsidR="00BE7899" w:rsidRPr="00BE7899" w:rsidRDefault="00BE7899" w:rsidP="00BE7899">
      <w:pPr>
        <w:ind w:hanging="360"/>
        <w:jc w:val="center"/>
        <w:rPr>
          <w:b/>
          <w:sz w:val="20"/>
          <w:szCs w:val="20"/>
        </w:rPr>
      </w:pPr>
      <w:r w:rsidRPr="00BE7899">
        <w:rPr>
          <w:b/>
          <w:sz w:val="20"/>
          <w:szCs w:val="20"/>
        </w:rPr>
        <w:t xml:space="preserve">  </w:t>
      </w:r>
      <w:r w:rsidRPr="00BE7899">
        <w:rPr>
          <w:b/>
          <w:noProof/>
          <w:sz w:val="20"/>
          <w:szCs w:val="20"/>
        </w:rPr>
        <w:drawing>
          <wp:inline distT="0" distB="0" distL="0" distR="0" wp14:anchorId="38A436D7" wp14:editId="0ED8A4B5">
            <wp:extent cx="428625" cy="523875"/>
            <wp:effectExtent l="0" t="0" r="9525" b="952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BE7899" w:rsidRPr="00BE7899" w:rsidRDefault="00BE7899" w:rsidP="00BE7899">
      <w:pPr>
        <w:jc w:val="center"/>
        <w:rPr>
          <w:b/>
          <w:sz w:val="20"/>
          <w:szCs w:val="20"/>
        </w:rPr>
      </w:pPr>
    </w:p>
    <w:p w:rsidR="00BE7899" w:rsidRPr="00BE7899" w:rsidRDefault="00BE7899" w:rsidP="00BE7899">
      <w:pPr>
        <w:jc w:val="center"/>
        <w:rPr>
          <w:b/>
          <w:sz w:val="20"/>
          <w:szCs w:val="20"/>
        </w:rPr>
      </w:pPr>
      <w:r w:rsidRPr="00BE7899">
        <w:rPr>
          <w:b/>
          <w:sz w:val="20"/>
          <w:szCs w:val="20"/>
        </w:rPr>
        <w:t>АДМИНИСТРАЦИЯ ОРЛОВСКОГО МУНИЦИПАЛЬНОГО ОКРУГА</w:t>
      </w:r>
    </w:p>
    <w:p w:rsidR="00BE7899" w:rsidRPr="00BE7899" w:rsidRDefault="00BE7899" w:rsidP="00BE7899">
      <w:pPr>
        <w:ind w:right="283"/>
        <w:jc w:val="center"/>
        <w:rPr>
          <w:b/>
          <w:sz w:val="20"/>
          <w:szCs w:val="20"/>
        </w:rPr>
      </w:pPr>
      <w:r w:rsidRPr="00BE7899">
        <w:rPr>
          <w:b/>
          <w:sz w:val="20"/>
          <w:szCs w:val="20"/>
        </w:rPr>
        <w:t>КИРОВСКОЙ ОБЛАСТИ</w:t>
      </w:r>
    </w:p>
    <w:p w:rsidR="00BE7899" w:rsidRPr="00BE7899" w:rsidRDefault="00BE7899" w:rsidP="00BE7899">
      <w:pPr>
        <w:ind w:right="283"/>
        <w:jc w:val="center"/>
        <w:rPr>
          <w:b/>
          <w:sz w:val="20"/>
          <w:szCs w:val="20"/>
        </w:rPr>
      </w:pPr>
    </w:p>
    <w:p w:rsidR="00BE7899" w:rsidRPr="00BE7899" w:rsidRDefault="00BE7899" w:rsidP="00BE7899">
      <w:pPr>
        <w:ind w:right="283"/>
        <w:jc w:val="center"/>
        <w:rPr>
          <w:b/>
          <w:sz w:val="20"/>
          <w:szCs w:val="20"/>
        </w:rPr>
      </w:pPr>
      <w:r w:rsidRPr="00BE7899">
        <w:rPr>
          <w:b/>
          <w:sz w:val="20"/>
          <w:szCs w:val="20"/>
        </w:rPr>
        <w:t>ПОСТАНОВЛЕНИЕ</w:t>
      </w:r>
    </w:p>
    <w:p w:rsidR="00BE7899" w:rsidRPr="00BE7899" w:rsidRDefault="00BE7899" w:rsidP="00BE7899">
      <w:pPr>
        <w:jc w:val="both"/>
        <w:rPr>
          <w:sz w:val="20"/>
          <w:szCs w:val="20"/>
        </w:rPr>
      </w:pPr>
    </w:p>
    <w:p w:rsidR="00BE7899" w:rsidRPr="00BE7899" w:rsidRDefault="00BE7899" w:rsidP="00BE7899">
      <w:pPr>
        <w:jc w:val="center"/>
        <w:rPr>
          <w:sz w:val="20"/>
          <w:szCs w:val="20"/>
        </w:rPr>
      </w:pPr>
      <w:r w:rsidRPr="00BE7899">
        <w:rPr>
          <w:sz w:val="20"/>
          <w:szCs w:val="20"/>
        </w:rPr>
        <w:t xml:space="preserve">14.04.2026                                </w:t>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t xml:space="preserve"> № 416-п</w:t>
      </w:r>
    </w:p>
    <w:p w:rsidR="00BE7899" w:rsidRPr="00BE7899" w:rsidRDefault="00BE7899" w:rsidP="00BE7899">
      <w:pPr>
        <w:jc w:val="center"/>
        <w:rPr>
          <w:sz w:val="20"/>
          <w:szCs w:val="20"/>
        </w:rPr>
      </w:pPr>
    </w:p>
    <w:p w:rsidR="00BE7899" w:rsidRPr="00BE7899" w:rsidRDefault="00BE7899" w:rsidP="00BE7899">
      <w:pPr>
        <w:jc w:val="center"/>
        <w:rPr>
          <w:sz w:val="20"/>
          <w:szCs w:val="20"/>
        </w:rPr>
      </w:pPr>
      <w:r w:rsidRPr="00BE7899">
        <w:rPr>
          <w:sz w:val="20"/>
          <w:szCs w:val="20"/>
        </w:rPr>
        <w:t>г. Орлов</w:t>
      </w:r>
    </w:p>
    <w:p w:rsidR="00BE7899" w:rsidRPr="00BE7899" w:rsidRDefault="00BE7899" w:rsidP="00BE7899">
      <w:pPr>
        <w:autoSpaceDE w:val="0"/>
        <w:autoSpaceDN w:val="0"/>
        <w:adjustRightInd w:val="0"/>
        <w:jc w:val="center"/>
        <w:outlineLvl w:val="0"/>
        <w:rPr>
          <w:b/>
          <w:bCs/>
          <w:sz w:val="20"/>
          <w:szCs w:val="20"/>
        </w:rPr>
      </w:pPr>
    </w:p>
    <w:p w:rsidR="00BE7899" w:rsidRPr="00BE7899" w:rsidRDefault="00BE7899" w:rsidP="00BE7899">
      <w:pPr>
        <w:tabs>
          <w:tab w:val="left" w:pos="4760"/>
          <w:tab w:val="left" w:pos="9515"/>
        </w:tabs>
        <w:ind w:right="-5"/>
        <w:jc w:val="center"/>
        <w:rPr>
          <w:b/>
          <w:bCs/>
          <w:sz w:val="20"/>
          <w:szCs w:val="20"/>
        </w:rPr>
      </w:pPr>
      <w:r w:rsidRPr="00BE7899">
        <w:rPr>
          <w:b/>
          <w:bCs/>
          <w:sz w:val="20"/>
          <w:szCs w:val="20"/>
        </w:rPr>
        <w:t>Об утверждении Порядка предоставления участникам специальной военной операции и членам их семей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 округа</w:t>
      </w:r>
    </w:p>
    <w:p w:rsidR="00BE7899" w:rsidRPr="00BE7899" w:rsidRDefault="00BE7899" w:rsidP="00BE7899">
      <w:pPr>
        <w:tabs>
          <w:tab w:val="left" w:pos="4760"/>
          <w:tab w:val="left" w:pos="9515"/>
        </w:tabs>
        <w:ind w:right="-5"/>
        <w:jc w:val="center"/>
        <w:rPr>
          <w:b/>
          <w:bCs/>
          <w:sz w:val="20"/>
          <w:szCs w:val="20"/>
        </w:rPr>
      </w:pPr>
    </w:p>
    <w:p w:rsidR="00BE7899" w:rsidRPr="00BE7899" w:rsidRDefault="00BE7899" w:rsidP="00BE7899">
      <w:pPr>
        <w:autoSpaceDE w:val="0"/>
        <w:autoSpaceDN w:val="0"/>
        <w:adjustRightInd w:val="0"/>
        <w:ind w:firstLine="539"/>
        <w:jc w:val="both"/>
        <w:rPr>
          <w:bCs/>
          <w:sz w:val="20"/>
          <w:szCs w:val="20"/>
        </w:rPr>
      </w:pPr>
      <w:r w:rsidRPr="00BE7899">
        <w:rPr>
          <w:bCs/>
          <w:sz w:val="20"/>
          <w:szCs w:val="20"/>
        </w:rPr>
        <w:t xml:space="preserve">В соответствии с </w:t>
      </w:r>
      <w:hyperlink r:id="rId12" w:history="1">
        <w:r w:rsidRPr="00BE7899">
          <w:rPr>
            <w:bCs/>
            <w:sz w:val="20"/>
            <w:szCs w:val="20"/>
          </w:rPr>
          <w:t>постановлением</w:t>
        </w:r>
      </w:hyperlink>
      <w:r w:rsidRPr="00BE7899">
        <w:rPr>
          <w:bCs/>
          <w:sz w:val="20"/>
          <w:szCs w:val="20"/>
        </w:rPr>
        <w:t xml:space="preserve"> Правительства Кировской области от 07.10.2022 № 548-п "О дополнительной социальной поддержке отдельных категорий граждан", </w:t>
      </w:r>
      <w:hyperlink r:id="rId13" w:history="1">
        <w:r w:rsidRPr="00BE7899">
          <w:rPr>
            <w:bCs/>
            <w:sz w:val="20"/>
            <w:szCs w:val="20"/>
          </w:rPr>
          <w:t>постановлением</w:t>
        </w:r>
      </w:hyperlink>
      <w:r w:rsidRPr="00BE7899">
        <w:rPr>
          <w:bCs/>
          <w:sz w:val="20"/>
          <w:szCs w:val="20"/>
        </w:rPr>
        <w:t xml:space="preserve"> администрации Орловского муниципального округа Кировской области от 18.03.2026 № 296-п "О дополнительной </w:t>
      </w:r>
      <w:r w:rsidRPr="00BE7899">
        <w:rPr>
          <w:bCs/>
          <w:sz w:val="20"/>
          <w:szCs w:val="20"/>
        </w:rPr>
        <w:lastRenderedPageBreak/>
        <w:t>социальной поддержке отдельных категорий граждан" администрация Орловского муниципального округа Кировской области постановляет:</w:t>
      </w:r>
    </w:p>
    <w:p w:rsidR="00BE7899" w:rsidRPr="00BE7899" w:rsidRDefault="00BE7899" w:rsidP="00BE7899">
      <w:pPr>
        <w:numPr>
          <w:ilvl w:val="0"/>
          <w:numId w:val="6"/>
        </w:numPr>
        <w:autoSpaceDE w:val="0"/>
        <w:autoSpaceDN w:val="0"/>
        <w:adjustRightInd w:val="0"/>
        <w:ind w:left="0" w:firstLine="426"/>
        <w:jc w:val="both"/>
        <w:rPr>
          <w:bCs/>
          <w:sz w:val="20"/>
          <w:szCs w:val="20"/>
        </w:rPr>
      </w:pPr>
      <w:r w:rsidRPr="00BE7899">
        <w:rPr>
          <w:bCs/>
          <w:sz w:val="20"/>
          <w:szCs w:val="20"/>
        </w:rPr>
        <w:t xml:space="preserve">Утвердить </w:t>
      </w:r>
      <w:hyperlink w:anchor="Par24" w:history="1">
        <w:r w:rsidRPr="00BE7899">
          <w:rPr>
            <w:bCs/>
            <w:sz w:val="20"/>
            <w:szCs w:val="20"/>
          </w:rPr>
          <w:t>порядок</w:t>
        </w:r>
      </w:hyperlink>
      <w:r w:rsidRPr="00BE7899">
        <w:rPr>
          <w:bCs/>
          <w:sz w:val="20"/>
          <w:szCs w:val="20"/>
        </w:rPr>
        <w:t xml:space="preserve"> предоставления участникам специальной военной операции и членам их семей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 округа, согласно приложению.</w:t>
      </w:r>
    </w:p>
    <w:p w:rsidR="00BE7899" w:rsidRPr="00BE7899" w:rsidRDefault="00BE7899" w:rsidP="00BE7899">
      <w:pPr>
        <w:numPr>
          <w:ilvl w:val="0"/>
          <w:numId w:val="6"/>
        </w:numPr>
        <w:autoSpaceDE w:val="0"/>
        <w:autoSpaceDN w:val="0"/>
        <w:adjustRightInd w:val="0"/>
        <w:ind w:left="0" w:firstLine="426"/>
        <w:jc w:val="both"/>
        <w:rPr>
          <w:bCs/>
          <w:sz w:val="20"/>
          <w:szCs w:val="20"/>
        </w:rPr>
      </w:pPr>
      <w:r w:rsidRPr="00BE7899">
        <w:rPr>
          <w:bCs/>
          <w:sz w:val="20"/>
          <w:szCs w:val="20"/>
        </w:rPr>
        <w:t>Признать утратившими силу:</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bCs/>
          <w:sz w:val="20"/>
          <w:szCs w:val="20"/>
        </w:rPr>
        <w:t>Постановление администрации Орловского района от 26.12.2022 № 718-п «</w:t>
      </w:r>
      <w:r w:rsidRPr="00BE7899">
        <w:rPr>
          <w:sz w:val="20"/>
          <w:szCs w:val="20"/>
        </w:rPr>
        <w:t>Об утверждении порядка предоставления детям, а также супругам военнослужащих бесплатных услуг физкультурно-спортивных организаций, подведомственных администрации Орловского района»;</w:t>
      </w:r>
    </w:p>
    <w:p w:rsidR="00BE7899" w:rsidRPr="00BE7899" w:rsidRDefault="00BE7899" w:rsidP="00BE7899">
      <w:pPr>
        <w:numPr>
          <w:ilvl w:val="1"/>
          <w:numId w:val="6"/>
        </w:numPr>
        <w:autoSpaceDE w:val="0"/>
        <w:autoSpaceDN w:val="0"/>
        <w:adjustRightInd w:val="0"/>
        <w:ind w:left="0" w:firstLine="426"/>
        <w:jc w:val="both"/>
        <w:rPr>
          <w:sz w:val="20"/>
          <w:szCs w:val="20"/>
        </w:rPr>
      </w:pPr>
      <w:r w:rsidRPr="00BE7899">
        <w:rPr>
          <w:sz w:val="20"/>
          <w:szCs w:val="20"/>
        </w:rPr>
        <w:t>Постановление администрации Орловского района от 09.02.2023 N 91-п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22.01.2024 N 28-п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21.05.2024 N 297-п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10.07.2024 N 387-п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15.01.2025 N 17-п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04.02.2025 N 66-п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06.03.2025 N 136-п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района от 18.09.2025 N 522-п «О внесении изменений в постановление администрации Орловского района от 26.12.2022 № 718-п»</w:t>
      </w:r>
    </w:p>
    <w:p w:rsidR="00BE7899" w:rsidRPr="00BE7899" w:rsidRDefault="00BE7899" w:rsidP="00BE7899">
      <w:pPr>
        <w:numPr>
          <w:ilvl w:val="1"/>
          <w:numId w:val="6"/>
        </w:numPr>
        <w:autoSpaceDE w:val="0"/>
        <w:autoSpaceDN w:val="0"/>
        <w:adjustRightInd w:val="0"/>
        <w:ind w:left="0" w:firstLine="426"/>
        <w:jc w:val="both"/>
        <w:rPr>
          <w:bCs/>
          <w:sz w:val="20"/>
          <w:szCs w:val="20"/>
        </w:rPr>
      </w:pPr>
      <w:r w:rsidRPr="00BE7899">
        <w:rPr>
          <w:sz w:val="20"/>
          <w:szCs w:val="20"/>
        </w:rPr>
        <w:t>Постановление администрации Орловского муниципального округа от 21.01.2026 N 47-п «О внесении изменений в постановление администрации Орловского района от 26.12.2022 № 718-п»</w:t>
      </w:r>
    </w:p>
    <w:p w:rsidR="00BE7899" w:rsidRPr="00BE7899" w:rsidRDefault="00BE7899" w:rsidP="00BE7899">
      <w:pPr>
        <w:autoSpaceDE w:val="0"/>
        <w:autoSpaceDN w:val="0"/>
        <w:adjustRightInd w:val="0"/>
        <w:ind w:firstLine="709"/>
        <w:jc w:val="both"/>
        <w:rPr>
          <w:bCs/>
          <w:sz w:val="20"/>
          <w:szCs w:val="20"/>
        </w:rPr>
      </w:pPr>
      <w:r w:rsidRPr="00BE7899">
        <w:rPr>
          <w:bCs/>
          <w:sz w:val="20"/>
          <w:szCs w:val="20"/>
        </w:rPr>
        <w:t>3. Опубликовать настоящее постановление в Информационном бюллетене органов местного самоуправления Орловского муниципального округа Кировской области.</w:t>
      </w:r>
    </w:p>
    <w:p w:rsidR="00BE7899" w:rsidRPr="00BE7899" w:rsidRDefault="00BE7899" w:rsidP="00BE7899">
      <w:pPr>
        <w:autoSpaceDE w:val="0"/>
        <w:autoSpaceDN w:val="0"/>
        <w:adjustRightInd w:val="0"/>
        <w:ind w:firstLine="709"/>
        <w:jc w:val="both"/>
        <w:rPr>
          <w:bCs/>
          <w:sz w:val="20"/>
          <w:szCs w:val="20"/>
        </w:rPr>
      </w:pPr>
      <w:r w:rsidRPr="00BE7899">
        <w:rPr>
          <w:bCs/>
          <w:sz w:val="20"/>
          <w:szCs w:val="20"/>
        </w:rPr>
        <w:t>4. Постановление вступает в силу с момента опубликования.</w:t>
      </w:r>
    </w:p>
    <w:p w:rsidR="00BE7899" w:rsidRPr="00BE7899" w:rsidRDefault="00BE7899" w:rsidP="00BE7899">
      <w:pPr>
        <w:autoSpaceDE w:val="0"/>
        <w:autoSpaceDN w:val="0"/>
        <w:adjustRightInd w:val="0"/>
        <w:jc w:val="both"/>
        <w:outlineLvl w:val="0"/>
        <w:rPr>
          <w:bCs/>
          <w:sz w:val="20"/>
          <w:szCs w:val="20"/>
        </w:rPr>
      </w:pPr>
    </w:p>
    <w:p w:rsidR="00BE7899" w:rsidRPr="00BE7899" w:rsidRDefault="00BE7899" w:rsidP="00BE7899">
      <w:pPr>
        <w:autoSpaceDE w:val="0"/>
        <w:autoSpaceDN w:val="0"/>
        <w:adjustRightInd w:val="0"/>
        <w:jc w:val="both"/>
        <w:outlineLvl w:val="0"/>
        <w:rPr>
          <w:bCs/>
          <w:sz w:val="20"/>
          <w:szCs w:val="20"/>
        </w:rPr>
      </w:pPr>
    </w:p>
    <w:p w:rsidR="00BE7899" w:rsidRPr="00BE7899" w:rsidRDefault="00BE7899" w:rsidP="00BE7899">
      <w:pPr>
        <w:autoSpaceDE w:val="0"/>
        <w:autoSpaceDN w:val="0"/>
        <w:adjustRightInd w:val="0"/>
        <w:jc w:val="both"/>
        <w:rPr>
          <w:bCs/>
          <w:sz w:val="20"/>
          <w:szCs w:val="20"/>
        </w:rPr>
      </w:pPr>
      <w:r w:rsidRPr="00BE7899">
        <w:rPr>
          <w:bCs/>
          <w:sz w:val="20"/>
          <w:szCs w:val="20"/>
        </w:rPr>
        <w:t>Глава администрации</w:t>
      </w:r>
    </w:p>
    <w:p w:rsidR="00BE7899" w:rsidRPr="00BE7899" w:rsidRDefault="00BE7899" w:rsidP="00BE7899">
      <w:pPr>
        <w:autoSpaceDE w:val="0"/>
        <w:autoSpaceDN w:val="0"/>
        <w:adjustRightInd w:val="0"/>
        <w:jc w:val="both"/>
        <w:rPr>
          <w:bCs/>
          <w:sz w:val="20"/>
          <w:szCs w:val="20"/>
        </w:rPr>
      </w:pPr>
      <w:r w:rsidRPr="00BE7899">
        <w:rPr>
          <w:bCs/>
          <w:sz w:val="20"/>
          <w:szCs w:val="20"/>
        </w:rPr>
        <w:t xml:space="preserve">Орловского муниципального округа        </w:t>
      </w:r>
      <w:proofErr w:type="spellStart"/>
      <w:r w:rsidRPr="00BE7899">
        <w:rPr>
          <w:bCs/>
          <w:sz w:val="20"/>
          <w:szCs w:val="20"/>
        </w:rPr>
        <w:t>Л.В.Фокина</w:t>
      </w:r>
      <w:proofErr w:type="spellEnd"/>
    </w:p>
    <w:p w:rsidR="00BE7899" w:rsidRPr="00BE7899" w:rsidRDefault="00BE7899" w:rsidP="00BE7899">
      <w:pPr>
        <w:autoSpaceDE w:val="0"/>
        <w:autoSpaceDN w:val="0"/>
        <w:adjustRightInd w:val="0"/>
        <w:jc w:val="both"/>
        <w:rPr>
          <w:bCs/>
          <w:sz w:val="20"/>
          <w:szCs w:val="20"/>
        </w:rPr>
      </w:pPr>
    </w:p>
    <w:p w:rsidR="00BE7899" w:rsidRPr="00BE7899" w:rsidRDefault="00BE7899" w:rsidP="00BE7899">
      <w:pPr>
        <w:autoSpaceDE w:val="0"/>
        <w:autoSpaceDN w:val="0"/>
        <w:adjustRightInd w:val="0"/>
        <w:jc w:val="right"/>
        <w:outlineLvl w:val="0"/>
        <w:rPr>
          <w:bCs/>
          <w:sz w:val="20"/>
          <w:szCs w:val="20"/>
        </w:rPr>
      </w:pPr>
      <w:r w:rsidRPr="00BE7899">
        <w:rPr>
          <w:bCs/>
          <w:sz w:val="20"/>
          <w:szCs w:val="20"/>
        </w:rPr>
        <w:t>Приложение</w:t>
      </w:r>
    </w:p>
    <w:p w:rsidR="00BE7899" w:rsidRPr="00BE7899" w:rsidRDefault="00BE7899" w:rsidP="00BE7899">
      <w:pPr>
        <w:autoSpaceDE w:val="0"/>
        <w:autoSpaceDN w:val="0"/>
        <w:adjustRightInd w:val="0"/>
        <w:jc w:val="both"/>
        <w:rPr>
          <w:bCs/>
          <w:sz w:val="20"/>
          <w:szCs w:val="20"/>
        </w:rPr>
      </w:pPr>
    </w:p>
    <w:p w:rsidR="00BE7899" w:rsidRPr="00BE7899" w:rsidRDefault="00BE7899" w:rsidP="00BE7899">
      <w:pPr>
        <w:autoSpaceDE w:val="0"/>
        <w:autoSpaceDN w:val="0"/>
        <w:adjustRightInd w:val="0"/>
        <w:jc w:val="right"/>
        <w:rPr>
          <w:bCs/>
          <w:sz w:val="20"/>
          <w:szCs w:val="20"/>
        </w:rPr>
      </w:pPr>
      <w:r w:rsidRPr="00BE7899">
        <w:rPr>
          <w:bCs/>
          <w:sz w:val="20"/>
          <w:szCs w:val="20"/>
        </w:rPr>
        <w:t>Утвержден</w:t>
      </w:r>
    </w:p>
    <w:p w:rsidR="00BE7899" w:rsidRPr="00BE7899" w:rsidRDefault="00BE7899" w:rsidP="00BE7899">
      <w:pPr>
        <w:autoSpaceDE w:val="0"/>
        <w:autoSpaceDN w:val="0"/>
        <w:adjustRightInd w:val="0"/>
        <w:jc w:val="right"/>
        <w:rPr>
          <w:bCs/>
          <w:sz w:val="20"/>
          <w:szCs w:val="20"/>
        </w:rPr>
      </w:pPr>
      <w:r w:rsidRPr="00BE7899">
        <w:rPr>
          <w:bCs/>
          <w:sz w:val="20"/>
          <w:szCs w:val="20"/>
        </w:rPr>
        <w:t>постановлением администрации</w:t>
      </w:r>
    </w:p>
    <w:p w:rsidR="00BE7899" w:rsidRPr="00BE7899" w:rsidRDefault="00BE7899" w:rsidP="00BE7899">
      <w:pPr>
        <w:autoSpaceDE w:val="0"/>
        <w:autoSpaceDN w:val="0"/>
        <w:adjustRightInd w:val="0"/>
        <w:jc w:val="right"/>
        <w:rPr>
          <w:bCs/>
          <w:sz w:val="20"/>
          <w:szCs w:val="20"/>
        </w:rPr>
      </w:pPr>
      <w:r w:rsidRPr="00BE7899">
        <w:rPr>
          <w:bCs/>
          <w:sz w:val="20"/>
          <w:szCs w:val="20"/>
        </w:rPr>
        <w:t>Орловского муниципального округа</w:t>
      </w:r>
    </w:p>
    <w:p w:rsidR="00BE7899" w:rsidRPr="00BE7899" w:rsidRDefault="00BE7899" w:rsidP="00BE7899">
      <w:pPr>
        <w:autoSpaceDE w:val="0"/>
        <w:autoSpaceDN w:val="0"/>
        <w:adjustRightInd w:val="0"/>
        <w:jc w:val="right"/>
        <w:rPr>
          <w:bCs/>
          <w:sz w:val="20"/>
          <w:szCs w:val="20"/>
        </w:rPr>
      </w:pPr>
      <w:r w:rsidRPr="00BE7899">
        <w:rPr>
          <w:bCs/>
          <w:sz w:val="20"/>
          <w:szCs w:val="20"/>
        </w:rPr>
        <w:t>Кировской области</w:t>
      </w:r>
    </w:p>
    <w:p w:rsidR="00BE7899" w:rsidRPr="00BE7899" w:rsidRDefault="00BE7899" w:rsidP="00BE7899">
      <w:pPr>
        <w:autoSpaceDE w:val="0"/>
        <w:autoSpaceDN w:val="0"/>
        <w:adjustRightInd w:val="0"/>
        <w:jc w:val="right"/>
        <w:rPr>
          <w:bCs/>
          <w:sz w:val="20"/>
          <w:szCs w:val="20"/>
        </w:rPr>
      </w:pPr>
      <w:r w:rsidRPr="00BE7899">
        <w:rPr>
          <w:bCs/>
          <w:sz w:val="20"/>
          <w:szCs w:val="20"/>
        </w:rPr>
        <w:t>От 14.04.2026 г. № 416-п</w:t>
      </w:r>
    </w:p>
    <w:p w:rsidR="00BE7899" w:rsidRPr="00BE7899" w:rsidRDefault="00BE7899" w:rsidP="00BE7899">
      <w:pPr>
        <w:autoSpaceDE w:val="0"/>
        <w:autoSpaceDN w:val="0"/>
        <w:adjustRightInd w:val="0"/>
        <w:jc w:val="right"/>
        <w:rPr>
          <w:bCs/>
          <w:sz w:val="20"/>
          <w:szCs w:val="20"/>
        </w:rPr>
      </w:pPr>
    </w:p>
    <w:p w:rsidR="00BE7899" w:rsidRPr="00BE7899" w:rsidRDefault="00BE7899" w:rsidP="00BE7899">
      <w:pPr>
        <w:autoSpaceDE w:val="0"/>
        <w:autoSpaceDN w:val="0"/>
        <w:adjustRightInd w:val="0"/>
        <w:jc w:val="center"/>
        <w:outlineLvl w:val="1"/>
        <w:rPr>
          <w:b/>
          <w:bCs/>
          <w:sz w:val="20"/>
          <w:szCs w:val="20"/>
        </w:rPr>
      </w:pPr>
      <w:bookmarkStart w:id="0" w:name="Par24"/>
      <w:bookmarkEnd w:id="0"/>
      <w:r w:rsidRPr="00BE7899">
        <w:rPr>
          <w:b/>
          <w:bCs/>
          <w:sz w:val="20"/>
          <w:szCs w:val="20"/>
        </w:rPr>
        <w:t>Порядок</w:t>
      </w:r>
    </w:p>
    <w:p w:rsidR="00BE7899" w:rsidRPr="00BE7899" w:rsidRDefault="00BE7899" w:rsidP="00BE7899">
      <w:pPr>
        <w:autoSpaceDE w:val="0"/>
        <w:autoSpaceDN w:val="0"/>
        <w:adjustRightInd w:val="0"/>
        <w:jc w:val="center"/>
        <w:outlineLvl w:val="0"/>
        <w:rPr>
          <w:sz w:val="20"/>
          <w:szCs w:val="20"/>
        </w:rPr>
      </w:pPr>
      <w:r w:rsidRPr="00BE7899">
        <w:rPr>
          <w:b/>
          <w:bCs/>
          <w:sz w:val="20"/>
          <w:szCs w:val="20"/>
        </w:rPr>
        <w:t>предоставления участникам специальной военной операции и членам их семей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 округа</w:t>
      </w:r>
    </w:p>
    <w:p w:rsidR="00BE7899" w:rsidRPr="00BE7899" w:rsidRDefault="00BE7899" w:rsidP="00BE7899">
      <w:pPr>
        <w:autoSpaceDE w:val="0"/>
        <w:autoSpaceDN w:val="0"/>
        <w:adjustRightInd w:val="0"/>
        <w:jc w:val="both"/>
        <w:outlineLvl w:val="0"/>
        <w:rPr>
          <w:sz w:val="20"/>
          <w:szCs w:val="20"/>
        </w:rPr>
      </w:pPr>
    </w:p>
    <w:p w:rsidR="00BE7899" w:rsidRPr="00BE7899" w:rsidRDefault="00BE7899" w:rsidP="00BE7899">
      <w:pPr>
        <w:numPr>
          <w:ilvl w:val="0"/>
          <w:numId w:val="7"/>
        </w:numPr>
        <w:autoSpaceDE w:val="0"/>
        <w:autoSpaceDN w:val="0"/>
        <w:adjustRightInd w:val="0"/>
        <w:ind w:firstLine="540"/>
        <w:jc w:val="both"/>
        <w:rPr>
          <w:sz w:val="20"/>
          <w:szCs w:val="20"/>
        </w:rPr>
      </w:pPr>
      <w:bookmarkStart w:id="1" w:name="Par11"/>
      <w:bookmarkEnd w:id="1"/>
      <w:proofErr w:type="gramStart"/>
      <w:r w:rsidRPr="00BE7899">
        <w:rPr>
          <w:sz w:val="20"/>
          <w:szCs w:val="20"/>
        </w:rPr>
        <w:t>Порядок предоставления участникам специальной военной операции, и членам из семей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 округа (далее - Порядок), устанавливает механизм предоставления участникам специальной военной операции, их несовершеннолетним детям, а также супругам участников специальной военной операции бесплатных услуг организаций дополнительного образования в сфере физической культуры и спорта, подведомственных администрации Орловского муниципального</w:t>
      </w:r>
      <w:proofErr w:type="gramEnd"/>
      <w:r w:rsidRPr="00BE7899">
        <w:rPr>
          <w:sz w:val="20"/>
          <w:szCs w:val="20"/>
        </w:rPr>
        <w:t xml:space="preserve"> округа (далее – организации, организация).</w:t>
      </w:r>
    </w:p>
    <w:p w:rsidR="00BE7899" w:rsidRPr="00BE7899" w:rsidRDefault="00BE7899" w:rsidP="00BE7899">
      <w:pPr>
        <w:numPr>
          <w:ilvl w:val="0"/>
          <w:numId w:val="7"/>
        </w:numPr>
        <w:ind w:firstLine="540"/>
        <w:jc w:val="both"/>
        <w:rPr>
          <w:sz w:val="20"/>
          <w:szCs w:val="20"/>
        </w:rPr>
      </w:pPr>
      <w:r w:rsidRPr="00BE7899">
        <w:rPr>
          <w:sz w:val="20"/>
          <w:szCs w:val="20"/>
        </w:rPr>
        <w:t>К участникам специальной военной операции относятся лица, указанные в п. 2.1. постановления Правительства Кировской области от 07.10.2022 № 548-П "О дополнительной социальной поддержке отдельных категорий граждан" (далее – постановление Правительства № 548-П).</w:t>
      </w:r>
    </w:p>
    <w:p w:rsidR="00BE7899" w:rsidRPr="00BE7899" w:rsidRDefault="00BE7899" w:rsidP="00BE7899">
      <w:pPr>
        <w:autoSpaceDE w:val="0"/>
        <w:autoSpaceDN w:val="0"/>
        <w:adjustRightInd w:val="0"/>
        <w:ind w:firstLine="540"/>
        <w:jc w:val="both"/>
        <w:rPr>
          <w:sz w:val="20"/>
          <w:szCs w:val="20"/>
        </w:rPr>
      </w:pPr>
      <w:r w:rsidRPr="00BE7899">
        <w:rPr>
          <w:sz w:val="20"/>
          <w:szCs w:val="20"/>
        </w:rPr>
        <w:t>3. Указанная мера социальной поддержки обеспечивается путем предоставления льготы по оплате услуг дополнительного образования в сфере физической культуры и спорта в размере 100.</w:t>
      </w:r>
    </w:p>
    <w:p w:rsidR="00BE7899" w:rsidRPr="00BE7899" w:rsidRDefault="00BE7899" w:rsidP="00BE7899">
      <w:pPr>
        <w:autoSpaceDE w:val="0"/>
        <w:autoSpaceDN w:val="0"/>
        <w:adjustRightInd w:val="0"/>
        <w:ind w:firstLine="540"/>
        <w:jc w:val="both"/>
        <w:rPr>
          <w:sz w:val="20"/>
          <w:szCs w:val="20"/>
        </w:rPr>
      </w:pPr>
      <w:r w:rsidRPr="00BE7899">
        <w:rPr>
          <w:sz w:val="20"/>
          <w:szCs w:val="20"/>
        </w:rPr>
        <w:lastRenderedPageBreak/>
        <w:t xml:space="preserve">4. </w:t>
      </w:r>
      <w:proofErr w:type="gramStart"/>
      <w:r w:rsidRPr="00BE7899">
        <w:rPr>
          <w:sz w:val="20"/>
          <w:szCs w:val="20"/>
        </w:rPr>
        <w:t xml:space="preserve">Мера социальной поддержки, указанная в </w:t>
      </w:r>
      <w:hyperlink w:anchor="Par11" w:history="1">
        <w:r w:rsidRPr="00BE7899">
          <w:rPr>
            <w:sz w:val="20"/>
            <w:szCs w:val="20"/>
          </w:rPr>
          <w:t>пункте 1</w:t>
        </w:r>
      </w:hyperlink>
      <w:r w:rsidRPr="00BE7899">
        <w:rPr>
          <w:sz w:val="20"/>
          <w:szCs w:val="20"/>
        </w:rPr>
        <w:t xml:space="preserve"> настоящего Порядка, предоставляется детям участников специальной военной операции по 31 декабря года, следующего за годом окончания проведения специальной военной операции, но не более чем до дня достижения ими возраста 18 лет, участникам специальной военной операции, их супругам по 31 декабря года, следующего за годом окончания проведения специальной военной операции.</w:t>
      </w:r>
      <w:proofErr w:type="gramEnd"/>
    </w:p>
    <w:p w:rsidR="00BE7899" w:rsidRPr="00BE7899" w:rsidRDefault="00BE7899" w:rsidP="00BE7899">
      <w:pPr>
        <w:autoSpaceDE w:val="0"/>
        <w:autoSpaceDN w:val="0"/>
        <w:adjustRightInd w:val="0"/>
        <w:ind w:firstLine="540"/>
        <w:jc w:val="both"/>
        <w:rPr>
          <w:sz w:val="20"/>
          <w:szCs w:val="20"/>
        </w:rPr>
      </w:pPr>
      <w:r w:rsidRPr="00BE7899">
        <w:rPr>
          <w:sz w:val="20"/>
          <w:szCs w:val="20"/>
        </w:rPr>
        <w:t>5. Мере социальной поддержки предоставляется на основании заявления о предоставлении бесплатной услуги дополнительного образования (далее - заявление) по форме, утвержденной организацией дополнительного образования. К заявлению прикладывается копия документа, подтверждающего, что заявитель относится к категории граждан, указанной в п. 1 настоящего Порядка.</w:t>
      </w:r>
    </w:p>
    <w:p w:rsidR="00BE7899" w:rsidRPr="00BE7899" w:rsidRDefault="00BE7899" w:rsidP="00BE7899">
      <w:pPr>
        <w:autoSpaceDE w:val="0"/>
        <w:autoSpaceDN w:val="0"/>
        <w:adjustRightInd w:val="0"/>
        <w:ind w:firstLine="540"/>
        <w:jc w:val="both"/>
        <w:rPr>
          <w:sz w:val="20"/>
          <w:szCs w:val="20"/>
        </w:rPr>
      </w:pPr>
      <w:r w:rsidRPr="00BE7899">
        <w:rPr>
          <w:sz w:val="20"/>
          <w:szCs w:val="20"/>
        </w:rPr>
        <w:t>Для принятия организацией решения о предоставлении бесплатных услуг дополнительного образования в сфере физической культуры и спорта организация осуществляет проверку сведений, указанных в заявлении, об участии в специальной военной операции посредством межведомственного электронного взаимодействия с использованием витрины данных Министерства обороны Российской Федерации.</w:t>
      </w:r>
    </w:p>
    <w:p w:rsidR="00BE7899" w:rsidRPr="00BE7899" w:rsidRDefault="00BE7899" w:rsidP="00BE7899">
      <w:pPr>
        <w:autoSpaceDE w:val="0"/>
        <w:autoSpaceDN w:val="0"/>
        <w:adjustRightInd w:val="0"/>
        <w:ind w:firstLine="540"/>
        <w:jc w:val="both"/>
        <w:rPr>
          <w:sz w:val="20"/>
          <w:szCs w:val="20"/>
        </w:rPr>
      </w:pPr>
      <w:r w:rsidRPr="00BE7899">
        <w:rPr>
          <w:sz w:val="20"/>
          <w:szCs w:val="20"/>
        </w:rPr>
        <w:t>Основанием для осуществления организацией межведомственного электронного взаимодействия является наличие технической возможности на осуществление указанного взаимодействия в региональной государственной информационной системе "Единая региональная информационная система образования Кировской области".</w:t>
      </w:r>
    </w:p>
    <w:p w:rsidR="00BE7899" w:rsidRPr="00BE7899" w:rsidRDefault="00BE7899" w:rsidP="00BE7899">
      <w:pPr>
        <w:autoSpaceDE w:val="0"/>
        <w:autoSpaceDN w:val="0"/>
        <w:adjustRightInd w:val="0"/>
        <w:ind w:firstLine="540"/>
        <w:jc w:val="both"/>
        <w:rPr>
          <w:sz w:val="20"/>
          <w:szCs w:val="20"/>
        </w:rPr>
      </w:pPr>
      <w:r w:rsidRPr="00BE7899">
        <w:rPr>
          <w:sz w:val="20"/>
          <w:szCs w:val="20"/>
        </w:rPr>
        <w:t xml:space="preserve">Организация не вправе требовать от заявителя представления документов (сведений), которые доступны на витрине данных Министерства обороны Российской Федерации. </w:t>
      </w:r>
    </w:p>
    <w:p w:rsidR="00BE7899" w:rsidRPr="00BE7899" w:rsidRDefault="00BE7899" w:rsidP="00BE7899">
      <w:pPr>
        <w:autoSpaceDE w:val="0"/>
        <w:autoSpaceDN w:val="0"/>
        <w:adjustRightInd w:val="0"/>
        <w:ind w:firstLine="540"/>
        <w:jc w:val="both"/>
        <w:rPr>
          <w:sz w:val="20"/>
          <w:szCs w:val="20"/>
        </w:rPr>
      </w:pPr>
      <w:r w:rsidRPr="00BE7899">
        <w:rPr>
          <w:sz w:val="20"/>
          <w:szCs w:val="20"/>
        </w:rPr>
        <w:t xml:space="preserve">6. </w:t>
      </w:r>
      <w:proofErr w:type="gramStart"/>
      <w:r w:rsidRPr="00BE7899">
        <w:rPr>
          <w:sz w:val="20"/>
          <w:szCs w:val="20"/>
        </w:rPr>
        <w:t>В случае отсутствия сведений об участии в специальной военной операции на витрине данных Министерства обороны Российской Федерации бесплатные услуги дополнительного образования в сфере физической культуры и спорта предоставляются заявителям при представлении в организацию выдаваемого территориальными отделами и территориальными обособленными структурными подразделениями Кировского областного государственного автономного учреждения "Многофункциональный центр предоставления государственных и муниципальных услуг" в порядке, установленном распоряжением министерства информационных технологий</w:t>
      </w:r>
      <w:proofErr w:type="gramEnd"/>
      <w:r w:rsidRPr="00BE7899">
        <w:rPr>
          <w:sz w:val="20"/>
          <w:szCs w:val="20"/>
        </w:rPr>
        <w:t xml:space="preserve"> </w:t>
      </w:r>
      <w:proofErr w:type="gramStart"/>
      <w:r w:rsidRPr="00BE7899">
        <w:rPr>
          <w:sz w:val="20"/>
          <w:szCs w:val="20"/>
        </w:rPr>
        <w:t>и связи Кировской области от 21.10.2022 № 32 "Об утверждении Порядка выдачи многофункциональными центрами предоставления государственных и муниципальных услуг удостоверения, указанного в пунктах 1, 2 распоряжения Правительства Кировской области от 20.10.2022 № 244 "О мерах по реализации постановления Правительства Кировской области от 07.10.2022 № 548-П" (далее - Постановление 548-П), удостоверения (далее - удостоверение), либо копии социального военного контракта, заключенного участником специальной военной операции, членами семьи</w:t>
      </w:r>
      <w:proofErr w:type="gramEnd"/>
      <w:r w:rsidRPr="00BE7899">
        <w:rPr>
          <w:sz w:val="20"/>
          <w:szCs w:val="20"/>
        </w:rPr>
        <w:t xml:space="preserve"> </w:t>
      </w:r>
      <w:proofErr w:type="gramStart"/>
      <w:r w:rsidRPr="00BE7899">
        <w:rPr>
          <w:sz w:val="20"/>
          <w:szCs w:val="20"/>
        </w:rPr>
        <w:t>участника специальной военной операции по форме, установленной Постановлением № 548-П, либо копии документа (сведений) участника специальной военной операции, подтверждающего (подтверждавшего) участие гражданина Российской Федерации в специальной военной операции.</w:t>
      </w:r>
      <w:proofErr w:type="gramEnd"/>
    </w:p>
    <w:p w:rsidR="00BE7899" w:rsidRPr="00BE7899" w:rsidRDefault="00BE7899" w:rsidP="00BE7899">
      <w:pPr>
        <w:autoSpaceDE w:val="0"/>
        <w:autoSpaceDN w:val="0"/>
        <w:adjustRightInd w:val="0"/>
        <w:ind w:firstLine="540"/>
        <w:jc w:val="both"/>
        <w:rPr>
          <w:sz w:val="20"/>
          <w:szCs w:val="20"/>
        </w:rPr>
      </w:pPr>
      <w:r w:rsidRPr="00BE7899">
        <w:rPr>
          <w:sz w:val="20"/>
          <w:szCs w:val="20"/>
        </w:rPr>
        <w:t>Срок действия удостоверения определяется в соответствии с подпунктом 2.6 пункта 2 Постановления № 548-П.</w:t>
      </w:r>
    </w:p>
    <w:p w:rsidR="00BE7899" w:rsidRPr="00BE7899" w:rsidRDefault="00BE7899" w:rsidP="00BE7899">
      <w:pPr>
        <w:autoSpaceDE w:val="0"/>
        <w:autoSpaceDN w:val="0"/>
        <w:adjustRightInd w:val="0"/>
        <w:ind w:firstLine="540"/>
        <w:jc w:val="both"/>
        <w:rPr>
          <w:sz w:val="20"/>
          <w:szCs w:val="20"/>
        </w:rPr>
      </w:pPr>
      <w:r w:rsidRPr="00BE7899">
        <w:rPr>
          <w:sz w:val="20"/>
          <w:szCs w:val="20"/>
        </w:rPr>
        <w:t>При представлении копий документов заявителем лично предъявляются оригиналы документов для обозрения.</w:t>
      </w:r>
    </w:p>
    <w:p w:rsidR="00BE7899" w:rsidRPr="00BE7899" w:rsidRDefault="00BE7899" w:rsidP="00BE7899">
      <w:pPr>
        <w:autoSpaceDE w:val="0"/>
        <w:autoSpaceDN w:val="0"/>
        <w:adjustRightInd w:val="0"/>
        <w:ind w:firstLine="540"/>
        <w:jc w:val="both"/>
        <w:rPr>
          <w:sz w:val="28"/>
          <w:szCs w:val="28"/>
        </w:rPr>
      </w:pPr>
      <w:r w:rsidRPr="00BE7899">
        <w:rPr>
          <w:sz w:val="28"/>
          <w:szCs w:val="28"/>
        </w:rPr>
        <w:t>____________________________________________________________</w:t>
      </w:r>
    </w:p>
    <w:p w:rsidR="00BE7899" w:rsidRPr="00BE7899" w:rsidRDefault="00BE7899" w:rsidP="00BE7899">
      <w:pPr>
        <w:jc w:val="both"/>
        <w:rPr>
          <w:sz w:val="28"/>
          <w:szCs w:val="28"/>
        </w:rPr>
      </w:pPr>
    </w:p>
    <w:p w:rsidR="00BE7899" w:rsidRPr="00BE7899" w:rsidRDefault="00BE7899" w:rsidP="00BE7899">
      <w:pPr>
        <w:ind w:hanging="360"/>
        <w:jc w:val="center"/>
        <w:rPr>
          <w:b/>
          <w:sz w:val="20"/>
          <w:szCs w:val="20"/>
        </w:rPr>
      </w:pPr>
      <w:r w:rsidRPr="00BE7899">
        <w:rPr>
          <w:b/>
          <w:sz w:val="20"/>
          <w:szCs w:val="20"/>
        </w:rPr>
        <w:t xml:space="preserve">  </w:t>
      </w:r>
      <w:r w:rsidRPr="00BE7899">
        <w:rPr>
          <w:b/>
          <w:noProof/>
          <w:sz w:val="20"/>
          <w:szCs w:val="20"/>
        </w:rPr>
        <w:drawing>
          <wp:inline distT="0" distB="0" distL="0" distR="0" wp14:anchorId="29A2DECE" wp14:editId="684A4905">
            <wp:extent cx="428625" cy="523875"/>
            <wp:effectExtent l="0" t="0" r="9525" b="9525"/>
            <wp:docPr id="7" name="Рисунок 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BE7899" w:rsidRPr="00BE7899" w:rsidRDefault="00BE7899" w:rsidP="00BE7899">
      <w:pPr>
        <w:jc w:val="center"/>
        <w:rPr>
          <w:b/>
          <w:sz w:val="20"/>
          <w:szCs w:val="20"/>
        </w:rPr>
      </w:pPr>
    </w:p>
    <w:p w:rsidR="00BE7899" w:rsidRPr="00BE7899" w:rsidRDefault="00BE7899" w:rsidP="00BE7899">
      <w:pPr>
        <w:jc w:val="center"/>
        <w:rPr>
          <w:b/>
          <w:sz w:val="20"/>
          <w:szCs w:val="20"/>
        </w:rPr>
      </w:pPr>
      <w:r w:rsidRPr="00BE7899">
        <w:rPr>
          <w:b/>
          <w:sz w:val="20"/>
          <w:szCs w:val="20"/>
        </w:rPr>
        <w:t>АДМИНИСТРАЦИЯ ОРЛОВСКОГО МУНИЦИПАЛЬНОГО ОКРУГА</w:t>
      </w:r>
    </w:p>
    <w:p w:rsidR="00BE7899" w:rsidRPr="00BE7899" w:rsidRDefault="00BE7899" w:rsidP="00BE7899">
      <w:pPr>
        <w:ind w:right="283"/>
        <w:jc w:val="center"/>
        <w:rPr>
          <w:b/>
          <w:sz w:val="20"/>
          <w:szCs w:val="20"/>
        </w:rPr>
      </w:pPr>
      <w:r w:rsidRPr="00BE7899">
        <w:rPr>
          <w:b/>
          <w:sz w:val="20"/>
          <w:szCs w:val="20"/>
        </w:rPr>
        <w:t>КИРОВСКОЙ ОБЛАСТИ</w:t>
      </w:r>
    </w:p>
    <w:p w:rsidR="00BE7899" w:rsidRPr="00BE7899" w:rsidRDefault="00BE7899" w:rsidP="00BE7899">
      <w:pPr>
        <w:ind w:right="283"/>
        <w:jc w:val="center"/>
        <w:rPr>
          <w:b/>
          <w:sz w:val="20"/>
          <w:szCs w:val="20"/>
        </w:rPr>
      </w:pPr>
    </w:p>
    <w:p w:rsidR="00BE7899" w:rsidRPr="00BE7899" w:rsidRDefault="00BE7899" w:rsidP="00BE7899">
      <w:pPr>
        <w:ind w:right="283"/>
        <w:jc w:val="center"/>
        <w:rPr>
          <w:b/>
          <w:sz w:val="20"/>
          <w:szCs w:val="20"/>
        </w:rPr>
      </w:pPr>
      <w:r w:rsidRPr="00BE7899">
        <w:rPr>
          <w:b/>
          <w:sz w:val="20"/>
          <w:szCs w:val="20"/>
        </w:rPr>
        <w:t>ПОСТАНОВЛЕНИЕ</w:t>
      </w:r>
    </w:p>
    <w:p w:rsidR="00BE7899" w:rsidRPr="00BE7899" w:rsidRDefault="00BE7899" w:rsidP="00BE7899">
      <w:pPr>
        <w:jc w:val="center"/>
        <w:rPr>
          <w:sz w:val="20"/>
          <w:szCs w:val="20"/>
        </w:rPr>
      </w:pPr>
    </w:p>
    <w:p w:rsidR="00BE7899" w:rsidRPr="00BE7899" w:rsidRDefault="00BE7899" w:rsidP="00BE7899">
      <w:pPr>
        <w:jc w:val="center"/>
        <w:rPr>
          <w:sz w:val="20"/>
          <w:szCs w:val="20"/>
        </w:rPr>
      </w:pPr>
      <w:r w:rsidRPr="00BE7899">
        <w:rPr>
          <w:sz w:val="20"/>
          <w:szCs w:val="20"/>
        </w:rPr>
        <w:t>14.04.2026</w:t>
      </w:r>
      <w:r w:rsidRPr="00BE7899">
        <w:rPr>
          <w:sz w:val="20"/>
          <w:szCs w:val="20"/>
        </w:rPr>
        <w:tab/>
      </w:r>
      <w:r w:rsidRPr="00BE7899">
        <w:rPr>
          <w:sz w:val="20"/>
          <w:szCs w:val="20"/>
        </w:rPr>
        <w:tab/>
        <w:t xml:space="preserve">                                                        №  418-п</w:t>
      </w:r>
    </w:p>
    <w:p w:rsidR="00BE7899" w:rsidRPr="00BE7899" w:rsidRDefault="00BE7899" w:rsidP="00BE7899">
      <w:pPr>
        <w:jc w:val="center"/>
        <w:rPr>
          <w:sz w:val="20"/>
          <w:szCs w:val="20"/>
        </w:rPr>
      </w:pPr>
      <w:r w:rsidRPr="00BE7899">
        <w:rPr>
          <w:sz w:val="20"/>
          <w:szCs w:val="20"/>
        </w:rPr>
        <w:t>г. Орлов</w:t>
      </w:r>
    </w:p>
    <w:p w:rsidR="00BE7899" w:rsidRPr="00BE7899" w:rsidRDefault="00BE7899" w:rsidP="00BE7899">
      <w:pPr>
        <w:jc w:val="center"/>
        <w:rPr>
          <w:sz w:val="20"/>
          <w:szCs w:val="20"/>
        </w:rPr>
      </w:pPr>
    </w:p>
    <w:p w:rsidR="00BE7899" w:rsidRPr="00BE7899" w:rsidRDefault="00BE7899" w:rsidP="00BE7899">
      <w:pPr>
        <w:tabs>
          <w:tab w:val="left" w:pos="268"/>
        </w:tabs>
        <w:jc w:val="center"/>
        <w:rPr>
          <w:b/>
          <w:sz w:val="20"/>
          <w:szCs w:val="20"/>
        </w:rPr>
      </w:pPr>
      <w:r w:rsidRPr="00BE7899">
        <w:rPr>
          <w:b/>
          <w:sz w:val="20"/>
          <w:szCs w:val="20"/>
        </w:rPr>
        <w:t>Об организации  месячника санитарной и противопожарной очистки  Орловского муниципального округа в 2026 году</w:t>
      </w:r>
    </w:p>
    <w:p w:rsidR="00BE7899" w:rsidRPr="00BE7899" w:rsidRDefault="00BE7899" w:rsidP="00BE7899">
      <w:pPr>
        <w:jc w:val="both"/>
        <w:rPr>
          <w:sz w:val="20"/>
          <w:szCs w:val="20"/>
        </w:rPr>
      </w:pPr>
    </w:p>
    <w:p w:rsidR="00BE7899" w:rsidRPr="00BE7899" w:rsidRDefault="00BE7899" w:rsidP="00BE7899">
      <w:pPr>
        <w:ind w:firstLine="709"/>
        <w:jc w:val="both"/>
        <w:rPr>
          <w:sz w:val="20"/>
          <w:szCs w:val="20"/>
        </w:rPr>
      </w:pPr>
      <w:r w:rsidRPr="00BE7899">
        <w:rPr>
          <w:sz w:val="20"/>
          <w:szCs w:val="20"/>
        </w:rPr>
        <w:t xml:space="preserve">       В целях улучшения санитарного благополучия и пожарной безопасности, приведения в порядок улиц, переулков и придомовых территорий населенных пунктов:</w:t>
      </w:r>
    </w:p>
    <w:p w:rsidR="00BE7899" w:rsidRPr="00BE7899" w:rsidRDefault="00BE7899" w:rsidP="00BE7899">
      <w:pPr>
        <w:numPr>
          <w:ilvl w:val="0"/>
          <w:numId w:val="8"/>
        </w:numPr>
        <w:ind w:left="0" w:firstLine="709"/>
        <w:jc w:val="both"/>
        <w:rPr>
          <w:sz w:val="20"/>
          <w:szCs w:val="20"/>
        </w:rPr>
      </w:pPr>
      <w:proofErr w:type="gramStart"/>
      <w:r w:rsidRPr="00BE7899">
        <w:rPr>
          <w:sz w:val="20"/>
          <w:szCs w:val="20"/>
        </w:rPr>
        <w:t>Провести  на территории  Орловского муниципального округа   с 20 апреля по 20 мая 2026 года месячник по  санитарной и противопожарной очистки территорий.</w:t>
      </w:r>
      <w:proofErr w:type="gramEnd"/>
    </w:p>
    <w:p w:rsidR="00BE7899" w:rsidRPr="00BE7899" w:rsidRDefault="00BE7899" w:rsidP="00BE7899">
      <w:pPr>
        <w:numPr>
          <w:ilvl w:val="0"/>
          <w:numId w:val="8"/>
        </w:numPr>
        <w:ind w:left="0" w:firstLine="709"/>
        <w:jc w:val="both"/>
        <w:rPr>
          <w:sz w:val="20"/>
          <w:szCs w:val="20"/>
        </w:rPr>
      </w:pPr>
      <w:proofErr w:type="gramStart"/>
      <w:r w:rsidRPr="00BE7899">
        <w:rPr>
          <w:sz w:val="20"/>
          <w:szCs w:val="20"/>
        </w:rPr>
        <w:lastRenderedPageBreak/>
        <w:t>В соответствии с «Правилами благоустройства территории муниципального образования Орловский муниципальный округ Кировской области», утвержденными решением Думы Орловского муниципального округа Кировской области от 20.03.2026  № 9/99,  Постановлением Госстроя  РФ от 27 сентября 2003г. № 170  «Об утверждении правил и норм технической эксплуатации жилищного фонда», в целях обеспечения противопожарной безопасности, рекомендовать руководителям предприятий, организаций, учреждений, индивидуальным предпринимателям и всем жителям округа провести субботники</w:t>
      </w:r>
      <w:proofErr w:type="gramEnd"/>
      <w:r w:rsidRPr="00BE7899">
        <w:rPr>
          <w:sz w:val="20"/>
          <w:szCs w:val="20"/>
        </w:rPr>
        <w:t xml:space="preserve"> по уборке и вывозке мусора с производственных и придомовых территорий, от частных домов и строений,  и прилегающих к ним территорий  улиц (от «красной линии» - до  проезжей части улиц)  в период с 20 апреля по 20 мая 2026 года.</w:t>
      </w:r>
    </w:p>
    <w:p w:rsidR="00BE7899" w:rsidRPr="00BE7899" w:rsidRDefault="00BE7899" w:rsidP="00BE7899">
      <w:pPr>
        <w:numPr>
          <w:ilvl w:val="0"/>
          <w:numId w:val="8"/>
        </w:numPr>
        <w:ind w:left="0" w:firstLine="709"/>
        <w:jc w:val="both"/>
        <w:rPr>
          <w:sz w:val="20"/>
          <w:szCs w:val="20"/>
        </w:rPr>
      </w:pPr>
      <w:r w:rsidRPr="00BE7899">
        <w:rPr>
          <w:sz w:val="20"/>
          <w:szCs w:val="20"/>
        </w:rPr>
        <w:t xml:space="preserve">Рекомендовать руководителям предприятий, организаций, учреждений, индивидуальным предпринимателям, организовать субботники на прилегающих участках уборку территорий  до 8 мая 2026 года.  </w:t>
      </w:r>
    </w:p>
    <w:p w:rsidR="00BE7899" w:rsidRPr="00BE7899" w:rsidRDefault="00BE7899" w:rsidP="00BE7899">
      <w:pPr>
        <w:ind w:firstLine="709"/>
        <w:jc w:val="both"/>
        <w:rPr>
          <w:sz w:val="20"/>
          <w:szCs w:val="20"/>
        </w:rPr>
      </w:pPr>
      <w:r w:rsidRPr="00BE7899">
        <w:rPr>
          <w:sz w:val="20"/>
          <w:szCs w:val="20"/>
        </w:rPr>
        <w:t>4. Рекомендовать директор</w:t>
      </w:r>
      <w:proofErr w:type="gramStart"/>
      <w:r w:rsidRPr="00BE7899">
        <w:rPr>
          <w:sz w:val="20"/>
          <w:szCs w:val="20"/>
        </w:rPr>
        <w:t>у ООО</w:t>
      </w:r>
      <w:proofErr w:type="gramEnd"/>
      <w:r w:rsidRPr="00BE7899">
        <w:rPr>
          <w:sz w:val="20"/>
          <w:szCs w:val="20"/>
        </w:rPr>
        <w:t xml:space="preserve"> «ПОК» </w:t>
      </w:r>
      <w:proofErr w:type="spellStart"/>
      <w:r w:rsidRPr="00BE7899">
        <w:rPr>
          <w:sz w:val="20"/>
          <w:szCs w:val="20"/>
        </w:rPr>
        <w:t>Эйвазову</w:t>
      </w:r>
      <w:proofErr w:type="spellEnd"/>
      <w:r w:rsidRPr="00BE7899">
        <w:rPr>
          <w:sz w:val="20"/>
          <w:szCs w:val="20"/>
        </w:rPr>
        <w:t xml:space="preserve"> Т.Т.:</w:t>
      </w:r>
    </w:p>
    <w:p w:rsidR="00BE7899" w:rsidRPr="00BE7899" w:rsidRDefault="00BE7899" w:rsidP="00BE7899">
      <w:pPr>
        <w:ind w:firstLine="709"/>
        <w:jc w:val="both"/>
        <w:rPr>
          <w:sz w:val="20"/>
          <w:szCs w:val="20"/>
        </w:rPr>
      </w:pPr>
      <w:r w:rsidRPr="00BE7899">
        <w:rPr>
          <w:sz w:val="20"/>
          <w:szCs w:val="20"/>
        </w:rPr>
        <w:t xml:space="preserve">-  принять меры к заключению дополнительных договоров на утилизацию твердых коммунальных отходов (ТКО) от юридических и физических лиц, организации бесперебойного сбора и вывозке ТКО от жилых домов, необеспеченных контейнерами для ТКО. </w:t>
      </w:r>
    </w:p>
    <w:p w:rsidR="00BE7899" w:rsidRPr="00BE7899" w:rsidRDefault="00BE7899" w:rsidP="00BE7899">
      <w:pPr>
        <w:ind w:firstLine="709"/>
        <w:jc w:val="both"/>
        <w:rPr>
          <w:sz w:val="20"/>
          <w:szCs w:val="20"/>
        </w:rPr>
      </w:pPr>
      <w:r w:rsidRPr="00BE7899">
        <w:rPr>
          <w:sz w:val="20"/>
          <w:szCs w:val="20"/>
        </w:rPr>
        <w:t>-  организовать в период месячника льготную  приемку и утилизацию   на полигоне ТКО от юридических и физических лиц.</w:t>
      </w:r>
    </w:p>
    <w:p w:rsidR="00BE7899" w:rsidRPr="00BE7899" w:rsidRDefault="00BE7899" w:rsidP="00BE7899">
      <w:pPr>
        <w:tabs>
          <w:tab w:val="left" w:pos="851"/>
          <w:tab w:val="left" w:pos="1418"/>
        </w:tabs>
        <w:ind w:firstLine="709"/>
        <w:jc w:val="both"/>
        <w:rPr>
          <w:sz w:val="20"/>
          <w:szCs w:val="20"/>
        </w:rPr>
      </w:pPr>
      <w:r w:rsidRPr="00BE7899">
        <w:rPr>
          <w:sz w:val="20"/>
          <w:szCs w:val="20"/>
        </w:rPr>
        <w:t>5. Рекомендовать лицам, ответственным за содержание общего имущества многоквартирных домов:</w:t>
      </w:r>
    </w:p>
    <w:p w:rsidR="00BE7899" w:rsidRPr="00BE7899" w:rsidRDefault="00BE7899" w:rsidP="00BE7899">
      <w:pPr>
        <w:tabs>
          <w:tab w:val="left" w:pos="851"/>
          <w:tab w:val="left" w:pos="1418"/>
        </w:tabs>
        <w:ind w:firstLine="709"/>
        <w:jc w:val="both"/>
        <w:rPr>
          <w:sz w:val="20"/>
          <w:szCs w:val="20"/>
        </w:rPr>
      </w:pPr>
      <w:r w:rsidRPr="00BE7899">
        <w:rPr>
          <w:sz w:val="20"/>
          <w:szCs w:val="20"/>
        </w:rPr>
        <w:t>- провести разъяснительную и организаторскую работу с собственниками помещений по участию жителей в санитарной и противопожарной уборке придомовых, дворовых и прилегающих территорий;</w:t>
      </w:r>
    </w:p>
    <w:p w:rsidR="00BE7899" w:rsidRPr="00BE7899" w:rsidRDefault="00BE7899" w:rsidP="00BE7899">
      <w:pPr>
        <w:ind w:firstLine="709"/>
        <w:jc w:val="both"/>
        <w:rPr>
          <w:sz w:val="20"/>
          <w:szCs w:val="20"/>
        </w:rPr>
      </w:pPr>
      <w:r w:rsidRPr="00BE7899">
        <w:rPr>
          <w:sz w:val="20"/>
          <w:szCs w:val="20"/>
        </w:rPr>
        <w:t>-  принять меры к проведению уборки прилегающих территорий.</w:t>
      </w:r>
    </w:p>
    <w:p w:rsidR="00BE7899" w:rsidRPr="00BE7899" w:rsidRDefault="00BE7899" w:rsidP="00BE7899">
      <w:pPr>
        <w:ind w:firstLine="709"/>
        <w:jc w:val="both"/>
        <w:rPr>
          <w:sz w:val="20"/>
          <w:szCs w:val="20"/>
        </w:rPr>
      </w:pPr>
      <w:r w:rsidRPr="00BE7899">
        <w:rPr>
          <w:sz w:val="20"/>
          <w:szCs w:val="20"/>
        </w:rPr>
        <w:t xml:space="preserve">6. </w:t>
      </w:r>
      <w:proofErr w:type="gramStart"/>
      <w:r w:rsidRPr="00BE7899">
        <w:rPr>
          <w:sz w:val="20"/>
          <w:szCs w:val="20"/>
        </w:rPr>
        <w:t>Рекомендовать руководителям отдела надзорной деятельности  ОНДПР Орловского района  (Селезнев Е.В.), ОП «Орловское» УМВД России «</w:t>
      </w:r>
      <w:proofErr w:type="spellStart"/>
      <w:r w:rsidRPr="00BE7899">
        <w:rPr>
          <w:sz w:val="20"/>
          <w:szCs w:val="20"/>
        </w:rPr>
        <w:t>Юрьянский</w:t>
      </w:r>
      <w:proofErr w:type="spellEnd"/>
      <w:r w:rsidRPr="00BE7899">
        <w:rPr>
          <w:sz w:val="20"/>
          <w:szCs w:val="20"/>
        </w:rPr>
        <w:t>», депутатам Орловского муниципального округа   активизировать разъяснительную и рейдовую работу с населением по мерам противопожарной безопасности, санитарно-эпидемиологическим нормам, требованиям природоохранного законодательства, соблюдению Правил благоустройства Орловского муниципального округа (складирование и хранения дров, сена, опила, стройматериалов, недопустимости организации мусорных куч, свалок,  на территории  округа), согласно действующего законодательства.</w:t>
      </w:r>
      <w:proofErr w:type="gramEnd"/>
    </w:p>
    <w:p w:rsidR="00BE7899" w:rsidRPr="00BE7899" w:rsidRDefault="00BE7899" w:rsidP="00BE7899">
      <w:pPr>
        <w:ind w:firstLine="709"/>
        <w:jc w:val="both"/>
        <w:rPr>
          <w:sz w:val="20"/>
          <w:szCs w:val="20"/>
        </w:rPr>
      </w:pPr>
      <w:r w:rsidRPr="00BE7899">
        <w:rPr>
          <w:sz w:val="20"/>
          <w:szCs w:val="20"/>
        </w:rPr>
        <w:t xml:space="preserve">7. Рекомендовать руководителям бюджетных учреждений и частных  предприятий, организаций, учреждений, индивидуальным предпринимателям и жителям поселения провести работы по декоративному ремонту фасадов зданий и элементов внешнего благоустройства объектов, находящихся в собственности, аренде, пользовании, оперативном  управлении.  </w:t>
      </w:r>
    </w:p>
    <w:p w:rsidR="00BE7899" w:rsidRPr="00BE7899" w:rsidRDefault="00BE7899" w:rsidP="00BE7899">
      <w:pPr>
        <w:ind w:firstLine="709"/>
        <w:jc w:val="both"/>
        <w:rPr>
          <w:sz w:val="20"/>
          <w:szCs w:val="20"/>
        </w:rPr>
      </w:pPr>
      <w:r w:rsidRPr="00BE7899">
        <w:rPr>
          <w:sz w:val="20"/>
          <w:szCs w:val="20"/>
        </w:rPr>
        <w:t xml:space="preserve">8.  </w:t>
      </w:r>
      <w:proofErr w:type="gramStart"/>
      <w:r w:rsidRPr="00BE7899">
        <w:rPr>
          <w:sz w:val="20"/>
          <w:szCs w:val="20"/>
        </w:rPr>
        <w:t>Заведующим</w:t>
      </w:r>
      <w:proofErr w:type="gramEnd"/>
      <w:r w:rsidRPr="00BE7899">
        <w:rPr>
          <w:sz w:val="20"/>
          <w:szCs w:val="20"/>
        </w:rPr>
        <w:t xml:space="preserve"> территориальных отделов администрации Орловского муниципального округа усилить контроль  соблюдения Правил благоустройства и санитарного содержания, утвержденных в муниципальном образовании Орловский  муниципальный округ с применением мер воздействия к юридическим и физическим лицам в соответствии с законодательством.  </w:t>
      </w:r>
    </w:p>
    <w:p w:rsidR="00BE7899" w:rsidRPr="00BE7899" w:rsidRDefault="00BE7899" w:rsidP="00BE7899">
      <w:pPr>
        <w:ind w:firstLine="709"/>
        <w:jc w:val="both"/>
        <w:rPr>
          <w:sz w:val="20"/>
          <w:szCs w:val="20"/>
        </w:rPr>
      </w:pPr>
      <w:r w:rsidRPr="00BE7899">
        <w:rPr>
          <w:sz w:val="20"/>
          <w:szCs w:val="20"/>
        </w:rPr>
        <w:t>9. Провести ремонт имеющихся в округе памятников истории и культуры, в период  до 8 мая 2026 года.</w:t>
      </w:r>
    </w:p>
    <w:p w:rsidR="00BE7899" w:rsidRPr="00BE7899" w:rsidRDefault="00BE7899" w:rsidP="00BE7899">
      <w:pPr>
        <w:ind w:firstLine="709"/>
        <w:jc w:val="both"/>
        <w:rPr>
          <w:b/>
          <w:sz w:val="20"/>
          <w:szCs w:val="20"/>
        </w:rPr>
      </w:pPr>
      <w:r w:rsidRPr="00BE7899">
        <w:rPr>
          <w:sz w:val="20"/>
          <w:szCs w:val="20"/>
        </w:rPr>
        <w:t>10.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BE7899" w:rsidRPr="00BE7899" w:rsidRDefault="00BE7899" w:rsidP="00BE7899">
      <w:pPr>
        <w:ind w:firstLine="709"/>
        <w:jc w:val="both"/>
        <w:rPr>
          <w:sz w:val="20"/>
          <w:szCs w:val="20"/>
        </w:rPr>
      </w:pPr>
      <w:r w:rsidRPr="00BE7899">
        <w:rPr>
          <w:sz w:val="20"/>
          <w:szCs w:val="20"/>
        </w:rPr>
        <w:t>11. Постановление вступает в силу с момента опубликования.</w:t>
      </w:r>
    </w:p>
    <w:p w:rsidR="00BE7899" w:rsidRPr="00BE7899" w:rsidRDefault="00BE7899" w:rsidP="00BE7899">
      <w:pPr>
        <w:widowControl w:val="0"/>
        <w:autoSpaceDE w:val="0"/>
        <w:autoSpaceDN w:val="0"/>
        <w:jc w:val="right"/>
        <w:rPr>
          <w:sz w:val="20"/>
          <w:szCs w:val="20"/>
        </w:rPr>
      </w:pPr>
    </w:p>
    <w:p w:rsidR="00BE7899" w:rsidRPr="00BE7899" w:rsidRDefault="00BE7899" w:rsidP="00BE7899">
      <w:pPr>
        <w:widowControl w:val="0"/>
        <w:autoSpaceDE w:val="0"/>
        <w:autoSpaceDN w:val="0"/>
        <w:jc w:val="right"/>
        <w:rPr>
          <w:sz w:val="20"/>
          <w:szCs w:val="20"/>
        </w:rPr>
      </w:pPr>
    </w:p>
    <w:p w:rsidR="00BE7899" w:rsidRPr="00BE7899" w:rsidRDefault="00BE7899" w:rsidP="00BE7899">
      <w:pPr>
        <w:jc w:val="both"/>
        <w:rPr>
          <w:sz w:val="20"/>
          <w:szCs w:val="20"/>
        </w:rPr>
      </w:pPr>
      <w:r w:rsidRPr="00BE7899">
        <w:rPr>
          <w:sz w:val="20"/>
          <w:szCs w:val="20"/>
        </w:rPr>
        <w:t xml:space="preserve">Глава администрации </w:t>
      </w:r>
    </w:p>
    <w:p w:rsidR="00BE7899" w:rsidRPr="00BE7899" w:rsidRDefault="00BE7899" w:rsidP="00BE7899">
      <w:pPr>
        <w:widowControl w:val="0"/>
        <w:autoSpaceDE w:val="0"/>
        <w:autoSpaceDN w:val="0"/>
        <w:jc w:val="both"/>
        <w:rPr>
          <w:sz w:val="20"/>
          <w:szCs w:val="20"/>
        </w:rPr>
      </w:pPr>
      <w:r w:rsidRPr="00BE7899">
        <w:rPr>
          <w:sz w:val="20"/>
          <w:szCs w:val="20"/>
        </w:rPr>
        <w:t xml:space="preserve">Орловского муниципального округа         Л.В. Фокина </w:t>
      </w:r>
    </w:p>
    <w:p w:rsidR="00BE7899" w:rsidRPr="00BE7899" w:rsidRDefault="00BE7899" w:rsidP="00BE7899">
      <w:pPr>
        <w:widowControl w:val="0"/>
        <w:autoSpaceDE w:val="0"/>
        <w:autoSpaceDN w:val="0"/>
        <w:jc w:val="right"/>
        <w:rPr>
          <w:sz w:val="27"/>
          <w:szCs w:val="27"/>
        </w:rPr>
      </w:pPr>
    </w:p>
    <w:p w:rsidR="00BE7899" w:rsidRPr="00BE7899" w:rsidRDefault="00BE7899" w:rsidP="00BE7899">
      <w:pPr>
        <w:jc w:val="center"/>
        <w:rPr>
          <w:b/>
          <w:sz w:val="20"/>
          <w:szCs w:val="20"/>
        </w:rPr>
      </w:pPr>
      <w:r w:rsidRPr="00BE7899">
        <w:rPr>
          <w:b/>
          <w:noProof/>
          <w:sz w:val="20"/>
          <w:szCs w:val="20"/>
        </w:rPr>
        <w:drawing>
          <wp:inline distT="0" distB="0" distL="0" distR="0" wp14:anchorId="582096E4" wp14:editId="754989C8">
            <wp:extent cx="428625" cy="52387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BE7899" w:rsidRPr="00BE7899" w:rsidRDefault="00BE7899" w:rsidP="00BE7899">
      <w:pPr>
        <w:jc w:val="center"/>
        <w:rPr>
          <w:b/>
          <w:sz w:val="20"/>
          <w:szCs w:val="20"/>
        </w:rPr>
      </w:pPr>
    </w:p>
    <w:p w:rsidR="00BE7899" w:rsidRPr="00BE7899" w:rsidRDefault="00BE7899" w:rsidP="00BE7899">
      <w:pPr>
        <w:jc w:val="center"/>
        <w:rPr>
          <w:b/>
          <w:sz w:val="20"/>
          <w:szCs w:val="20"/>
        </w:rPr>
      </w:pPr>
      <w:r w:rsidRPr="00BE7899">
        <w:rPr>
          <w:b/>
          <w:sz w:val="20"/>
          <w:szCs w:val="20"/>
        </w:rPr>
        <w:t>АДМИНИСТРАЦИЯ ОРЛОВСКОГО  МУНИЦИПАЛЬНОГО ОКРУГА КИРОВСКОЙ ОБЛАСТИ</w:t>
      </w:r>
    </w:p>
    <w:p w:rsidR="00BE7899" w:rsidRPr="00BE7899" w:rsidRDefault="00BE7899" w:rsidP="00BE7899">
      <w:pPr>
        <w:jc w:val="center"/>
        <w:rPr>
          <w:b/>
          <w:sz w:val="20"/>
          <w:szCs w:val="20"/>
        </w:rPr>
      </w:pPr>
    </w:p>
    <w:p w:rsidR="00BE7899" w:rsidRPr="00BE7899" w:rsidRDefault="00BE7899" w:rsidP="00BE7899">
      <w:pPr>
        <w:jc w:val="center"/>
        <w:rPr>
          <w:b/>
          <w:sz w:val="20"/>
          <w:szCs w:val="20"/>
        </w:rPr>
      </w:pPr>
      <w:r w:rsidRPr="00BE7899">
        <w:rPr>
          <w:b/>
          <w:sz w:val="20"/>
          <w:szCs w:val="20"/>
        </w:rPr>
        <w:t>ПОСТАНОВЛЕНИЕ</w:t>
      </w:r>
    </w:p>
    <w:p w:rsidR="00BE7899" w:rsidRPr="00BE7899" w:rsidRDefault="00BE7899" w:rsidP="00BE7899">
      <w:pPr>
        <w:jc w:val="center"/>
        <w:rPr>
          <w:b/>
          <w:sz w:val="20"/>
          <w:szCs w:val="20"/>
        </w:rPr>
      </w:pPr>
    </w:p>
    <w:p w:rsidR="00BE7899" w:rsidRPr="00BE7899" w:rsidRDefault="00BE7899" w:rsidP="00BE7899">
      <w:pPr>
        <w:rPr>
          <w:sz w:val="20"/>
          <w:szCs w:val="20"/>
        </w:rPr>
      </w:pPr>
      <w:r w:rsidRPr="00BE7899">
        <w:rPr>
          <w:sz w:val="20"/>
          <w:szCs w:val="20"/>
        </w:rPr>
        <w:tab/>
        <w:t>15.04.2026</w:t>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r>
      <w:r w:rsidRPr="00BE7899">
        <w:rPr>
          <w:sz w:val="20"/>
          <w:szCs w:val="20"/>
        </w:rPr>
        <w:tab/>
        <w:t xml:space="preserve">                         № 422-п</w:t>
      </w:r>
    </w:p>
    <w:p w:rsidR="00BE7899" w:rsidRPr="00BE7899" w:rsidRDefault="00BE7899" w:rsidP="00BE7899">
      <w:pPr>
        <w:jc w:val="center"/>
        <w:rPr>
          <w:sz w:val="20"/>
          <w:szCs w:val="20"/>
        </w:rPr>
      </w:pPr>
      <w:r w:rsidRPr="00BE7899">
        <w:rPr>
          <w:sz w:val="20"/>
          <w:szCs w:val="20"/>
        </w:rPr>
        <w:t>г. Орлов</w:t>
      </w:r>
    </w:p>
    <w:p w:rsidR="00BE7899" w:rsidRPr="00BE7899" w:rsidRDefault="00BE7899" w:rsidP="00BE7899">
      <w:pPr>
        <w:jc w:val="center"/>
        <w:rPr>
          <w:b/>
          <w:sz w:val="20"/>
          <w:szCs w:val="20"/>
        </w:rPr>
      </w:pPr>
    </w:p>
    <w:p w:rsidR="00BE7899" w:rsidRPr="00BE7899" w:rsidRDefault="00BE7899" w:rsidP="00BE7899">
      <w:pPr>
        <w:tabs>
          <w:tab w:val="left" w:pos="3960"/>
          <w:tab w:val="left" w:pos="4140"/>
        </w:tabs>
        <w:ind w:right="60"/>
        <w:jc w:val="center"/>
        <w:rPr>
          <w:b/>
          <w:sz w:val="20"/>
          <w:szCs w:val="20"/>
        </w:rPr>
      </w:pPr>
      <w:r w:rsidRPr="00BE7899">
        <w:rPr>
          <w:b/>
          <w:sz w:val="20"/>
          <w:szCs w:val="20"/>
        </w:rPr>
        <w:t xml:space="preserve"> О введении временных ограничений движения</w:t>
      </w:r>
    </w:p>
    <w:p w:rsidR="00BE7899" w:rsidRPr="00BE7899" w:rsidRDefault="00BE7899" w:rsidP="00BE7899">
      <w:pPr>
        <w:tabs>
          <w:tab w:val="left" w:pos="3960"/>
          <w:tab w:val="left" w:pos="4140"/>
        </w:tabs>
        <w:ind w:right="60"/>
        <w:jc w:val="center"/>
        <w:rPr>
          <w:b/>
          <w:sz w:val="20"/>
          <w:szCs w:val="20"/>
        </w:rPr>
      </w:pPr>
      <w:r w:rsidRPr="00BE7899">
        <w:rPr>
          <w:b/>
          <w:sz w:val="20"/>
          <w:szCs w:val="20"/>
        </w:rPr>
        <w:t>транспортных средств</w:t>
      </w:r>
    </w:p>
    <w:p w:rsidR="00BE7899" w:rsidRPr="00BE7899" w:rsidRDefault="00BE7899" w:rsidP="00BE7899">
      <w:pPr>
        <w:tabs>
          <w:tab w:val="left" w:pos="3960"/>
          <w:tab w:val="left" w:pos="4140"/>
        </w:tabs>
        <w:ind w:firstLine="851"/>
        <w:jc w:val="both"/>
        <w:rPr>
          <w:sz w:val="20"/>
          <w:szCs w:val="20"/>
        </w:rPr>
      </w:pPr>
      <w:r w:rsidRPr="00BE7899">
        <w:rPr>
          <w:sz w:val="20"/>
          <w:szCs w:val="20"/>
        </w:rPr>
        <w:t xml:space="preserve">В соответствии со статьей 14 Федерального закона от 06.10.2003 № 131-ФЗ «Об общих принципах организации местного самоуправления в Российской Федерации», по итогам исполнения календарного </w:t>
      </w:r>
      <w:r w:rsidRPr="00BE7899">
        <w:rPr>
          <w:sz w:val="20"/>
          <w:szCs w:val="20"/>
        </w:rPr>
        <w:lastRenderedPageBreak/>
        <w:t>плана районных спортивных мероприятий на 2026 год и в целях обеспечения безопасности граждан  администрация Орловского муниципального округа ПОСТАНОВЛЯЕТ:</w:t>
      </w:r>
    </w:p>
    <w:p w:rsidR="00BE7899" w:rsidRPr="00BE7899" w:rsidRDefault="00BE7899" w:rsidP="00BE7899">
      <w:pPr>
        <w:ind w:firstLine="851"/>
        <w:jc w:val="both"/>
        <w:rPr>
          <w:sz w:val="20"/>
          <w:szCs w:val="20"/>
        </w:rPr>
      </w:pPr>
      <w:r w:rsidRPr="00BE7899">
        <w:rPr>
          <w:sz w:val="20"/>
          <w:szCs w:val="20"/>
        </w:rPr>
        <w:t xml:space="preserve">1. Ввести  09.05.2026 года на период проведения праздничных мероприятий, посвященных празднованию 81-й годовщины Победы в Великой Отечественной войне 1941-1945 годов  следующие временные ограничения движения транспортных средств: </w:t>
      </w:r>
    </w:p>
    <w:p w:rsidR="00BE7899" w:rsidRPr="00BE7899" w:rsidRDefault="00BE7899" w:rsidP="00BE7899">
      <w:pPr>
        <w:jc w:val="both"/>
        <w:rPr>
          <w:sz w:val="20"/>
          <w:szCs w:val="20"/>
        </w:rPr>
      </w:pPr>
      <w:r w:rsidRPr="00BE7899">
        <w:rPr>
          <w:sz w:val="20"/>
          <w:szCs w:val="20"/>
        </w:rPr>
        <w:t xml:space="preserve">            1.1. Ограничить движение автотранспорта в г. Орлове на период проведения торжественного митинга, посвященного празднованию 81-й годовщины Победы в Великой Отечественной войне 1941-1945 годов:</w:t>
      </w:r>
    </w:p>
    <w:p w:rsidR="00BE7899" w:rsidRPr="00BE7899" w:rsidRDefault="00BE7899" w:rsidP="00BE7899">
      <w:pPr>
        <w:tabs>
          <w:tab w:val="left" w:pos="3960"/>
          <w:tab w:val="left" w:pos="4140"/>
        </w:tabs>
        <w:ind w:firstLine="851"/>
        <w:jc w:val="both"/>
        <w:rPr>
          <w:sz w:val="20"/>
          <w:szCs w:val="20"/>
        </w:rPr>
      </w:pPr>
      <w:r w:rsidRPr="00BE7899">
        <w:rPr>
          <w:sz w:val="20"/>
          <w:szCs w:val="20"/>
        </w:rPr>
        <w:t xml:space="preserve">по ул. В. </w:t>
      </w:r>
      <w:proofErr w:type="spellStart"/>
      <w:r w:rsidRPr="00BE7899">
        <w:rPr>
          <w:sz w:val="20"/>
          <w:szCs w:val="20"/>
        </w:rPr>
        <w:t>Сокованова</w:t>
      </w:r>
      <w:proofErr w:type="spellEnd"/>
      <w:r w:rsidRPr="00BE7899">
        <w:rPr>
          <w:sz w:val="20"/>
          <w:szCs w:val="20"/>
        </w:rPr>
        <w:t xml:space="preserve"> города Орлова Кировской области  от  перекрестка ул. Ленина и ул. </w:t>
      </w:r>
      <w:proofErr w:type="spellStart"/>
      <w:r w:rsidRPr="00BE7899">
        <w:rPr>
          <w:sz w:val="20"/>
          <w:szCs w:val="20"/>
        </w:rPr>
        <w:t>В.Сокованова</w:t>
      </w:r>
      <w:proofErr w:type="spellEnd"/>
      <w:r w:rsidRPr="00BE7899">
        <w:rPr>
          <w:sz w:val="20"/>
          <w:szCs w:val="20"/>
        </w:rPr>
        <w:t xml:space="preserve">  (на период построения колонны у здания  КОГОБУ СШ  г. Орлова  (</w:t>
      </w:r>
      <w:proofErr w:type="spellStart"/>
      <w:r w:rsidRPr="00BE7899">
        <w:rPr>
          <w:sz w:val="20"/>
          <w:szCs w:val="20"/>
        </w:rPr>
        <w:t>г</w:t>
      </w:r>
      <w:proofErr w:type="gramStart"/>
      <w:r w:rsidRPr="00BE7899">
        <w:rPr>
          <w:sz w:val="20"/>
          <w:szCs w:val="20"/>
        </w:rPr>
        <w:t>.О</w:t>
      </w:r>
      <w:proofErr w:type="gramEnd"/>
      <w:r w:rsidRPr="00BE7899">
        <w:rPr>
          <w:sz w:val="20"/>
          <w:szCs w:val="20"/>
        </w:rPr>
        <w:t>рлов</w:t>
      </w:r>
      <w:proofErr w:type="spellEnd"/>
      <w:r w:rsidRPr="00BE7899">
        <w:rPr>
          <w:sz w:val="20"/>
          <w:szCs w:val="20"/>
        </w:rPr>
        <w:t xml:space="preserve"> по ул. Василия </w:t>
      </w:r>
      <w:proofErr w:type="spellStart"/>
      <w:r w:rsidRPr="00BE7899">
        <w:rPr>
          <w:sz w:val="20"/>
          <w:szCs w:val="20"/>
        </w:rPr>
        <w:t>Сокованова</w:t>
      </w:r>
      <w:proofErr w:type="spellEnd"/>
      <w:r w:rsidRPr="00BE7899">
        <w:rPr>
          <w:sz w:val="20"/>
          <w:szCs w:val="20"/>
        </w:rPr>
        <w:t>, д.6 ) с 8.20 до 8.45;</w:t>
      </w:r>
    </w:p>
    <w:p w:rsidR="00BE7899" w:rsidRPr="00BE7899" w:rsidRDefault="00BE7899" w:rsidP="00BE7899">
      <w:pPr>
        <w:tabs>
          <w:tab w:val="left" w:pos="3960"/>
          <w:tab w:val="left" w:pos="4140"/>
        </w:tabs>
        <w:ind w:firstLine="851"/>
        <w:jc w:val="both"/>
        <w:rPr>
          <w:sz w:val="20"/>
          <w:szCs w:val="20"/>
        </w:rPr>
      </w:pPr>
      <w:r w:rsidRPr="00BE7899">
        <w:rPr>
          <w:sz w:val="20"/>
          <w:szCs w:val="20"/>
        </w:rPr>
        <w:t xml:space="preserve">по улице Орловской города Орлова  от перекрестка ул. Орловская и ул. </w:t>
      </w:r>
      <w:proofErr w:type="spellStart"/>
      <w:r w:rsidRPr="00BE7899">
        <w:rPr>
          <w:sz w:val="20"/>
          <w:szCs w:val="20"/>
        </w:rPr>
        <w:t>В.Сокованова</w:t>
      </w:r>
      <w:proofErr w:type="spellEnd"/>
      <w:r w:rsidRPr="00BE7899">
        <w:rPr>
          <w:sz w:val="20"/>
          <w:szCs w:val="20"/>
        </w:rPr>
        <w:t xml:space="preserve"> до места проведения торжественного мероприятия -  памятника воинам-землякам, погибшим в годы Великой Отечественной войны  (перекресток ул. Орловская и ул. </w:t>
      </w:r>
      <w:proofErr w:type="spellStart"/>
      <w:r w:rsidRPr="00BE7899">
        <w:rPr>
          <w:sz w:val="20"/>
          <w:szCs w:val="20"/>
        </w:rPr>
        <w:t>Ст</w:t>
      </w:r>
      <w:proofErr w:type="gramStart"/>
      <w:r w:rsidRPr="00BE7899">
        <w:rPr>
          <w:sz w:val="20"/>
          <w:szCs w:val="20"/>
        </w:rPr>
        <w:t>.Х</w:t>
      </w:r>
      <w:proofErr w:type="gramEnd"/>
      <w:r w:rsidRPr="00BE7899">
        <w:rPr>
          <w:sz w:val="20"/>
          <w:szCs w:val="20"/>
        </w:rPr>
        <w:t>алтурина</w:t>
      </w:r>
      <w:proofErr w:type="spellEnd"/>
      <w:r w:rsidRPr="00BE7899">
        <w:rPr>
          <w:sz w:val="20"/>
          <w:szCs w:val="20"/>
        </w:rPr>
        <w:t>) на период шествия колонны с 8.45 до 09.00;</w:t>
      </w:r>
    </w:p>
    <w:p w:rsidR="00BE7899" w:rsidRPr="00BE7899" w:rsidRDefault="00BE7899" w:rsidP="00BE7899">
      <w:pPr>
        <w:tabs>
          <w:tab w:val="left" w:pos="3960"/>
          <w:tab w:val="left" w:pos="4140"/>
        </w:tabs>
        <w:ind w:firstLine="851"/>
        <w:jc w:val="both"/>
        <w:rPr>
          <w:sz w:val="20"/>
          <w:szCs w:val="20"/>
        </w:rPr>
      </w:pPr>
      <w:r w:rsidRPr="00BE7899">
        <w:rPr>
          <w:sz w:val="20"/>
          <w:szCs w:val="20"/>
        </w:rPr>
        <w:t xml:space="preserve">по улице Орловской города Орлова  </w:t>
      </w:r>
      <w:proofErr w:type="gramStart"/>
      <w:r w:rsidRPr="00BE7899">
        <w:rPr>
          <w:sz w:val="20"/>
          <w:szCs w:val="20"/>
        </w:rPr>
        <w:t xml:space="preserve">( </w:t>
      </w:r>
      <w:proofErr w:type="gramEnd"/>
      <w:r w:rsidRPr="00BE7899">
        <w:rPr>
          <w:sz w:val="20"/>
          <w:szCs w:val="20"/>
        </w:rPr>
        <w:t>от перекрестка ул. Воровского и ул. Орловская  до перекрестка ул. Октябрьская и ул. Орловская) на период проведения митинга с 9.00 до 10.00.</w:t>
      </w:r>
    </w:p>
    <w:p w:rsidR="00BE7899" w:rsidRPr="00BE7899" w:rsidRDefault="00BE7899" w:rsidP="00BE7899">
      <w:pPr>
        <w:jc w:val="both"/>
        <w:rPr>
          <w:sz w:val="20"/>
          <w:szCs w:val="20"/>
        </w:rPr>
      </w:pPr>
      <w:r w:rsidRPr="00BE7899">
        <w:rPr>
          <w:sz w:val="20"/>
          <w:szCs w:val="20"/>
        </w:rPr>
        <w:t xml:space="preserve">           1.2.Ограничить движение автотранспорта в г. Орлове на период проведения праздничных мероприятий возле МБУ «Центр культуры и досуга Орловского муниципального округа Кировской области» (г. Орлов, ул. Ленина,55)  с 17.00 до 23.00:</w:t>
      </w:r>
    </w:p>
    <w:p w:rsidR="00BE7899" w:rsidRPr="00BE7899" w:rsidRDefault="00BE7899" w:rsidP="00BE7899">
      <w:pPr>
        <w:jc w:val="both"/>
        <w:rPr>
          <w:sz w:val="20"/>
          <w:szCs w:val="20"/>
        </w:rPr>
      </w:pPr>
      <w:r w:rsidRPr="00BE7899">
        <w:rPr>
          <w:sz w:val="20"/>
          <w:szCs w:val="20"/>
        </w:rPr>
        <w:t xml:space="preserve">          по улице Ленина города Орлова Кировской области от перекрестка улицы Ленина и ул. </w:t>
      </w:r>
      <w:proofErr w:type="spellStart"/>
      <w:r w:rsidRPr="00BE7899">
        <w:rPr>
          <w:sz w:val="20"/>
          <w:szCs w:val="20"/>
        </w:rPr>
        <w:t>В.Сокованова</w:t>
      </w:r>
      <w:proofErr w:type="spellEnd"/>
      <w:r w:rsidRPr="00BE7899">
        <w:rPr>
          <w:sz w:val="20"/>
          <w:szCs w:val="20"/>
        </w:rPr>
        <w:t xml:space="preserve"> города Орлова до поворота к магазину «Магнит» по улице Ленина г. Орлова.</w:t>
      </w:r>
    </w:p>
    <w:p w:rsidR="00BE7899" w:rsidRPr="00BE7899" w:rsidRDefault="00BE7899" w:rsidP="00BE7899">
      <w:pPr>
        <w:ind w:firstLine="567"/>
        <w:jc w:val="both"/>
        <w:rPr>
          <w:sz w:val="20"/>
          <w:szCs w:val="20"/>
        </w:rPr>
      </w:pPr>
      <w:r w:rsidRPr="00BE7899">
        <w:rPr>
          <w:sz w:val="20"/>
          <w:szCs w:val="20"/>
        </w:rPr>
        <w:t xml:space="preserve">   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BE7899" w:rsidRPr="00BE7899" w:rsidRDefault="00BE7899" w:rsidP="00BE7899">
      <w:pPr>
        <w:ind w:firstLine="567"/>
        <w:jc w:val="both"/>
        <w:rPr>
          <w:sz w:val="20"/>
          <w:szCs w:val="20"/>
        </w:rPr>
      </w:pPr>
      <w:r w:rsidRPr="00BE7899">
        <w:rPr>
          <w:sz w:val="20"/>
          <w:szCs w:val="20"/>
        </w:rPr>
        <w:t xml:space="preserve">   3. Настоящее постановление вступает в силу с момента опубликования.</w:t>
      </w:r>
    </w:p>
    <w:p w:rsidR="00BE7899" w:rsidRPr="00BE7899" w:rsidRDefault="00BE7899" w:rsidP="00BE7899">
      <w:pPr>
        <w:tabs>
          <w:tab w:val="left" w:pos="3960"/>
          <w:tab w:val="left" w:pos="4140"/>
        </w:tabs>
        <w:jc w:val="both"/>
        <w:rPr>
          <w:sz w:val="20"/>
          <w:szCs w:val="20"/>
        </w:rPr>
      </w:pPr>
    </w:p>
    <w:p w:rsidR="00BE7899" w:rsidRPr="00BE7899" w:rsidRDefault="00BE7899" w:rsidP="00BE7899">
      <w:pPr>
        <w:autoSpaceDE w:val="0"/>
        <w:autoSpaceDN w:val="0"/>
        <w:adjustRightInd w:val="0"/>
        <w:jc w:val="both"/>
        <w:outlineLvl w:val="0"/>
        <w:rPr>
          <w:sz w:val="20"/>
          <w:szCs w:val="20"/>
        </w:rPr>
      </w:pPr>
      <w:r w:rsidRPr="00BE7899">
        <w:rPr>
          <w:sz w:val="20"/>
          <w:szCs w:val="20"/>
        </w:rPr>
        <w:t>Глава администрации</w:t>
      </w:r>
    </w:p>
    <w:p w:rsidR="00BE7899" w:rsidRPr="00BE7899" w:rsidRDefault="00BE7899" w:rsidP="00BE7899">
      <w:pPr>
        <w:autoSpaceDE w:val="0"/>
        <w:autoSpaceDN w:val="0"/>
        <w:adjustRightInd w:val="0"/>
        <w:jc w:val="both"/>
        <w:outlineLvl w:val="0"/>
        <w:rPr>
          <w:sz w:val="20"/>
          <w:szCs w:val="20"/>
        </w:rPr>
      </w:pPr>
      <w:r w:rsidRPr="00BE7899">
        <w:rPr>
          <w:sz w:val="20"/>
          <w:szCs w:val="20"/>
        </w:rPr>
        <w:t>Орловского муниципального округа       Л.В. Фокина</w:t>
      </w:r>
    </w:p>
    <w:p w:rsidR="00BE7899" w:rsidRPr="00BE7899" w:rsidRDefault="00BE7899" w:rsidP="00BE7899">
      <w:pPr>
        <w:tabs>
          <w:tab w:val="left" w:pos="3960"/>
          <w:tab w:val="left" w:pos="4140"/>
        </w:tabs>
        <w:jc w:val="both"/>
        <w:rPr>
          <w:sz w:val="20"/>
          <w:szCs w:val="20"/>
        </w:rPr>
      </w:pPr>
    </w:p>
    <w:p w:rsidR="00BE7899" w:rsidRPr="00BE7899" w:rsidRDefault="00BE7899" w:rsidP="00BE7899">
      <w:pPr>
        <w:rPr>
          <w:sz w:val="20"/>
          <w:szCs w:val="20"/>
        </w:rPr>
      </w:pPr>
    </w:p>
    <w:p w:rsidR="00BE7899" w:rsidRPr="00BE7899" w:rsidRDefault="00BE7899" w:rsidP="00BE7899">
      <w:pPr>
        <w:rPr>
          <w:sz w:val="20"/>
          <w:szCs w:val="20"/>
        </w:rPr>
      </w:pPr>
    </w:p>
    <w:p w:rsidR="00BE7899" w:rsidRPr="00BE7899" w:rsidRDefault="00BE7899" w:rsidP="00BE7899">
      <w:pPr>
        <w:ind w:right="-22"/>
        <w:jc w:val="center"/>
        <w:rPr>
          <w:b/>
          <w:sz w:val="20"/>
          <w:szCs w:val="20"/>
        </w:rPr>
      </w:pPr>
      <w:r w:rsidRPr="00BE7899">
        <w:rPr>
          <w:b/>
          <w:noProof/>
          <w:sz w:val="20"/>
          <w:szCs w:val="20"/>
        </w:rPr>
        <w:drawing>
          <wp:inline distT="0" distB="0" distL="0" distR="0" wp14:anchorId="63D4040D" wp14:editId="57AC5145">
            <wp:extent cx="457200" cy="542925"/>
            <wp:effectExtent l="0" t="0" r="0" b="9525"/>
            <wp:docPr id="9" name="Рисунок 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BE7899" w:rsidRPr="00BE7899" w:rsidRDefault="00BE7899" w:rsidP="00BE7899">
      <w:pPr>
        <w:ind w:right="-22"/>
        <w:jc w:val="center"/>
        <w:rPr>
          <w:b/>
          <w:sz w:val="20"/>
          <w:szCs w:val="20"/>
          <w:lang w:val="en-US"/>
        </w:rPr>
      </w:pPr>
    </w:p>
    <w:p w:rsidR="00BE7899" w:rsidRPr="00BE7899" w:rsidRDefault="00BE7899" w:rsidP="00BE7899">
      <w:pPr>
        <w:ind w:right="-22"/>
        <w:jc w:val="center"/>
        <w:rPr>
          <w:b/>
          <w:sz w:val="20"/>
          <w:szCs w:val="20"/>
        </w:rPr>
      </w:pPr>
      <w:r w:rsidRPr="00BE7899">
        <w:rPr>
          <w:b/>
          <w:sz w:val="20"/>
          <w:szCs w:val="20"/>
        </w:rPr>
        <w:t>АДМИНИСТРАЦИЯ ОРЛОВСКОГО</w:t>
      </w:r>
    </w:p>
    <w:p w:rsidR="00BE7899" w:rsidRPr="00BE7899" w:rsidRDefault="00BE7899" w:rsidP="00BE7899">
      <w:pPr>
        <w:ind w:right="-22"/>
        <w:jc w:val="center"/>
        <w:rPr>
          <w:b/>
          <w:sz w:val="20"/>
          <w:szCs w:val="20"/>
        </w:rPr>
      </w:pPr>
      <w:r w:rsidRPr="00BE7899">
        <w:rPr>
          <w:b/>
          <w:sz w:val="20"/>
          <w:szCs w:val="20"/>
        </w:rPr>
        <w:t xml:space="preserve"> МУНИЦИПАЛЬНОГО ОКРУГА</w:t>
      </w:r>
    </w:p>
    <w:p w:rsidR="00BE7899" w:rsidRPr="00BE7899" w:rsidRDefault="00BE7899" w:rsidP="00BE7899">
      <w:pPr>
        <w:ind w:right="-22"/>
        <w:jc w:val="center"/>
        <w:rPr>
          <w:b/>
          <w:sz w:val="20"/>
          <w:szCs w:val="20"/>
        </w:rPr>
      </w:pPr>
      <w:r w:rsidRPr="00BE7899">
        <w:rPr>
          <w:b/>
          <w:sz w:val="20"/>
          <w:szCs w:val="20"/>
        </w:rPr>
        <w:t>КИРОВСКОЙ ОБЛАСТИ</w:t>
      </w:r>
    </w:p>
    <w:p w:rsidR="00BE7899" w:rsidRPr="00BE7899" w:rsidRDefault="00BE7899" w:rsidP="00BE7899">
      <w:pPr>
        <w:ind w:right="-22"/>
        <w:jc w:val="center"/>
        <w:rPr>
          <w:sz w:val="20"/>
          <w:szCs w:val="20"/>
        </w:rPr>
      </w:pPr>
    </w:p>
    <w:p w:rsidR="00BE7899" w:rsidRPr="00BE7899" w:rsidRDefault="00BE7899" w:rsidP="00BE7899">
      <w:pPr>
        <w:ind w:right="-22"/>
        <w:jc w:val="center"/>
        <w:rPr>
          <w:b/>
          <w:sz w:val="20"/>
          <w:szCs w:val="20"/>
        </w:rPr>
      </w:pPr>
      <w:r w:rsidRPr="00BE7899">
        <w:rPr>
          <w:b/>
          <w:sz w:val="20"/>
          <w:szCs w:val="20"/>
        </w:rPr>
        <w:t>ПОСТАНОВЛЕНИЕ</w:t>
      </w:r>
    </w:p>
    <w:p w:rsidR="00BE7899" w:rsidRPr="00BE7899" w:rsidRDefault="00BE7899" w:rsidP="00BE7899">
      <w:pPr>
        <w:ind w:right="-22"/>
        <w:rPr>
          <w:sz w:val="20"/>
          <w:szCs w:val="20"/>
        </w:rPr>
      </w:pPr>
    </w:p>
    <w:p w:rsidR="00BE7899" w:rsidRPr="00BE7899" w:rsidRDefault="00BE7899" w:rsidP="00BE7899">
      <w:pPr>
        <w:keepNext/>
        <w:ind w:right="-22"/>
        <w:jc w:val="center"/>
        <w:outlineLvl w:val="0"/>
        <w:rPr>
          <w:sz w:val="20"/>
          <w:szCs w:val="20"/>
        </w:rPr>
      </w:pPr>
      <w:r w:rsidRPr="00BE7899">
        <w:rPr>
          <w:sz w:val="20"/>
          <w:szCs w:val="20"/>
        </w:rPr>
        <w:t>16.04.2026                                                                               № 427-п</w:t>
      </w:r>
    </w:p>
    <w:p w:rsidR="00BE7899" w:rsidRPr="00BE7899" w:rsidRDefault="00BE7899" w:rsidP="00BE7899">
      <w:pPr>
        <w:ind w:right="-22"/>
        <w:jc w:val="center"/>
        <w:rPr>
          <w:sz w:val="20"/>
          <w:szCs w:val="20"/>
        </w:rPr>
      </w:pPr>
      <w:r w:rsidRPr="00BE7899">
        <w:rPr>
          <w:sz w:val="20"/>
          <w:szCs w:val="20"/>
        </w:rPr>
        <w:t>г. Орлов</w:t>
      </w:r>
    </w:p>
    <w:p w:rsidR="00BE7899" w:rsidRPr="00BE7899" w:rsidRDefault="00BE7899" w:rsidP="00BE7899">
      <w:pPr>
        <w:ind w:right="-22"/>
        <w:jc w:val="center"/>
        <w:rPr>
          <w:sz w:val="20"/>
          <w:szCs w:val="20"/>
        </w:rPr>
      </w:pPr>
    </w:p>
    <w:p w:rsidR="00BE7899" w:rsidRPr="00BE7899" w:rsidRDefault="00BE7899" w:rsidP="00BE7899">
      <w:pPr>
        <w:ind w:right="-22"/>
        <w:jc w:val="center"/>
        <w:rPr>
          <w:b/>
          <w:sz w:val="20"/>
          <w:szCs w:val="20"/>
        </w:rPr>
      </w:pPr>
      <w:r w:rsidRPr="00BE7899">
        <w:rPr>
          <w:b/>
          <w:sz w:val="20"/>
          <w:szCs w:val="20"/>
        </w:rPr>
        <w:t>Об утверждении Перечня объектов, в отношении которых планируется заключение концессионных соглашений на 2026 год.</w:t>
      </w:r>
    </w:p>
    <w:p w:rsidR="00BE7899" w:rsidRPr="00BE7899" w:rsidRDefault="00BE7899" w:rsidP="00BE7899">
      <w:pPr>
        <w:ind w:firstLine="567"/>
        <w:jc w:val="both"/>
        <w:rPr>
          <w:color w:val="000000"/>
          <w:sz w:val="20"/>
          <w:szCs w:val="20"/>
        </w:rPr>
      </w:pPr>
    </w:p>
    <w:p w:rsidR="00BE7899" w:rsidRPr="00BE7899" w:rsidRDefault="00BE7899" w:rsidP="00BE7899">
      <w:pPr>
        <w:ind w:firstLine="567"/>
        <w:jc w:val="both"/>
        <w:rPr>
          <w:color w:val="000000"/>
          <w:sz w:val="20"/>
          <w:szCs w:val="20"/>
        </w:rPr>
      </w:pPr>
      <w:proofErr w:type="gramStart"/>
      <w:r w:rsidRPr="00BE7899">
        <w:rPr>
          <w:color w:val="000000"/>
          <w:sz w:val="20"/>
          <w:szCs w:val="20"/>
        </w:rPr>
        <w:t>В соответствии с Федеральными законами от 21 июля 2005 №115-ФЗ «О концессионных соглашениях», от 6 октября 2003 года № 131-ФЗ «Об общих принципах организации местного самоуправления в Российской Федерации», от 20.03.2025 N 33-ФЗ "Об общих принципах организации местного самоуправления в единой системе публичной власти", Уставом муниципального образования Орловский муниципальный округ, в целях уточнения сведений, администрация Орловского муниципального округа ПОСТАНОВЛЯЕТ:</w:t>
      </w:r>
      <w:proofErr w:type="gramEnd"/>
    </w:p>
    <w:p w:rsidR="00BE7899" w:rsidRPr="00BE7899" w:rsidRDefault="00BE7899" w:rsidP="00BE7899">
      <w:pPr>
        <w:ind w:firstLine="567"/>
        <w:jc w:val="both"/>
        <w:rPr>
          <w:color w:val="000000"/>
          <w:sz w:val="20"/>
          <w:szCs w:val="20"/>
        </w:rPr>
      </w:pPr>
      <w:r w:rsidRPr="00BE7899">
        <w:rPr>
          <w:color w:val="000000"/>
          <w:sz w:val="20"/>
          <w:szCs w:val="20"/>
        </w:rPr>
        <w:t>1.  Утвердить перечень объектов муниципального имущества Орловского муниципального округа Кировской области, в отношении которых планируется заключение концессионных соглашений на 2026 год согласно приложению.</w:t>
      </w:r>
    </w:p>
    <w:p w:rsidR="00BE7899" w:rsidRPr="00BE7899" w:rsidRDefault="00BE7899" w:rsidP="00BE7899">
      <w:pPr>
        <w:ind w:firstLine="567"/>
        <w:jc w:val="both"/>
        <w:rPr>
          <w:color w:val="000000"/>
          <w:sz w:val="20"/>
          <w:szCs w:val="20"/>
        </w:rPr>
      </w:pPr>
      <w:r w:rsidRPr="00BE7899">
        <w:rPr>
          <w:color w:val="000000"/>
          <w:sz w:val="20"/>
          <w:szCs w:val="20"/>
        </w:rPr>
        <w:t xml:space="preserve">2. </w:t>
      </w:r>
      <w:proofErr w:type="gramStart"/>
      <w:r w:rsidRPr="00BE7899">
        <w:rPr>
          <w:color w:val="000000"/>
          <w:sz w:val="20"/>
          <w:szCs w:val="20"/>
        </w:rPr>
        <w:t>Разместить</w:t>
      </w:r>
      <w:proofErr w:type="gramEnd"/>
      <w:r w:rsidRPr="00BE7899">
        <w:rPr>
          <w:color w:val="000000"/>
          <w:sz w:val="20"/>
          <w:szCs w:val="20"/>
        </w:rPr>
        <w:t xml:space="preserve"> настоящее постановление на официальном сайте администрации Орловского муниципального округа Кировской области в </w:t>
      </w:r>
      <w:proofErr w:type="spellStart"/>
      <w:r w:rsidRPr="00BE7899">
        <w:rPr>
          <w:color w:val="000000"/>
          <w:sz w:val="20"/>
          <w:szCs w:val="20"/>
        </w:rPr>
        <w:t>инфомационно</w:t>
      </w:r>
      <w:proofErr w:type="spellEnd"/>
      <w:r w:rsidRPr="00BE7899">
        <w:rPr>
          <w:color w:val="000000"/>
          <w:sz w:val="20"/>
          <w:szCs w:val="20"/>
        </w:rPr>
        <w:t xml:space="preserve">-коммуникационной сети интернет и на сайте Российской Федерации </w:t>
      </w:r>
      <w:r w:rsidRPr="00BE7899">
        <w:rPr>
          <w:color w:val="000000"/>
          <w:sz w:val="20"/>
          <w:szCs w:val="20"/>
          <w:lang w:val="en-US"/>
        </w:rPr>
        <w:t>https</w:t>
      </w:r>
      <w:r w:rsidRPr="00BE7899">
        <w:rPr>
          <w:color w:val="000000"/>
          <w:sz w:val="20"/>
          <w:szCs w:val="20"/>
        </w:rPr>
        <w:t>://</w:t>
      </w:r>
      <w:proofErr w:type="spellStart"/>
      <w:r w:rsidRPr="00BE7899">
        <w:rPr>
          <w:color w:val="000000"/>
          <w:sz w:val="20"/>
          <w:szCs w:val="20"/>
          <w:lang w:val="en-US"/>
        </w:rPr>
        <w:t>torgi</w:t>
      </w:r>
      <w:proofErr w:type="spellEnd"/>
      <w:r w:rsidRPr="00BE7899">
        <w:rPr>
          <w:color w:val="000000"/>
          <w:sz w:val="20"/>
          <w:szCs w:val="20"/>
        </w:rPr>
        <w:t>.</w:t>
      </w:r>
      <w:proofErr w:type="spellStart"/>
      <w:r w:rsidRPr="00BE7899">
        <w:rPr>
          <w:color w:val="000000"/>
          <w:sz w:val="20"/>
          <w:szCs w:val="20"/>
          <w:lang w:val="en-US"/>
        </w:rPr>
        <w:t>gov</w:t>
      </w:r>
      <w:proofErr w:type="spellEnd"/>
      <w:r w:rsidRPr="00BE7899">
        <w:rPr>
          <w:color w:val="000000"/>
          <w:sz w:val="20"/>
          <w:szCs w:val="20"/>
        </w:rPr>
        <w:t>.</w:t>
      </w:r>
      <w:proofErr w:type="spellStart"/>
      <w:r w:rsidRPr="00BE7899">
        <w:rPr>
          <w:color w:val="000000"/>
          <w:sz w:val="20"/>
          <w:szCs w:val="20"/>
          <w:lang w:val="en-US"/>
        </w:rPr>
        <w:t>ru</w:t>
      </w:r>
      <w:proofErr w:type="spellEnd"/>
      <w:r w:rsidRPr="00BE7899">
        <w:rPr>
          <w:color w:val="000000"/>
          <w:sz w:val="20"/>
          <w:szCs w:val="20"/>
        </w:rPr>
        <w:t>/</w:t>
      </w:r>
      <w:r w:rsidRPr="00BE7899">
        <w:rPr>
          <w:color w:val="000000"/>
          <w:sz w:val="20"/>
          <w:szCs w:val="20"/>
          <w:lang w:val="en-US"/>
        </w:rPr>
        <w:t>new</w:t>
      </w:r>
      <w:r w:rsidRPr="00BE7899">
        <w:rPr>
          <w:color w:val="000000"/>
          <w:sz w:val="20"/>
          <w:szCs w:val="20"/>
        </w:rPr>
        <w:t>/</w:t>
      </w:r>
      <w:r w:rsidRPr="00BE7899">
        <w:rPr>
          <w:color w:val="000000"/>
          <w:sz w:val="20"/>
          <w:szCs w:val="20"/>
          <w:lang w:val="en-US"/>
        </w:rPr>
        <w:t>public</w:t>
      </w:r>
      <w:r w:rsidRPr="00BE7899">
        <w:rPr>
          <w:color w:val="000000"/>
          <w:sz w:val="20"/>
          <w:szCs w:val="20"/>
        </w:rPr>
        <w:t>.</w:t>
      </w:r>
    </w:p>
    <w:p w:rsidR="00BE7899" w:rsidRPr="00BE7899" w:rsidRDefault="00BE7899" w:rsidP="00BE7899">
      <w:pPr>
        <w:ind w:firstLine="567"/>
        <w:jc w:val="both"/>
        <w:rPr>
          <w:sz w:val="20"/>
          <w:szCs w:val="20"/>
        </w:rPr>
      </w:pPr>
      <w:r w:rsidRPr="00BE7899">
        <w:rPr>
          <w:sz w:val="20"/>
          <w:szCs w:val="20"/>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BE7899" w:rsidRPr="00BE7899" w:rsidRDefault="00BE7899" w:rsidP="00BE7899">
      <w:pPr>
        <w:ind w:firstLine="567"/>
        <w:jc w:val="both"/>
        <w:rPr>
          <w:sz w:val="20"/>
          <w:szCs w:val="20"/>
        </w:rPr>
      </w:pPr>
      <w:r w:rsidRPr="00BE7899">
        <w:rPr>
          <w:sz w:val="20"/>
          <w:szCs w:val="20"/>
        </w:rPr>
        <w:t>4. Постановление вступает в силу с момента опубликования.</w:t>
      </w:r>
    </w:p>
    <w:p w:rsidR="00BE7899" w:rsidRPr="00BE7899" w:rsidRDefault="00BE7899" w:rsidP="00BE7899">
      <w:pPr>
        <w:ind w:firstLine="567"/>
        <w:jc w:val="both"/>
        <w:rPr>
          <w:bCs/>
          <w:color w:val="000000"/>
          <w:sz w:val="20"/>
          <w:szCs w:val="20"/>
        </w:rPr>
      </w:pPr>
      <w:r w:rsidRPr="00BE7899">
        <w:rPr>
          <w:color w:val="000000"/>
          <w:sz w:val="20"/>
          <w:szCs w:val="20"/>
        </w:rPr>
        <w:lastRenderedPageBreak/>
        <w:t xml:space="preserve">5.  </w:t>
      </w:r>
      <w:proofErr w:type="gramStart"/>
      <w:r w:rsidRPr="00BE7899">
        <w:rPr>
          <w:color w:val="000000"/>
          <w:sz w:val="20"/>
          <w:szCs w:val="20"/>
        </w:rPr>
        <w:t>Контроль за</w:t>
      </w:r>
      <w:proofErr w:type="gramEnd"/>
      <w:r w:rsidRPr="00BE7899">
        <w:rPr>
          <w:color w:val="000000"/>
          <w:sz w:val="20"/>
          <w:szCs w:val="20"/>
        </w:rPr>
        <w:t xml:space="preserve"> исполнением настоящего постановления оставляю за собой.</w:t>
      </w:r>
    </w:p>
    <w:p w:rsidR="00BE7899" w:rsidRPr="00BE7899" w:rsidRDefault="00BE7899" w:rsidP="00BE7899">
      <w:pPr>
        <w:ind w:right="29" w:firstLine="567"/>
        <w:jc w:val="both"/>
        <w:rPr>
          <w:bCs/>
          <w:color w:val="000000"/>
          <w:sz w:val="20"/>
          <w:szCs w:val="20"/>
        </w:rPr>
      </w:pPr>
    </w:p>
    <w:p w:rsidR="00BE7899" w:rsidRPr="00BE7899" w:rsidRDefault="00BE7899" w:rsidP="00BE7899">
      <w:pPr>
        <w:ind w:right="29" w:firstLine="567"/>
        <w:jc w:val="both"/>
        <w:rPr>
          <w:bCs/>
          <w:color w:val="000000"/>
          <w:sz w:val="20"/>
          <w:szCs w:val="20"/>
        </w:rPr>
      </w:pPr>
    </w:p>
    <w:p w:rsidR="00BE7899" w:rsidRPr="000A0A31" w:rsidRDefault="00BE7899" w:rsidP="000A0A31">
      <w:pPr>
        <w:rPr>
          <w:sz w:val="20"/>
          <w:szCs w:val="20"/>
        </w:rPr>
      </w:pPr>
      <w:r w:rsidRPr="00BE7899">
        <w:rPr>
          <w:sz w:val="20"/>
          <w:szCs w:val="20"/>
        </w:rPr>
        <w:t>Глава администрации Орловск</w:t>
      </w:r>
      <w:r w:rsidRPr="000A0A31">
        <w:rPr>
          <w:sz w:val="20"/>
          <w:szCs w:val="20"/>
        </w:rPr>
        <w:t xml:space="preserve">ого </w:t>
      </w:r>
    </w:p>
    <w:p w:rsidR="00BE7899" w:rsidRPr="000A0A31" w:rsidRDefault="00BE7899" w:rsidP="000A0A31">
      <w:pPr>
        <w:ind w:right="-22"/>
        <w:rPr>
          <w:sz w:val="20"/>
          <w:szCs w:val="20"/>
        </w:rPr>
      </w:pPr>
      <w:r w:rsidRPr="000A0A31">
        <w:rPr>
          <w:sz w:val="20"/>
          <w:szCs w:val="20"/>
        </w:rPr>
        <w:t>муниципального округа</w:t>
      </w:r>
      <w:r w:rsidRPr="000A0A31">
        <w:rPr>
          <w:sz w:val="20"/>
          <w:szCs w:val="20"/>
        </w:rPr>
        <w:tab/>
        <w:t xml:space="preserve">                     </w:t>
      </w:r>
      <w:proofErr w:type="spellStart"/>
      <w:r w:rsidRPr="000A0A31">
        <w:rPr>
          <w:sz w:val="20"/>
          <w:szCs w:val="20"/>
        </w:rPr>
        <w:t>Л.В.Фокина</w:t>
      </w:r>
      <w:proofErr w:type="spellEnd"/>
    </w:p>
    <w:p w:rsidR="00BE7899" w:rsidRPr="000A0A31" w:rsidRDefault="00BE7899" w:rsidP="000A0A31">
      <w:pPr>
        <w:ind w:right="-22"/>
        <w:rPr>
          <w:sz w:val="20"/>
          <w:szCs w:val="20"/>
        </w:rPr>
      </w:pPr>
    </w:p>
    <w:p w:rsidR="00BE7899" w:rsidRPr="000A0A31" w:rsidRDefault="00BE7899" w:rsidP="000A0A31">
      <w:pPr>
        <w:ind w:right="-22"/>
        <w:rPr>
          <w:sz w:val="20"/>
          <w:szCs w:val="20"/>
        </w:rPr>
      </w:pPr>
    </w:p>
    <w:p w:rsidR="00BE7899" w:rsidRPr="000A0A31" w:rsidRDefault="00BE7899" w:rsidP="000A0A31">
      <w:pPr>
        <w:ind w:right="-22"/>
        <w:rPr>
          <w:sz w:val="20"/>
          <w:szCs w:val="20"/>
        </w:rPr>
      </w:pPr>
    </w:p>
    <w:p w:rsidR="00BE7899" w:rsidRPr="000A0A31" w:rsidRDefault="00BE7899" w:rsidP="000A0A31">
      <w:pPr>
        <w:ind w:right="-22"/>
        <w:rPr>
          <w:sz w:val="20"/>
          <w:szCs w:val="20"/>
        </w:rPr>
      </w:pPr>
    </w:p>
    <w:p w:rsidR="00BE7899" w:rsidRPr="000A0A31" w:rsidRDefault="00BE7899" w:rsidP="000A0A31">
      <w:pPr>
        <w:ind w:left="5387" w:right="-22"/>
        <w:rPr>
          <w:sz w:val="20"/>
          <w:szCs w:val="20"/>
        </w:rPr>
      </w:pPr>
      <w:r w:rsidRPr="000A0A31">
        <w:rPr>
          <w:sz w:val="20"/>
          <w:szCs w:val="20"/>
        </w:rPr>
        <w:t xml:space="preserve">Приложение </w:t>
      </w:r>
    </w:p>
    <w:p w:rsidR="00BE7899" w:rsidRPr="000A0A31" w:rsidRDefault="00BE7899" w:rsidP="000A0A31">
      <w:pPr>
        <w:ind w:left="5387" w:right="-22"/>
        <w:rPr>
          <w:sz w:val="20"/>
          <w:szCs w:val="20"/>
        </w:rPr>
      </w:pPr>
      <w:r w:rsidRPr="000A0A31">
        <w:rPr>
          <w:sz w:val="20"/>
          <w:szCs w:val="20"/>
        </w:rPr>
        <w:t xml:space="preserve">к постановлению администрации </w:t>
      </w:r>
    </w:p>
    <w:p w:rsidR="00BE7899" w:rsidRPr="000A0A31" w:rsidRDefault="00BE7899" w:rsidP="000A0A31">
      <w:pPr>
        <w:ind w:left="5387" w:right="-22"/>
        <w:rPr>
          <w:sz w:val="20"/>
          <w:szCs w:val="20"/>
        </w:rPr>
      </w:pPr>
      <w:r w:rsidRPr="000A0A31">
        <w:rPr>
          <w:sz w:val="20"/>
          <w:szCs w:val="20"/>
        </w:rPr>
        <w:t>Орловского муниципального округа Кировской области</w:t>
      </w:r>
    </w:p>
    <w:p w:rsidR="00BE7899" w:rsidRPr="000A0A31" w:rsidRDefault="00BE7899" w:rsidP="000A0A31">
      <w:pPr>
        <w:ind w:left="5387" w:right="-22"/>
        <w:rPr>
          <w:sz w:val="20"/>
          <w:szCs w:val="20"/>
        </w:rPr>
      </w:pPr>
    </w:p>
    <w:p w:rsidR="00BE7899" w:rsidRPr="000A0A31" w:rsidRDefault="00BE7899" w:rsidP="000A0A31">
      <w:pPr>
        <w:ind w:left="5387" w:right="-22"/>
        <w:rPr>
          <w:sz w:val="20"/>
          <w:szCs w:val="20"/>
        </w:rPr>
      </w:pPr>
      <w:r w:rsidRPr="000A0A31">
        <w:rPr>
          <w:sz w:val="20"/>
          <w:szCs w:val="20"/>
        </w:rPr>
        <w:t>от 16.04.2026   № 427-п</w:t>
      </w:r>
    </w:p>
    <w:p w:rsidR="00BE7899" w:rsidRPr="000A0A31" w:rsidRDefault="00BE7899" w:rsidP="000A0A31">
      <w:pPr>
        <w:ind w:left="5387" w:right="-22"/>
        <w:rPr>
          <w:sz w:val="20"/>
          <w:szCs w:val="20"/>
        </w:rPr>
      </w:pPr>
    </w:p>
    <w:p w:rsidR="00BE7899" w:rsidRPr="000A0A31" w:rsidRDefault="00BE7899" w:rsidP="000A0A31">
      <w:pPr>
        <w:ind w:left="5387" w:right="-22"/>
        <w:rPr>
          <w:sz w:val="20"/>
          <w:szCs w:val="20"/>
        </w:rPr>
      </w:pPr>
    </w:p>
    <w:p w:rsidR="00BE7899" w:rsidRPr="000A0A31" w:rsidRDefault="00BE7899" w:rsidP="000A0A31">
      <w:pPr>
        <w:ind w:right="-22"/>
        <w:jc w:val="center"/>
        <w:rPr>
          <w:b/>
          <w:sz w:val="20"/>
          <w:szCs w:val="20"/>
        </w:rPr>
      </w:pPr>
      <w:r w:rsidRPr="000A0A31">
        <w:rPr>
          <w:b/>
          <w:sz w:val="20"/>
          <w:szCs w:val="20"/>
        </w:rPr>
        <w:t xml:space="preserve">Перечень </w:t>
      </w:r>
    </w:p>
    <w:p w:rsidR="00BE7899" w:rsidRPr="000A0A31" w:rsidRDefault="00BE7899" w:rsidP="000A0A31">
      <w:pPr>
        <w:ind w:right="-22"/>
        <w:jc w:val="center"/>
        <w:rPr>
          <w:b/>
          <w:sz w:val="20"/>
          <w:szCs w:val="20"/>
        </w:rPr>
      </w:pPr>
      <w:r w:rsidRPr="000A0A31">
        <w:rPr>
          <w:b/>
          <w:sz w:val="20"/>
          <w:szCs w:val="20"/>
        </w:rPr>
        <w:t>объектов муниципального имущества Орловского муниципального округа Кировской области, в отношении  которых планируется заключение концессионных соглашений на 2026 год.</w:t>
      </w:r>
    </w:p>
    <w:p w:rsidR="00BE7899" w:rsidRPr="000A0A31" w:rsidRDefault="00BE7899" w:rsidP="000A0A31">
      <w:pPr>
        <w:ind w:right="-22"/>
        <w:jc w:val="center"/>
        <w:rPr>
          <w:b/>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683"/>
        <w:gridCol w:w="2617"/>
        <w:gridCol w:w="1847"/>
        <w:gridCol w:w="1772"/>
        <w:gridCol w:w="1552"/>
      </w:tblGrid>
      <w:tr w:rsidR="00BE7899" w:rsidRPr="000A0A31" w:rsidTr="00BE7899">
        <w:tc>
          <w:tcPr>
            <w:tcW w:w="567" w:type="dxa"/>
          </w:tcPr>
          <w:p w:rsidR="00BE7899" w:rsidRPr="000A0A31" w:rsidRDefault="00BE7899" w:rsidP="000A0A31">
            <w:pPr>
              <w:ind w:right="-22"/>
              <w:jc w:val="center"/>
              <w:rPr>
                <w:b/>
                <w:sz w:val="20"/>
                <w:szCs w:val="20"/>
              </w:rPr>
            </w:pPr>
            <w:r w:rsidRPr="000A0A31">
              <w:rPr>
                <w:b/>
                <w:sz w:val="20"/>
                <w:szCs w:val="20"/>
              </w:rPr>
              <w:t xml:space="preserve">№ </w:t>
            </w:r>
            <w:proofErr w:type="gramStart"/>
            <w:r w:rsidRPr="000A0A31">
              <w:rPr>
                <w:b/>
                <w:sz w:val="20"/>
                <w:szCs w:val="20"/>
              </w:rPr>
              <w:t>п</w:t>
            </w:r>
            <w:proofErr w:type="gramEnd"/>
            <w:r w:rsidRPr="000A0A31">
              <w:rPr>
                <w:b/>
                <w:sz w:val="20"/>
                <w:szCs w:val="20"/>
              </w:rPr>
              <w:t>/п</w:t>
            </w:r>
          </w:p>
        </w:tc>
        <w:tc>
          <w:tcPr>
            <w:tcW w:w="1701" w:type="dxa"/>
          </w:tcPr>
          <w:p w:rsidR="00BE7899" w:rsidRPr="000A0A31" w:rsidRDefault="00BE7899" w:rsidP="000A0A31">
            <w:pPr>
              <w:ind w:right="-22"/>
              <w:jc w:val="center"/>
              <w:rPr>
                <w:b/>
                <w:sz w:val="20"/>
                <w:szCs w:val="20"/>
              </w:rPr>
            </w:pPr>
            <w:r w:rsidRPr="000A0A31">
              <w:rPr>
                <w:b/>
                <w:sz w:val="20"/>
                <w:szCs w:val="20"/>
              </w:rPr>
              <w:t>Наименование  объекта</w:t>
            </w:r>
          </w:p>
        </w:tc>
        <w:tc>
          <w:tcPr>
            <w:tcW w:w="2686" w:type="dxa"/>
          </w:tcPr>
          <w:p w:rsidR="00BE7899" w:rsidRPr="000A0A31" w:rsidRDefault="00BE7899" w:rsidP="000A0A31">
            <w:pPr>
              <w:ind w:right="-22"/>
              <w:jc w:val="center"/>
              <w:rPr>
                <w:b/>
                <w:sz w:val="20"/>
                <w:szCs w:val="20"/>
              </w:rPr>
            </w:pPr>
            <w:r w:rsidRPr="000A0A31">
              <w:rPr>
                <w:b/>
                <w:sz w:val="20"/>
                <w:szCs w:val="20"/>
              </w:rPr>
              <w:t>Месторасположение объекта (планируемое местонахождение объекта)</w:t>
            </w:r>
          </w:p>
        </w:tc>
        <w:tc>
          <w:tcPr>
            <w:tcW w:w="1863" w:type="dxa"/>
          </w:tcPr>
          <w:p w:rsidR="00BE7899" w:rsidRPr="000A0A31" w:rsidRDefault="00BE7899" w:rsidP="000A0A31">
            <w:pPr>
              <w:ind w:right="-22"/>
              <w:jc w:val="center"/>
              <w:rPr>
                <w:b/>
                <w:sz w:val="20"/>
                <w:szCs w:val="20"/>
              </w:rPr>
            </w:pPr>
            <w:r w:rsidRPr="000A0A31">
              <w:rPr>
                <w:b/>
                <w:sz w:val="20"/>
                <w:szCs w:val="20"/>
              </w:rPr>
              <w:t>Характеристики</w:t>
            </w:r>
          </w:p>
          <w:p w:rsidR="00BE7899" w:rsidRPr="000A0A31" w:rsidRDefault="00BE7899" w:rsidP="000A0A31">
            <w:pPr>
              <w:ind w:right="-22"/>
              <w:jc w:val="center"/>
              <w:rPr>
                <w:b/>
                <w:sz w:val="20"/>
                <w:szCs w:val="20"/>
              </w:rPr>
            </w:pPr>
            <w:r w:rsidRPr="000A0A31">
              <w:rPr>
                <w:b/>
                <w:sz w:val="20"/>
                <w:szCs w:val="20"/>
              </w:rPr>
              <w:t>объекта</w:t>
            </w:r>
          </w:p>
        </w:tc>
        <w:tc>
          <w:tcPr>
            <w:tcW w:w="1788" w:type="dxa"/>
          </w:tcPr>
          <w:p w:rsidR="00BE7899" w:rsidRPr="000A0A31" w:rsidRDefault="00BE7899" w:rsidP="000A0A31">
            <w:pPr>
              <w:ind w:right="-22"/>
              <w:jc w:val="center"/>
              <w:rPr>
                <w:b/>
                <w:sz w:val="20"/>
                <w:szCs w:val="20"/>
              </w:rPr>
            </w:pPr>
            <w:r w:rsidRPr="000A0A31">
              <w:rPr>
                <w:b/>
                <w:sz w:val="20"/>
                <w:szCs w:val="20"/>
              </w:rPr>
              <w:t>Вид работ в рамках концессионного соглашения</w:t>
            </w:r>
          </w:p>
        </w:tc>
        <w:tc>
          <w:tcPr>
            <w:tcW w:w="1566" w:type="dxa"/>
          </w:tcPr>
          <w:p w:rsidR="00BE7899" w:rsidRPr="000A0A31" w:rsidRDefault="00BE7899" w:rsidP="000A0A31">
            <w:pPr>
              <w:ind w:right="-22"/>
              <w:jc w:val="center"/>
              <w:rPr>
                <w:b/>
                <w:sz w:val="20"/>
                <w:szCs w:val="20"/>
              </w:rPr>
            </w:pPr>
            <w:r w:rsidRPr="000A0A31">
              <w:rPr>
                <w:b/>
                <w:sz w:val="20"/>
                <w:szCs w:val="20"/>
              </w:rPr>
              <w:t>Планируемая сфера применения объекта</w:t>
            </w:r>
          </w:p>
        </w:tc>
      </w:tr>
      <w:tr w:rsidR="00BE7899" w:rsidRPr="000A0A31" w:rsidTr="00BE7899">
        <w:trPr>
          <w:trHeight w:val="1207"/>
        </w:trPr>
        <w:tc>
          <w:tcPr>
            <w:tcW w:w="567" w:type="dxa"/>
          </w:tcPr>
          <w:p w:rsidR="00BE7899" w:rsidRPr="000A0A31" w:rsidRDefault="00BE7899" w:rsidP="000A0A31">
            <w:pPr>
              <w:ind w:right="-22"/>
              <w:jc w:val="center"/>
              <w:rPr>
                <w:sz w:val="20"/>
                <w:szCs w:val="20"/>
              </w:rPr>
            </w:pPr>
          </w:p>
          <w:p w:rsidR="00BE7899" w:rsidRPr="000A0A31" w:rsidRDefault="00BE7899" w:rsidP="000A0A31">
            <w:pPr>
              <w:ind w:right="-22"/>
              <w:jc w:val="center"/>
              <w:rPr>
                <w:sz w:val="20"/>
                <w:szCs w:val="20"/>
              </w:rPr>
            </w:pPr>
            <w:r w:rsidRPr="000A0A31">
              <w:rPr>
                <w:sz w:val="20"/>
                <w:szCs w:val="20"/>
              </w:rPr>
              <w:t>1</w:t>
            </w:r>
          </w:p>
        </w:tc>
        <w:tc>
          <w:tcPr>
            <w:tcW w:w="1701" w:type="dxa"/>
          </w:tcPr>
          <w:p w:rsidR="00BE7899" w:rsidRPr="000A0A31" w:rsidRDefault="00BE7899" w:rsidP="000A0A31">
            <w:pPr>
              <w:ind w:right="-22"/>
              <w:jc w:val="center"/>
              <w:rPr>
                <w:sz w:val="20"/>
                <w:szCs w:val="20"/>
              </w:rPr>
            </w:pPr>
            <w:r w:rsidRPr="000A0A31">
              <w:rPr>
                <w:sz w:val="20"/>
                <w:szCs w:val="20"/>
              </w:rPr>
              <w:t>Нежилое здание</w:t>
            </w:r>
          </w:p>
        </w:tc>
        <w:tc>
          <w:tcPr>
            <w:tcW w:w="2686" w:type="dxa"/>
          </w:tcPr>
          <w:p w:rsidR="00BE7899" w:rsidRPr="000A0A31" w:rsidRDefault="00BE7899" w:rsidP="000A0A31">
            <w:pPr>
              <w:ind w:right="-22"/>
              <w:jc w:val="center"/>
              <w:rPr>
                <w:sz w:val="20"/>
                <w:szCs w:val="20"/>
              </w:rPr>
            </w:pPr>
            <w:r w:rsidRPr="000A0A31">
              <w:rPr>
                <w:sz w:val="20"/>
                <w:szCs w:val="20"/>
              </w:rPr>
              <w:t xml:space="preserve">Кировская область, Орловский муниципальный округ, </w:t>
            </w:r>
            <w:proofErr w:type="spellStart"/>
            <w:r w:rsidRPr="000A0A31">
              <w:rPr>
                <w:sz w:val="20"/>
                <w:szCs w:val="20"/>
              </w:rPr>
              <w:t>г</w:t>
            </w:r>
            <w:proofErr w:type="gramStart"/>
            <w:r w:rsidRPr="000A0A31">
              <w:rPr>
                <w:sz w:val="20"/>
                <w:szCs w:val="20"/>
              </w:rPr>
              <w:t>.О</w:t>
            </w:r>
            <w:proofErr w:type="gramEnd"/>
            <w:r w:rsidRPr="000A0A31">
              <w:rPr>
                <w:sz w:val="20"/>
                <w:szCs w:val="20"/>
              </w:rPr>
              <w:t>рлов</w:t>
            </w:r>
            <w:proofErr w:type="spellEnd"/>
            <w:r w:rsidRPr="000A0A31">
              <w:rPr>
                <w:sz w:val="20"/>
                <w:szCs w:val="20"/>
              </w:rPr>
              <w:t xml:space="preserve">, ул. Капустина, д.1, кадастровый номер </w:t>
            </w:r>
          </w:p>
          <w:p w:rsidR="00BE7899" w:rsidRPr="000A0A31" w:rsidRDefault="00BE7899" w:rsidP="000A0A31">
            <w:pPr>
              <w:ind w:right="-22"/>
              <w:jc w:val="center"/>
              <w:rPr>
                <w:sz w:val="20"/>
                <w:szCs w:val="20"/>
              </w:rPr>
            </w:pPr>
            <w:r w:rsidRPr="000A0A31">
              <w:rPr>
                <w:sz w:val="20"/>
                <w:szCs w:val="20"/>
              </w:rPr>
              <w:t>43:25:310111:280</w:t>
            </w:r>
          </w:p>
        </w:tc>
        <w:tc>
          <w:tcPr>
            <w:tcW w:w="1863" w:type="dxa"/>
          </w:tcPr>
          <w:p w:rsidR="00BE7899" w:rsidRPr="000A0A31" w:rsidRDefault="00BE7899" w:rsidP="000A0A31">
            <w:pPr>
              <w:autoSpaceDE w:val="0"/>
              <w:autoSpaceDN w:val="0"/>
              <w:adjustRightInd w:val="0"/>
              <w:rPr>
                <w:color w:val="000000"/>
                <w:sz w:val="20"/>
                <w:szCs w:val="20"/>
              </w:rPr>
            </w:pPr>
            <w:r w:rsidRPr="000A0A31">
              <w:rPr>
                <w:color w:val="000000"/>
                <w:sz w:val="20"/>
                <w:szCs w:val="20"/>
              </w:rPr>
              <w:t>год постройки 1962, площадь 199,8 кв. м</w:t>
            </w:r>
          </w:p>
          <w:p w:rsidR="00BE7899" w:rsidRPr="000A0A31" w:rsidRDefault="00BE7899" w:rsidP="000A0A31">
            <w:pPr>
              <w:ind w:right="-22"/>
              <w:jc w:val="center"/>
              <w:rPr>
                <w:sz w:val="20"/>
                <w:szCs w:val="20"/>
              </w:rPr>
            </w:pPr>
          </w:p>
        </w:tc>
        <w:tc>
          <w:tcPr>
            <w:tcW w:w="1788" w:type="dxa"/>
          </w:tcPr>
          <w:p w:rsidR="00BE7899" w:rsidRPr="000A0A31" w:rsidRDefault="00BE7899" w:rsidP="000A0A31">
            <w:pPr>
              <w:ind w:right="-22"/>
              <w:jc w:val="center"/>
              <w:rPr>
                <w:sz w:val="20"/>
                <w:szCs w:val="20"/>
              </w:rPr>
            </w:pPr>
            <w:r w:rsidRPr="000A0A31">
              <w:rPr>
                <w:sz w:val="20"/>
                <w:szCs w:val="20"/>
              </w:rPr>
              <w:t>ремонт</w:t>
            </w:r>
          </w:p>
        </w:tc>
        <w:tc>
          <w:tcPr>
            <w:tcW w:w="1566" w:type="dxa"/>
          </w:tcPr>
          <w:p w:rsidR="00BE7899" w:rsidRPr="000A0A31" w:rsidRDefault="00BE7899" w:rsidP="000A0A31">
            <w:pPr>
              <w:ind w:right="-22"/>
              <w:jc w:val="center"/>
              <w:rPr>
                <w:sz w:val="20"/>
                <w:szCs w:val="20"/>
              </w:rPr>
            </w:pPr>
            <w:r w:rsidRPr="000A0A31">
              <w:rPr>
                <w:sz w:val="20"/>
                <w:szCs w:val="20"/>
              </w:rPr>
              <w:t>Оказание услуг бани по помывке населения и прочих услуг</w:t>
            </w:r>
          </w:p>
        </w:tc>
      </w:tr>
    </w:tbl>
    <w:p w:rsidR="00BE7899" w:rsidRPr="000A0A31" w:rsidRDefault="00BE7899" w:rsidP="000A0A31">
      <w:pPr>
        <w:ind w:right="-22"/>
        <w:jc w:val="center"/>
        <w:rPr>
          <w:b/>
          <w:sz w:val="20"/>
          <w:szCs w:val="20"/>
        </w:rPr>
      </w:pPr>
    </w:p>
    <w:p w:rsidR="00BE7899" w:rsidRPr="000A0A31" w:rsidRDefault="00BE7899" w:rsidP="000A0A31">
      <w:pPr>
        <w:jc w:val="both"/>
        <w:rPr>
          <w:sz w:val="20"/>
          <w:szCs w:val="20"/>
        </w:rPr>
      </w:pPr>
    </w:p>
    <w:p w:rsidR="000A0A31" w:rsidRPr="000A0A31" w:rsidRDefault="000A0A31" w:rsidP="000A0A31">
      <w:pPr>
        <w:ind w:right="-22"/>
        <w:jc w:val="center"/>
        <w:rPr>
          <w:b/>
          <w:sz w:val="20"/>
          <w:szCs w:val="20"/>
        </w:rPr>
      </w:pPr>
      <w:r w:rsidRPr="000A0A31">
        <w:rPr>
          <w:b/>
          <w:noProof/>
          <w:sz w:val="20"/>
          <w:szCs w:val="20"/>
        </w:rPr>
        <w:drawing>
          <wp:inline distT="0" distB="0" distL="0" distR="0" wp14:anchorId="23C0D6BB" wp14:editId="37FA84E6">
            <wp:extent cx="428625" cy="523875"/>
            <wp:effectExtent l="0" t="0" r="9525" b="9525"/>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r w:rsidRPr="000A0A31">
        <w:rPr>
          <w:b/>
          <w:sz w:val="20"/>
          <w:szCs w:val="20"/>
        </w:rPr>
        <w:t>АДМИНИСТРАЦИЯ ОРЛОВСКОГО МУНИЦИПАЛЬНОГО ОКРУГА</w:t>
      </w:r>
    </w:p>
    <w:p w:rsidR="000A0A31" w:rsidRPr="000A0A31" w:rsidRDefault="000A0A31" w:rsidP="000A0A31">
      <w:pPr>
        <w:ind w:right="-22"/>
        <w:jc w:val="center"/>
        <w:rPr>
          <w:b/>
          <w:sz w:val="20"/>
          <w:szCs w:val="20"/>
        </w:rPr>
      </w:pPr>
      <w:r w:rsidRPr="000A0A31">
        <w:rPr>
          <w:b/>
          <w:sz w:val="20"/>
          <w:szCs w:val="20"/>
        </w:rPr>
        <w:t>КИРОВСКОЙ ОБЛАСТИ</w:t>
      </w:r>
    </w:p>
    <w:p w:rsidR="000A0A31" w:rsidRPr="000A0A31" w:rsidRDefault="000A0A31" w:rsidP="000A0A31">
      <w:pPr>
        <w:ind w:right="-22"/>
        <w:jc w:val="center"/>
        <w:rPr>
          <w:sz w:val="20"/>
          <w:szCs w:val="20"/>
        </w:rPr>
      </w:pPr>
    </w:p>
    <w:p w:rsidR="000A0A31" w:rsidRPr="000A0A31" w:rsidRDefault="000A0A31" w:rsidP="000A0A31">
      <w:pPr>
        <w:ind w:right="-22"/>
        <w:jc w:val="center"/>
        <w:rPr>
          <w:b/>
          <w:sz w:val="20"/>
          <w:szCs w:val="20"/>
        </w:rPr>
      </w:pPr>
      <w:r w:rsidRPr="000A0A31">
        <w:rPr>
          <w:b/>
          <w:sz w:val="20"/>
          <w:szCs w:val="20"/>
        </w:rPr>
        <w:t>ПОСТАНОВЛЕНИЕ</w:t>
      </w:r>
    </w:p>
    <w:p w:rsidR="000A0A31" w:rsidRPr="000A0A31" w:rsidRDefault="000A0A31" w:rsidP="000A0A31">
      <w:pPr>
        <w:ind w:right="-22"/>
        <w:jc w:val="center"/>
        <w:rPr>
          <w:b/>
          <w:sz w:val="20"/>
          <w:szCs w:val="20"/>
        </w:rPr>
      </w:pPr>
    </w:p>
    <w:p w:rsidR="000A0A31" w:rsidRPr="000A0A31" w:rsidRDefault="000A0A31" w:rsidP="000A0A31">
      <w:pPr>
        <w:keepNext/>
        <w:ind w:right="283"/>
        <w:jc w:val="center"/>
        <w:outlineLvl w:val="0"/>
        <w:rPr>
          <w:sz w:val="20"/>
          <w:szCs w:val="20"/>
          <w:u w:val="single"/>
        </w:rPr>
      </w:pPr>
      <w:r w:rsidRPr="000A0A31">
        <w:rPr>
          <w:sz w:val="20"/>
          <w:szCs w:val="20"/>
        </w:rPr>
        <w:t>16.04.2026                                                                           № 428-п</w:t>
      </w:r>
    </w:p>
    <w:p w:rsidR="000A0A31" w:rsidRPr="000A0A31" w:rsidRDefault="000A0A31" w:rsidP="000A0A31">
      <w:pPr>
        <w:ind w:left="2820" w:right="283" w:firstLine="720"/>
        <w:rPr>
          <w:sz w:val="20"/>
          <w:szCs w:val="20"/>
        </w:rPr>
      </w:pPr>
      <w:r w:rsidRPr="000A0A31">
        <w:rPr>
          <w:sz w:val="20"/>
          <w:szCs w:val="20"/>
        </w:rPr>
        <w:t xml:space="preserve">     г. Орлов</w:t>
      </w:r>
    </w:p>
    <w:p w:rsidR="000A0A31" w:rsidRPr="000A0A31" w:rsidRDefault="000A0A31" w:rsidP="000A0A31">
      <w:pPr>
        <w:ind w:right="283"/>
        <w:rPr>
          <w:sz w:val="20"/>
          <w:szCs w:val="20"/>
        </w:rPr>
      </w:pPr>
    </w:p>
    <w:p w:rsidR="000A0A31" w:rsidRPr="000A0A31" w:rsidRDefault="000A0A31" w:rsidP="000A0A31">
      <w:pPr>
        <w:jc w:val="center"/>
        <w:rPr>
          <w:b/>
          <w:sz w:val="20"/>
          <w:szCs w:val="20"/>
        </w:rPr>
      </w:pPr>
      <w:r w:rsidRPr="000A0A31">
        <w:rPr>
          <w:b/>
          <w:sz w:val="20"/>
          <w:szCs w:val="20"/>
        </w:rPr>
        <w:t>О координационном Совете по развитию малого и среднего предпринимательства в Орловском муниципальном округе</w:t>
      </w:r>
    </w:p>
    <w:p w:rsidR="000A0A31" w:rsidRPr="000A0A31" w:rsidRDefault="000A0A31" w:rsidP="000A0A31">
      <w:pPr>
        <w:autoSpaceDE w:val="0"/>
        <w:autoSpaceDN w:val="0"/>
        <w:adjustRightInd w:val="0"/>
        <w:jc w:val="center"/>
        <w:rPr>
          <w:b/>
          <w:sz w:val="20"/>
          <w:szCs w:val="20"/>
          <w:lang w:eastAsia="en-US"/>
        </w:rPr>
      </w:pPr>
    </w:p>
    <w:p w:rsidR="000A0A31" w:rsidRPr="000A0A31" w:rsidRDefault="000A0A31" w:rsidP="000A0A31">
      <w:pPr>
        <w:autoSpaceDE w:val="0"/>
        <w:autoSpaceDN w:val="0"/>
        <w:adjustRightInd w:val="0"/>
        <w:ind w:firstLine="720"/>
        <w:jc w:val="both"/>
        <w:rPr>
          <w:sz w:val="20"/>
          <w:szCs w:val="20"/>
        </w:rPr>
      </w:pPr>
      <w:proofErr w:type="gramStart"/>
      <w:r w:rsidRPr="000A0A31">
        <w:rPr>
          <w:sz w:val="20"/>
          <w:szCs w:val="20"/>
        </w:rPr>
        <w:t>В  соответствии с п.5 ст. 11 Федерального закона от 24.07.2007 № 209-ФЗ «О развитии малого и среднего предпринимательства в Российской Федерации», Законом Кировской области от 27.12.2007 № 219-ЗО «О развитии малого и среднего предпринимательства в Кировской области», Уставом муниципального образования Орловский муниципальный округ Кировской области, в целях реализации муниципальной программы «Поддержка и развитие малого предпринимательства в Орловском муниципальном округе Кировской области</w:t>
      </w:r>
      <w:proofErr w:type="gramEnd"/>
      <w:r w:rsidRPr="000A0A31">
        <w:rPr>
          <w:sz w:val="20"/>
          <w:szCs w:val="20"/>
        </w:rPr>
        <w:t>», утвержденной постановлением  администрации Орловского муниципального округа Кировской области от 05.03.2026 № 226-п, администрация Орловского муниципального округа ПОСТАНОВЛЯЕТ:</w:t>
      </w:r>
    </w:p>
    <w:p w:rsidR="000A0A31" w:rsidRPr="000A0A31" w:rsidRDefault="000A0A31" w:rsidP="000A0A31">
      <w:pPr>
        <w:numPr>
          <w:ilvl w:val="0"/>
          <w:numId w:val="9"/>
        </w:numPr>
        <w:autoSpaceDE w:val="0"/>
        <w:autoSpaceDN w:val="0"/>
        <w:adjustRightInd w:val="0"/>
        <w:ind w:left="0" w:firstLine="709"/>
        <w:jc w:val="both"/>
        <w:rPr>
          <w:sz w:val="20"/>
          <w:szCs w:val="20"/>
        </w:rPr>
      </w:pPr>
      <w:r w:rsidRPr="000A0A31">
        <w:rPr>
          <w:sz w:val="20"/>
          <w:szCs w:val="20"/>
        </w:rPr>
        <w:t>Создать координационный Совет по развитию малого и среднего предпринимательства в Орловском муниципальном округе (далее - Совет) и утвердить его состав согласно приложению № 1.</w:t>
      </w:r>
    </w:p>
    <w:p w:rsidR="000A0A31" w:rsidRPr="000A0A31" w:rsidRDefault="000A0A31" w:rsidP="000A0A31">
      <w:pPr>
        <w:numPr>
          <w:ilvl w:val="0"/>
          <w:numId w:val="9"/>
        </w:numPr>
        <w:autoSpaceDE w:val="0"/>
        <w:autoSpaceDN w:val="0"/>
        <w:adjustRightInd w:val="0"/>
        <w:ind w:left="0" w:firstLine="709"/>
        <w:jc w:val="both"/>
        <w:rPr>
          <w:sz w:val="20"/>
          <w:szCs w:val="20"/>
        </w:rPr>
      </w:pPr>
      <w:r w:rsidRPr="000A0A31">
        <w:rPr>
          <w:sz w:val="20"/>
          <w:szCs w:val="20"/>
        </w:rPr>
        <w:t>Утвердить Положение о координационном Совете по развитию малого и среднего предпринимательства в Орловском муниципальном округе (далее – Совет) согласно приложению № 2.</w:t>
      </w:r>
    </w:p>
    <w:p w:rsidR="000A0A31" w:rsidRPr="000A0A31" w:rsidRDefault="000A0A31" w:rsidP="000A0A31">
      <w:pPr>
        <w:numPr>
          <w:ilvl w:val="0"/>
          <w:numId w:val="9"/>
        </w:numPr>
        <w:autoSpaceDE w:val="0"/>
        <w:autoSpaceDN w:val="0"/>
        <w:adjustRightInd w:val="0"/>
        <w:ind w:left="0" w:firstLine="709"/>
        <w:jc w:val="both"/>
        <w:rPr>
          <w:sz w:val="20"/>
          <w:szCs w:val="20"/>
        </w:rPr>
      </w:pPr>
      <w:r w:rsidRPr="000A0A31">
        <w:rPr>
          <w:sz w:val="20"/>
          <w:szCs w:val="20"/>
        </w:rPr>
        <w:t xml:space="preserve">Рекомендовать управлениям, отделам, секторам администрации Орловского муниципального округа оказывать содействие в работе Совета, представлять по запросу Совета </w:t>
      </w:r>
      <w:r w:rsidRPr="000A0A31">
        <w:rPr>
          <w:sz w:val="20"/>
          <w:szCs w:val="20"/>
        </w:rPr>
        <w:lastRenderedPageBreak/>
        <w:t>необходимую для его деятельности информацию, согласовывать с ним выносимые на рассмотрение проекты правовых актов по вопросам, затрагивающим интересы малого и среднего предпринимательства.</w:t>
      </w:r>
    </w:p>
    <w:p w:rsidR="000A0A31" w:rsidRPr="000A0A31" w:rsidRDefault="000A0A31" w:rsidP="000A0A31">
      <w:pPr>
        <w:numPr>
          <w:ilvl w:val="0"/>
          <w:numId w:val="9"/>
        </w:numPr>
        <w:ind w:left="0" w:firstLine="709"/>
        <w:jc w:val="both"/>
        <w:rPr>
          <w:sz w:val="20"/>
          <w:szCs w:val="20"/>
        </w:rPr>
      </w:pPr>
      <w:proofErr w:type="gramStart"/>
      <w:r w:rsidRPr="000A0A31">
        <w:rPr>
          <w:sz w:val="20"/>
          <w:szCs w:val="20"/>
        </w:rPr>
        <w:t>Контроль за</w:t>
      </w:r>
      <w:proofErr w:type="gramEnd"/>
      <w:r w:rsidRPr="000A0A31">
        <w:rPr>
          <w:sz w:val="20"/>
          <w:szCs w:val="20"/>
        </w:rPr>
        <w:t xml:space="preserve"> выполнением постановления оставляю за собой.</w:t>
      </w:r>
    </w:p>
    <w:p w:rsidR="000A0A31" w:rsidRPr="000A0A31" w:rsidRDefault="000A0A31" w:rsidP="000A0A31">
      <w:pPr>
        <w:numPr>
          <w:ilvl w:val="0"/>
          <w:numId w:val="9"/>
        </w:numPr>
        <w:autoSpaceDE w:val="0"/>
        <w:autoSpaceDN w:val="0"/>
        <w:adjustRightInd w:val="0"/>
        <w:ind w:left="0" w:firstLine="709"/>
        <w:jc w:val="both"/>
        <w:rPr>
          <w:sz w:val="20"/>
          <w:szCs w:val="20"/>
          <w:lang w:eastAsia="en-US"/>
        </w:rPr>
      </w:pPr>
      <w:r w:rsidRPr="000A0A31">
        <w:rPr>
          <w:sz w:val="20"/>
          <w:szCs w:val="20"/>
          <w:lang w:eastAsia="en-US"/>
        </w:rPr>
        <w:t xml:space="preserve">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 </w:t>
      </w:r>
    </w:p>
    <w:p w:rsidR="000A0A31" w:rsidRPr="000A0A31" w:rsidRDefault="000A0A31" w:rsidP="000A0A31">
      <w:pPr>
        <w:numPr>
          <w:ilvl w:val="0"/>
          <w:numId w:val="9"/>
        </w:numPr>
        <w:autoSpaceDE w:val="0"/>
        <w:autoSpaceDN w:val="0"/>
        <w:adjustRightInd w:val="0"/>
        <w:jc w:val="both"/>
        <w:rPr>
          <w:sz w:val="20"/>
          <w:szCs w:val="20"/>
          <w:lang w:eastAsia="en-US"/>
        </w:rPr>
      </w:pPr>
      <w:r w:rsidRPr="000A0A31">
        <w:rPr>
          <w:sz w:val="20"/>
          <w:szCs w:val="20"/>
          <w:lang w:eastAsia="en-US"/>
        </w:rPr>
        <w:t>Постановление вступает в силу с момента опубликования.</w:t>
      </w:r>
    </w:p>
    <w:p w:rsidR="000A0A31" w:rsidRPr="000A0A31" w:rsidRDefault="000A0A31" w:rsidP="000A0A31">
      <w:pPr>
        <w:autoSpaceDE w:val="0"/>
        <w:autoSpaceDN w:val="0"/>
        <w:adjustRightInd w:val="0"/>
        <w:ind w:left="720"/>
        <w:jc w:val="both"/>
        <w:rPr>
          <w:sz w:val="20"/>
          <w:szCs w:val="20"/>
          <w:lang w:eastAsia="en-US"/>
        </w:rPr>
      </w:pPr>
    </w:p>
    <w:p w:rsidR="000A0A31" w:rsidRPr="000A0A31" w:rsidRDefault="000A0A31" w:rsidP="000A0A31">
      <w:pPr>
        <w:autoSpaceDE w:val="0"/>
        <w:autoSpaceDN w:val="0"/>
        <w:adjustRightInd w:val="0"/>
        <w:ind w:left="720"/>
        <w:jc w:val="both"/>
        <w:rPr>
          <w:sz w:val="20"/>
          <w:szCs w:val="20"/>
          <w:lang w:eastAsia="en-US"/>
        </w:rPr>
      </w:pPr>
    </w:p>
    <w:p w:rsidR="000A0A31" w:rsidRPr="000A0A31" w:rsidRDefault="000A0A31" w:rsidP="000A0A31">
      <w:pPr>
        <w:autoSpaceDE w:val="0"/>
        <w:autoSpaceDN w:val="0"/>
        <w:adjustRightInd w:val="0"/>
        <w:jc w:val="both"/>
        <w:outlineLvl w:val="0"/>
        <w:rPr>
          <w:sz w:val="20"/>
          <w:szCs w:val="20"/>
        </w:rPr>
      </w:pPr>
      <w:r w:rsidRPr="000A0A31">
        <w:rPr>
          <w:sz w:val="20"/>
          <w:szCs w:val="20"/>
        </w:rPr>
        <w:t>Глава администрации</w:t>
      </w:r>
    </w:p>
    <w:p w:rsidR="000A0A31" w:rsidRPr="000A0A31" w:rsidRDefault="000A0A31" w:rsidP="000A0A31">
      <w:pPr>
        <w:autoSpaceDE w:val="0"/>
        <w:autoSpaceDN w:val="0"/>
        <w:adjustRightInd w:val="0"/>
        <w:jc w:val="both"/>
        <w:outlineLvl w:val="0"/>
        <w:rPr>
          <w:sz w:val="20"/>
          <w:szCs w:val="20"/>
        </w:rPr>
      </w:pPr>
      <w:r w:rsidRPr="000A0A31">
        <w:rPr>
          <w:sz w:val="20"/>
          <w:szCs w:val="20"/>
        </w:rPr>
        <w:t>Орловского муниципального округа       Л.В. Фокина</w:t>
      </w:r>
    </w:p>
    <w:p w:rsidR="000A0A31" w:rsidRPr="000A0A31" w:rsidRDefault="000A0A31" w:rsidP="000A0A31">
      <w:pPr>
        <w:ind w:left="4536"/>
        <w:rPr>
          <w:sz w:val="20"/>
          <w:szCs w:val="20"/>
        </w:rPr>
      </w:pPr>
    </w:p>
    <w:p w:rsidR="000A0A31" w:rsidRPr="000A0A31" w:rsidRDefault="000A0A31" w:rsidP="000A0A31">
      <w:pPr>
        <w:ind w:left="4536"/>
        <w:rPr>
          <w:sz w:val="20"/>
          <w:szCs w:val="20"/>
        </w:rPr>
      </w:pPr>
    </w:p>
    <w:p w:rsidR="000A0A31" w:rsidRPr="000A0A31" w:rsidRDefault="000A0A31" w:rsidP="000A0A31">
      <w:pPr>
        <w:ind w:left="4536"/>
        <w:rPr>
          <w:sz w:val="20"/>
          <w:szCs w:val="20"/>
        </w:rPr>
      </w:pPr>
      <w:r w:rsidRPr="000A0A31">
        <w:rPr>
          <w:sz w:val="20"/>
          <w:szCs w:val="20"/>
        </w:rPr>
        <w:t>Приложение № 1</w:t>
      </w:r>
    </w:p>
    <w:p w:rsidR="000A0A31" w:rsidRPr="000A0A31" w:rsidRDefault="000A0A31" w:rsidP="000A0A31">
      <w:pPr>
        <w:ind w:left="5040"/>
        <w:rPr>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УТВЕРЖДЕНО</w:t>
      </w:r>
    </w:p>
    <w:p w:rsidR="000A0A31" w:rsidRPr="000A0A31" w:rsidRDefault="000A0A31" w:rsidP="000A0A31">
      <w:pPr>
        <w:tabs>
          <w:tab w:val="left" w:pos="142"/>
        </w:tabs>
        <w:ind w:left="4536"/>
        <w:rPr>
          <w:color w:val="000000"/>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постановлением  администрации Орловского муниципального округа</w:t>
      </w:r>
    </w:p>
    <w:p w:rsidR="000A0A31" w:rsidRPr="000A0A31" w:rsidRDefault="000A0A31" w:rsidP="000A0A31">
      <w:pPr>
        <w:tabs>
          <w:tab w:val="left" w:pos="142"/>
        </w:tabs>
        <w:ind w:left="4536"/>
        <w:rPr>
          <w:color w:val="000000"/>
          <w:sz w:val="20"/>
          <w:szCs w:val="20"/>
        </w:rPr>
      </w:pPr>
      <w:r w:rsidRPr="000A0A31">
        <w:rPr>
          <w:color w:val="000000"/>
          <w:sz w:val="20"/>
          <w:szCs w:val="20"/>
        </w:rPr>
        <w:t>Кировской области</w:t>
      </w:r>
      <w:r w:rsidRPr="000A0A31">
        <w:rPr>
          <w:color w:val="000000"/>
          <w:sz w:val="20"/>
          <w:szCs w:val="20"/>
        </w:rPr>
        <w:tab/>
      </w:r>
    </w:p>
    <w:p w:rsidR="000A0A31" w:rsidRPr="000A0A31" w:rsidRDefault="000A0A31" w:rsidP="000A0A31">
      <w:pPr>
        <w:tabs>
          <w:tab w:val="left" w:pos="142"/>
        </w:tabs>
        <w:ind w:left="4536"/>
        <w:rPr>
          <w:color w:val="000000"/>
          <w:sz w:val="20"/>
          <w:szCs w:val="20"/>
        </w:rPr>
      </w:pPr>
      <w:r w:rsidRPr="000A0A31">
        <w:rPr>
          <w:color w:val="000000"/>
          <w:sz w:val="20"/>
          <w:szCs w:val="20"/>
        </w:rPr>
        <w:t xml:space="preserve">от 16.04.2026  № 428 - </w:t>
      </w:r>
      <w:proofErr w:type="gramStart"/>
      <w:r w:rsidRPr="000A0A31">
        <w:rPr>
          <w:color w:val="000000"/>
          <w:sz w:val="20"/>
          <w:szCs w:val="20"/>
        </w:rPr>
        <w:t>п</w:t>
      </w:r>
      <w:proofErr w:type="gramEnd"/>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r w:rsidRPr="000A0A31">
        <w:rPr>
          <w:b/>
          <w:sz w:val="20"/>
          <w:szCs w:val="20"/>
        </w:rPr>
        <w:t>Состав</w:t>
      </w:r>
    </w:p>
    <w:p w:rsidR="000A0A31" w:rsidRPr="000A0A31" w:rsidRDefault="000A0A31" w:rsidP="000A0A31">
      <w:pPr>
        <w:ind w:right="-22"/>
        <w:jc w:val="center"/>
        <w:rPr>
          <w:b/>
          <w:sz w:val="20"/>
          <w:szCs w:val="20"/>
        </w:rPr>
      </w:pPr>
      <w:r w:rsidRPr="000A0A31">
        <w:rPr>
          <w:b/>
          <w:sz w:val="20"/>
          <w:szCs w:val="20"/>
        </w:rPr>
        <w:t>координационного Совета по развитию малого и среднего предпринимательства в Орловском муниципальном округе</w:t>
      </w:r>
    </w:p>
    <w:p w:rsidR="000A0A31" w:rsidRPr="000A0A31" w:rsidRDefault="000A0A31" w:rsidP="000A0A31">
      <w:pPr>
        <w:ind w:right="-22"/>
        <w:jc w:val="center"/>
        <w:rPr>
          <w:b/>
          <w:sz w:val="20"/>
          <w:szCs w:val="20"/>
        </w:rPr>
      </w:pPr>
    </w:p>
    <w:tbl>
      <w:tblPr>
        <w:tblW w:w="9828" w:type="dxa"/>
        <w:tblLayout w:type="fixed"/>
        <w:tblLook w:val="01E0" w:firstRow="1" w:lastRow="1" w:firstColumn="1" w:lastColumn="1" w:noHBand="0" w:noVBand="0"/>
      </w:tblPr>
      <w:tblGrid>
        <w:gridCol w:w="3348"/>
        <w:gridCol w:w="6480"/>
      </w:tblGrid>
      <w:tr w:rsidR="000A0A31" w:rsidRPr="000A0A31" w:rsidTr="000A0A31">
        <w:trPr>
          <w:trHeight w:val="554"/>
        </w:trPr>
        <w:tc>
          <w:tcPr>
            <w:tcW w:w="3348" w:type="dxa"/>
          </w:tcPr>
          <w:p w:rsidR="000A0A31" w:rsidRPr="000A0A31" w:rsidRDefault="000A0A31" w:rsidP="000A0A31">
            <w:pPr>
              <w:widowControl w:val="0"/>
              <w:tabs>
                <w:tab w:val="left" w:pos="7230"/>
              </w:tabs>
              <w:autoSpaceDE w:val="0"/>
              <w:autoSpaceDN w:val="0"/>
              <w:adjustRightInd w:val="0"/>
              <w:ind w:right="-159"/>
              <w:rPr>
                <w:sz w:val="20"/>
                <w:szCs w:val="20"/>
              </w:rPr>
            </w:pPr>
            <w:r w:rsidRPr="000A0A31">
              <w:rPr>
                <w:sz w:val="20"/>
                <w:szCs w:val="20"/>
              </w:rPr>
              <w:t>ФОКИНА</w:t>
            </w:r>
          </w:p>
          <w:p w:rsidR="000A0A31" w:rsidRPr="000A0A31" w:rsidRDefault="000A0A31" w:rsidP="000A0A31">
            <w:pPr>
              <w:widowControl w:val="0"/>
              <w:tabs>
                <w:tab w:val="left" w:pos="7230"/>
              </w:tabs>
              <w:autoSpaceDE w:val="0"/>
              <w:autoSpaceDN w:val="0"/>
              <w:adjustRightInd w:val="0"/>
              <w:ind w:right="-159"/>
              <w:rPr>
                <w:rFonts w:eastAsia="Calibri"/>
                <w:sz w:val="20"/>
                <w:szCs w:val="20"/>
                <w:lang w:eastAsia="en-US"/>
              </w:rPr>
            </w:pPr>
            <w:r w:rsidRPr="000A0A31">
              <w:rPr>
                <w:sz w:val="20"/>
                <w:szCs w:val="20"/>
              </w:rPr>
              <w:t>Лариса Валерьевна</w:t>
            </w:r>
          </w:p>
        </w:tc>
        <w:tc>
          <w:tcPr>
            <w:tcW w:w="6480" w:type="dxa"/>
          </w:tcPr>
          <w:p w:rsidR="000A0A31" w:rsidRPr="000A0A31" w:rsidRDefault="000A0A31" w:rsidP="000A0A31">
            <w:pPr>
              <w:widowControl w:val="0"/>
              <w:tabs>
                <w:tab w:val="left" w:pos="7230"/>
              </w:tabs>
              <w:autoSpaceDE w:val="0"/>
              <w:autoSpaceDN w:val="0"/>
              <w:adjustRightInd w:val="0"/>
              <w:rPr>
                <w:rFonts w:eastAsia="Calibri"/>
                <w:sz w:val="20"/>
                <w:szCs w:val="20"/>
                <w:lang w:eastAsia="en-US"/>
              </w:rPr>
            </w:pPr>
            <w:r w:rsidRPr="000A0A31">
              <w:rPr>
                <w:sz w:val="20"/>
                <w:szCs w:val="20"/>
              </w:rPr>
              <w:t>- глава администрации Орловского муниципального округа,  председатель Совета</w:t>
            </w:r>
          </w:p>
        </w:tc>
      </w:tr>
      <w:tr w:rsidR="000A0A31" w:rsidRPr="000A0A31" w:rsidTr="000A0A31">
        <w:trPr>
          <w:trHeight w:val="554"/>
        </w:trPr>
        <w:tc>
          <w:tcPr>
            <w:tcW w:w="3348" w:type="dxa"/>
          </w:tcPr>
          <w:p w:rsidR="000A0A31" w:rsidRPr="000A0A31" w:rsidRDefault="000A0A31" w:rsidP="000A0A31">
            <w:pPr>
              <w:widowControl w:val="0"/>
              <w:tabs>
                <w:tab w:val="left" w:pos="7230"/>
              </w:tabs>
              <w:autoSpaceDE w:val="0"/>
              <w:autoSpaceDN w:val="0"/>
              <w:adjustRightInd w:val="0"/>
              <w:ind w:right="-159"/>
              <w:rPr>
                <w:sz w:val="20"/>
                <w:szCs w:val="20"/>
              </w:rPr>
            </w:pPr>
            <w:r w:rsidRPr="000A0A31">
              <w:rPr>
                <w:sz w:val="20"/>
                <w:szCs w:val="20"/>
              </w:rPr>
              <w:t>МАКАРОВА</w:t>
            </w:r>
          </w:p>
          <w:p w:rsidR="000A0A31" w:rsidRPr="000A0A31" w:rsidRDefault="000A0A31" w:rsidP="000A0A31">
            <w:pPr>
              <w:widowControl w:val="0"/>
              <w:tabs>
                <w:tab w:val="left" w:pos="7230"/>
              </w:tabs>
              <w:autoSpaceDE w:val="0"/>
              <w:autoSpaceDN w:val="0"/>
              <w:adjustRightInd w:val="0"/>
              <w:ind w:right="-159"/>
              <w:rPr>
                <w:sz w:val="20"/>
                <w:szCs w:val="20"/>
              </w:rPr>
            </w:pPr>
            <w:r w:rsidRPr="000A0A31">
              <w:rPr>
                <w:sz w:val="20"/>
                <w:szCs w:val="20"/>
              </w:rPr>
              <w:t>Анна Юрьевна</w:t>
            </w:r>
          </w:p>
        </w:tc>
        <w:tc>
          <w:tcPr>
            <w:tcW w:w="6480" w:type="dxa"/>
          </w:tcPr>
          <w:p w:rsidR="000A0A31" w:rsidRPr="000A0A31" w:rsidRDefault="000A0A31" w:rsidP="000A0A31">
            <w:pPr>
              <w:ind w:left="54"/>
              <w:rPr>
                <w:sz w:val="20"/>
                <w:szCs w:val="20"/>
              </w:rPr>
            </w:pPr>
            <w:r w:rsidRPr="000A0A31">
              <w:rPr>
                <w:sz w:val="20"/>
                <w:szCs w:val="20"/>
              </w:rPr>
              <w:t>заместитель главы, начальник финансового управления администрации Орловского муниципального округа, заместитель председателя Совета</w:t>
            </w:r>
          </w:p>
        </w:tc>
      </w:tr>
      <w:tr w:rsidR="000A0A31" w:rsidRPr="000A0A31" w:rsidTr="000A0A31">
        <w:trPr>
          <w:trHeight w:val="991"/>
        </w:trPr>
        <w:tc>
          <w:tcPr>
            <w:tcW w:w="3348" w:type="dxa"/>
          </w:tcPr>
          <w:p w:rsidR="000A0A31" w:rsidRPr="000A0A31" w:rsidRDefault="000A0A31" w:rsidP="000A0A31">
            <w:pPr>
              <w:widowControl w:val="0"/>
              <w:tabs>
                <w:tab w:val="left" w:pos="7230"/>
              </w:tabs>
              <w:autoSpaceDE w:val="0"/>
              <w:autoSpaceDN w:val="0"/>
              <w:adjustRightInd w:val="0"/>
              <w:ind w:right="-159"/>
              <w:rPr>
                <w:sz w:val="20"/>
                <w:szCs w:val="20"/>
              </w:rPr>
            </w:pPr>
            <w:r w:rsidRPr="000A0A31">
              <w:rPr>
                <w:sz w:val="20"/>
                <w:szCs w:val="20"/>
              </w:rPr>
              <w:t>МАЛКОВА</w:t>
            </w:r>
          </w:p>
          <w:p w:rsidR="000A0A31" w:rsidRPr="000A0A31" w:rsidRDefault="000A0A31" w:rsidP="000A0A31">
            <w:pPr>
              <w:widowControl w:val="0"/>
              <w:tabs>
                <w:tab w:val="left" w:pos="7230"/>
              </w:tabs>
              <w:autoSpaceDE w:val="0"/>
              <w:autoSpaceDN w:val="0"/>
              <w:adjustRightInd w:val="0"/>
              <w:ind w:right="-159"/>
              <w:rPr>
                <w:rFonts w:eastAsia="Calibri"/>
                <w:sz w:val="20"/>
                <w:szCs w:val="20"/>
                <w:lang w:eastAsia="en-US"/>
              </w:rPr>
            </w:pPr>
            <w:r w:rsidRPr="000A0A31">
              <w:rPr>
                <w:sz w:val="20"/>
                <w:szCs w:val="20"/>
              </w:rPr>
              <w:t xml:space="preserve">Ольга Васильевна   </w:t>
            </w:r>
          </w:p>
        </w:tc>
        <w:tc>
          <w:tcPr>
            <w:tcW w:w="6480" w:type="dxa"/>
          </w:tcPr>
          <w:p w:rsidR="000A0A31" w:rsidRPr="000A0A31" w:rsidRDefault="000A0A31" w:rsidP="000A0A31">
            <w:pPr>
              <w:rPr>
                <w:rFonts w:eastAsia="Calibri"/>
                <w:sz w:val="20"/>
                <w:szCs w:val="20"/>
                <w:lang w:eastAsia="en-US"/>
              </w:rPr>
            </w:pPr>
            <w:r w:rsidRPr="000A0A31">
              <w:rPr>
                <w:sz w:val="20"/>
                <w:szCs w:val="20"/>
              </w:rPr>
              <w:t xml:space="preserve">- заведующая отделом экономического развития администрации Орловского муниципального округа, секретарь Совета </w:t>
            </w:r>
          </w:p>
        </w:tc>
      </w:tr>
      <w:tr w:rsidR="000A0A31" w:rsidRPr="000A0A31" w:rsidTr="000A0A31">
        <w:trPr>
          <w:trHeight w:val="289"/>
        </w:trPr>
        <w:tc>
          <w:tcPr>
            <w:tcW w:w="3348" w:type="dxa"/>
          </w:tcPr>
          <w:p w:rsidR="000A0A31" w:rsidRPr="000A0A31" w:rsidRDefault="000A0A31" w:rsidP="000A0A31">
            <w:pPr>
              <w:tabs>
                <w:tab w:val="left" w:pos="-360"/>
                <w:tab w:val="left" w:pos="0"/>
              </w:tabs>
              <w:ind w:left="3060" w:hanging="3060"/>
              <w:rPr>
                <w:b/>
                <w:sz w:val="20"/>
                <w:szCs w:val="20"/>
              </w:rPr>
            </w:pPr>
            <w:r w:rsidRPr="000A0A31">
              <w:rPr>
                <w:b/>
                <w:sz w:val="20"/>
                <w:szCs w:val="20"/>
              </w:rPr>
              <w:t>Члены Совета:</w:t>
            </w:r>
          </w:p>
          <w:p w:rsidR="000A0A31" w:rsidRPr="000A0A31" w:rsidRDefault="000A0A31" w:rsidP="000A0A31">
            <w:pPr>
              <w:tabs>
                <w:tab w:val="left" w:pos="-360"/>
                <w:tab w:val="left" w:pos="0"/>
              </w:tabs>
              <w:ind w:left="3060" w:hanging="3060"/>
              <w:rPr>
                <w:rFonts w:eastAsia="Calibri"/>
                <w:sz w:val="20"/>
                <w:szCs w:val="20"/>
                <w:lang w:eastAsia="en-US"/>
              </w:rPr>
            </w:pPr>
          </w:p>
        </w:tc>
        <w:tc>
          <w:tcPr>
            <w:tcW w:w="6480" w:type="dxa"/>
          </w:tcPr>
          <w:p w:rsidR="000A0A31" w:rsidRPr="000A0A31" w:rsidRDefault="000A0A31" w:rsidP="000A0A31">
            <w:pPr>
              <w:widowControl w:val="0"/>
              <w:tabs>
                <w:tab w:val="left" w:pos="7230"/>
              </w:tabs>
              <w:autoSpaceDE w:val="0"/>
              <w:autoSpaceDN w:val="0"/>
              <w:adjustRightInd w:val="0"/>
              <w:rPr>
                <w:rFonts w:eastAsia="Calibri"/>
                <w:sz w:val="20"/>
                <w:szCs w:val="20"/>
                <w:lang w:eastAsia="en-US"/>
              </w:rPr>
            </w:pPr>
          </w:p>
        </w:tc>
      </w:tr>
      <w:tr w:rsidR="000A0A31" w:rsidRPr="000A0A31" w:rsidTr="000A0A31">
        <w:trPr>
          <w:trHeight w:val="289"/>
        </w:trPr>
        <w:tc>
          <w:tcPr>
            <w:tcW w:w="3348" w:type="dxa"/>
          </w:tcPr>
          <w:p w:rsidR="000A0A31" w:rsidRPr="000A0A31" w:rsidRDefault="000A0A31" w:rsidP="000A0A31">
            <w:pPr>
              <w:tabs>
                <w:tab w:val="left" w:pos="-360"/>
                <w:tab w:val="left" w:pos="0"/>
              </w:tabs>
              <w:ind w:left="3060" w:hanging="3060"/>
              <w:rPr>
                <w:sz w:val="20"/>
                <w:szCs w:val="20"/>
              </w:rPr>
            </w:pPr>
            <w:r w:rsidRPr="000A0A31">
              <w:rPr>
                <w:sz w:val="20"/>
                <w:szCs w:val="20"/>
              </w:rPr>
              <w:t>АНАНЬИН</w:t>
            </w:r>
          </w:p>
          <w:p w:rsidR="000A0A31" w:rsidRPr="000A0A31" w:rsidRDefault="000A0A31" w:rsidP="000A0A31">
            <w:pPr>
              <w:tabs>
                <w:tab w:val="left" w:pos="-360"/>
                <w:tab w:val="left" w:pos="0"/>
              </w:tabs>
              <w:ind w:left="3060" w:hanging="3060"/>
              <w:rPr>
                <w:sz w:val="20"/>
                <w:szCs w:val="20"/>
              </w:rPr>
            </w:pPr>
            <w:r w:rsidRPr="000A0A31">
              <w:rPr>
                <w:sz w:val="20"/>
                <w:szCs w:val="20"/>
              </w:rPr>
              <w:t>Алексей Михайлович</w:t>
            </w:r>
          </w:p>
        </w:tc>
        <w:tc>
          <w:tcPr>
            <w:tcW w:w="6480" w:type="dxa"/>
          </w:tcPr>
          <w:p w:rsidR="000A0A31" w:rsidRPr="000A0A31" w:rsidRDefault="000A0A31" w:rsidP="000A0A31">
            <w:pPr>
              <w:widowControl w:val="0"/>
              <w:tabs>
                <w:tab w:val="left" w:pos="7230"/>
              </w:tabs>
              <w:autoSpaceDE w:val="0"/>
              <w:autoSpaceDN w:val="0"/>
              <w:adjustRightInd w:val="0"/>
              <w:rPr>
                <w:rFonts w:eastAsia="Calibri"/>
                <w:sz w:val="20"/>
                <w:szCs w:val="20"/>
                <w:lang w:eastAsia="en-US"/>
              </w:rPr>
            </w:pPr>
            <w:r w:rsidRPr="000A0A31">
              <w:rPr>
                <w:rFonts w:eastAsia="Calibri"/>
                <w:sz w:val="20"/>
                <w:szCs w:val="20"/>
                <w:lang w:eastAsia="en-US"/>
              </w:rPr>
              <w:t>- индивидуальный предприниматель (по согласованию)</w:t>
            </w:r>
          </w:p>
        </w:tc>
      </w:tr>
      <w:tr w:rsidR="000A0A31" w:rsidRPr="000A0A31" w:rsidTr="000A0A31">
        <w:trPr>
          <w:trHeight w:val="289"/>
        </w:trPr>
        <w:tc>
          <w:tcPr>
            <w:tcW w:w="3348" w:type="dxa"/>
          </w:tcPr>
          <w:p w:rsidR="000A0A31" w:rsidRPr="000A0A31" w:rsidRDefault="000A0A31" w:rsidP="000A0A31">
            <w:pPr>
              <w:tabs>
                <w:tab w:val="left" w:pos="-360"/>
                <w:tab w:val="left" w:pos="0"/>
              </w:tabs>
              <w:ind w:left="3060" w:hanging="3060"/>
              <w:rPr>
                <w:sz w:val="20"/>
                <w:szCs w:val="20"/>
              </w:rPr>
            </w:pPr>
            <w:r w:rsidRPr="000A0A31">
              <w:rPr>
                <w:sz w:val="20"/>
                <w:szCs w:val="20"/>
              </w:rPr>
              <w:t>БЕЛЯВИНА</w:t>
            </w:r>
          </w:p>
          <w:p w:rsidR="000A0A31" w:rsidRPr="000A0A31" w:rsidRDefault="000A0A31" w:rsidP="000A0A31">
            <w:pPr>
              <w:tabs>
                <w:tab w:val="left" w:pos="-360"/>
                <w:tab w:val="left" w:pos="0"/>
              </w:tabs>
              <w:ind w:left="3060" w:hanging="3060"/>
              <w:rPr>
                <w:sz w:val="20"/>
                <w:szCs w:val="20"/>
              </w:rPr>
            </w:pPr>
            <w:r w:rsidRPr="000A0A31">
              <w:rPr>
                <w:sz w:val="20"/>
                <w:szCs w:val="20"/>
              </w:rPr>
              <w:t>Ольга Сергеевна</w:t>
            </w:r>
          </w:p>
        </w:tc>
        <w:tc>
          <w:tcPr>
            <w:tcW w:w="6480" w:type="dxa"/>
          </w:tcPr>
          <w:p w:rsidR="000A0A31" w:rsidRPr="000A0A31" w:rsidRDefault="000A0A31" w:rsidP="000A0A31">
            <w:pPr>
              <w:widowControl w:val="0"/>
              <w:tabs>
                <w:tab w:val="left" w:pos="7230"/>
              </w:tabs>
              <w:autoSpaceDE w:val="0"/>
              <w:autoSpaceDN w:val="0"/>
              <w:adjustRightInd w:val="0"/>
              <w:rPr>
                <w:rFonts w:eastAsia="Calibri"/>
                <w:sz w:val="20"/>
                <w:szCs w:val="20"/>
                <w:lang w:eastAsia="en-US"/>
              </w:rPr>
            </w:pPr>
            <w:r w:rsidRPr="000A0A31">
              <w:rPr>
                <w:sz w:val="20"/>
                <w:szCs w:val="20"/>
              </w:rPr>
              <w:t>- заведующая юридическим отделом администрации Орловского муниципального округа</w:t>
            </w:r>
          </w:p>
        </w:tc>
      </w:tr>
      <w:tr w:rsidR="000A0A31" w:rsidRPr="000A0A31" w:rsidTr="000A0A31">
        <w:trPr>
          <w:trHeight w:val="289"/>
        </w:trPr>
        <w:tc>
          <w:tcPr>
            <w:tcW w:w="3348" w:type="dxa"/>
          </w:tcPr>
          <w:p w:rsidR="000A0A31" w:rsidRPr="000A0A31" w:rsidRDefault="000A0A31" w:rsidP="000A0A31">
            <w:pPr>
              <w:tabs>
                <w:tab w:val="left" w:pos="-360"/>
                <w:tab w:val="left" w:pos="0"/>
              </w:tabs>
              <w:rPr>
                <w:sz w:val="20"/>
                <w:szCs w:val="20"/>
              </w:rPr>
            </w:pPr>
            <w:r w:rsidRPr="000A0A31">
              <w:rPr>
                <w:sz w:val="20"/>
                <w:szCs w:val="20"/>
              </w:rPr>
              <w:t>ЕРДЯКОВА</w:t>
            </w:r>
          </w:p>
          <w:p w:rsidR="000A0A31" w:rsidRPr="000A0A31" w:rsidRDefault="000A0A31" w:rsidP="000A0A31">
            <w:pPr>
              <w:tabs>
                <w:tab w:val="left" w:pos="-360"/>
                <w:tab w:val="left" w:pos="0"/>
              </w:tabs>
              <w:rPr>
                <w:sz w:val="20"/>
                <w:szCs w:val="20"/>
              </w:rPr>
            </w:pPr>
            <w:r w:rsidRPr="000A0A31">
              <w:rPr>
                <w:sz w:val="20"/>
                <w:szCs w:val="20"/>
              </w:rPr>
              <w:t>Ирина Валерьевна</w:t>
            </w:r>
          </w:p>
        </w:tc>
        <w:tc>
          <w:tcPr>
            <w:tcW w:w="6480" w:type="dxa"/>
          </w:tcPr>
          <w:p w:rsidR="000A0A31" w:rsidRPr="000A0A31" w:rsidRDefault="000A0A31" w:rsidP="000A0A31">
            <w:pPr>
              <w:widowControl w:val="0"/>
              <w:tabs>
                <w:tab w:val="left" w:pos="7230"/>
              </w:tabs>
              <w:autoSpaceDE w:val="0"/>
              <w:autoSpaceDN w:val="0"/>
              <w:adjustRightInd w:val="0"/>
              <w:rPr>
                <w:sz w:val="20"/>
                <w:szCs w:val="20"/>
              </w:rPr>
            </w:pPr>
            <w:r w:rsidRPr="000A0A31">
              <w:rPr>
                <w:sz w:val="20"/>
                <w:szCs w:val="20"/>
              </w:rPr>
              <w:t>- директор Орловского фонда поддержки малого предпринимательства «Бизнес-центр» (по согласованию)</w:t>
            </w:r>
          </w:p>
        </w:tc>
      </w:tr>
      <w:tr w:rsidR="000A0A31" w:rsidRPr="000A0A31" w:rsidTr="000A0A31">
        <w:trPr>
          <w:trHeight w:val="289"/>
        </w:trPr>
        <w:tc>
          <w:tcPr>
            <w:tcW w:w="3348" w:type="dxa"/>
          </w:tcPr>
          <w:p w:rsidR="000A0A31" w:rsidRPr="000A0A31" w:rsidRDefault="000A0A31" w:rsidP="000A0A31">
            <w:pPr>
              <w:rPr>
                <w:bCs/>
                <w:sz w:val="20"/>
                <w:szCs w:val="20"/>
              </w:rPr>
            </w:pPr>
            <w:r w:rsidRPr="000A0A31">
              <w:rPr>
                <w:bCs/>
                <w:sz w:val="20"/>
                <w:szCs w:val="20"/>
              </w:rPr>
              <w:t xml:space="preserve">МОИСЕЕНКО </w:t>
            </w:r>
          </w:p>
          <w:p w:rsidR="000A0A31" w:rsidRPr="000A0A31" w:rsidRDefault="000A0A31" w:rsidP="000A0A31">
            <w:pPr>
              <w:rPr>
                <w:sz w:val="20"/>
                <w:szCs w:val="20"/>
              </w:rPr>
            </w:pPr>
            <w:r w:rsidRPr="000A0A31">
              <w:rPr>
                <w:bCs/>
                <w:sz w:val="20"/>
                <w:szCs w:val="20"/>
              </w:rPr>
              <w:t>Наталья Александровна</w:t>
            </w:r>
          </w:p>
        </w:tc>
        <w:tc>
          <w:tcPr>
            <w:tcW w:w="6480" w:type="dxa"/>
          </w:tcPr>
          <w:p w:rsidR="000A0A31" w:rsidRPr="000A0A31" w:rsidRDefault="000A0A31" w:rsidP="000A0A31">
            <w:pPr>
              <w:widowControl w:val="0"/>
              <w:tabs>
                <w:tab w:val="left" w:pos="7230"/>
              </w:tabs>
              <w:autoSpaceDE w:val="0"/>
              <w:autoSpaceDN w:val="0"/>
              <w:adjustRightInd w:val="0"/>
              <w:rPr>
                <w:sz w:val="20"/>
                <w:szCs w:val="20"/>
              </w:rPr>
            </w:pPr>
            <w:r w:rsidRPr="000A0A31">
              <w:rPr>
                <w:rFonts w:eastAsia="Calibri"/>
                <w:sz w:val="20"/>
                <w:szCs w:val="20"/>
                <w:lang w:eastAsia="en-US"/>
              </w:rPr>
              <w:t>- индивидуальный предприниматель (по согласованию)</w:t>
            </w:r>
          </w:p>
        </w:tc>
      </w:tr>
      <w:tr w:rsidR="000A0A31" w:rsidRPr="000A0A31" w:rsidTr="000A0A31">
        <w:trPr>
          <w:trHeight w:val="289"/>
        </w:trPr>
        <w:tc>
          <w:tcPr>
            <w:tcW w:w="3348" w:type="dxa"/>
          </w:tcPr>
          <w:p w:rsidR="000A0A31" w:rsidRPr="000A0A31" w:rsidRDefault="000A0A31" w:rsidP="000A0A31">
            <w:pPr>
              <w:tabs>
                <w:tab w:val="left" w:pos="-360"/>
                <w:tab w:val="left" w:pos="0"/>
              </w:tabs>
              <w:rPr>
                <w:sz w:val="20"/>
                <w:szCs w:val="20"/>
              </w:rPr>
            </w:pPr>
            <w:r w:rsidRPr="000A0A31">
              <w:rPr>
                <w:sz w:val="20"/>
                <w:szCs w:val="20"/>
              </w:rPr>
              <w:t>МОЧАЛОВ</w:t>
            </w:r>
          </w:p>
          <w:p w:rsidR="000A0A31" w:rsidRPr="000A0A31" w:rsidRDefault="000A0A31" w:rsidP="000A0A31">
            <w:pPr>
              <w:tabs>
                <w:tab w:val="left" w:pos="-360"/>
                <w:tab w:val="left" w:pos="0"/>
              </w:tabs>
              <w:rPr>
                <w:sz w:val="20"/>
                <w:szCs w:val="20"/>
              </w:rPr>
            </w:pPr>
            <w:r w:rsidRPr="000A0A31">
              <w:rPr>
                <w:sz w:val="20"/>
                <w:szCs w:val="20"/>
              </w:rPr>
              <w:t>Сергей Васильевич</w:t>
            </w:r>
          </w:p>
        </w:tc>
        <w:tc>
          <w:tcPr>
            <w:tcW w:w="6480" w:type="dxa"/>
          </w:tcPr>
          <w:p w:rsidR="000A0A31" w:rsidRPr="000A0A31" w:rsidRDefault="000A0A31" w:rsidP="000A0A31">
            <w:pPr>
              <w:widowControl w:val="0"/>
              <w:tabs>
                <w:tab w:val="left" w:pos="7230"/>
              </w:tabs>
              <w:autoSpaceDE w:val="0"/>
              <w:autoSpaceDN w:val="0"/>
              <w:adjustRightInd w:val="0"/>
              <w:rPr>
                <w:sz w:val="20"/>
                <w:szCs w:val="20"/>
              </w:rPr>
            </w:pPr>
            <w:r w:rsidRPr="000A0A31">
              <w:rPr>
                <w:sz w:val="20"/>
                <w:szCs w:val="20"/>
              </w:rPr>
              <w:t xml:space="preserve">- </w:t>
            </w:r>
            <w:r w:rsidRPr="000A0A31">
              <w:rPr>
                <w:rFonts w:eastAsia="Calibri"/>
                <w:sz w:val="20"/>
                <w:szCs w:val="20"/>
                <w:lang w:eastAsia="en-US"/>
              </w:rPr>
              <w:t>индивидуальный предприниматель (по согласованию)</w:t>
            </w:r>
          </w:p>
        </w:tc>
      </w:tr>
      <w:tr w:rsidR="000A0A31" w:rsidRPr="000A0A31" w:rsidTr="000A0A31">
        <w:trPr>
          <w:trHeight w:val="289"/>
        </w:trPr>
        <w:tc>
          <w:tcPr>
            <w:tcW w:w="3348" w:type="dxa"/>
          </w:tcPr>
          <w:p w:rsidR="000A0A31" w:rsidRPr="000A0A31" w:rsidRDefault="000A0A31" w:rsidP="000A0A31">
            <w:pPr>
              <w:tabs>
                <w:tab w:val="left" w:pos="-360"/>
                <w:tab w:val="left" w:pos="0"/>
              </w:tabs>
              <w:rPr>
                <w:sz w:val="20"/>
                <w:szCs w:val="20"/>
              </w:rPr>
            </w:pPr>
            <w:r w:rsidRPr="000A0A31">
              <w:rPr>
                <w:sz w:val="20"/>
                <w:szCs w:val="20"/>
              </w:rPr>
              <w:t>ПРОЗОРОВ</w:t>
            </w:r>
          </w:p>
          <w:p w:rsidR="000A0A31" w:rsidRPr="000A0A31" w:rsidRDefault="000A0A31" w:rsidP="000A0A31">
            <w:pPr>
              <w:tabs>
                <w:tab w:val="left" w:pos="-360"/>
                <w:tab w:val="left" w:pos="0"/>
              </w:tabs>
              <w:rPr>
                <w:sz w:val="20"/>
                <w:szCs w:val="20"/>
              </w:rPr>
            </w:pPr>
            <w:r w:rsidRPr="000A0A31">
              <w:rPr>
                <w:sz w:val="20"/>
                <w:szCs w:val="20"/>
              </w:rPr>
              <w:t>Дмитрий Анатольевич</w:t>
            </w:r>
          </w:p>
        </w:tc>
        <w:tc>
          <w:tcPr>
            <w:tcW w:w="6480" w:type="dxa"/>
          </w:tcPr>
          <w:p w:rsidR="000A0A31" w:rsidRPr="000A0A31" w:rsidRDefault="000A0A31" w:rsidP="000A0A31">
            <w:pPr>
              <w:widowControl w:val="0"/>
              <w:tabs>
                <w:tab w:val="left" w:pos="7230"/>
              </w:tabs>
              <w:autoSpaceDE w:val="0"/>
              <w:autoSpaceDN w:val="0"/>
              <w:adjustRightInd w:val="0"/>
              <w:rPr>
                <w:sz w:val="20"/>
                <w:szCs w:val="20"/>
              </w:rPr>
            </w:pPr>
            <w:r w:rsidRPr="000A0A31">
              <w:rPr>
                <w:sz w:val="20"/>
                <w:szCs w:val="20"/>
              </w:rPr>
              <w:t xml:space="preserve">- </w:t>
            </w:r>
            <w:r w:rsidRPr="000A0A31">
              <w:rPr>
                <w:rFonts w:eastAsia="Calibri"/>
                <w:sz w:val="20"/>
                <w:szCs w:val="20"/>
                <w:lang w:eastAsia="en-US"/>
              </w:rPr>
              <w:t>индивидуальный предприниматель (по согласованию)</w:t>
            </w:r>
          </w:p>
        </w:tc>
      </w:tr>
      <w:tr w:rsidR="000A0A31" w:rsidRPr="000A0A31" w:rsidTr="000A0A31">
        <w:trPr>
          <w:trHeight w:val="594"/>
        </w:trPr>
        <w:tc>
          <w:tcPr>
            <w:tcW w:w="3348" w:type="dxa"/>
          </w:tcPr>
          <w:p w:rsidR="000A0A31" w:rsidRPr="000A0A31" w:rsidRDefault="000A0A31" w:rsidP="000A0A31">
            <w:pPr>
              <w:tabs>
                <w:tab w:val="left" w:pos="-360"/>
                <w:tab w:val="left" w:pos="0"/>
              </w:tabs>
              <w:ind w:left="3060" w:hanging="3060"/>
              <w:rPr>
                <w:sz w:val="20"/>
                <w:szCs w:val="20"/>
              </w:rPr>
            </w:pPr>
            <w:r w:rsidRPr="000A0A31">
              <w:rPr>
                <w:sz w:val="20"/>
                <w:szCs w:val="20"/>
              </w:rPr>
              <w:t>РУСАКОВ</w:t>
            </w:r>
          </w:p>
          <w:p w:rsidR="000A0A31" w:rsidRPr="000A0A31" w:rsidRDefault="000A0A31" w:rsidP="000A0A31">
            <w:pPr>
              <w:tabs>
                <w:tab w:val="left" w:pos="-360"/>
                <w:tab w:val="left" w:pos="0"/>
              </w:tabs>
              <w:ind w:left="3060" w:hanging="3060"/>
              <w:rPr>
                <w:sz w:val="20"/>
                <w:szCs w:val="20"/>
              </w:rPr>
            </w:pPr>
            <w:r w:rsidRPr="000A0A31">
              <w:rPr>
                <w:sz w:val="20"/>
                <w:szCs w:val="20"/>
              </w:rPr>
              <w:t>Сергей Вениаминович</w:t>
            </w:r>
          </w:p>
        </w:tc>
        <w:tc>
          <w:tcPr>
            <w:tcW w:w="6480" w:type="dxa"/>
          </w:tcPr>
          <w:p w:rsidR="000A0A31" w:rsidRPr="000A0A31" w:rsidRDefault="000A0A31" w:rsidP="000A0A31">
            <w:pPr>
              <w:widowControl w:val="0"/>
              <w:tabs>
                <w:tab w:val="left" w:pos="7230"/>
              </w:tabs>
              <w:autoSpaceDE w:val="0"/>
              <w:autoSpaceDN w:val="0"/>
              <w:adjustRightInd w:val="0"/>
              <w:rPr>
                <w:sz w:val="20"/>
                <w:szCs w:val="20"/>
              </w:rPr>
            </w:pPr>
            <w:r w:rsidRPr="000A0A31">
              <w:rPr>
                <w:rFonts w:eastAsia="Calibri"/>
                <w:sz w:val="20"/>
                <w:szCs w:val="20"/>
                <w:lang w:eastAsia="en-US"/>
              </w:rPr>
              <w:t>- индивидуальный предприниматель, глава КФХ (по согласованию)</w:t>
            </w:r>
          </w:p>
        </w:tc>
      </w:tr>
      <w:tr w:rsidR="000A0A31" w:rsidRPr="000A0A31" w:rsidTr="000A0A31">
        <w:trPr>
          <w:trHeight w:val="536"/>
        </w:trPr>
        <w:tc>
          <w:tcPr>
            <w:tcW w:w="3348" w:type="dxa"/>
          </w:tcPr>
          <w:p w:rsidR="000A0A31" w:rsidRPr="000A0A31" w:rsidRDefault="000A0A31" w:rsidP="000A0A31">
            <w:pPr>
              <w:widowControl w:val="0"/>
              <w:tabs>
                <w:tab w:val="left" w:pos="7230"/>
              </w:tabs>
              <w:autoSpaceDE w:val="0"/>
              <w:autoSpaceDN w:val="0"/>
              <w:adjustRightInd w:val="0"/>
              <w:rPr>
                <w:sz w:val="20"/>
                <w:szCs w:val="20"/>
              </w:rPr>
            </w:pPr>
            <w:r w:rsidRPr="000A0A31">
              <w:rPr>
                <w:sz w:val="20"/>
                <w:szCs w:val="20"/>
              </w:rPr>
              <w:t xml:space="preserve">ШАХОВ </w:t>
            </w:r>
          </w:p>
          <w:p w:rsidR="000A0A31" w:rsidRPr="000A0A31" w:rsidRDefault="000A0A31" w:rsidP="000A0A31">
            <w:pPr>
              <w:widowControl w:val="0"/>
              <w:tabs>
                <w:tab w:val="left" w:pos="7230"/>
              </w:tabs>
              <w:autoSpaceDE w:val="0"/>
              <w:autoSpaceDN w:val="0"/>
              <w:adjustRightInd w:val="0"/>
              <w:rPr>
                <w:rFonts w:eastAsia="Calibri"/>
                <w:sz w:val="20"/>
                <w:szCs w:val="20"/>
                <w:lang w:eastAsia="en-US"/>
              </w:rPr>
            </w:pPr>
            <w:r w:rsidRPr="000A0A31">
              <w:rPr>
                <w:sz w:val="20"/>
                <w:szCs w:val="20"/>
              </w:rPr>
              <w:t xml:space="preserve">Григорий Александрович </w:t>
            </w:r>
          </w:p>
        </w:tc>
        <w:tc>
          <w:tcPr>
            <w:tcW w:w="6480" w:type="dxa"/>
          </w:tcPr>
          <w:p w:rsidR="000A0A31" w:rsidRPr="000A0A31" w:rsidRDefault="000A0A31" w:rsidP="000A0A31">
            <w:pPr>
              <w:widowControl w:val="0"/>
              <w:tabs>
                <w:tab w:val="left" w:pos="7230"/>
              </w:tabs>
              <w:autoSpaceDE w:val="0"/>
              <w:autoSpaceDN w:val="0"/>
              <w:adjustRightInd w:val="0"/>
              <w:ind w:right="-108"/>
              <w:rPr>
                <w:rFonts w:eastAsia="Calibri"/>
                <w:sz w:val="20"/>
                <w:szCs w:val="20"/>
                <w:lang w:eastAsia="en-US"/>
              </w:rPr>
            </w:pPr>
            <w:r w:rsidRPr="000A0A31">
              <w:rPr>
                <w:sz w:val="20"/>
                <w:szCs w:val="20"/>
              </w:rPr>
              <w:t>- директор ООО «Янтарь» (по согласованию)</w:t>
            </w:r>
          </w:p>
        </w:tc>
      </w:tr>
    </w:tbl>
    <w:p w:rsidR="000A0A31" w:rsidRPr="000A0A31" w:rsidRDefault="000A0A31" w:rsidP="000A0A31">
      <w:pPr>
        <w:ind w:right="-22"/>
        <w:jc w:val="center"/>
        <w:rPr>
          <w:b/>
          <w:sz w:val="20"/>
          <w:szCs w:val="20"/>
        </w:rPr>
      </w:pPr>
      <w:r w:rsidRPr="000A0A31">
        <w:rPr>
          <w:b/>
          <w:sz w:val="20"/>
          <w:szCs w:val="20"/>
        </w:rPr>
        <w:t>_______________________</w:t>
      </w:r>
    </w:p>
    <w:p w:rsidR="000A0A31" w:rsidRPr="000A0A31" w:rsidRDefault="000A0A31" w:rsidP="000A0A31">
      <w:pPr>
        <w:ind w:left="4536"/>
        <w:rPr>
          <w:sz w:val="20"/>
          <w:szCs w:val="20"/>
        </w:rPr>
      </w:pPr>
      <w:r w:rsidRPr="000A0A31">
        <w:rPr>
          <w:sz w:val="20"/>
          <w:szCs w:val="20"/>
        </w:rPr>
        <w:t>Приложение № 2</w:t>
      </w:r>
    </w:p>
    <w:p w:rsidR="000A0A31" w:rsidRPr="000A0A31" w:rsidRDefault="000A0A31" w:rsidP="000A0A31">
      <w:pPr>
        <w:ind w:left="5040"/>
        <w:rPr>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УТВЕРЖДЕНО</w:t>
      </w:r>
    </w:p>
    <w:p w:rsidR="000A0A31" w:rsidRPr="000A0A31" w:rsidRDefault="000A0A31" w:rsidP="000A0A31">
      <w:pPr>
        <w:tabs>
          <w:tab w:val="left" w:pos="142"/>
        </w:tabs>
        <w:ind w:left="4536"/>
        <w:rPr>
          <w:color w:val="000000"/>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постановлением  администрации Орловского муниципального округа</w:t>
      </w:r>
    </w:p>
    <w:p w:rsidR="000A0A31" w:rsidRPr="000A0A31" w:rsidRDefault="000A0A31" w:rsidP="000A0A31">
      <w:pPr>
        <w:tabs>
          <w:tab w:val="left" w:pos="142"/>
        </w:tabs>
        <w:ind w:left="4536"/>
        <w:rPr>
          <w:color w:val="000000"/>
          <w:sz w:val="20"/>
          <w:szCs w:val="20"/>
        </w:rPr>
      </w:pPr>
      <w:r w:rsidRPr="000A0A31">
        <w:rPr>
          <w:color w:val="000000"/>
          <w:sz w:val="20"/>
          <w:szCs w:val="20"/>
        </w:rPr>
        <w:t>Кировской области</w:t>
      </w:r>
      <w:r w:rsidRPr="000A0A31">
        <w:rPr>
          <w:color w:val="000000"/>
          <w:sz w:val="20"/>
          <w:szCs w:val="20"/>
        </w:rPr>
        <w:tab/>
      </w:r>
    </w:p>
    <w:p w:rsidR="000A0A31" w:rsidRPr="000A0A31" w:rsidRDefault="000A0A31" w:rsidP="000A0A31">
      <w:pPr>
        <w:tabs>
          <w:tab w:val="left" w:pos="142"/>
        </w:tabs>
        <w:ind w:left="4536"/>
        <w:rPr>
          <w:color w:val="000000"/>
          <w:sz w:val="20"/>
          <w:szCs w:val="20"/>
        </w:rPr>
      </w:pPr>
      <w:r w:rsidRPr="000A0A31">
        <w:rPr>
          <w:color w:val="000000"/>
          <w:sz w:val="20"/>
          <w:szCs w:val="20"/>
        </w:rPr>
        <w:t xml:space="preserve">от 16.04.2026  № 428 - </w:t>
      </w:r>
      <w:proofErr w:type="gramStart"/>
      <w:r w:rsidRPr="000A0A31">
        <w:rPr>
          <w:color w:val="000000"/>
          <w:sz w:val="20"/>
          <w:szCs w:val="20"/>
        </w:rPr>
        <w:t>п</w:t>
      </w:r>
      <w:proofErr w:type="gramEnd"/>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r w:rsidRPr="000A0A31">
        <w:rPr>
          <w:b/>
          <w:sz w:val="20"/>
          <w:szCs w:val="20"/>
        </w:rPr>
        <w:t>Положение</w:t>
      </w:r>
    </w:p>
    <w:p w:rsidR="000A0A31" w:rsidRPr="000A0A31" w:rsidRDefault="000A0A31" w:rsidP="000A0A31">
      <w:pPr>
        <w:ind w:right="-22"/>
        <w:jc w:val="center"/>
        <w:rPr>
          <w:b/>
          <w:sz w:val="20"/>
          <w:szCs w:val="20"/>
        </w:rPr>
      </w:pPr>
      <w:r w:rsidRPr="000A0A31">
        <w:rPr>
          <w:b/>
          <w:sz w:val="20"/>
          <w:szCs w:val="20"/>
        </w:rPr>
        <w:t>о координационном Совете  по развитию малого и среднего предпринимательства в Орловском муниципальном округе</w:t>
      </w:r>
    </w:p>
    <w:p w:rsidR="000A0A31" w:rsidRPr="000A0A31" w:rsidRDefault="000A0A31" w:rsidP="000A0A31">
      <w:pPr>
        <w:rPr>
          <w:sz w:val="20"/>
          <w:szCs w:val="20"/>
        </w:rPr>
      </w:pPr>
    </w:p>
    <w:p w:rsidR="000A0A31" w:rsidRPr="000A0A31" w:rsidRDefault="000A0A31" w:rsidP="000A0A31">
      <w:pPr>
        <w:autoSpaceDE w:val="0"/>
        <w:autoSpaceDN w:val="0"/>
        <w:adjustRightInd w:val="0"/>
        <w:jc w:val="center"/>
        <w:outlineLvl w:val="1"/>
        <w:rPr>
          <w:b/>
          <w:sz w:val="20"/>
          <w:szCs w:val="20"/>
        </w:rPr>
      </w:pPr>
      <w:r w:rsidRPr="000A0A31">
        <w:rPr>
          <w:b/>
          <w:sz w:val="20"/>
          <w:szCs w:val="20"/>
        </w:rPr>
        <w:t>1. Общие положения</w:t>
      </w:r>
    </w:p>
    <w:p w:rsidR="000A0A31" w:rsidRPr="000A0A31" w:rsidRDefault="000A0A31" w:rsidP="000A0A31">
      <w:pPr>
        <w:spacing w:before="240"/>
        <w:ind w:firstLine="851"/>
        <w:jc w:val="both"/>
        <w:rPr>
          <w:sz w:val="20"/>
          <w:szCs w:val="20"/>
        </w:rPr>
      </w:pPr>
      <w:r w:rsidRPr="000A0A31">
        <w:rPr>
          <w:sz w:val="20"/>
          <w:szCs w:val="20"/>
        </w:rPr>
        <w:t xml:space="preserve">1.1. </w:t>
      </w:r>
      <w:proofErr w:type="gramStart"/>
      <w:r w:rsidRPr="000A0A31">
        <w:rPr>
          <w:sz w:val="20"/>
          <w:szCs w:val="20"/>
        </w:rPr>
        <w:t>Координационный Совет по развитию малого и среднего предпринимательства в Орловском муниципальном округе (далее - Совет) осуществляет свою деятельность в целях содействия развитию малого и среднего предпринимательства Орловского муниципального округа, учета интересов предпринимателей при формировании и реализации политики в сфере развития малого и среднего предпринимательства, широкого привлечения предпринимателей к решению социально-экономических проблем округа.</w:t>
      </w:r>
      <w:proofErr w:type="gramEnd"/>
    </w:p>
    <w:p w:rsidR="000A0A31" w:rsidRPr="000A0A31" w:rsidRDefault="000A0A31" w:rsidP="000A0A31">
      <w:pPr>
        <w:autoSpaceDE w:val="0"/>
        <w:autoSpaceDN w:val="0"/>
        <w:adjustRightInd w:val="0"/>
        <w:ind w:firstLine="851"/>
        <w:jc w:val="both"/>
        <w:rPr>
          <w:sz w:val="20"/>
          <w:szCs w:val="20"/>
        </w:rPr>
      </w:pPr>
      <w:r w:rsidRPr="000A0A31">
        <w:rPr>
          <w:sz w:val="20"/>
          <w:szCs w:val="20"/>
        </w:rPr>
        <w:t>1.2. Совет является постоянно действующим коллегиальным совещательным органом, обеспечивающим координацию и взаимодействие  органов  местного самоуправления,  представителей  территориальных  органов  федеральных, региональных органов  исполнительной  власти  с  субъектами  предпринимательской деятельности и их  некоммерческими  объединениями  при рассмотрении вопросов развития малого и среднего предпринимательства на территории Орловского муниципального округа Кировской области.</w:t>
      </w:r>
    </w:p>
    <w:p w:rsidR="000A0A31" w:rsidRPr="000A0A31" w:rsidRDefault="000A0A31" w:rsidP="000A0A31">
      <w:pPr>
        <w:autoSpaceDE w:val="0"/>
        <w:autoSpaceDN w:val="0"/>
        <w:adjustRightInd w:val="0"/>
        <w:ind w:firstLine="851"/>
        <w:jc w:val="both"/>
        <w:rPr>
          <w:sz w:val="20"/>
          <w:szCs w:val="20"/>
        </w:rPr>
      </w:pPr>
      <w:r w:rsidRPr="000A0A31">
        <w:rPr>
          <w:sz w:val="20"/>
          <w:szCs w:val="20"/>
        </w:rPr>
        <w:t>1.3. Совет осуществляет свою деятельность на принципах законности, гласности и независимости в принятии решений.</w:t>
      </w:r>
    </w:p>
    <w:p w:rsidR="000A0A31" w:rsidRPr="000A0A31" w:rsidRDefault="000A0A31" w:rsidP="000A0A31">
      <w:pPr>
        <w:autoSpaceDE w:val="0"/>
        <w:autoSpaceDN w:val="0"/>
        <w:adjustRightInd w:val="0"/>
        <w:ind w:firstLine="851"/>
        <w:jc w:val="both"/>
        <w:rPr>
          <w:sz w:val="20"/>
          <w:szCs w:val="20"/>
        </w:rPr>
      </w:pPr>
      <w:r w:rsidRPr="000A0A31">
        <w:rPr>
          <w:sz w:val="20"/>
          <w:szCs w:val="20"/>
        </w:rPr>
        <w:t xml:space="preserve">1.4 Совет в своей деятельности руководствуется </w:t>
      </w:r>
      <w:hyperlink r:id="rId15">
        <w:r w:rsidRPr="000A0A31">
          <w:rPr>
            <w:sz w:val="20"/>
            <w:szCs w:val="20"/>
          </w:rPr>
          <w:t>Конституцией</w:t>
        </w:r>
      </w:hyperlink>
      <w:r w:rsidRPr="000A0A31">
        <w:rPr>
          <w:sz w:val="20"/>
          <w:szCs w:val="20"/>
        </w:rPr>
        <w:t xml:space="preserve"> Российской Федерации, федеральным и региональным законодательством, правовыми актами органов местного самоуправления, а также настоящим Положением.</w:t>
      </w:r>
    </w:p>
    <w:p w:rsidR="000A0A31" w:rsidRPr="000A0A31" w:rsidRDefault="000A0A31" w:rsidP="000A0A31">
      <w:pPr>
        <w:autoSpaceDE w:val="0"/>
        <w:autoSpaceDN w:val="0"/>
        <w:adjustRightInd w:val="0"/>
        <w:ind w:firstLine="851"/>
        <w:jc w:val="both"/>
        <w:rPr>
          <w:sz w:val="20"/>
          <w:szCs w:val="20"/>
        </w:rPr>
      </w:pPr>
      <w:r w:rsidRPr="000A0A31">
        <w:rPr>
          <w:sz w:val="20"/>
          <w:szCs w:val="20"/>
        </w:rPr>
        <w:t>1.5. Решения, принимаемые Советом, носят рекомендательный характер.</w:t>
      </w:r>
    </w:p>
    <w:p w:rsidR="000A0A31" w:rsidRPr="000A0A31" w:rsidRDefault="000A0A31" w:rsidP="000A0A31">
      <w:pPr>
        <w:autoSpaceDE w:val="0"/>
        <w:autoSpaceDN w:val="0"/>
        <w:adjustRightInd w:val="0"/>
        <w:ind w:firstLine="851"/>
        <w:jc w:val="both"/>
        <w:rPr>
          <w:sz w:val="20"/>
          <w:szCs w:val="20"/>
        </w:rPr>
      </w:pPr>
      <w:r w:rsidRPr="000A0A31">
        <w:rPr>
          <w:sz w:val="20"/>
          <w:szCs w:val="20"/>
        </w:rPr>
        <w:t>1.6. Совет прекращает свою деятельность по решению главы администрации Орловского муниципального округа.</w:t>
      </w:r>
    </w:p>
    <w:p w:rsidR="000A0A31" w:rsidRPr="000A0A31" w:rsidRDefault="000A0A31" w:rsidP="000A0A31">
      <w:pPr>
        <w:autoSpaceDE w:val="0"/>
        <w:autoSpaceDN w:val="0"/>
        <w:adjustRightInd w:val="0"/>
        <w:ind w:firstLine="851"/>
        <w:jc w:val="both"/>
        <w:rPr>
          <w:sz w:val="20"/>
          <w:szCs w:val="20"/>
          <w:highlight w:val="yellow"/>
        </w:rPr>
      </w:pPr>
    </w:p>
    <w:p w:rsidR="000A0A31" w:rsidRPr="000A0A31" w:rsidRDefault="000A0A31" w:rsidP="000A0A31">
      <w:pPr>
        <w:autoSpaceDE w:val="0"/>
        <w:autoSpaceDN w:val="0"/>
        <w:adjustRightInd w:val="0"/>
        <w:jc w:val="center"/>
        <w:outlineLvl w:val="1"/>
        <w:rPr>
          <w:b/>
          <w:sz w:val="20"/>
          <w:szCs w:val="20"/>
        </w:rPr>
      </w:pPr>
      <w:r w:rsidRPr="000A0A31">
        <w:rPr>
          <w:b/>
          <w:sz w:val="20"/>
          <w:szCs w:val="20"/>
        </w:rPr>
        <w:t>2. Состав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2.1. Состав Совета состоит из председателя, заместителя председателя, секретаря и членов координационного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2.2. Руководство деятельностью совета осуществляется председателем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Председателем Совета  является глава администрации Орловского муниципального округа.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В период отсутствия председателя Совета его полномочия осуществляет заместитель председателя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2.3. Координация деятельности Совета осуществляется секретарем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Функции секретаря Совета выполняет заведующий отделом экономического развития администрации Орловского муниципального округа, а в его отсутствие – один из членов Совета по поручению председателя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2.4. Состав Совета формируется из числа представителей малого и среднего предпринимательства, некоммерческих организаций, выражающих интересы субъектов малого и среднего предпринимательства, инфраструктуры поддержки малого и среднего предпринимательства, представителей органов местного самоуправления Орловского муниципального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2.5. Состав совета утверждается постановлением администрации Орловского муниципального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2.6. Полномочия председателя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2.6.1. Председательствует на заседании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2.6.2. Утверждает план работы</w:t>
      </w:r>
      <w:r w:rsidRPr="000A0A31">
        <w:rPr>
          <w:rFonts w:ascii="Arial" w:hAnsi="Arial" w:cs="Arial"/>
          <w:sz w:val="20"/>
          <w:szCs w:val="20"/>
        </w:rPr>
        <w:t xml:space="preserve"> </w:t>
      </w:r>
      <w:r w:rsidRPr="000A0A31">
        <w:rPr>
          <w:sz w:val="20"/>
          <w:szCs w:val="20"/>
        </w:rPr>
        <w:t>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2.6.3. Утверждает план проведения заседаний</w:t>
      </w:r>
      <w:r w:rsidRPr="000A0A31">
        <w:rPr>
          <w:rFonts w:ascii="Arial" w:hAnsi="Arial" w:cs="Arial"/>
          <w:sz w:val="20"/>
          <w:szCs w:val="20"/>
        </w:rPr>
        <w:t xml:space="preserve"> </w:t>
      </w:r>
      <w:r w:rsidRPr="000A0A31">
        <w:rPr>
          <w:sz w:val="20"/>
          <w:szCs w:val="20"/>
        </w:rPr>
        <w:t>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 xml:space="preserve">2.6.4. Осуществляет </w:t>
      </w:r>
      <w:proofErr w:type="gramStart"/>
      <w:r w:rsidRPr="000A0A31">
        <w:rPr>
          <w:sz w:val="20"/>
          <w:szCs w:val="20"/>
        </w:rPr>
        <w:t>контроль за</w:t>
      </w:r>
      <w:proofErr w:type="gramEnd"/>
      <w:r w:rsidRPr="000A0A31">
        <w:rPr>
          <w:sz w:val="20"/>
          <w:szCs w:val="20"/>
        </w:rPr>
        <w:t xml:space="preserve"> выполнением решений</w:t>
      </w:r>
      <w:r w:rsidRPr="000A0A31">
        <w:rPr>
          <w:rFonts w:ascii="Arial" w:hAnsi="Arial" w:cs="Arial"/>
          <w:sz w:val="20"/>
          <w:szCs w:val="20"/>
        </w:rPr>
        <w:t xml:space="preserve"> </w:t>
      </w:r>
      <w:r w:rsidRPr="000A0A31">
        <w:rPr>
          <w:sz w:val="20"/>
          <w:szCs w:val="20"/>
        </w:rPr>
        <w:t>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2.7. Полномочия секретаря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2.7.1. Обеспечивает подготовку и организацию проведения заседания Совета, в том числе необходимых материалов, порядка ведения, повестки, проектов решений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2.7.2. Информирует лиц, входящих в состав Совета, о дате, времени, месте проведения, повестке очередного заседания Совета, а также обеспечивает информационное взаимодействие между ними.</w:t>
      </w:r>
    </w:p>
    <w:p w:rsidR="000A0A31" w:rsidRPr="000A0A31" w:rsidRDefault="000A0A31" w:rsidP="000A0A31">
      <w:pPr>
        <w:autoSpaceDE w:val="0"/>
        <w:autoSpaceDN w:val="0"/>
        <w:adjustRightInd w:val="0"/>
        <w:ind w:firstLine="851"/>
        <w:jc w:val="both"/>
        <w:rPr>
          <w:sz w:val="20"/>
          <w:szCs w:val="20"/>
        </w:rPr>
      </w:pPr>
      <w:r w:rsidRPr="000A0A31">
        <w:rPr>
          <w:sz w:val="20"/>
          <w:szCs w:val="20"/>
        </w:rPr>
        <w:t>2.7.3. Ведет протокол заседания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lastRenderedPageBreak/>
        <w:t xml:space="preserve">2.7.4. Осуществляет </w:t>
      </w:r>
      <w:proofErr w:type="gramStart"/>
      <w:r w:rsidRPr="000A0A31">
        <w:rPr>
          <w:sz w:val="20"/>
          <w:szCs w:val="20"/>
        </w:rPr>
        <w:t>контроль за</w:t>
      </w:r>
      <w:proofErr w:type="gramEnd"/>
      <w:r w:rsidRPr="000A0A31">
        <w:rPr>
          <w:sz w:val="20"/>
          <w:szCs w:val="20"/>
        </w:rPr>
        <w:t xml:space="preserve"> выполнением решений Совета. </w:t>
      </w:r>
    </w:p>
    <w:p w:rsidR="000A0A31" w:rsidRPr="000A0A31" w:rsidRDefault="000A0A31" w:rsidP="000A0A31">
      <w:pPr>
        <w:autoSpaceDE w:val="0"/>
        <w:autoSpaceDN w:val="0"/>
        <w:adjustRightInd w:val="0"/>
        <w:ind w:firstLine="851"/>
        <w:jc w:val="both"/>
        <w:rPr>
          <w:sz w:val="20"/>
          <w:szCs w:val="20"/>
        </w:rPr>
      </w:pPr>
      <w:r w:rsidRPr="000A0A31">
        <w:rPr>
          <w:sz w:val="20"/>
          <w:szCs w:val="20"/>
        </w:rPr>
        <w:t>2.8. Полномочия членов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2.8.1. Выполняют поручения председателя Совета.</w:t>
      </w:r>
    </w:p>
    <w:p w:rsidR="000A0A31" w:rsidRPr="000A0A31" w:rsidRDefault="000A0A31" w:rsidP="000A0A31">
      <w:pPr>
        <w:autoSpaceDE w:val="0"/>
        <w:autoSpaceDN w:val="0"/>
        <w:adjustRightInd w:val="0"/>
        <w:spacing w:before="240"/>
        <w:ind w:firstLine="851"/>
        <w:jc w:val="both"/>
        <w:rPr>
          <w:sz w:val="20"/>
          <w:szCs w:val="20"/>
        </w:rPr>
      </w:pPr>
      <w:r w:rsidRPr="000A0A31">
        <w:rPr>
          <w:sz w:val="20"/>
          <w:szCs w:val="20"/>
        </w:rPr>
        <w:t>2.8.2. Участвуют в подготовке вопросов, выносимых на заседания Совета, и осуществляют необходимые меры по выполнению принятых решений.</w:t>
      </w:r>
    </w:p>
    <w:p w:rsidR="000A0A31" w:rsidRPr="000A0A31" w:rsidRDefault="000A0A31" w:rsidP="000A0A31">
      <w:pPr>
        <w:widowControl w:val="0"/>
        <w:autoSpaceDE w:val="0"/>
        <w:autoSpaceDN w:val="0"/>
        <w:jc w:val="center"/>
        <w:outlineLvl w:val="1"/>
        <w:rPr>
          <w:b/>
          <w:sz w:val="20"/>
          <w:szCs w:val="20"/>
        </w:rPr>
      </w:pPr>
      <w:r w:rsidRPr="000A0A31">
        <w:rPr>
          <w:b/>
          <w:sz w:val="20"/>
          <w:szCs w:val="20"/>
        </w:rPr>
        <w:t>3. Задача и основные функции Совета</w:t>
      </w:r>
    </w:p>
    <w:p w:rsidR="000A0A31" w:rsidRPr="000A0A31" w:rsidRDefault="000A0A31" w:rsidP="000A0A31">
      <w:pPr>
        <w:autoSpaceDE w:val="0"/>
        <w:autoSpaceDN w:val="0"/>
        <w:adjustRightInd w:val="0"/>
        <w:ind w:firstLine="851"/>
        <w:jc w:val="both"/>
        <w:rPr>
          <w:sz w:val="20"/>
          <w:szCs w:val="20"/>
        </w:rPr>
      </w:pPr>
    </w:p>
    <w:p w:rsidR="000A0A31" w:rsidRPr="000A0A31" w:rsidRDefault="000A0A31" w:rsidP="000A0A31">
      <w:pPr>
        <w:autoSpaceDE w:val="0"/>
        <w:autoSpaceDN w:val="0"/>
        <w:adjustRightInd w:val="0"/>
        <w:ind w:firstLine="851"/>
        <w:jc w:val="both"/>
        <w:rPr>
          <w:sz w:val="20"/>
          <w:szCs w:val="20"/>
        </w:rPr>
      </w:pPr>
      <w:r w:rsidRPr="000A0A31">
        <w:rPr>
          <w:sz w:val="20"/>
          <w:szCs w:val="20"/>
        </w:rPr>
        <w:t>3.1. Задачей Совета является содействие развитию малого и среднего предпринимательства Орловского муниципального округа Кировской области.</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 К основным функциям координационного совета относятся:</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 xml:space="preserve">3.2.1. Участие в обсуждении </w:t>
      </w:r>
      <w:proofErr w:type="gramStart"/>
      <w:r w:rsidRPr="000A0A31">
        <w:rPr>
          <w:sz w:val="20"/>
          <w:szCs w:val="20"/>
        </w:rPr>
        <w:t>проектов нормативных правовых актов органов местного самоуправления Орловского муниципального округа Кировской области</w:t>
      </w:r>
      <w:proofErr w:type="gramEnd"/>
      <w:r w:rsidRPr="000A0A31">
        <w:rPr>
          <w:sz w:val="20"/>
          <w:szCs w:val="20"/>
        </w:rPr>
        <w:t xml:space="preserve"> по вопросам развития малого и среднего предпринимательства.</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3.2.2. Участие в обсуждении программ поддержки субъектов малого и среднего предпринимательства на территории Орловского муниципального округа.</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3.2.3. Взаимодействие с территориальными органами федеральных, региональных органов исполнительной власти, органами местного самоуправления, хозяйствующими субъектами, общественными объединениями в целях выработки согласованных решений по вопросам развития малого и среднего предпринимательства в Орловском муниципальном округе.</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3.2.4. Мониторинг условий деятельности субъектов малого и среднего предпринимательства на территории Орловского муниципального округа, выработка рекомендаций по защите законных прав и интересов субъектов малого и среднего предпринимательства на территории Орловского муниципального округа, подготовка предложений по устранению избыточных административных барьеров.</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3.2.5. Анализ деятельности инфраструктуры поддержки субъектов малого и среднего предпринимательства Орловского муниципального округа, разработка мер по ее развитию.</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3.2.6. Разработка предложений о проведении совещаний, конференций, семинаров и других мероприятий по вопросам поддержки и развития предпринимательства в Орловском муниципальном округе.</w:t>
      </w:r>
    </w:p>
    <w:p w:rsidR="000A0A31" w:rsidRPr="000A0A31" w:rsidRDefault="000A0A31" w:rsidP="000A0A31">
      <w:pPr>
        <w:widowControl w:val="0"/>
        <w:autoSpaceDE w:val="0"/>
        <w:autoSpaceDN w:val="0"/>
        <w:ind w:firstLine="540"/>
        <w:jc w:val="both"/>
        <w:outlineLvl w:val="1"/>
        <w:rPr>
          <w:rFonts w:ascii="Calibri" w:hAnsi="Calibri" w:cs="Calibri"/>
          <w:b/>
          <w:sz w:val="20"/>
          <w:szCs w:val="20"/>
        </w:rPr>
      </w:pPr>
    </w:p>
    <w:p w:rsidR="000A0A31" w:rsidRPr="000A0A31" w:rsidRDefault="000A0A31" w:rsidP="000A0A31">
      <w:pPr>
        <w:widowControl w:val="0"/>
        <w:autoSpaceDE w:val="0"/>
        <w:autoSpaceDN w:val="0"/>
        <w:ind w:firstLine="851"/>
        <w:jc w:val="center"/>
        <w:outlineLvl w:val="1"/>
        <w:rPr>
          <w:b/>
          <w:sz w:val="20"/>
          <w:szCs w:val="20"/>
        </w:rPr>
      </w:pPr>
      <w:r w:rsidRPr="000A0A31">
        <w:rPr>
          <w:b/>
          <w:sz w:val="20"/>
          <w:szCs w:val="20"/>
        </w:rPr>
        <w:t>4. Полномочия Совета</w:t>
      </w:r>
    </w:p>
    <w:p w:rsidR="000A0A31" w:rsidRPr="000A0A31" w:rsidRDefault="000A0A31" w:rsidP="000A0A31">
      <w:pPr>
        <w:autoSpaceDE w:val="0"/>
        <w:autoSpaceDN w:val="0"/>
        <w:adjustRightInd w:val="0"/>
        <w:ind w:firstLine="851"/>
        <w:jc w:val="both"/>
        <w:rPr>
          <w:sz w:val="20"/>
          <w:szCs w:val="20"/>
        </w:rPr>
      </w:pPr>
    </w:p>
    <w:p w:rsidR="000A0A31" w:rsidRPr="000A0A31" w:rsidRDefault="000A0A31" w:rsidP="000A0A31">
      <w:pPr>
        <w:autoSpaceDE w:val="0"/>
        <w:autoSpaceDN w:val="0"/>
        <w:adjustRightInd w:val="0"/>
        <w:ind w:firstLine="851"/>
        <w:jc w:val="both"/>
        <w:rPr>
          <w:sz w:val="20"/>
          <w:szCs w:val="20"/>
        </w:rPr>
      </w:pPr>
      <w:r w:rsidRPr="000A0A31">
        <w:rPr>
          <w:sz w:val="20"/>
          <w:szCs w:val="20"/>
        </w:rPr>
        <w:t>Совет для решения возложенной на него задачи имеет право:</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4.1. Запрашивать в установленном порядке у органов местного самоуправления Орловского муниципального округа и организаций информацию по вопросам, входящим в компетенцию Совета.</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 xml:space="preserve">4.2. Направлять предложения Совета территориальным органам федеральных, региональных органов исполнительной власти, органам местного самоуправления Орловского муниципального округа, хозяйствующим субъектам, общественным объединениям в целях выработки согласованных решений по вопросам развития малого и среднего предпринимательства в Орловском муниципальном округе. </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4.3. Приглашать в установленном порядке для участия в работе Совета по согласованию представителей территориальных органов федеральных, региональных органов исполнительной власти, органов местного самоуправления Орловского муниципального округа, организаций, экспертов, ученых и специалистов, не входящих в состав Совета.</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4.4. Определять приоритетные направления развития предпринимательства в Орловском муниципальном округе.</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4.5. Создавать при необходимости рабочие группы для решения конкретных вопросов, связанных с развитием малого и среднего предпринимательства, определять их состав и порядок работы.</w:t>
      </w:r>
    </w:p>
    <w:p w:rsidR="000A0A31" w:rsidRPr="000A0A31" w:rsidRDefault="000A0A31" w:rsidP="000A0A31">
      <w:pPr>
        <w:autoSpaceDE w:val="0"/>
        <w:autoSpaceDN w:val="0"/>
        <w:adjustRightInd w:val="0"/>
        <w:spacing w:before="220"/>
        <w:ind w:firstLine="851"/>
        <w:jc w:val="both"/>
        <w:rPr>
          <w:sz w:val="20"/>
          <w:szCs w:val="20"/>
        </w:rPr>
      </w:pPr>
      <w:r w:rsidRPr="000A0A31">
        <w:rPr>
          <w:sz w:val="20"/>
          <w:szCs w:val="20"/>
        </w:rPr>
        <w:t>4.6. Осуществлять иные полномочия, не противоречащие законодательству Российской Федерации и настоящему Положению.</w:t>
      </w:r>
    </w:p>
    <w:p w:rsidR="000A0A31" w:rsidRPr="000A0A31" w:rsidRDefault="000A0A31" w:rsidP="000A0A31">
      <w:pPr>
        <w:widowControl w:val="0"/>
        <w:autoSpaceDE w:val="0"/>
        <w:autoSpaceDN w:val="0"/>
        <w:ind w:firstLine="540"/>
        <w:jc w:val="center"/>
        <w:outlineLvl w:val="1"/>
        <w:rPr>
          <w:b/>
          <w:sz w:val="20"/>
          <w:szCs w:val="20"/>
        </w:rPr>
      </w:pPr>
      <w:r w:rsidRPr="000A0A31">
        <w:rPr>
          <w:b/>
          <w:sz w:val="20"/>
          <w:szCs w:val="20"/>
        </w:rPr>
        <w:t>5. Организация и порядок работы Совета</w:t>
      </w:r>
    </w:p>
    <w:p w:rsidR="000A0A31" w:rsidRPr="000A0A31" w:rsidRDefault="000A0A31" w:rsidP="000A0A31">
      <w:pPr>
        <w:autoSpaceDE w:val="0"/>
        <w:autoSpaceDN w:val="0"/>
        <w:adjustRightInd w:val="0"/>
        <w:ind w:firstLine="720"/>
        <w:jc w:val="both"/>
        <w:rPr>
          <w:sz w:val="20"/>
          <w:szCs w:val="20"/>
        </w:rPr>
      </w:pPr>
    </w:p>
    <w:p w:rsidR="000A0A31" w:rsidRPr="000A0A31" w:rsidRDefault="000A0A31" w:rsidP="000A0A31">
      <w:pPr>
        <w:autoSpaceDE w:val="0"/>
        <w:autoSpaceDN w:val="0"/>
        <w:adjustRightInd w:val="0"/>
        <w:ind w:firstLine="540"/>
        <w:jc w:val="both"/>
        <w:rPr>
          <w:sz w:val="20"/>
          <w:szCs w:val="20"/>
        </w:rPr>
      </w:pPr>
      <w:r w:rsidRPr="000A0A31">
        <w:rPr>
          <w:sz w:val="20"/>
          <w:szCs w:val="20"/>
        </w:rPr>
        <w:t>5.1. Повестка заседания Совета формируется с учетом поступивших предложений от лиц, входящих в состав Совета.</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5.2. Заседание Совета проводится по инициативе председателя Совета, заместителя председателя Совета по мере необходимости в очной или заочной форме и считается правомочным, если в нем приняло участие более половины его состава.</w:t>
      </w:r>
    </w:p>
    <w:p w:rsidR="000A0A31" w:rsidRPr="000A0A31" w:rsidRDefault="000A0A31" w:rsidP="000A0A31">
      <w:pPr>
        <w:autoSpaceDE w:val="0"/>
        <w:autoSpaceDN w:val="0"/>
        <w:adjustRightInd w:val="0"/>
        <w:spacing w:before="220"/>
        <w:ind w:firstLine="540"/>
        <w:jc w:val="both"/>
        <w:rPr>
          <w:sz w:val="20"/>
          <w:szCs w:val="20"/>
        </w:rPr>
      </w:pPr>
      <w:r w:rsidRPr="000A0A31">
        <w:rPr>
          <w:sz w:val="20"/>
          <w:szCs w:val="20"/>
        </w:rPr>
        <w:t>Лица, входящие в состав Совета, не вправе делегировать свои полномочия другим лицам, участвуют в заседании лично, а также вправе письменно изложить свое особое мнение.</w:t>
      </w:r>
    </w:p>
    <w:p w:rsidR="000A0A31" w:rsidRPr="000A0A31" w:rsidRDefault="000A0A31" w:rsidP="000A0A31">
      <w:pPr>
        <w:autoSpaceDE w:val="0"/>
        <w:autoSpaceDN w:val="0"/>
        <w:adjustRightInd w:val="0"/>
        <w:spacing w:before="220"/>
        <w:ind w:firstLine="540"/>
        <w:jc w:val="both"/>
        <w:rPr>
          <w:sz w:val="20"/>
          <w:szCs w:val="20"/>
        </w:rPr>
      </w:pPr>
      <w:bookmarkStart w:id="2" w:name="P269"/>
      <w:bookmarkEnd w:id="2"/>
      <w:r w:rsidRPr="000A0A31">
        <w:rPr>
          <w:sz w:val="20"/>
          <w:szCs w:val="20"/>
        </w:rPr>
        <w:t>5.3. При невозможности личного участия на заседании лицо, входящее в состав Совета, вправе в срок не позднее, чем за один рабочий день до дня заседания Совета направить секретарю Совета заполненный лист голосования согласно приложению и особое мнение в письменной форме (при наличии).</w:t>
      </w:r>
    </w:p>
    <w:p w:rsidR="000A0A31" w:rsidRPr="000A0A31" w:rsidRDefault="000A0A31" w:rsidP="000A0A31">
      <w:pPr>
        <w:autoSpaceDE w:val="0"/>
        <w:autoSpaceDN w:val="0"/>
        <w:adjustRightInd w:val="0"/>
        <w:ind w:firstLine="540"/>
        <w:jc w:val="both"/>
        <w:rPr>
          <w:sz w:val="20"/>
          <w:szCs w:val="20"/>
        </w:rPr>
      </w:pPr>
      <w:r w:rsidRPr="000A0A31">
        <w:rPr>
          <w:sz w:val="20"/>
          <w:szCs w:val="20"/>
        </w:rPr>
        <w:t>5.4. Решения Совета принимаются простым большинством голосов лиц, присутствующих на заседании Совета.</w:t>
      </w:r>
    </w:p>
    <w:p w:rsidR="000A0A31" w:rsidRPr="000A0A31" w:rsidRDefault="000A0A31" w:rsidP="000A0A31">
      <w:pPr>
        <w:autoSpaceDE w:val="0"/>
        <w:autoSpaceDN w:val="0"/>
        <w:adjustRightInd w:val="0"/>
        <w:ind w:firstLine="540"/>
        <w:jc w:val="both"/>
        <w:rPr>
          <w:sz w:val="20"/>
          <w:szCs w:val="20"/>
        </w:rPr>
      </w:pPr>
      <w:r w:rsidRPr="000A0A31">
        <w:rPr>
          <w:sz w:val="20"/>
          <w:szCs w:val="20"/>
        </w:rPr>
        <w:t>При равенстве голосов голос председательствующего на заседании является решающим.</w:t>
      </w:r>
    </w:p>
    <w:p w:rsidR="000A0A31" w:rsidRPr="000A0A31" w:rsidRDefault="000A0A31" w:rsidP="000A0A31">
      <w:pPr>
        <w:autoSpaceDE w:val="0"/>
        <w:autoSpaceDN w:val="0"/>
        <w:adjustRightInd w:val="0"/>
        <w:ind w:firstLine="540"/>
        <w:jc w:val="both"/>
        <w:rPr>
          <w:sz w:val="20"/>
          <w:szCs w:val="20"/>
        </w:rPr>
      </w:pPr>
      <w:r w:rsidRPr="000A0A31">
        <w:rPr>
          <w:sz w:val="20"/>
          <w:szCs w:val="20"/>
        </w:rPr>
        <w:t>5.5. Решения Совета оформляются протоколом, который подписывают председательствующий на заседании и секретарь Совета.</w:t>
      </w:r>
    </w:p>
    <w:p w:rsidR="000A0A31" w:rsidRPr="000A0A31" w:rsidRDefault="000A0A31" w:rsidP="000A0A31">
      <w:pPr>
        <w:autoSpaceDE w:val="0"/>
        <w:autoSpaceDN w:val="0"/>
        <w:adjustRightInd w:val="0"/>
        <w:ind w:firstLine="540"/>
        <w:jc w:val="both"/>
        <w:rPr>
          <w:sz w:val="20"/>
          <w:szCs w:val="20"/>
        </w:rPr>
      </w:pPr>
      <w:r w:rsidRPr="000A0A31">
        <w:rPr>
          <w:sz w:val="20"/>
          <w:szCs w:val="20"/>
        </w:rPr>
        <w:t>К протоколу заседания координационного совета прилагаются листы заочного голосования, особые мнения лиц, входящих в состав Совета (при наличии).</w:t>
      </w:r>
    </w:p>
    <w:p w:rsidR="000A0A31" w:rsidRPr="000A0A31" w:rsidRDefault="000A0A31" w:rsidP="000A0A31">
      <w:pPr>
        <w:autoSpaceDE w:val="0"/>
        <w:autoSpaceDN w:val="0"/>
        <w:adjustRightInd w:val="0"/>
        <w:ind w:firstLine="540"/>
        <w:jc w:val="both"/>
        <w:rPr>
          <w:sz w:val="20"/>
          <w:szCs w:val="20"/>
        </w:rPr>
      </w:pPr>
      <w:r w:rsidRPr="000A0A31">
        <w:rPr>
          <w:sz w:val="20"/>
          <w:szCs w:val="20"/>
        </w:rPr>
        <w:t>Протокол заседания Совета размещается на официальном информационном сайте Орловского муниципального округа Кировской области в информационно-телекоммуникационной сети "Интернет".</w:t>
      </w:r>
    </w:p>
    <w:p w:rsidR="000A0A31" w:rsidRPr="000A0A31" w:rsidRDefault="000A0A31" w:rsidP="000A0A31">
      <w:pPr>
        <w:autoSpaceDE w:val="0"/>
        <w:autoSpaceDN w:val="0"/>
        <w:adjustRightInd w:val="0"/>
        <w:ind w:firstLine="851"/>
        <w:jc w:val="both"/>
        <w:rPr>
          <w:sz w:val="20"/>
          <w:szCs w:val="20"/>
        </w:rPr>
      </w:pPr>
    </w:p>
    <w:p w:rsidR="000A0A31" w:rsidRPr="000A0A31" w:rsidRDefault="000A0A31" w:rsidP="000A0A31">
      <w:pPr>
        <w:autoSpaceDE w:val="0"/>
        <w:autoSpaceDN w:val="0"/>
        <w:adjustRightInd w:val="0"/>
        <w:ind w:firstLine="851"/>
        <w:jc w:val="both"/>
        <w:rPr>
          <w:sz w:val="20"/>
          <w:szCs w:val="20"/>
        </w:rPr>
      </w:pPr>
    </w:p>
    <w:p w:rsidR="000A0A31" w:rsidRPr="000A0A31" w:rsidRDefault="000A0A31" w:rsidP="000A0A31">
      <w:pPr>
        <w:autoSpaceDE w:val="0"/>
        <w:autoSpaceDN w:val="0"/>
        <w:adjustRightInd w:val="0"/>
        <w:ind w:firstLine="720"/>
        <w:jc w:val="right"/>
        <w:outlineLvl w:val="1"/>
        <w:rPr>
          <w:sz w:val="20"/>
          <w:szCs w:val="20"/>
        </w:rPr>
      </w:pPr>
      <w:r w:rsidRPr="000A0A31">
        <w:rPr>
          <w:sz w:val="20"/>
          <w:szCs w:val="20"/>
        </w:rPr>
        <w:t>Приложение</w:t>
      </w:r>
    </w:p>
    <w:p w:rsidR="000A0A31" w:rsidRPr="000A0A31" w:rsidRDefault="000A0A31" w:rsidP="000A0A31">
      <w:pPr>
        <w:autoSpaceDE w:val="0"/>
        <w:autoSpaceDN w:val="0"/>
        <w:adjustRightInd w:val="0"/>
        <w:ind w:firstLine="720"/>
        <w:jc w:val="right"/>
        <w:rPr>
          <w:sz w:val="20"/>
          <w:szCs w:val="20"/>
        </w:rPr>
      </w:pPr>
      <w:r w:rsidRPr="000A0A31">
        <w:rPr>
          <w:sz w:val="20"/>
          <w:szCs w:val="20"/>
        </w:rPr>
        <w:t>к Положению</w:t>
      </w:r>
    </w:p>
    <w:p w:rsidR="000A0A31" w:rsidRPr="000A0A31" w:rsidRDefault="000A0A31" w:rsidP="000A0A31">
      <w:pPr>
        <w:autoSpaceDE w:val="0"/>
        <w:autoSpaceDN w:val="0"/>
        <w:adjustRightInd w:val="0"/>
        <w:ind w:firstLine="720"/>
        <w:jc w:val="both"/>
        <w:rPr>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418"/>
      </w:tblGrid>
      <w:tr w:rsidR="000A0A31" w:rsidRPr="000A0A31" w:rsidTr="000A0A31">
        <w:tc>
          <w:tcPr>
            <w:tcW w:w="9418" w:type="dxa"/>
            <w:tcBorders>
              <w:top w:val="nil"/>
              <w:left w:val="nil"/>
              <w:bottom w:val="nil"/>
              <w:right w:val="nil"/>
            </w:tcBorders>
          </w:tcPr>
          <w:p w:rsidR="000A0A31" w:rsidRPr="000A0A31" w:rsidRDefault="000A0A31" w:rsidP="000A0A31">
            <w:pPr>
              <w:autoSpaceDE w:val="0"/>
              <w:autoSpaceDN w:val="0"/>
              <w:adjustRightInd w:val="0"/>
              <w:ind w:firstLine="720"/>
              <w:jc w:val="center"/>
              <w:rPr>
                <w:sz w:val="20"/>
                <w:szCs w:val="20"/>
              </w:rPr>
            </w:pPr>
            <w:bookmarkStart w:id="3" w:name="P283"/>
            <w:bookmarkEnd w:id="3"/>
            <w:r w:rsidRPr="000A0A31">
              <w:rPr>
                <w:b/>
                <w:sz w:val="20"/>
                <w:szCs w:val="20"/>
              </w:rPr>
              <w:t>ЛИСТ</w:t>
            </w:r>
          </w:p>
          <w:p w:rsidR="000A0A31" w:rsidRPr="000A0A31" w:rsidRDefault="000A0A31" w:rsidP="000A0A31">
            <w:pPr>
              <w:ind w:right="-22"/>
              <w:jc w:val="center"/>
              <w:rPr>
                <w:b/>
                <w:sz w:val="20"/>
                <w:szCs w:val="20"/>
              </w:rPr>
            </w:pPr>
            <w:r w:rsidRPr="000A0A31">
              <w:rPr>
                <w:b/>
                <w:sz w:val="20"/>
                <w:szCs w:val="20"/>
              </w:rPr>
              <w:t xml:space="preserve">заочного голосования лица, входящего в состав координационного Совета по развитию малого и среднего предпринимательства </w:t>
            </w:r>
          </w:p>
          <w:p w:rsidR="000A0A31" w:rsidRPr="000A0A31" w:rsidRDefault="000A0A31" w:rsidP="000A0A31">
            <w:pPr>
              <w:ind w:right="-22"/>
              <w:jc w:val="center"/>
              <w:rPr>
                <w:b/>
                <w:sz w:val="20"/>
                <w:szCs w:val="20"/>
              </w:rPr>
            </w:pPr>
            <w:r w:rsidRPr="000A0A31">
              <w:rPr>
                <w:b/>
                <w:sz w:val="20"/>
                <w:szCs w:val="20"/>
              </w:rPr>
              <w:t>в Орловском муниципальном округе</w:t>
            </w:r>
          </w:p>
          <w:p w:rsidR="000A0A31" w:rsidRPr="000A0A31" w:rsidRDefault="000A0A31" w:rsidP="000A0A31">
            <w:pPr>
              <w:autoSpaceDE w:val="0"/>
              <w:autoSpaceDN w:val="0"/>
              <w:adjustRightInd w:val="0"/>
              <w:ind w:firstLine="720"/>
              <w:jc w:val="center"/>
              <w:rPr>
                <w:sz w:val="20"/>
                <w:szCs w:val="20"/>
              </w:rPr>
            </w:pPr>
          </w:p>
        </w:tc>
      </w:tr>
    </w:tbl>
    <w:p w:rsidR="000A0A31" w:rsidRPr="000A0A31" w:rsidRDefault="000A0A31" w:rsidP="000A0A31">
      <w:pPr>
        <w:autoSpaceDE w:val="0"/>
        <w:autoSpaceDN w:val="0"/>
        <w:adjustRightInd w:val="0"/>
        <w:ind w:firstLine="72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2"/>
        <w:gridCol w:w="3441"/>
        <w:gridCol w:w="1509"/>
        <w:gridCol w:w="1701"/>
        <w:gridCol w:w="1985"/>
      </w:tblGrid>
      <w:tr w:rsidR="000A0A31" w:rsidRPr="000A0A31" w:rsidTr="000A0A31">
        <w:tc>
          <w:tcPr>
            <w:tcW w:w="782" w:type="dxa"/>
          </w:tcPr>
          <w:p w:rsidR="000A0A31" w:rsidRPr="000A0A31" w:rsidRDefault="000A0A31" w:rsidP="000A0A31">
            <w:pPr>
              <w:autoSpaceDE w:val="0"/>
              <w:autoSpaceDN w:val="0"/>
              <w:adjustRightInd w:val="0"/>
              <w:ind w:firstLine="720"/>
              <w:jc w:val="center"/>
              <w:rPr>
                <w:sz w:val="20"/>
                <w:szCs w:val="20"/>
              </w:rPr>
            </w:pPr>
            <w:r w:rsidRPr="000A0A31">
              <w:rPr>
                <w:sz w:val="20"/>
                <w:szCs w:val="20"/>
              </w:rPr>
              <w:t xml:space="preserve">N </w:t>
            </w:r>
            <w:proofErr w:type="gramStart"/>
            <w:r w:rsidRPr="000A0A31">
              <w:rPr>
                <w:sz w:val="20"/>
                <w:szCs w:val="20"/>
              </w:rPr>
              <w:t>п</w:t>
            </w:r>
            <w:proofErr w:type="gramEnd"/>
            <w:r w:rsidRPr="000A0A31">
              <w:rPr>
                <w:sz w:val="20"/>
                <w:szCs w:val="20"/>
              </w:rPr>
              <w:t>/п</w:t>
            </w:r>
          </w:p>
        </w:tc>
        <w:tc>
          <w:tcPr>
            <w:tcW w:w="3441" w:type="dxa"/>
          </w:tcPr>
          <w:p w:rsidR="000A0A31" w:rsidRPr="000A0A31" w:rsidRDefault="000A0A31" w:rsidP="000A0A31">
            <w:pPr>
              <w:autoSpaceDE w:val="0"/>
              <w:autoSpaceDN w:val="0"/>
              <w:adjustRightInd w:val="0"/>
              <w:jc w:val="center"/>
              <w:rPr>
                <w:sz w:val="20"/>
                <w:szCs w:val="20"/>
              </w:rPr>
            </w:pPr>
            <w:r w:rsidRPr="000A0A31">
              <w:rPr>
                <w:sz w:val="20"/>
                <w:szCs w:val="20"/>
              </w:rPr>
              <w:t>Вопрос повестки</w:t>
            </w:r>
          </w:p>
        </w:tc>
        <w:tc>
          <w:tcPr>
            <w:tcW w:w="1509" w:type="dxa"/>
          </w:tcPr>
          <w:p w:rsidR="000A0A31" w:rsidRPr="000A0A31" w:rsidRDefault="000A0A31" w:rsidP="000A0A31">
            <w:pPr>
              <w:autoSpaceDE w:val="0"/>
              <w:autoSpaceDN w:val="0"/>
              <w:adjustRightInd w:val="0"/>
              <w:ind w:firstLine="30"/>
              <w:jc w:val="center"/>
              <w:rPr>
                <w:sz w:val="20"/>
                <w:szCs w:val="20"/>
              </w:rPr>
            </w:pPr>
            <w:r w:rsidRPr="000A0A31">
              <w:rPr>
                <w:sz w:val="20"/>
                <w:szCs w:val="20"/>
              </w:rPr>
              <w:t>За</w:t>
            </w:r>
          </w:p>
          <w:p w:rsidR="000A0A31" w:rsidRPr="000A0A31" w:rsidRDefault="000A0A31" w:rsidP="000A0A31">
            <w:pPr>
              <w:autoSpaceDE w:val="0"/>
              <w:autoSpaceDN w:val="0"/>
              <w:adjustRightInd w:val="0"/>
              <w:ind w:firstLine="30"/>
              <w:jc w:val="center"/>
              <w:rPr>
                <w:sz w:val="20"/>
                <w:szCs w:val="20"/>
              </w:rPr>
            </w:pPr>
            <w:r w:rsidRPr="000A0A31">
              <w:rPr>
                <w:sz w:val="20"/>
                <w:szCs w:val="20"/>
              </w:rPr>
              <w:t xml:space="preserve"> &lt;*&gt;</w:t>
            </w:r>
          </w:p>
        </w:tc>
        <w:tc>
          <w:tcPr>
            <w:tcW w:w="1701" w:type="dxa"/>
          </w:tcPr>
          <w:p w:rsidR="000A0A31" w:rsidRPr="000A0A31" w:rsidRDefault="000A0A31" w:rsidP="000A0A31">
            <w:pPr>
              <w:autoSpaceDE w:val="0"/>
              <w:autoSpaceDN w:val="0"/>
              <w:adjustRightInd w:val="0"/>
              <w:ind w:firstLine="64"/>
              <w:jc w:val="center"/>
              <w:rPr>
                <w:sz w:val="20"/>
                <w:szCs w:val="20"/>
              </w:rPr>
            </w:pPr>
            <w:r w:rsidRPr="000A0A31">
              <w:rPr>
                <w:sz w:val="20"/>
                <w:szCs w:val="20"/>
              </w:rPr>
              <w:t xml:space="preserve">Против </w:t>
            </w:r>
          </w:p>
          <w:p w:rsidR="000A0A31" w:rsidRPr="000A0A31" w:rsidRDefault="000A0A31" w:rsidP="000A0A31">
            <w:pPr>
              <w:autoSpaceDE w:val="0"/>
              <w:autoSpaceDN w:val="0"/>
              <w:adjustRightInd w:val="0"/>
              <w:ind w:firstLine="64"/>
              <w:jc w:val="center"/>
              <w:rPr>
                <w:sz w:val="20"/>
                <w:szCs w:val="20"/>
              </w:rPr>
            </w:pPr>
            <w:r w:rsidRPr="000A0A31">
              <w:rPr>
                <w:sz w:val="20"/>
                <w:szCs w:val="20"/>
              </w:rPr>
              <w:t>&lt;*&gt;</w:t>
            </w:r>
          </w:p>
        </w:tc>
        <w:tc>
          <w:tcPr>
            <w:tcW w:w="1985" w:type="dxa"/>
          </w:tcPr>
          <w:p w:rsidR="000A0A31" w:rsidRPr="000A0A31" w:rsidRDefault="000A0A31" w:rsidP="000A0A31">
            <w:pPr>
              <w:autoSpaceDE w:val="0"/>
              <w:autoSpaceDN w:val="0"/>
              <w:adjustRightInd w:val="0"/>
              <w:ind w:firstLine="64"/>
              <w:jc w:val="center"/>
              <w:rPr>
                <w:sz w:val="20"/>
                <w:szCs w:val="20"/>
              </w:rPr>
            </w:pPr>
            <w:r w:rsidRPr="000A0A31">
              <w:rPr>
                <w:sz w:val="20"/>
                <w:szCs w:val="20"/>
              </w:rPr>
              <w:t>Воздержался &lt;*&gt;</w:t>
            </w:r>
          </w:p>
        </w:tc>
      </w:tr>
      <w:tr w:rsidR="000A0A31" w:rsidRPr="000A0A31" w:rsidTr="000A0A31">
        <w:tc>
          <w:tcPr>
            <w:tcW w:w="782" w:type="dxa"/>
          </w:tcPr>
          <w:p w:rsidR="000A0A31" w:rsidRPr="000A0A31" w:rsidRDefault="000A0A31" w:rsidP="000A0A31">
            <w:pPr>
              <w:autoSpaceDE w:val="0"/>
              <w:autoSpaceDN w:val="0"/>
              <w:adjustRightInd w:val="0"/>
              <w:ind w:firstLine="720"/>
              <w:rPr>
                <w:sz w:val="20"/>
                <w:szCs w:val="20"/>
              </w:rPr>
            </w:pPr>
          </w:p>
        </w:tc>
        <w:tc>
          <w:tcPr>
            <w:tcW w:w="3441" w:type="dxa"/>
          </w:tcPr>
          <w:p w:rsidR="000A0A31" w:rsidRPr="000A0A31" w:rsidRDefault="000A0A31" w:rsidP="000A0A31">
            <w:pPr>
              <w:autoSpaceDE w:val="0"/>
              <w:autoSpaceDN w:val="0"/>
              <w:adjustRightInd w:val="0"/>
              <w:ind w:firstLine="720"/>
              <w:rPr>
                <w:sz w:val="20"/>
                <w:szCs w:val="20"/>
              </w:rPr>
            </w:pPr>
          </w:p>
        </w:tc>
        <w:tc>
          <w:tcPr>
            <w:tcW w:w="1509" w:type="dxa"/>
          </w:tcPr>
          <w:p w:rsidR="000A0A31" w:rsidRPr="000A0A31" w:rsidRDefault="000A0A31" w:rsidP="000A0A31">
            <w:pPr>
              <w:autoSpaceDE w:val="0"/>
              <w:autoSpaceDN w:val="0"/>
              <w:adjustRightInd w:val="0"/>
              <w:ind w:firstLine="720"/>
              <w:rPr>
                <w:sz w:val="20"/>
                <w:szCs w:val="20"/>
              </w:rPr>
            </w:pPr>
          </w:p>
        </w:tc>
        <w:tc>
          <w:tcPr>
            <w:tcW w:w="1701" w:type="dxa"/>
          </w:tcPr>
          <w:p w:rsidR="000A0A31" w:rsidRPr="000A0A31" w:rsidRDefault="000A0A31" w:rsidP="000A0A31">
            <w:pPr>
              <w:autoSpaceDE w:val="0"/>
              <w:autoSpaceDN w:val="0"/>
              <w:adjustRightInd w:val="0"/>
              <w:ind w:firstLine="720"/>
              <w:rPr>
                <w:sz w:val="20"/>
                <w:szCs w:val="20"/>
              </w:rPr>
            </w:pPr>
          </w:p>
        </w:tc>
        <w:tc>
          <w:tcPr>
            <w:tcW w:w="1985" w:type="dxa"/>
          </w:tcPr>
          <w:p w:rsidR="000A0A31" w:rsidRPr="000A0A31" w:rsidRDefault="000A0A31" w:rsidP="000A0A31">
            <w:pPr>
              <w:autoSpaceDE w:val="0"/>
              <w:autoSpaceDN w:val="0"/>
              <w:adjustRightInd w:val="0"/>
              <w:ind w:firstLine="720"/>
              <w:rPr>
                <w:sz w:val="20"/>
                <w:szCs w:val="20"/>
              </w:rPr>
            </w:pPr>
          </w:p>
        </w:tc>
      </w:tr>
    </w:tbl>
    <w:p w:rsidR="000A0A31" w:rsidRPr="000A0A31" w:rsidRDefault="000A0A31" w:rsidP="000A0A31">
      <w:pPr>
        <w:autoSpaceDE w:val="0"/>
        <w:autoSpaceDN w:val="0"/>
        <w:adjustRightInd w:val="0"/>
        <w:ind w:firstLine="720"/>
        <w:jc w:val="both"/>
        <w:rPr>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72"/>
        <w:gridCol w:w="709"/>
        <w:gridCol w:w="6237"/>
      </w:tblGrid>
      <w:tr w:rsidR="000A0A31" w:rsidRPr="000A0A31" w:rsidTr="000A0A31">
        <w:tc>
          <w:tcPr>
            <w:tcW w:w="9418" w:type="dxa"/>
            <w:gridSpan w:val="3"/>
            <w:tcBorders>
              <w:top w:val="nil"/>
              <w:left w:val="nil"/>
              <w:bottom w:val="nil"/>
              <w:right w:val="nil"/>
            </w:tcBorders>
          </w:tcPr>
          <w:p w:rsidR="000A0A31" w:rsidRPr="000A0A31" w:rsidRDefault="000A0A31" w:rsidP="000A0A31">
            <w:pPr>
              <w:autoSpaceDE w:val="0"/>
              <w:autoSpaceDN w:val="0"/>
              <w:adjustRightInd w:val="0"/>
              <w:ind w:firstLine="283"/>
              <w:jc w:val="both"/>
              <w:rPr>
                <w:sz w:val="20"/>
                <w:szCs w:val="20"/>
              </w:rPr>
            </w:pPr>
            <w:r w:rsidRPr="000A0A31">
              <w:rPr>
                <w:sz w:val="20"/>
                <w:szCs w:val="20"/>
              </w:rPr>
              <w:t>--------------------------------</w:t>
            </w:r>
          </w:p>
          <w:p w:rsidR="000A0A31" w:rsidRPr="000A0A31" w:rsidRDefault="000A0A31" w:rsidP="000A0A31">
            <w:pPr>
              <w:autoSpaceDE w:val="0"/>
              <w:autoSpaceDN w:val="0"/>
              <w:adjustRightInd w:val="0"/>
              <w:ind w:firstLine="283"/>
              <w:jc w:val="both"/>
              <w:rPr>
                <w:sz w:val="20"/>
                <w:szCs w:val="20"/>
              </w:rPr>
            </w:pPr>
            <w:r w:rsidRPr="000A0A31">
              <w:rPr>
                <w:sz w:val="20"/>
                <w:szCs w:val="20"/>
              </w:rPr>
              <w:t>&lt;*&gt; В ячейке таблицы, которая соответствует выбору по вопросу повестки, необходимо поставить отметку "V".</w:t>
            </w:r>
          </w:p>
        </w:tc>
      </w:tr>
      <w:tr w:rsidR="000A0A31" w:rsidRPr="000A0A31" w:rsidTr="000A0A31">
        <w:tc>
          <w:tcPr>
            <w:tcW w:w="2472" w:type="dxa"/>
            <w:tcBorders>
              <w:top w:val="nil"/>
              <w:left w:val="nil"/>
              <w:bottom w:val="nil"/>
              <w:right w:val="nil"/>
            </w:tcBorders>
          </w:tcPr>
          <w:p w:rsidR="000A0A31" w:rsidRPr="000A0A31" w:rsidRDefault="000A0A31" w:rsidP="000A0A31">
            <w:pPr>
              <w:autoSpaceDE w:val="0"/>
              <w:autoSpaceDN w:val="0"/>
              <w:adjustRightInd w:val="0"/>
              <w:jc w:val="center"/>
              <w:rPr>
                <w:sz w:val="20"/>
                <w:szCs w:val="20"/>
              </w:rPr>
            </w:pPr>
            <w:r w:rsidRPr="000A0A31">
              <w:rPr>
                <w:sz w:val="20"/>
                <w:szCs w:val="20"/>
              </w:rPr>
              <w:t>______________</w:t>
            </w:r>
          </w:p>
          <w:p w:rsidR="000A0A31" w:rsidRPr="000A0A31" w:rsidRDefault="000A0A31" w:rsidP="000A0A31">
            <w:pPr>
              <w:autoSpaceDE w:val="0"/>
              <w:autoSpaceDN w:val="0"/>
              <w:adjustRightInd w:val="0"/>
              <w:jc w:val="center"/>
              <w:rPr>
                <w:sz w:val="20"/>
                <w:szCs w:val="20"/>
              </w:rPr>
            </w:pPr>
            <w:r w:rsidRPr="000A0A31">
              <w:rPr>
                <w:sz w:val="20"/>
                <w:szCs w:val="20"/>
              </w:rPr>
              <w:t>(подпись)</w:t>
            </w:r>
          </w:p>
        </w:tc>
        <w:tc>
          <w:tcPr>
            <w:tcW w:w="709" w:type="dxa"/>
            <w:tcBorders>
              <w:top w:val="nil"/>
              <w:left w:val="nil"/>
              <w:bottom w:val="nil"/>
              <w:right w:val="nil"/>
            </w:tcBorders>
          </w:tcPr>
          <w:p w:rsidR="000A0A31" w:rsidRPr="000A0A31" w:rsidRDefault="000A0A31" w:rsidP="000A0A31">
            <w:pPr>
              <w:autoSpaceDE w:val="0"/>
              <w:autoSpaceDN w:val="0"/>
              <w:adjustRightInd w:val="0"/>
              <w:ind w:firstLine="720"/>
              <w:rPr>
                <w:sz w:val="20"/>
                <w:szCs w:val="20"/>
              </w:rPr>
            </w:pPr>
          </w:p>
        </w:tc>
        <w:tc>
          <w:tcPr>
            <w:tcW w:w="6237" w:type="dxa"/>
            <w:tcBorders>
              <w:top w:val="nil"/>
              <w:left w:val="nil"/>
              <w:bottom w:val="nil"/>
              <w:right w:val="nil"/>
            </w:tcBorders>
          </w:tcPr>
          <w:p w:rsidR="000A0A31" w:rsidRPr="000A0A31" w:rsidRDefault="000A0A31" w:rsidP="000A0A31">
            <w:pPr>
              <w:autoSpaceDE w:val="0"/>
              <w:autoSpaceDN w:val="0"/>
              <w:adjustRightInd w:val="0"/>
              <w:ind w:firstLine="720"/>
              <w:jc w:val="center"/>
              <w:rPr>
                <w:sz w:val="20"/>
                <w:szCs w:val="20"/>
              </w:rPr>
            </w:pPr>
            <w:r w:rsidRPr="000A0A31">
              <w:rPr>
                <w:sz w:val="20"/>
                <w:szCs w:val="20"/>
              </w:rPr>
              <w:t>__________________________________</w:t>
            </w:r>
          </w:p>
          <w:p w:rsidR="000A0A31" w:rsidRPr="000A0A31" w:rsidRDefault="000A0A31" w:rsidP="000A0A31">
            <w:pPr>
              <w:autoSpaceDE w:val="0"/>
              <w:autoSpaceDN w:val="0"/>
              <w:adjustRightInd w:val="0"/>
              <w:ind w:firstLine="720"/>
              <w:jc w:val="center"/>
              <w:rPr>
                <w:sz w:val="20"/>
                <w:szCs w:val="20"/>
              </w:rPr>
            </w:pPr>
            <w:r w:rsidRPr="000A0A31">
              <w:rPr>
                <w:sz w:val="20"/>
                <w:szCs w:val="20"/>
              </w:rPr>
              <w:t>(фамилия, имя, отчество (последнее - при наличии))</w:t>
            </w:r>
          </w:p>
        </w:tc>
      </w:tr>
    </w:tbl>
    <w:p w:rsidR="000A0A31" w:rsidRPr="000A0A31" w:rsidRDefault="000A0A31" w:rsidP="000A0A31">
      <w:pPr>
        <w:autoSpaceDE w:val="0"/>
        <w:autoSpaceDN w:val="0"/>
        <w:adjustRightInd w:val="0"/>
        <w:ind w:firstLine="540"/>
        <w:jc w:val="center"/>
        <w:rPr>
          <w:sz w:val="20"/>
          <w:szCs w:val="20"/>
        </w:rPr>
      </w:pPr>
      <w:r w:rsidRPr="000A0A31">
        <w:rPr>
          <w:sz w:val="20"/>
          <w:szCs w:val="20"/>
        </w:rPr>
        <w:t>________________________</w:t>
      </w:r>
    </w:p>
    <w:p w:rsidR="000A0A31" w:rsidRPr="000A0A31" w:rsidRDefault="000A0A31" w:rsidP="000A0A31">
      <w:pPr>
        <w:tabs>
          <w:tab w:val="left" w:pos="2865"/>
        </w:tabs>
        <w:rPr>
          <w:sz w:val="20"/>
          <w:szCs w:val="20"/>
        </w:rPr>
      </w:pPr>
    </w:p>
    <w:p w:rsidR="000A0A31" w:rsidRPr="000A0A31" w:rsidRDefault="000A0A31" w:rsidP="000A0A31">
      <w:pPr>
        <w:ind w:right="-22"/>
        <w:jc w:val="center"/>
        <w:rPr>
          <w:b/>
          <w:sz w:val="20"/>
          <w:szCs w:val="20"/>
        </w:rPr>
      </w:pPr>
      <w:r w:rsidRPr="000A0A31">
        <w:rPr>
          <w:b/>
          <w:noProof/>
          <w:sz w:val="20"/>
          <w:szCs w:val="20"/>
        </w:rPr>
        <w:drawing>
          <wp:inline distT="0" distB="0" distL="0" distR="0" wp14:anchorId="6DE37D07" wp14:editId="4B4068C8">
            <wp:extent cx="428625" cy="523875"/>
            <wp:effectExtent l="0" t="0" r="9525" b="9525"/>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0A0A31" w:rsidRPr="000A0A31" w:rsidRDefault="000A0A31" w:rsidP="000A0A31">
      <w:pPr>
        <w:ind w:right="-22"/>
        <w:jc w:val="center"/>
        <w:rPr>
          <w:b/>
          <w:sz w:val="20"/>
          <w:szCs w:val="20"/>
        </w:rPr>
      </w:pPr>
    </w:p>
    <w:p w:rsidR="000A0A31" w:rsidRPr="000A0A31" w:rsidRDefault="000A0A31" w:rsidP="000A0A31">
      <w:pPr>
        <w:ind w:right="-22"/>
        <w:jc w:val="center"/>
        <w:rPr>
          <w:b/>
          <w:sz w:val="20"/>
          <w:szCs w:val="20"/>
        </w:rPr>
      </w:pPr>
      <w:r w:rsidRPr="000A0A31">
        <w:rPr>
          <w:b/>
          <w:sz w:val="20"/>
          <w:szCs w:val="20"/>
        </w:rPr>
        <w:t>АДМИНИСТРАЦИЯ ОРЛОВСКОГО МУНИЦИПАЛЬНОГО ОКРУГА</w:t>
      </w:r>
    </w:p>
    <w:p w:rsidR="000A0A31" w:rsidRPr="000A0A31" w:rsidRDefault="000A0A31" w:rsidP="000A0A31">
      <w:pPr>
        <w:ind w:right="-22"/>
        <w:jc w:val="center"/>
        <w:rPr>
          <w:b/>
          <w:sz w:val="20"/>
          <w:szCs w:val="20"/>
        </w:rPr>
      </w:pPr>
      <w:r w:rsidRPr="000A0A31">
        <w:rPr>
          <w:b/>
          <w:sz w:val="20"/>
          <w:szCs w:val="20"/>
        </w:rPr>
        <w:t>КИРОВСКОЙ ОБЛАСТИ</w:t>
      </w:r>
    </w:p>
    <w:p w:rsidR="000A0A31" w:rsidRPr="000A0A31" w:rsidRDefault="000A0A31" w:rsidP="000A0A31">
      <w:pPr>
        <w:ind w:right="-22"/>
        <w:jc w:val="center"/>
        <w:rPr>
          <w:sz w:val="20"/>
          <w:szCs w:val="20"/>
        </w:rPr>
      </w:pPr>
    </w:p>
    <w:p w:rsidR="000A0A31" w:rsidRPr="000A0A31" w:rsidRDefault="000A0A31" w:rsidP="000A0A31">
      <w:pPr>
        <w:ind w:right="283"/>
        <w:jc w:val="center"/>
        <w:rPr>
          <w:b/>
          <w:sz w:val="20"/>
          <w:szCs w:val="20"/>
        </w:rPr>
      </w:pPr>
      <w:r w:rsidRPr="000A0A31">
        <w:rPr>
          <w:b/>
          <w:sz w:val="20"/>
          <w:szCs w:val="20"/>
        </w:rPr>
        <w:t>ПОСТАНОВЛЕНИЕ</w:t>
      </w:r>
    </w:p>
    <w:p w:rsidR="000A0A31" w:rsidRPr="000A0A31" w:rsidRDefault="000A0A31" w:rsidP="000A0A31">
      <w:pPr>
        <w:jc w:val="both"/>
        <w:rPr>
          <w:sz w:val="20"/>
          <w:szCs w:val="20"/>
        </w:rPr>
      </w:pPr>
    </w:p>
    <w:p w:rsidR="000A0A31" w:rsidRPr="000A0A31" w:rsidRDefault="000A0A31" w:rsidP="000A0A31">
      <w:pPr>
        <w:jc w:val="both"/>
        <w:rPr>
          <w:sz w:val="20"/>
          <w:szCs w:val="20"/>
        </w:rPr>
      </w:pPr>
      <w:r w:rsidRPr="000A0A31">
        <w:rPr>
          <w:sz w:val="20"/>
          <w:szCs w:val="20"/>
        </w:rPr>
        <w:t xml:space="preserve">  16.04.2026                               </w:t>
      </w:r>
      <w:r w:rsidRPr="000A0A31">
        <w:rPr>
          <w:sz w:val="20"/>
          <w:szCs w:val="20"/>
        </w:rPr>
        <w:tab/>
      </w:r>
      <w:r w:rsidRPr="000A0A31">
        <w:rPr>
          <w:sz w:val="20"/>
          <w:szCs w:val="20"/>
        </w:rPr>
        <w:tab/>
      </w:r>
      <w:r w:rsidRPr="000A0A31">
        <w:rPr>
          <w:sz w:val="20"/>
          <w:szCs w:val="20"/>
        </w:rPr>
        <w:tab/>
      </w:r>
      <w:r w:rsidRPr="000A0A31">
        <w:rPr>
          <w:sz w:val="20"/>
          <w:szCs w:val="20"/>
        </w:rPr>
        <w:tab/>
        <w:t xml:space="preserve">     </w:t>
      </w:r>
      <w:r w:rsidRPr="000A0A31">
        <w:rPr>
          <w:sz w:val="20"/>
          <w:szCs w:val="20"/>
        </w:rPr>
        <w:tab/>
        <w:t xml:space="preserve"> № 429-п</w:t>
      </w:r>
    </w:p>
    <w:p w:rsidR="000A0A31" w:rsidRPr="000A0A31" w:rsidRDefault="000A0A31" w:rsidP="000A0A31">
      <w:pPr>
        <w:jc w:val="center"/>
        <w:rPr>
          <w:sz w:val="20"/>
          <w:szCs w:val="20"/>
        </w:rPr>
      </w:pPr>
      <w:r w:rsidRPr="000A0A31">
        <w:rPr>
          <w:sz w:val="20"/>
          <w:szCs w:val="20"/>
        </w:rPr>
        <w:t>г. Орлов</w:t>
      </w:r>
    </w:p>
    <w:p w:rsidR="000A0A31" w:rsidRPr="000A0A31" w:rsidRDefault="000A0A31" w:rsidP="000A0A31">
      <w:pPr>
        <w:jc w:val="center"/>
        <w:rPr>
          <w:b/>
          <w:sz w:val="20"/>
          <w:szCs w:val="20"/>
        </w:rPr>
      </w:pPr>
    </w:p>
    <w:p w:rsidR="000A0A31" w:rsidRPr="000A0A31" w:rsidRDefault="000A0A31" w:rsidP="000A0A31">
      <w:pPr>
        <w:jc w:val="center"/>
        <w:rPr>
          <w:b/>
          <w:sz w:val="20"/>
          <w:szCs w:val="20"/>
        </w:rPr>
      </w:pPr>
      <w:r w:rsidRPr="000A0A31">
        <w:rPr>
          <w:b/>
          <w:sz w:val="20"/>
          <w:szCs w:val="20"/>
        </w:rPr>
        <w:t xml:space="preserve">О Совете хозяйственных руководителей Орловского </w:t>
      </w:r>
    </w:p>
    <w:p w:rsidR="000A0A31" w:rsidRPr="000A0A31" w:rsidRDefault="000A0A31" w:rsidP="000A0A31">
      <w:pPr>
        <w:jc w:val="center"/>
        <w:rPr>
          <w:b/>
          <w:sz w:val="20"/>
          <w:szCs w:val="20"/>
        </w:rPr>
      </w:pPr>
      <w:r w:rsidRPr="000A0A31">
        <w:rPr>
          <w:b/>
          <w:sz w:val="20"/>
          <w:szCs w:val="20"/>
        </w:rPr>
        <w:lastRenderedPageBreak/>
        <w:t>муниципального округа Кировской области</w:t>
      </w:r>
    </w:p>
    <w:p w:rsidR="000A0A31" w:rsidRPr="000A0A31" w:rsidRDefault="000A0A31" w:rsidP="000A0A31">
      <w:pPr>
        <w:autoSpaceDE w:val="0"/>
        <w:autoSpaceDN w:val="0"/>
        <w:adjustRightInd w:val="0"/>
        <w:jc w:val="center"/>
        <w:rPr>
          <w:sz w:val="20"/>
          <w:szCs w:val="20"/>
        </w:rPr>
      </w:pPr>
    </w:p>
    <w:p w:rsidR="000A0A31" w:rsidRPr="000A0A31" w:rsidRDefault="000A0A31" w:rsidP="000A0A31">
      <w:pPr>
        <w:autoSpaceDE w:val="0"/>
        <w:autoSpaceDN w:val="0"/>
        <w:adjustRightInd w:val="0"/>
        <w:ind w:firstLine="851"/>
        <w:jc w:val="both"/>
        <w:rPr>
          <w:sz w:val="20"/>
          <w:szCs w:val="20"/>
        </w:rPr>
      </w:pPr>
      <w:r w:rsidRPr="000A0A31">
        <w:rPr>
          <w:sz w:val="20"/>
          <w:szCs w:val="20"/>
        </w:rPr>
        <w:t xml:space="preserve">В соответствии с Федеральным </w:t>
      </w:r>
      <w:hyperlink r:id="rId16">
        <w:r w:rsidRPr="000A0A31">
          <w:rPr>
            <w:sz w:val="20"/>
            <w:szCs w:val="20"/>
          </w:rPr>
          <w:t>законом</w:t>
        </w:r>
      </w:hyperlink>
      <w:r w:rsidRPr="000A0A31">
        <w:rPr>
          <w:sz w:val="20"/>
          <w:szCs w:val="20"/>
        </w:rPr>
        <w:t xml:space="preserve"> от 20.03.2025 № 33-ФЗ "Об общих принципах организации местного самоуправления в единой системе публичной власти", Уставом муниципального образования Орловский муниципальный округ Кировской области администрация Орловского муниципального округа ПОСТАНОВЛЯЕТ:</w:t>
      </w:r>
    </w:p>
    <w:p w:rsidR="000A0A31" w:rsidRPr="000A0A31" w:rsidRDefault="000A0A31" w:rsidP="000A0A31">
      <w:pPr>
        <w:autoSpaceDE w:val="0"/>
        <w:autoSpaceDN w:val="0"/>
        <w:adjustRightInd w:val="0"/>
        <w:ind w:firstLine="851"/>
        <w:jc w:val="both"/>
        <w:rPr>
          <w:sz w:val="20"/>
          <w:szCs w:val="20"/>
        </w:rPr>
      </w:pPr>
      <w:r w:rsidRPr="000A0A31">
        <w:rPr>
          <w:sz w:val="20"/>
          <w:szCs w:val="20"/>
        </w:rPr>
        <w:t xml:space="preserve">1. Создать при администрации Орловского муниципального округа Совет хозяйственных руководителей Орловского муниципального округа Кировской области (далее - Совет). </w:t>
      </w:r>
    </w:p>
    <w:p w:rsidR="000A0A31" w:rsidRPr="000A0A31" w:rsidRDefault="000A0A31" w:rsidP="000A0A31">
      <w:pPr>
        <w:autoSpaceDE w:val="0"/>
        <w:autoSpaceDN w:val="0"/>
        <w:adjustRightInd w:val="0"/>
        <w:ind w:firstLine="851"/>
        <w:jc w:val="both"/>
        <w:rPr>
          <w:sz w:val="20"/>
          <w:szCs w:val="20"/>
        </w:rPr>
      </w:pPr>
      <w:r w:rsidRPr="000A0A31">
        <w:rPr>
          <w:sz w:val="20"/>
          <w:szCs w:val="20"/>
        </w:rPr>
        <w:t>2. Утвердить Положение о Совете хозяйственных руководителей Орловского муниципального округа Кировской области согласно приложению.</w:t>
      </w:r>
    </w:p>
    <w:p w:rsidR="000A0A31" w:rsidRPr="000A0A31" w:rsidRDefault="000A0A31" w:rsidP="000A0A31">
      <w:pPr>
        <w:autoSpaceDE w:val="0"/>
        <w:autoSpaceDN w:val="0"/>
        <w:adjustRightInd w:val="0"/>
        <w:ind w:firstLine="851"/>
        <w:jc w:val="both"/>
        <w:rPr>
          <w:sz w:val="20"/>
          <w:szCs w:val="20"/>
        </w:rPr>
      </w:pPr>
      <w:r w:rsidRPr="000A0A31">
        <w:rPr>
          <w:sz w:val="20"/>
          <w:szCs w:val="20"/>
        </w:rPr>
        <w:t>3. Рекомендовать управлениям, отделам, секторам администрации Орловского муниципального округа оказывать содействие в работе Совета, представлять по запросу Совета необходимую для его деятельности информацию, согласовывать с ним выносимые на рассмотрение проекты правовых актов по вопросам,  находящимся в компетенции Совета.</w:t>
      </w:r>
    </w:p>
    <w:p w:rsidR="000A0A31" w:rsidRPr="000A0A31" w:rsidRDefault="000A0A31" w:rsidP="000A0A31">
      <w:pPr>
        <w:ind w:firstLine="851"/>
        <w:jc w:val="both"/>
        <w:rPr>
          <w:sz w:val="20"/>
          <w:szCs w:val="20"/>
        </w:rPr>
      </w:pPr>
      <w:r w:rsidRPr="000A0A31">
        <w:rPr>
          <w:sz w:val="20"/>
          <w:szCs w:val="20"/>
        </w:rPr>
        <w:t xml:space="preserve">4. </w:t>
      </w:r>
      <w:proofErr w:type="gramStart"/>
      <w:r w:rsidRPr="000A0A31">
        <w:rPr>
          <w:sz w:val="20"/>
          <w:szCs w:val="20"/>
        </w:rPr>
        <w:t>Контроль за</w:t>
      </w:r>
      <w:proofErr w:type="gramEnd"/>
      <w:r w:rsidRPr="000A0A31">
        <w:rPr>
          <w:sz w:val="20"/>
          <w:szCs w:val="20"/>
        </w:rPr>
        <w:t xml:space="preserve"> выполнением постановления оставляю за собой.</w:t>
      </w:r>
    </w:p>
    <w:p w:rsidR="000A0A31" w:rsidRPr="000A0A31" w:rsidRDefault="000A0A31" w:rsidP="000A0A31">
      <w:pPr>
        <w:numPr>
          <w:ilvl w:val="0"/>
          <w:numId w:val="11"/>
        </w:numPr>
        <w:autoSpaceDE w:val="0"/>
        <w:autoSpaceDN w:val="0"/>
        <w:adjustRightInd w:val="0"/>
        <w:ind w:left="0" w:firstLine="709"/>
        <w:jc w:val="both"/>
        <w:rPr>
          <w:sz w:val="20"/>
          <w:szCs w:val="20"/>
          <w:lang w:eastAsia="en-US"/>
        </w:rPr>
      </w:pPr>
      <w:r w:rsidRPr="000A0A31">
        <w:rPr>
          <w:sz w:val="20"/>
          <w:szCs w:val="20"/>
          <w:lang w:eastAsia="en-US"/>
        </w:rPr>
        <w:t xml:space="preserve">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 </w:t>
      </w:r>
    </w:p>
    <w:p w:rsidR="000A0A31" w:rsidRPr="000A0A31" w:rsidRDefault="000A0A31" w:rsidP="000A0A31">
      <w:pPr>
        <w:numPr>
          <w:ilvl w:val="0"/>
          <w:numId w:val="11"/>
        </w:numPr>
        <w:autoSpaceDE w:val="0"/>
        <w:autoSpaceDN w:val="0"/>
        <w:adjustRightInd w:val="0"/>
        <w:ind w:left="0" w:firstLine="709"/>
        <w:jc w:val="both"/>
        <w:rPr>
          <w:sz w:val="20"/>
          <w:szCs w:val="20"/>
          <w:lang w:eastAsia="en-US"/>
        </w:rPr>
      </w:pPr>
      <w:r w:rsidRPr="000A0A31">
        <w:rPr>
          <w:sz w:val="20"/>
          <w:szCs w:val="20"/>
          <w:lang w:eastAsia="en-US"/>
        </w:rPr>
        <w:t>Постановление вступает в силу с момента опубликования.</w:t>
      </w:r>
    </w:p>
    <w:p w:rsidR="000A0A31" w:rsidRPr="000A0A31" w:rsidRDefault="000A0A31" w:rsidP="000A0A31">
      <w:pPr>
        <w:autoSpaceDE w:val="0"/>
        <w:autoSpaceDN w:val="0"/>
        <w:adjustRightInd w:val="0"/>
        <w:ind w:firstLine="709"/>
        <w:jc w:val="both"/>
        <w:rPr>
          <w:sz w:val="20"/>
          <w:szCs w:val="20"/>
        </w:rPr>
      </w:pPr>
    </w:p>
    <w:p w:rsidR="000A0A31" w:rsidRPr="000A0A31" w:rsidRDefault="000A0A31" w:rsidP="000A0A31">
      <w:pPr>
        <w:autoSpaceDE w:val="0"/>
        <w:autoSpaceDN w:val="0"/>
        <w:adjustRightInd w:val="0"/>
        <w:jc w:val="both"/>
        <w:rPr>
          <w:sz w:val="20"/>
          <w:szCs w:val="20"/>
        </w:rPr>
      </w:pPr>
    </w:p>
    <w:p w:rsidR="000A0A31" w:rsidRPr="000A0A31" w:rsidRDefault="000A0A31" w:rsidP="000A0A31">
      <w:pPr>
        <w:autoSpaceDE w:val="0"/>
        <w:autoSpaceDN w:val="0"/>
        <w:adjustRightInd w:val="0"/>
        <w:jc w:val="both"/>
        <w:rPr>
          <w:sz w:val="20"/>
          <w:szCs w:val="20"/>
        </w:rPr>
      </w:pPr>
      <w:r w:rsidRPr="000A0A31">
        <w:rPr>
          <w:sz w:val="20"/>
          <w:szCs w:val="20"/>
        </w:rPr>
        <w:t xml:space="preserve">Глава администрации Орловского </w:t>
      </w:r>
    </w:p>
    <w:p w:rsidR="000A0A31" w:rsidRPr="000A0A31" w:rsidRDefault="000A0A31" w:rsidP="000A0A31">
      <w:pPr>
        <w:autoSpaceDE w:val="0"/>
        <w:autoSpaceDN w:val="0"/>
        <w:adjustRightInd w:val="0"/>
        <w:jc w:val="both"/>
        <w:rPr>
          <w:sz w:val="20"/>
          <w:szCs w:val="20"/>
        </w:rPr>
      </w:pPr>
      <w:r w:rsidRPr="000A0A31">
        <w:rPr>
          <w:sz w:val="20"/>
          <w:szCs w:val="20"/>
        </w:rPr>
        <w:t>муниципального округа</w:t>
      </w:r>
      <w:r w:rsidRPr="000A0A31">
        <w:rPr>
          <w:sz w:val="20"/>
          <w:szCs w:val="20"/>
        </w:rPr>
        <w:tab/>
        <w:t xml:space="preserve">        Л.В. Фокина </w:t>
      </w:r>
    </w:p>
    <w:p w:rsidR="000A0A31" w:rsidRPr="000A0A31" w:rsidRDefault="000A0A31" w:rsidP="000A0A31">
      <w:pPr>
        <w:ind w:left="4536"/>
        <w:rPr>
          <w:sz w:val="20"/>
          <w:szCs w:val="20"/>
        </w:rPr>
      </w:pPr>
      <w:r w:rsidRPr="000A0A31">
        <w:rPr>
          <w:sz w:val="20"/>
          <w:szCs w:val="20"/>
        </w:rPr>
        <w:t xml:space="preserve">Приложение </w:t>
      </w:r>
    </w:p>
    <w:p w:rsidR="000A0A31" w:rsidRPr="000A0A31" w:rsidRDefault="000A0A31" w:rsidP="000A0A31">
      <w:pPr>
        <w:ind w:left="5040"/>
        <w:rPr>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УТВЕРЖДЕНО</w:t>
      </w:r>
    </w:p>
    <w:p w:rsidR="000A0A31" w:rsidRPr="000A0A31" w:rsidRDefault="000A0A31" w:rsidP="000A0A31">
      <w:pPr>
        <w:tabs>
          <w:tab w:val="left" w:pos="142"/>
        </w:tabs>
        <w:ind w:left="4536"/>
        <w:rPr>
          <w:color w:val="000000"/>
          <w:sz w:val="20"/>
          <w:szCs w:val="20"/>
        </w:rPr>
      </w:pPr>
    </w:p>
    <w:p w:rsidR="000A0A31" w:rsidRPr="000A0A31" w:rsidRDefault="000A0A31" w:rsidP="000A0A31">
      <w:pPr>
        <w:tabs>
          <w:tab w:val="left" w:pos="142"/>
        </w:tabs>
        <w:ind w:left="4536"/>
        <w:rPr>
          <w:color w:val="000000"/>
          <w:sz w:val="20"/>
          <w:szCs w:val="20"/>
        </w:rPr>
      </w:pPr>
      <w:r w:rsidRPr="000A0A31">
        <w:rPr>
          <w:color w:val="000000"/>
          <w:sz w:val="20"/>
          <w:szCs w:val="20"/>
        </w:rPr>
        <w:t>постановлением  администрации Орловского муниципального округа</w:t>
      </w:r>
    </w:p>
    <w:p w:rsidR="000A0A31" w:rsidRPr="000A0A31" w:rsidRDefault="000A0A31" w:rsidP="000A0A31">
      <w:pPr>
        <w:tabs>
          <w:tab w:val="left" w:pos="142"/>
        </w:tabs>
        <w:ind w:left="4536"/>
        <w:rPr>
          <w:color w:val="000000"/>
          <w:sz w:val="20"/>
          <w:szCs w:val="20"/>
        </w:rPr>
      </w:pPr>
      <w:r w:rsidRPr="000A0A31">
        <w:rPr>
          <w:color w:val="000000"/>
          <w:sz w:val="20"/>
          <w:szCs w:val="20"/>
        </w:rPr>
        <w:t>Кировской области</w:t>
      </w:r>
      <w:r w:rsidRPr="000A0A31">
        <w:rPr>
          <w:color w:val="000000"/>
          <w:sz w:val="20"/>
          <w:szCs w:val="20"/>
        </w:rPr>
        <w:tab/>
      </w:r>
    </w:p>
    <w:p w:rsidR="000A0A31" w:rsidRPr="000A0A31" w:rsidRDefault="000A0A31" w:rsidP="000A0A31">
      <w:pPr>
        <w:tabs>
          <w:tab w:val="left" w:pos="142"/>
        </w:tabs>
        <w:ind w:left="4536"/>
        <w:rPr>
          <w:color w:val="000000"/>
          <w:sz w:val="20"/>
          <w:szCs w:val="20"/>
        </w:rPr>
      </w:pPr>
      <w:r w:rsidRPr="000A0A31">
        <w:rPr>
          <w:color w:val="000000"/>
          <w:sz w:val="20"/>
          <w:szCs w:val="20"/>
        </w:rPr>
        <w:t xml:space="preserve">от 16.04.2026  № 429 - </w:t>
      </w:r>
      <w:proofErr w:type="gramStart"/>
      <w:r w:rsidRPr="000A0A31">
        <w:rPr>
          <w:color w:val="000000"/>
          <w:sz w:val="20"/>
          <w:szCs w:val="20"/>
        </w:rPr>
        <w:t>п</w:t>
      </w:r>
      <w:proofErr w:type="gramEnd"/>
    </w:p>
    <w:p w:rsidR="000A0A31" w:rsidRPr="000A0A31" w:rsidRDefault="000A0A31" w:rsidP="000A0A31">
      <w:pPr>
        <w:autoSpaceDE w:val="0"/>
        <w:autoSpaceDN w:val="0"/>
        <w:adjustRightInd w:val="0"/>
        <w:jc w:val="center"/>
        <w:rPr>
          <w:b/>
          <w:bCs/>
          <w:sz w:val="20"/>
          <w:szCs w:val="20"/>
        </w:rPr>
      </w:pPr>
    </w:p>
    <w:p w:rsidR="000A0A31" w:rsidRPr="000A0A31" w:rsidRDefault="000A0A31" w:rsidP="000A0A31">
      <w:pPr>
        <w:autoSpaceDE w:val="0"/>
        <w:autoSpaceDN w:val="0"/>
        <w:adjustRightInd w:val="0"/>
        <w:jc w:val="center"/>
        <w:rPr>
          <w:b/>
          <w:bCs/>
          <w:sz w:val="20"/>
          <w:szCs w:val="20"/>
        </w:rPr>
      </w:pPr>
    </w:p>
    <w:p w:rsidR="000A0A31" w:rsidRPr="000A0A31" w:rsidRDefault="000A0A31" w:rsidP="000A0A31">
      <w:pPr>
        <w:jc w:val="center"/>
        <w:rPr>
          <w:b/>
          <w:sz w:val="20"/>
          <w:szCs w:val="20"/>
        </w:rPr>
      </w:pPr>
      <w:r w:rsidRPr="000A0A31">
        <w:rPr>
          <w:b/>
          <w:sz w:val="20"/>
          <w:szCs w:val="20"/>
        </w:rPr>
        <w:t xml:space="preserve">Положение </w:t>
      </w:r>
    </w:p>
    <w:p w:rsidR="000A0A31" w:rsidRPr="000A0A31" w:rsidRDefault="000A0A31" w:rsidP="000A0A31">
      <w:pPr>
        <w:jc w:val="center"/>
        <w:rPr>
          <w:b/>
          <w:sz w:val="20"/>
          <w:szCs w:val="20"/>
        </w:rPr>
      </w:pPr>
      <w:r w:rsidRPr="000A0A31">
        <w:rPr>
          <w:b/>
          <w:sz w:val="20"/>
          <w:szCs w:val="20"/>
        </w:rPr>
        <w:t xml:space="preserve">о  Совете хозяйственных руководителей Орловского </w:t>
      </w:r>
    </w:p>
    <w:p w:rsidR="000A0A31" w:rsidRPr="000A0A31" w:rsidRDefault="000A0A31" w:rsidP="000A0A31">
      <w:pPr>
        <w:jc w:val="center"/>
        <w:rPr>
          <w:b/>
          <w:sz w:val="20"/>
          <w:szCs w:val="20"/>
        </w:rPr>
      </w:pPr>
      <w:r w:rsidRPr="000A0A31">
        <w:rPr>
          <w:b/>
          <w:sz w:val="20"/>
          <w:szCs w:val="20"/>
        </w:rPr>
        <w:t>муниципального округа Кировской области</w:t>
      </w:r>
    </w:p>
    <w:p w:rsidR="000A0A31" w:rsidRPr="000A0A31" w:rsidRDefault="000A0A31" w:rsidP="000A0A31">
      <w:pPr>
        <w:jc w:val="center"/>
        <w:rPr>
          <w:sz w:val="20"/>
          <w:szCs w:val="20"/>
        </w:rPr>
      </w:pPr>
    </w:p>
    <w:p w:rsidR="000A0A31" w:rsidRPr="000A0A31" w:rsidRDefault="000A0A31" w:rsidP="000A0A31">
      <w:pPr>
        <w:autoSpaceDE w:val="0"/>
        <w:autoSpaceDN w:val="0"/>
        <w:adjustRightInd w:val="0"/>
        <w:jc w:val="center"/>
        <w:outlineLvl w:val="1"/>
        <w:rPr>
          <w:sz w:val="20"/>
          <w:szCs w:val="20"/>
        </w:rPr>
      </w:pPr>
      <w:r w:rsidRPr="000A0A31">
        <w:rPr>
          <w:sz w:val="20"/>
          <w:szCs w:val="20"/>
        </w:rPr>
        <w:t>1. Общие положения</w:t>
      </w:r>
    </w:p>
    <w:p w:rsidR="000A0A31" w:rsidRPr="000A0A31" w:rsidRDefault="000A0A31" w:rsidP="000A0A31">
      <w:pPr>
        <w:autoSpaceDE w:val="0"/>
        <w:autoSpaceDN w:val="0"/>
        <w:adjustRightInd w:val="0"/>
        <w:ind w:firstLine="851"/>
        <w:jc w:val="both"/>
        <w:rPr>
          <w:sz w:val="20"/>
          <w:szCs w:val="20"/>
        </w:rPr>
      </w:pPr>
    </w:p>
    <w:p w:rsidR="000A0A31" w:rsidRPr="000A0A31" w:rsidRDefault="000A0A31" w:rsidP="000A0A31">
      <w:pPr>
        <w:ind w:firstLine="851"/>
        <w:jc w:val="both"/>
        <w:rPr>
          <w:spacing w:val="-1"/>
          <w:sz w:val="20"/>
          <w:szCs w:val="20"/>
        </w:rPr>
      </w:pPr>
      <w:r w:rsidRPr="000A0A31">
        <w:rPr>
          <w:sz w:val="20"/>
          <w:szCs w:val="20"/>
        </w:rPr>
        <w:t xml:space="preserve">1.1. </w:t>
      </w:r>
      <w:proofErr w:type="gramStart"/>
      <w:r w:rsidRPr="000A0A31">
        <w:rPr>
          <w:sz w:val="20"/>
          <w:szCs w:val="20"/>
        </w:rPr>
        <w:t xml:space="preserve">Совет хозяйственных руководителей Орловского муниципального округа Кировской области  (далее — Совет) </w:t>
      </w:r>
      <w:r w:rsidRPr="000A0A31">
        <w:rPr>
          <w:color w:val="000000"/>
          <w:spacing w:val="-1"/>
          <w:sz w:val="20"/>
          <w:szCs w:val="20"/>
        </w:rPr>
        <w:t xml:space="preserve">представляет собой коллегиальный совещательный орган, созданный на уровне округа, с целью оказания содействия органам местного самоуправления муниципального образования </w:t>
      </w:r>
      <w:r w:rsidRPr="000A0A31">
        <w:rPr>
          <w:spacing w:val="-1"/>
          <w:sz w:val="20"/>
          <w:szCs w:val="20"/>
        </w:rPr>
        <w:t>Орловский муниципальный округ</w:t>
      </w:r>
      <w:r w:rsidRPr="000A0A31">
        <w:rPr>
          <w:color w:val="000000"/>
          <w:spacing w:val="-1"/>
          <w:sz w:val="20"/>
          <w:szCs w:val="20"/>
        </w:rPr>
        <w:t xml:space="preserve"> Кировской области в реализации их полномочий, подготовке предложений и рекомендаций по вопросам, вход</w:t>
      </w:r>
      <w:r w:rsidRPr="000A0A31">
        <w:rPr>
          <w:color w:val="000000"/>
          <w:spacing w:val="-1"/>
          <w:sz w:val="20"/>
          <w:szCs w:val="20"/>
          <w:shd w:val="clear" w:color="auto" w:fill="FFFFFF"/>
        </w:rPr>
        <w:t>ящи</w:t>
      </w:r>
      <w:r w:rsidRPr="000A0A31">
        <w:rPr>
          <w:color w:val="000000"/>
          <w:spacing w:val="-1"/>
          <w:sz w:val="20"/>
          <w:szCs w:val="20"/>
        </w:rPr>
        <w:t>м в сферу деятельности Совета с учетом интересов, прав и свобод граждан и организаций, проживающих и действующих</w:t>
      </w:r>
      <w:proofErr w:type="gramEnd"/>
      <w:r w:rsidRPr="000A0A31">
        <w:rPr>
          <w:color w:val="000000"/>
          <w:spacing w:val="-1"/>
          <w:sz w:val="20"/>
          <w:szCs w:val="20"/>
        </w:rPr>
        <w:t xml:space="preserve"> на территории округа.</w:t>
      </w:r>
    </w:p>
    <w:p w:rsidR="000A0A31" w:rsidRPr="000A0A31" w:rsidRDefault="000A0A31" w:rsidP="000A0A31">
      <w:pPr>
        <w:ind w:firstLine="851"/>
        <w:jc w:val="both"/>
        <w:rPr>
          <w:spacing w:val="-1"/>
          <w:sz w:val="20"/>
          <w:szCs w:val="20"/>
        </w:rPr>
      </w:pPr>
      <w:r w:rsidRPr="000A0A31">
        <w:rPr>
          <w:sz w:val="20"/>
          <w:szCs w:val="20"/>
        </w:rPr>
        <w:t xml:space="preserve">1.2. </w:t>
      </w:r>
      <w:r w:rsidRPr="000A0A31">
        <w:rPr>
          <w:color w:val="000000"/>
          <w:spacing w:val="-1"/>
          <w:sz w:val="20"/>
          <w:szCs w:val="20"/>
        </w:rPr>
        <w:t>Совет не обладает правами юридического лица, не подлежит государственной регистрации, осуществляет свою деятельность на общественных началах.</w:t>
      </w:r>
    </w:p>
    <w:p w:rsidR="000A0A31" w:rsidRPr="000A0A31" w:rsidRDefault="000A0A31" w:rsidP="000A0A31">
      <w:pPr>
        <w:autoSpaceDE w:val="0"/>
        <w:autoSpaceDN w:val="0"/>
        <w:adjustRightInd w:val="0"/>
        <w:ind w:firstLine="851"/>
        <w:jc w:val="both"/>
        <w:outlineLvl w:val="0"/>
        <w:rPr>
          <w:sz w:val="20"/>
          <w:szCs w:val="20"/>
        </w:rPr>
      </w:pPr>
      <w:r w:rsidRPr="000A0A31">
        <w:rPr>
          <w:sz w:val="20"/>
          <w:szCs w:val="20"/>
        </w:rPr>
        <w:t>1.3. Членами Совета являются руководители организаций и учреждений всех форм собственности, расположенные на территории округа.</w:t>
      </w:r>
    </w:p>
    <w:p w:rsidR="000A0A31" w:rsidRPr="000A0A31" w:rsidRDefault="000A0A31" w:rsidP="000A0A31">
      <w:pPr>
        <w:autoSpaceDE w:val="0"/>
        <w:autoSpaceDN w:val="0"/>
        <w:adjustRightInd w:val="0"/>
        <w:ind w:firstLine="851"/>
        <w:jc w:val="both"/>
        <w:outlineLvl w:val="0"/>
        <w:rPr>
          <w:sz w:val="20"/>
          <w:szCs w:val="20"/>
        </w:rPr>
      </w:pPr>
      <w:r w:rsidRPr="000A0A31">
        <w:rPr>
          <w:sz w:val="20"/>
          <w:szCs w:val="20"/>
        </w:rPr>
        <w:t>1.4. Совет в своей работе руководствуется Конституцией Российской Федерации,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Кировской области, нормативными правовыми актами органов местного самоуправления Орловского муниципального округа, настоящим Положением.</w:t>
      </w:r>
    </w:p>
    <w:p w:rsidR="000A0A31" w:rsidRPr="000A0A31" w:rsidRDefault="000A0A31" w:rsidP="000A0A31">
      <w:pPr>
        <w:autoSpaceDE w:val="0"/>
        <w:autoSpaceDN w:val="0"/>
        <w:adjustRightInd w:val="0"/>
        <w:ind w:firstLine="851"/>
        <w:jc w:val="both"/>
        <w:rPr>
          <w:sz w:val="20"/>
          <w:szCs w:val="20"/>
        </w:rPr>
      </w:pPr>
      <w:r w:rsidRPr="000A0A31">
        <w:rPr>
          <w:sz w:val="20"/>
          <w:szCs w:val="20"/>
        </w:rPr>
        <w:t>1.5. Принимаемые Советом решения носят рекомендательный характер.</w:t>
      </w:r>
    </w:p>
    <w:p w:rsidR="000A0A31" w:rsidRPr="000A0A31" w:rsidRDefault="000A0A31" w:rsidP="000A0A31">
      <w:pPr>
        <w:autoSpaceDE w:val="0"/>
        <w:autoSpaceDN w:val="0"/>
        <w:adjustRightInd w:val="0"/>
        <w:jc w:val="center"/>
        <w:outlineLvl w:val="1"/>
        <w:rPr>
          <w:sz w:val="20"/>
          <w:szCs w:val="20"/>
        </w:rPr>
      </w:pPr>
    </w:p>
    <w:p w:rsidR="000A0A31" w:rsidRPr="000A0A31" w:rsidRDefault="000A0A31" w:rsidP="000A0A31">
      <w:pPr>
        <w:autoSpaceDE w:val="0"/>
        <w:autoSpaceDN w:val="0"/>
        <w:adjustRightInd w:val="0"/>
        <w:jc w:val="center"/>
        <w:outlineLvl w:val="1"/>
        <w:rPr>
          <w:sz w:val="20"/>
          <w:szCs w:val="20"/>
        </w:rPr>
      </w:pPr>
      <w:r w:rsidRPr="000A0A31">
        <w:rPr>
          <w:sz w:val="20"/>
          <w:szCs w:val="20"/>
        </w:rPr>
        <w:t>2. Цель деятельности и полномочия Совета.</w:t>
      </w:r>
    </w:p>
    <w:p w:rsidR="000A0A31" w:rsidRPr="000A0A31" w:rsidRDefault="000A0A31" w:rsidP="000A0A31">
      <w:pPr>
        <w:autoSpaceDE w:val="0"/>
        <w:autoSpaceDN w:val="0"/>
        <w:adjustRightInd w:val="0"/>
        <w:jc w:val="center"/>
        <w:outlineLvl w:val="1"/>
        <w:rPr>
          <w:sz w:val="20"/>
          <w:szCs w:val="20"/>
        </w:rPr>
      </w:pPr>
    </w:p>
    <w:p w:rsidR="000A0A31" w:rsidRPr="000A0A31" w:rsidRDefault="000A0A31" w:rsidP="000A0A31">
      <w:pPr>
        <w:autoSpaceDE w:val="0"/>
        <w:autoSpaceDN w:val="0"/>
        <w:adjustRightInd w:val="0"/>
        <w:ind w:firstLine="851"/>
        <w:jc w:val="both"/>
        <w:rPr>
          <w:sz w:val="20"/>
          <w:szCs w:val="20"/>
        </w:rPr>
      </w:pPr>
      <w:r w:rsidRPr="000A0A31">
        <w:rPr>
          <w:sz w:val="20"/>
          <w:szCs w:val="20"/>
        </w:rPr>
        <w:t>2.1. Основной целью деятельности Совета является привлечение руководителей предприятий, учреждений, организаций к выработке и реализации политики округа в сфере развития экономики и социальной сферы Орловского муниципального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2.2. Для достижения указанной цели Совет вправе:</w:t>
      </w:r>
    </w:p>
    <w:p w:rsidR="000A0A31" w:rsidRPr="000A0A31" w:rsidRDefault="000A0A31" w:rsidP="000A0A31">
      <w:pPr>
        <w:autoSpaceDE w:val="0"/>
        <w:autoSpaceDN w:val="0"/>
        <w:adjustRightInd w:val="0"/>
        <w:ind w:firstLine="851"/>
        <w:jc w:val="both"/>
        <w:rPr>
          <w:sz w:val="20"/>
          <w:szCs w:val="20"/>
        </w:rPr>
      </w:pPr>
      <w:r w:rsidRPr="000A0A31">
        <w:rPr>
          <w:sz w:val="20"/>
          <w:szCs w:val="20"/>
        </w:rPr>
        <w:t>2.2.1. Содействовать конструктивному диалогу и взаимовыгодному сотрудничеству между органами местного самоуправления округа и представителями экономики и социальной сферы.</w:t>
      </w:r>
    </w:p>
    <w:p w:rsidR="000A0A31" w:rsidRPr="000A0A31" w:rsidRDefault="000A0A31" w:rsidP="000A0A31">
      <w:pPr>
        <w:autoSpaceDE w:val="0"/>
        <w:autoSpaceDN w:val="0"/>
        <w:adjustRightInd w:val="0"/>
        <w:ind w:firstLine="851"/>
        <w:jc w:val="both"/>
        <w:rPr>
          <w:sz w:val="20"/>
          <w:szCs w:val="20"/>
        </w:rPr>
      </w:pPr>
      <w:r w:rsidRPr="000A0A31">
        <w:rPr>
          <w:sz w:val="20"/>
          <w:szCs w:val="20"/>
        </w:rPr>
        <w:lastRenderedPageBreak/>
        <w:t xml:space="preserve">2.2.2. Участвовать в формировании правовой базы, способствующей эффективному развитию экономики и социальной сферы округа.  </w:t>
      </w:r>
    </w:p>
    <w:p w:rsidR="000A0A31" w:rsidRPr="000A0A31" w:rsidRDefault="000A0A31" w:rsidP="000A0A31">
      <w:pPr>
        <w:autoSpaceDE w:val="0"/>
        <w:autoSpaceDN w:val="0"/>
        <w:adjustRightInd w:val="0"/>
        <w:ind w:firstLine="851"/>
        <w:jc w:val="both"/>
        <w:rPr>
          <w:sz w:val="20"/>
          <w:szCs w:val="20"/>
        </w:rPr>
      </w:pPr>
      <w:r w:rsidRPr="000A0A31">
        <w:rPr>
          <w:sz w:val="20"/>
          <w:szCs w:val="20"/>
        </w:rPr>
        <w:t>2.2.3. Изучать, анализировать и обобщать ситуацию в сфере развития экономики округа, а также участвовать в составлении прогнозов развития экономики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2.2.4. Рассматривать важнейшие вопросы и направления деятельности администрации Орловского муниципального округа по вопросам взаимодействия с предприятиями, учреждениями и организациями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2.2.5. Выдвигать, поддерживать и принимать участие совместно с органами местного самоуправления округа в социально-значимых проектах.</w:t>
      </w:r>
    </w:p>
    <w:p w:rsidR="000A0A31" w:rsidRPr="000A0A31" w:rsidRDefault="000A0A31" w:rsidP="000A0A31">
      <w:pPr>
        <w:autoSpaceDE w:val="0"/>
        <w:autoSpaceDN w:val="0"/>
        <w:adjustRightInd w:val="0"/>
        <w:ind w:firstLine="851"/>
        <w:jc w:val="both"/>
        <w:rPr>
          <w:sz w:val="20"/>
          <w:szCs w:val="20"/>
        </w:rPr>
      </w:pPr>
      <w:r w:rsidRPr="000A0A31">
        <w:rPr>
          <w:sz w:val="20"/>
          <w:szCs w:val="20"/>
        </w:rPr>
        <w:t>2.2.6. Запрашивать и получать в установленном порядке от органов местного самоуправления, юридических и физических лиц, общественных объединений информацию, связанную с деятельностью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2.2.7. Принимать решения о проведении совещаний, конференций, семинаров по вопросам, находящимся в компетенции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2.2.8. Осуществлять информационную поддержку своей деятельности посредством взаимодействия со средствами массовой информации, использования иных коммуникационных технологий.</w:t>
      </w:r>
    </w:p>
    <w:p w:rsidR="000A0A31" w:rsidRPr="000A0A31" w:rsidRDefault="000A0A31" w:rsidP="000A0A31">
      <w:pPr>
        <w:autoSpaceDE w:val="0"/>
        <w:autoSpaceDN w:val="0"/>
        <w:adjustRightInd w:val="0"/>
        <w:ind w:firstLine="540"/>
        <w:jc w:val="both"/>
        <w:rPr>
          <w:sz w:val="20"/>
          <w:szCs w:val="20"/>
        </w:rPr>
      </w:pPr>
    </w:p>
    <w:p w:rsidR="000A0A31" w:rsidRPr="000A0A31" w:rsidRDefault="000A0A31" w:rsidP="000A0A31">
      <w:pPr>
        <w:autoSpaceDE w:val="0"/>
        <w:autoSpaceDN w:val="0"/>
        <w:adjustRightInd w:val="0"/>
        <w:jc w:val="center"/>
        <w:outlineLvl w:val="1"/>
        <w:rPr>
          <w:sz w:val="20"/>
          <w:szCs w:val="20"/>
        </w:rPr>
      </w:pPr>
      <w:r w:rsidRPr="000A0A31">
        <w:rPr>
          <w:sz w:val="20"/>
          <w:szCs w:val="20"/>
        </w:rPr>
        <w:t>3. Организация деятельности Совета</w:t>
      </w:r>
    </w:p>
    <w:p w:rsidR="000A0A31" w:rsidRPr="000A0A31" w:rsidRDefault="000A0A31" w:rsidP="000A0A31">
      <w:pPr>
        <w:autoSpaceDE w:val="0"/>
        <w:autoSpaceDN w:val="0"/>
        <w:adjustRightInd w:val="0"/>
        <w:ind w:firstLine="540"/>
        <w:jc w:val="both"/>
        <w:rPr>
          <w:sz w:val="20"/>
          <w:szCs w:val="20"/>
        </w:rPr>
      </w:pPr>
    </w:p>
    <w:p w:rsidR="000A0A31" w:rsidRPr="000A0A31" w:rsidRDefault="000A0A31" w:rsidP="000A0A31">
      <w:pPr>
        <w:autoSpaceDE w:val="0"/>
        <w:autoSpaceDN w:val="0"/>
        <w:adjustRightInd w:val="0"/>
        <w:ind w:firstLine="851"/>
        <w:jc w:val="both"/>
        <w:rPr>
          <w:sz w:val="20"/>
          <w:szCs w:val="20"/>
        </w:rPr>
      </w:pPr>
      <w:r w:rsidRPr="000A0A31">
        <w:rPr>
          <w:sz w:val="20"/>
          <w:szCs w:val="20"/>
        </w:rPr>
        <w:t>3.1. Работой Совета руководит председатель, а в его отсутствие – заместитель председателя Совета.</w:t>
      </w:r>
    </w:p>
    <w:p w:rsidR="000A0A31" w:rsidRPr="000A0A31" w:rsidRDefault="000A0A31" w:rsidP="000A0A31">
      <w:pPr>
        <w:widowControl w:val="0"/>
        <w:ind w:firstLine="851"/>
        <w:jc w:val="both"/>
        <w:rPr>
          <w:spacing w:val="-1"/>
          <w:sz w:val="20"/>
          <w:szCs w:val="20"/>
        </w:rPr>
      </w:pPr>
      <w:r w:rsidRPr="000A0A31">
        <w:rPr>
          <w:color w:val="000000"/>
          <w:spacing w:val="-1"/>
          <w:sz w:val="20"/>
          <w:szCs w:val="20"/>
        </w:rPr>
        <w:t>3.2. Председатель Совета:</w:t>
      </w:r>
    </w:p>
    <w:p w:rsidR="000A0A31" w:rsidRPr="000A0A31" w:rsidRDefault="000A0A31" w:rsidP="000A0A31">
      <w:pPr>
        <w:ind w:right="20"/>
        <w:jc w:val="both"/>
        <w:rPr>
          <w:spacing w:val="-1"/>
          <w:sz w:val="20"/>
          <w:szCs w:val="20"/>
        </w:rPr>
      </w:pPr>
      <w:r w:rsidRPr="000A0A31">
        <w:rPr>
          <w:color w:val="000000"/>
          <w:spacing w:val="-1"/>
          <w:sz w:val="20"/>
          <w:szCs w:val="20"/>
        </w:rPr>
        <w:t>- осуществляет общее руководство деятельностью Совета;</w:t>
      </w:r>
    </w:p>
    <w:p w:rsidR="000A0A31" w:rsidRPr="000A0A31" w:rsidRDefault="000A0A31" w:rsidP="000A0A31">
      <w:pPr>
        <w:tabs>
          <w:tab w:val="left" w:pos="1047"/>
        </w:tabs>
        <w:ind w:right="40"/>
        <w:jc w:val="both"/>
        <w:rPr>
          <w:spacing w:val="-1"/>
          <w:sz w:val="20"/>
          <w:szCs w:val="20"/>
        </w:rPr>
      </w:pPr>
      <w:r w:rsidRPr="000A0A31">
        <w:rPr>
          <w:color w:val="000000"/>
          <w:spacing w:val="-1"/>
          <w:sz w:val="20"/>
          <w:szCs w:val="20"/>
        </w:rPr>
        <w:t>- ведет заседания Совета;</w:t>
      </w:r>
    </w:p>
    <w:p w:rsidR="000A0A31" w:rsidRPr="000A0A31" w:rsidRDefault="000A0A31" w:rsidP="000A0A31">
      <w:pPr>
        <w:tabs>
          <w:tab w:val="left" w:pos="1047"/>
        </w:tabs>
        <w:ind w:right="40"/>
        <w:jc w:val="both"/>
        <w:rPr>
          <w:spacing w:val="-1"/>
          <w:sz w:val="20"/>
          <w:szCs w:val="20"/>
        </w:rPr>
      </w:pPr>
      <w:r w:rsidRPr="000A0A31">
        <w:rPr>
          <w:spacing w:val="-1"/>
          <w:sz w:val="20"/>
          <w:szCs w:val="20"/>
        </w:rPr>
        <w:t xml:space="preserve">- </w:t>
      </w:r>
      <w:r w:rsidRPr="000A0A31">
        <w:rPr>
          <w:color w:val="000000"/>
          <w:spacing w:val="-1"/>
          <w:sz w:val="20"/>
          <w:szCs w:val="20"/>
        </w:rPr>
        <w:t>на основе предложений членов Совета готовит планы работы Совета, а также вносит изменения в них и представляет их на утверждение Совета;</w:t>
      </w:r>
    </w:p>
    <w:p w:rsidR="000A0A31" w:rsidRPr="000A0A31" w:rsidRDefault="000A0A31" w:rsidP="000A0A31">
      <w:pPr>
        <w:tabs>
          <w:tab w:val="left" w:pos="1052"/>
        </w:tabs>
        <w:jc w:val="both"/>
        <w:rPr>
          <w:spacing w:val="-1"/>
          <w:sz w:val="20"/>
          <w:szCs w:val="20"/>
        </w:rPr>
      </w:pPr>
      <w:r w:rsidRPr="000A0A31">
        <w:rPr>
          <w:spacing w:val="-1"/>
          <w:sz w:val="20"/>
          <w:szCs w:val="20"/>
        </w:rPr>
        <w:t xml:space="preserve">- </w:t>
      </w:r>
      <w:r w:rsidRPr="000A0A31">
        <w:rPr>
          <w:color w:val="000000"/>
          <w:spacing w:val="-1"/>
          <w:sz w:val="20"/>
          <w:szCs w:val="20"/>
        </w:rPr>
        <w:t>организует проведение заседания Совета;</w:t>
      </w:r>
    </w:p>
    <w:p w:rsidR="000A0A31" w:rsidRPr="000A0A31" w:rsidRDefault="000A0A31" w:rsidP="000A0A31">
      <w:pPr>
        <w:tabs>
          <w:tab w:val="left" w:pos="1033"/>
        </w:tabs>
        <w:jc w:val="both"/>
        <w:rPr>
          <w:spacing w:val="-1"/>
          <w:sz w:val="20"/>
          <w:szCs w:val="20"/>
        </w:rPr>
      </w:pPr>
      <w:r w:rsidRPr="000A0A31">
        <w:rPr>
          <w:spacing w:val="-1"/>
          <w:sz w:val="20"/>
          <w:szCs w:val="20"/>
        </w:rPr>
        <w:t xml:space="preserve">- </w:t>
      </w:r>
      <w:r w:rsidRPr="000A0A31">
        <w:rPr>
          <w:color w:val="000000"/>
          <w:spacing w:val="-1"/>
          <w:sz w:val="20"/>
          <w:szCs w:val="20"/>
        </w:rPr>
        <w:t>утверждает повестку дня заседания Совета;</w:t>
      </w:r>
    </w:p>
    <w:p w:rsidR="000A0A31" w:rsidRPr="000A0A31" w:rsidRDefault="000A0A31" w:rsidP="000A0A31">
      <w:pPr>
        <w:tabs>
          <w:tab w:val="left" w:pos="1071"/>
        </w:tabs>
        <w:ind w:right="40"/>
        <w:jc w:val="both"/>
        <w:rPr>
          <w:spacing w:val="-1"/>
          <w:sz w:val="20"/>
          <w:szCs w:val="20"/>
        </w:rPr>
      </w:pPr>
      <w:r w:rsidRPr="000A0A31">
        <w:rPr>
          <w:spacing w:val="-1"/>
          <w:sz w:val="20"/>
          <w:szCs w:val="20"/>
        </w:rPr>
        <w:t xml:space="preserve">- </w:t>
      </w:r>
      <w:r w:rsidRPr="000A0A31">
        <w:rPr>
          <w:color w:val="000000"/>
          <w:spacing w:val="-1"/>
          <w:sz w:val="20"/>
          <w:szCs w:val="20"/>
        </w:rPr>
        <w:t>подписывает рекомендации Совета, протоколы и иные документы Совета;</w:t>
      </w:r>
    </w:p>
    <w:p w:rsidR="000A0A31" w:rsidRPr="000A0A31" w:rsidRDefault="000A0A31" w:rsidP="000A0A31">
      <w:pPr>
        <w:tabs>
          <w:tab w:val="left" w:pos="1158"/>
        </w:tabs>
        <w:ind w:right="40"/>
        <w:jc w:val="both"/>
        <w:rPr>
          <w:spacing w:val="-1"/>
          <w:sz w:val="20"/>
          <w:szCs w:val="20"/>
        </w:rPr>
      </w:pPr>
      <w:r w:rsidRPr="000A0A31">
        <w:rPr>
          <w:spacing w:val="-1"/>
          <w:sz w:val="20"/>
          <w:szCs w:val="20"/>
        </w:rPr>
        <w:t xml:space="preserve">- </w:t>
      </w:r>
      <w:r w:rsidRPr="000A0A31">
        <w:rPr>
          <w:color w:val="000000"/>
          <w:spacing w:val="-1"/>
          <w:sz w:val="20"/>
          <w:szCs w:val="20"/>
        </w:rPr>
        <w:t>определяет время и место проведения заседаний Совета;</w:t>
      </w:r>
    </w:p>
    <w:p w:rsidR="000A0A31" w:rsidRPr="000A0A31" w:rsidRDefault="000A0A31" w:rsidP="000A0A31">
      <w:pPr>
        <w:tabs>
          <w:tab w:val="left" w:pos="1090"/>
        </w:tabs>
        <w:ind w:right="40"/>
        <w:jc w:val="both"/>
        <w:rPr>
          <w:spacing w:val="-1"/>
          <w:sz w:val="20"/>
          <w:szCs w:val="20"/>
        </w:rPr>
      </w:pPr>
      <w:r w:rsidRPr="000A0A31">
        <w:rPr>
          <w:spacing w:val="-1"/>
          <w:sz w:val="20"/>
          <w:szCs w:val="20"/>
        </w:rPr>
        <w:t xml:space="preserve">- </w:t>
      </w:r>
      <w:r w:rsidRPr="000A0A31">
        <w:rPr>
          <w:color w:val="000000"/>
          <w:spacing w:val="-1"/>
          <w:sz w:val="20"/>
          <w:szCs w:val="20"/>
        </w:rPr>
        <w:t>в рамках деятельности Совета, возложенных на него целей и задач, дает поручения заместителю председателя, секретарю, членам Совета;</w:t>
      </w:r>
    </w:p>
    <w:p w:rsidR="000A0A31" w:rsidRPr="000A0A31" w:rsidRDefault="000A0A31" w:rsidP="000A0A31">
      <w:pPr>
        <w:tabs>
          <w:tab w:val="left" w:pos="1090"/>
        </w:tabs>
        <w:ind w:right="40"/>
        <w:jc w:val="both"/>
        <w:rPr>
          <w:spacing w:val="-1"/>
          <w:sz w:val="20"/>
          <w:szCs w:val="20"/>
        </w:rPr>
      </w:pPr>
      <w:r w:rsidRPr="000A0A31">
        <w:rPr>
          <w:spacing w:val="-1"/>
          <w:sz w:val="20"/>
          <w:szCs w:val="20"/>
        </w:rPr>
        <w:t xml:space="preserve">- </w:t>
      </w:r>
      <w:r w:rsidRPr="000A0A31">
        <w:rPr>
          <w:color w:val="000000"/>
          <w:spacing w:val="-1"/>
          <w:sz w:val="20"/>
          <w:szCs w:val="20"/>
        </w:rPr>
        <w:t>подписывает запросы, рекомендации, предложения, ответы, разъяснения и обращения от имени Совета;</w:t>
      </w:r>
    </w:p>
    <w:p w:rsidR="000A0A31" w:rsidRPr="000A0A31" w:rsidRDefault="000A0A31" w:rsidP="000A0A31">
      <w:pPr>
        <w:tabs>
          <w:tab w:val="left" w:pos="1369"/>
        </w:tabs>
        <w:ind w:right="40"/>
        <w:jc w:val="both"/>
        <w:rPr>
          <w:spacing w:val="-1"/>
          <w:sz w:val="20"/>
          <w:szCs w:val="20"/>
        </w:rPr>
      </w:pPr>
      <w:r w:rsidRPr="000A0A31">
        <w:rPr>
          <w:spacing w:val="-1"/>
          <w:sz w:val="20"/>
          <w:szCs w:val="20"/>
        </w:rPr>
        <w:t xml:space="preserve">- </w:t>
      </w:r>
      <w:r w:rsidRPr="000A0A31">
        <w:rPr>
          <w:color w:val="000000"/>
          <w:spacing w:val="-1"/>
          <w:sz w:val="20"/>
          <w:szCs w:val="20"/>
        </w:rPr>
        <w:t>осуществляет иные функции, необходимые для обеспечения деятельности Совета.</w:t>
      </w:r>
    </w:p>
    <w:p w:rsidR="000A0A31" w:rsidRPr="000A0A31" w:rsidRDefault="000A0A31" w:rsidP="000A0A31">
      <w:pPr>
        <w:widowControl w:val="0"/>
        <w:numPr>
          <w:ilvl w:val="1"/>
          <w:numId w:val="10"/>
        </w:numPr>
        <w:tabs>
          <w:tab w:val="left" w:pos="0"/>
        </w:tabs>
        <w:ind w:left="0" w:firstLine="851"/>
        <w:jc w:val="both"/>
        <w:rPr>
          <w:spacing w:val="-1"/>
          <w:sz w:val="20"/>
          <w:szCs w:val="20"/>
        </w:rPr>
      </w:pPr>
      <w:r w:rsidRPr="000A0A31">
        <w:rPr>
          <w:color w:val="000000"/>
          <w:spacing w:val="-1"/>
          <w:sz w:val="20"/>
          <w:szCs w:val="20"/>
        </w:rPr>
        <w:t>Заместитель председателя Совета:</w:t>
      </w:r>
    </w:p>
    <w:p w:rsidR="000A0A31" w:rsidRPr="000A0A31" w:rsidRDefault="000A0A31" w:rsidP="000A0A31">
      <w:pPr>
        <w:tabs>
          <w:tab w:val="left" w:pos="1023"/>
        </w:tabs>
        <w:jc w:val="both"/>
        <w:rPr>
          <w:spacing w:val="-1"/>
          <w:sz w:val="20"/>
          <w:szCs w:val="20"/>
        </w:rPr>
      </w:pPr>
      <w:r w:rsidRPr="000A0A31">
        <w:rPr>
          <w:spacing w:val="-1"/>
          <w:sz w:val="20"/>
          <w:szCs w:val="20"/>
        </w:rPr>
        <w:t xml:space="preserve">- </w:t>
      </w:r>
      <w:r w:rsidRPr="000A0A31">
        <w:rPr>
          <w:color w:val="000000"/>
          <w:spacing w:val="-1"/>
          <w:sz w:val="20"/>
          <w:szCs w:val="20"/>
        </w:rPr>
        <w:t>организует подготовку заседаний Совета;</w:t>
      </w:r>
    </w:p>
    <w:p w:rsidR="000A0A31" w:rsidRPr="000A0A31" w:rsidRDefault="000A0A31" w:rsidP="000A0A31">
      <w:pPr>
        <w:tabs>
          <w:tab w:val="left" w:pos="1239"/>
        </w:tabs>
        <w:ind w:right="40"/>
        <w:jc w:val="both"/>
        <w:rPr>
          <w:spacing w:val="-1"/>
          <w:sz w:val="20"/>
          <w:szCs w:val="20"/>
        </w:rPr>
      </w:pPr>
      <w:r w:rsidRPr="000A0A31">
        <w:rPr>
          <w:spacing w:val="-1"/>
          <w:sz w:val="20"/>
          <w:szCs w:val="20"/>
        </w:rPr>
        <w:t xml:space="preserve">- </w:t>
      </w:r>
      <w:r w:rsidRPr="000A0A31">
        <w:rPr>
          <w:color w:val="000000"/>
          <w:spacing w:val="-1"/>
          <w:sz w:val="20"/>
          <w:szCs w:val="20"/>
        </w:rPr>
        <w:t>составляет повестку дня заседаний Совета и представляет ее на утверждение председателю Совета;</w:t>
      </w:r>
    </w:p>
    <w:p w:rsidR="000A0A31" w:rsidRPr="000A0A31" w:rsidRDefault="000A0A31" w:rsidP="000A0A31">
      <w:pPr>
        <w:tabs>
          <w:tab w:val="left" w:pos="1042"/>
        </w:tabs>
        <w:ind w:right="40"/>
        <w:jc w:val="both"/>
        <w:rPr>
          <w:spacing w:val="-1"/>
          <w:sz w:val="20"/>
          <w:szCs w:val="20"/>
        </w:rPr>
      </w:pPr>
      <w:r w:rsidRPr="000A0A31">
        <w:rPr>
          <w:spacing w:val="-1"/>
          <w:sz w:val="20"/>
          <w:szCs w:val="20"/>
        </w:rPr>
        <w:t xml:space="preserve">- </w:t>
      </w:r>
      <w:r w:rsidRPr="000A0A31">
        <w:rPr>
          <w:color w:val="000000"/>
          <w:spacing w:val="-1"/>
          <w:sz w:val="20"/>
          <w:szCs w:val="20"/>
        </w:rPr>
        <w:t>осуществляет по поручению председателя Совета иные функции, необходимые для обеспечения деятельности Совета.</w:t>
      </w:r>
    </w:p>
    <w:p w:rsidR="000A0A31" w:rsidRPr="000A0A31" w:rsidRDefault="000A0A31" w:rsidP="000A0A31">
      <w:pPr>
        <w:widowControl w:val="0"/>
        <w:ind w:firstLine="851"/>
        <w:jc w:val="both"/>
        <w:rPr>
          <w:spacing w:val="-1"/>
          <w:sz w:val="20"/>
          <w:szCs w:val="20"/>
        </w:rPr>
      </w:pPr>
      <w:r w:rsidRPr="000A0A31">
        <w:rPr>
          <w:color w:val="000000"/>
          <w:spacing w:val="-1"/>
          <w:sz w:val="20"/>
          <w:szCs w:val="20"/>
        </w:rPr>
        <w:t>3.4. Секретарь Совета:</w:t>
      </w:r>
    </w:p>
    <w:p w:rsidR="000A0A31" w:rsidRPr="000A0A31" w:rsidRDefault="000A0A31" w:rsidP="000A0A31">
      <w:pPr>
        <w:widowControl w:val="0"/>
        <w:tabs>
          <w:tab w:val="left" w:pos="1023"/>
          <w:tab w:val="left" w:pos="1560"/>
        </w:tabs>
        <w:jc w:val="both"/>
        <w:rPr>
          <w:spacing w:val="-1"/>
          <w:sz w:val="20"/>
          <w:szCs w:val="20"/>
        </w:rPr>
      </w:pPr>
      <w:r w:rsidRPr="000A0A31">
        <w:rPr>
          <w:color w:val="000000"/>
          <w:spacing w:val="-1"/>
          <w:sz w:val="20"/>
          <w:szCs w:val="20"/>
        </w:rPr>
        <w:t>- организует подготовку материалов к заседаниям и проектов решений;</w:t>
      </w:r>
    </w:p>
    <w:p w:rsidR="000A0A31" w:rsidRPr="000A0A31" w:rsidRDefault="000A0A31" w:rsidP="000A0A31">
      <w:pPr>
        <w:widowControl w:val="0"/>
        <w:tabs>
          <w:tab w:val="left" w:pos="1172"/>
          <w:tab w:val="left" w:pos="1560"/>
        </w:tabs>
        <w:ind w:right="40"/>
        <w:jc w:val="both"/>
        <w:rPr>
          <w:spacing w:val="-1"/>
          <w:sz w:val="20"/>
          <w:szCs w:val="20"/>
        </w:rPr>
      </w:pPr>
      <w:r w:rsidRPr="000A0A31">
        <w:rPr>
          <w:color w:val="000000"/>
          <w:spacing w:val="-1"/>
          <w:sz w:val="20"/>
          <w:szCs w:val="20"/>
        </w:rPr>
        <w:t>- информирует членов Совета о месте и времени проведения Совета, повестке дня, обеспечивает их необходимыми информационно-справочными материалами;</w:t>
      </w:r>
    </w:p>
    <w:p w:rsidR="000A0A31" w:rsidRPr="000A0A31" w:rsidRDefault="000A0A31" w:rsidP="000A0A31">
      <w:pPr>
        <w:widowControl w:val="0"/>
        <w:tabs>
          <w:tab w:val="left" w:pos="1062"/>
          <w:tab w:val="left" w:pos="1560"/>
        </w:tabs>
        <w:ind w:right="40"/>
        <w:jc w:val="both"/>
        <w:rPr>
          <w:spacing w:val="-1"/>
          <w:sz w:val="20"/>
          <w:szCs w:val="20"/>
        </w:rPr>
      </w:pPr>
      <w:r w:rsidRPr="000A0A31">
        <w:rPr>
          <w:color w:val="000000"/>
          <w:spacing w:val="-1"/>
          <w:sz w:val="20"/>
          <w:szCs w:val="20"/>
        </w:rPr>
        <w:t>- обеспечивает организационное взаимодействие Совета и органов местного самоуправления округа;</w:t>
      </w:r>
    </w:p>
    <w:p w:rsidR="000A0A31" w:rsidRPr="000A0A31" w:rsidRDefault="000A0A31" w:rsidP="000A0A31">
      <w:pPr>
        <w:widowControl w:val="0"/>
        <w:tabs>
          <w:tab w:val="left" w:pos="1081"/>
          <w:tab w:val="left" w:pos="1560"/>
        </w:tabs>
        <w:ind w:right="40"/>
        <w:jc w:val="both"/>
        <w:rPr>
          <w:spacing w:val="-1"/>
          <w:sz w:val="20"/>
          <w:szCs w:val="20"/>
        </w:rPr>
      </w:pPr>
      <w:r w:rsidRPr="000A0A31">
        <w:rPr>
          <w:color w:val="000000"/>
          <w:spacing w:val="-1"/>
          <w:sz w:val="20"/>
          <w:szCs w:val="20"/>
        </w:rPr>
        <w:t>- осуществляет документально-техническое обеспечение деятельности  Совета;</w:t>
      </w:r>
    </w:p>
    <w:p w:rsidR="000A0A31" w:rsidRPr="000A0A31" w:rsidRDefault="000A0A31" w:rsidP="000A0A31">
      <w:pPr>
        <w:widowControl w:val="0"/>
        <w:tabs>
          <w:tab w:val="left" w:pos="1316"/>
          <w:tab w:val="left" w:pos="1560"/>
        </w:tabs>
        <w:ind w:right="40"/>
        <w:jc w:val="both"/>
        <w:rPr>
          <w:spacing w:val="-1"/>
          <w:sz w:val="20"/>
          <w:szCs w:val="20"/>
        </w:rPr>
      </w:pPr>
      <w:r w:rsidRPr="000A0A31">
        <w:rPr>
          <w:color w:val="000000"/>
          <w:spacing w:val="-1"/>
          <w:sz w:val="20"/>
          <w:szCs w:val="20"/>
        </w:rPr>
        <w:t>- оформляет протоколы заседаний Совета и осуществляет контроль выполнения принятых решений;</w:t>
      </w:r>
    </w:p>
    <w:p w:rsidR="000A0A31" w:rsidRPr="000A0A31" w:rsidRDefault="000A0A31" w:rsidP="000A0A31">
      <w:pPr>
        <w:widowControl w:val="0"/>
        <w:tabs>
          <w:tab w:val="left" w:pos="1134"/>
          <w:tab w:val="left" w:pos="1560"/>
        </w:tabs>
        <w:ind w:right="40"/>
        <w:jc w:val="both"/>
        <w:rPr>
          <w:color w:val="000000"/>
          <w:spacing w:val="-1"/>
          <w:sz w:val="20"/>
          <w:szCs w:val="20"/>
        </w:rPr>
      </w:pPr>
      <w:r w:rsidRPr="000A0A31">
        <w:rPr>
          <w:color w:val="000000"/>
          <w:spacing w:val="-1"/>
          <w:sz w:val="20"/>
          <w:szCs w:val="20"/>
        </w:rPr>
        <w:t>- принимает участие в составлении повестки заседаний Совета.</w:t>
      </w:r>
    </w:p>
    <w:p w:rsidR="000A0A31" w:rsidRPr="000A0A31" w:rsidRDefault="000A0A31" w:rsidP="000A0A31">
      <w:pPr>
        <w:widowControl w:val="0"/>
        <w:ind w:right="20" w:firstLine="851"/>
        <w:jc w:val="both"/>
        <w:rPr>
          <w:spacing w:val="-1"/>
          <w:sz w:val="20"/>
          <w:szCs w:val="20"/>
        </w:rPr>
      </w:pPr>
      <w:r w:rsidRPr="000A0A31">
        <w:rPr>
          <w:sz w:val="20"/>
          <w:szCs w:val="20"/>
        </w:rPr>
        <w:t xml:space="preserve">3.5. Функции секретаря Совета выполняет  заведующая отделом экономического развития администрации Орловского муниципального округа, а в его отсутствие – один из членов Совета по поручению Председателя Совета. </w:t>
      </w:r>
    </w:p>
    <w:p w:rsidR="000A0A31" w:rsidRPr="000A0A31" w:rsidRDefault="000A0A31" w:rsidP="000A0A31">
      <w:pPr>
        <w:ind w:firstLine="851"/>
        <w:jc w:val="both"/>
        <w:rPr>
          <w:spacing w:val="-1"/>
          <w:sz w:val="20"/>
          <w:szCs w:val="20"/>
        </w:rPr>
      </w:pPr>
      <w:r w:rsidRPr="000A0A31">
        <w:rPr>
          <w:spacing w:val="-1"/>
          <w:sz w:val="20"/>
          <w:szCs w:val="20"/>
        </w:rPr>
        <w:t xml:space="preserve">3.6. Член Совета </w:t>
      </w:r>
      <w:r w:rsidRPr="000A0A31">
        <w:rPr>
          <w:color w:val="000000"/>
          <w:spacing w:val="-1"/>
          <w:sz w:val="20"/>
          <w:szCs w:val="20"/>
        </w:rPr>
        <w:t>имеет право:</w:t>
      </w:r>
    </w:p>
    <w:p w:rsidR="000A0A31" w:rsidRPr="000A0A31" w:rsidRDefault="000A0A31" w:rsidP="000A0A31">
      <w:pPr>
        <w:widowControl w:val="0"/>
        <w:tabs>
          <w:tab w:val="left" w:pos="1172"/>
          <w:tab w:val="left" w:pos="1560"/>
        </w:tabs>
        <w:ind w:right="40"/>
        <w:jc w:val="both"/>
        <w:rPr>
          <w:spacing w:val="-1"/>
          <w:sz w:val="20"/>
          <w:szCs w:val="20"/>
        </w:rPr>
      </w:pPr>
      <w:r w:rsidRPr="000A0A31">
        <w:rPr>
          <w:color w:val="000000"/>
          <w:spacing w:val="-1"/>
          <w:sz w:val="20"/>
          <w:szCs w:val="20"/>
        </w:rPr>
        <w:t>- участвовать в мероприятиях (заседаниях, совещаниях, «круглых столах» и др.), проводимых по инициативе органов местного самоуправления  округа;</w:t>
      </w:r>
    </w:p>
    <w:p w:rsidR="000A0A31" w:rsidRPr="000A0A31" w:rsidRDefault="000A0A31" w:rsidP="000A0A31">
      <w:pPr>
        <w:widowControl w:val="0"/>
        <w:tabs>
          <w:tab w:val="left" w:pos="1052"/>
          <w:tab w:val="left" w:pos="1560"/>
        </w:tabs>
        <w:ind w:right="40"/>
        <w:jc w:val="both"/>
        <w:rPr>
          <w:spacing w:val="-1"/>
          <w:sz w:val="20"/>
          <w:szCs w:val="20"/>
        </w:rPr>
      </w:pPr>
      <w:r w:rsidRPr="000A0A31">
        <w:rPr>
          <w:color w:val="000000"/>
          <w:spacing w:val="-1"/>
          <w:sz w:val="20"/>
          <w:szCs w:val="20"/>
        </w:rPr>
        <w:t>- в инициативном порядке готовить и направлять в Совет аналитические записки, доклады и другие информационно-аналитические материалы;</w:t>
      </w:r>
    </w:p>
    <w:p w:rsidR="000A0A31" w:rsidRPr="000A0A31" w:rsidRDefault="000A0A31" w:rsidP="000A0A31">
      <w:pPr>
        <w:widowControl w:val="0"/>
        <w:tabs>
          <w:tab w:val="left" w:pos="1129"/>
          <w:tab w:val="left" w:pos="1560"/>
        </w:tabs>
        <w:ind w:right="40"/>
        <w:jc w:val="both"/>
        <w:rPr>
          <w:spacing w:val="-1"/>
          <w:sz w:val="20"/>
          <w:szCs w:val="20"/>
        </w:rPr>
      </w:pPr>
      <w:r w:rsidRPr="000A0A31">
        <w:rPr>
          <w:color w:val="000000"/>
          <w:spacing w:val="-1"/>
          <w:sz w:val="20"/>
          <w:szCs w:val="20"/>
        </w:rPr>
        <w:t xml:space="preserve"> - вносить через председателя Совета предложения в план работы Совета и порядок проведения его заседаний;</w:t>
      </w:r>
    </w:p>
    <w:p w:rsidR="000A0A31" w:rsidRPr="000A0A31" w:rsidRDefault="000A0A31" w:rsidP="000A0A31">
      <w:pPr>
        <w:widowControl w:val="0"/>
        <w:tabs>
          <w:tab w:val="left" w:pos="1196"/>
          <w:tab w:val="left" w:pos="1560"/>
        </w:tabs>
        <w:ind w:right="20"/>
        <w:jc w:val="both"/>
        <w:rPr>
          <w:spacing w:val="-1"/>
          <w:sz w:val="20"/>
          <w:szCs w:val="20"/>
        </w:rPr>
      </w:pPr>
      <w:r w:rsidRPr="000A0A31">
        <w:rPr>
          <w:color w:val="000000"/>
          <w:spacing w:val="-1"/>
          <w:sz w:val="20"/>
          <w:szCs w:val="20"/>
        </w:rPr>
        <w:t>- вносить предложения по кандидатурам лиц, приглашаемых на заседания Совета для участия в рассмотрении вопросов повестки дня.</w:t>
      </w:r>
    </w:p>
    <w:p w:rsidR="000A0A31" w:rsidRPr="000A0A31" w:rsidRDefault="000A0A31" w:rsidP="000A0A31">
      <w:pPr>
        <w:widowControl w:val="0"/>
        <w:tabs>
          <w:tab w:val="left" w:pos="-3686"/>
        </w:tabs>
        <w:ind w:right="20" w:firstLine="851"/>
        <w:jc w:val="both"/>
        <w:rPr>
          <w:spacing w:val="-1"/>
          <w:sz w:val="20"/>
          <w:szCs w:val="20"/>
        </w:rPr>
      </w:pPr>
      <w:r w:rsidRPr="000A0A31">
        <w:rPr>
          <w:spacing w:val="-1"/>
          <w:sz w:val="20"/>
          <w:szCs w:val="20"/>
        </w:rPr>
        <w:t xml:space="preserve">3.7. Член Совета </w:t>
      </w:r>
      <w:r w:rsidRPr="000A0A31">
        <w:rPr>
          <w:color w:val="000000"/>
          <w:spacing w:val="-1"/>
          <w:sz w:val="20"/>
          <w:szCs w:val="20"/>
        </w:rPr>
        <w:t>обязан:</w:t>
      </w:r>
    </w:p>
    <w:p w:rsidR="000A0A31" w:rsidRPr="000A0A31" w:rsidRDefault="000A0A31" w:rsidP="000A0A31">
      <w:pPr>
        <w:widowControl w:val="0"/>
        <w:tabs>
          <w:tab w:val="left" w:pos="1018"/>
          <w:tab w:val="left" w:pos="1560"/>
        </w:tabs>
        <w:jc w:val="both"/>
        <w:rPr>
          <w:spacing w:val="-1"/>
          <w:sz w:val="20"/>
          <w:szCs w:val="20"/>
        </w:rPr>
      </w:pPr>
      <w:r w:rsidRPr="000A0A31">
        <w:rPr>
          <w:color w:val="000000"/>
          <w:spacing w:val="-1"/>
          <w:sz w:val="20"/>
          <w:szCs w:val="20"/>
        </w:rPr>
        <w:t>- выполнять поручения, данные председателем Совета;</w:t>
      </w:r>
    </w:p>
    <w:p w:rsidR="000A0A31" w:rsidRPr="000A0A31" w:rsidRDefault="000A0A31" w:rsidP="000A0A31">
      <w:pPr>
        <w:widowControl w:val="0"/>
        <w:tabs>
          <w:tab w:val="left" w:pos="1042"/>
          <w:tab w:val="left" w:pos="1560"/>
        </w:tabs>
        <w:jc w:val="both"/>
        <w:rPr>
          <w:spacing w:val="-1"/>
          <w:sz w:val="20"/>
          <w:szCs w:val="20"/>
        </w:rPr>
      </w:pPr>
      <w:r w:rsidRPr="000A0A31">
        <w:rPr>
          <w:color w:val="000000"/>
          <w:spacing w:val="-1"/>
          <w:sz w:val="20"/>
          <w:szCs w:val="20"/>
        </w:rPr>
        <w:t>- знать и соблюдать порядок работы Совета;</w:t>
      </w:r>
    </w:p>
    <w:p w:rsidR="000A0A31" w:rsidRPr="000A0A31" w:rsidRDefault="000A0A31" w:rsidP="000A0A31">
      <w:pPr>
        <w:widowControl w:val="0"/>
        <w:tabs>
          <w:tab w:val="left" w:pos="1033"/>
          <w:tab w:val="left" w:pos="1560"/>
        </w:tabs>
        <w:jc w:val="both"/>
        <w:rPr>
          <w:spacing w:val="-1"/>
          <w:sz w:val="20"/>
          <w:szCs w:val="20"/>
        </w:rPr>
      </w:pPr>
      <w:r w:rsidRPr="000A0A31">
        <w:rPr>
          <w:color w:val="000000"/>
          <w:spacing w:val="-1"/>
          <w:sz w:val="20"/>
          <w:szCs w:val="20"/>
        </w:rPr>
        <w:t>- лично участвовать в заседаниях Совета;</w:t>
      </w:r>
    </w:p>
    <w:p w:rsidR="000A0A31" w:rsidRPr="000A0A31" w:rsidRDefault="000A0A31" w:rsidP="000A0A31">
      <w:pPr>
        <w:widowControl w:val="0"/>
        <w:tabs>
          <w:tab w:val="left" w:pos="1119"/>
          <w:tab w:val="left" w:pos="1560"/>
        </w:tabs>
        <w:ind w:right="20"/>
        <w:jc w:val="both"/>
        <w:rPr>
          <w:spacing w:val="-1"/>
          <w:sz w:val="20"/>
          <w:szCs w:val="20"/>
        </w:rPr>
      </w:pPr>
      <w:r w:rsidRPr="000A0A31">
        <w:rPr>
          <w:color w:val="000000"/>
          <w:spacing w:val="-1"/>
          <w:sz w:val="20"/>
          <w:szCs w:val="20"/>
        </w:rPr>
        <w:lastRenderedPageBreak/>
        <w:t xml:space="preserve">- участвовать в работе экспертных, рабочих групп, комиссий, иных рабочих органов, создаваемых </w:t>
      </w:r>
      <w:proofErr w:type="gramStart"/>
      <w:r w:rsidRPr="000A0A31">
        <w:rPr>
          <w:color w:val="000000"/>
          <w:spacing w:val="-1"/>
          <w:sz w:val="20"/>
          <w:szCs w:val="20"/>
        </w:rPr>
        <w:t>Советом</w:t>
      </w:r>
      <w:proofErr w:type="gramEnd"/>
      <w:r w:rsidRPr="000A0A31">
        <w:rPr>
          <w:color w:val="000000"/>
          <w:spacing w:val="-1"/>
          <w:sz w:val="20"/>
          <w:szCs w:val="20"/>
        </w:rPr>
        <w:t xml:space="preserve"> для решения возложенных на него задач.</w:t>
      </w:r>
    </w:p>
    <w:p w:rsidR="000A0A31" w:rsidRPr="000A0A31" w:rsidRDefault="000A0A31" w:rsidP="000A0A31">
      <w:pPr>
        <w:widowControl w:val="0"/>
        <w:ind w:right="20" w:firstLine="851"/>
        <w:jc w:val="both"/>
        <w:rPr>
          <w:sz w:val="20"/>
          <w:szCs w:val="20"/>
        </w:rPr>
      </w:pPr>
      <w:r w:rsidRPr="000A0A31">
        <w:rPr>
          <w:color w:val="000000"/>
          <w:spacing w:val="-1"/>
          <w:sz w:val="20"/>
          <w:szCs w:val="20"/>
        </w:rPr>
        <w:t>3.8. Члены Совета для подготовки вопросов к слушанию и обсуждению на заседаниях Совета могут привлекать к подготовке материалов специалистов, не входящих в состав Совета, по согласованию с председателем или заместителем председателя Совета.</w:t>
      </w:r>
      <w:r w:rsidRPr="000A0A31">
        <w:rPr>
          <w:sz w:val="20"/>
          <w:szCs w:val="20"/>
        </w:rPr>
        <w:t xml:space="preserve"> </w:t>
      </w:r>
    </w:p>
    <w:p w:rsidR="000A0A31" w:rsidRPr="000A0A31" w:rsidRDefault="000A0A31" w:rsidP="000A0A31">
      <w:pPr>
        <w:autoSpaceDE w:val="0"/>
        <w:autoSpaceDN w:val="0"/>
        <w:adjustRightInd w:val="0"/>
        <w:ind w:firstLine="851"/>
        <w:jc w:val="both"/>
        <w:rPr>
          <w:sz w:val="20"/>
          <w:szCs w:val="20"/>
        </w:rPr>
      </w:pPr>
      <w:r w:rsidRPr="000A0A31">
        <w:rPr>
          <w:color w:val="000000"/>
          <w:spacing w:val="-1"/>
          <w:sz w:val="20"/>
          <w:szCs w:val="20"/>
        </w:rPr>
        <w:t xml:space="preserve">3.9. </w:t>
      </w:r>
      <w:r w:rsidRPr="000A0A31">
        <w:rPr>
          <w:sz w:val="20"/>
          <w:szCs w:val="20"/>
        </w:rPr>
        <w:t>Для осуществления своей деятельности Совет:</w:t>
      </w:r>
    </w:p>
    <w:p w:rsidR="000A0A31" w:rsidRPr="000A0A31" w:rsidRDefault="000A0A31" w:rsidP="000A0A31">
      <w:pPr>
        <w:autoSpaceDE w:val="0"/>
        <w:autoSpaceDN w:val="0"/>
        <w:adjustRightInd w:val="0"/>
        <w:jc w:val="both"/>
        <w:rPr>
          <w:sz w:val="20"/>
          <w:szCs w:val="20"/>
        </w:rPr>
      </w:pPr>
      <w:r w:rsidRPr="000A0A31">
        <w:rPr>
          <w:sz w:val="20"/>
          <w:szCs w:val="20"/>
        </w:rPr>
        <w:t>- привлекает для работы в Совете экспертов и консультантов из числа руководителей организаций, учреждений, представителей органов местного самоуправления округа и других специалистов;</w:t>
      </w:r>
    </w:p>
    <w:p w:rsidR="000A0A31" w:rsidRPr="000A0A31" w:rsidRDefault="000A0A31" w:rsidP="000A0A31">
      <w:pPr>
        <w:autoSpaceDE w:val="0"/>
        <w:autoSpaceDN w:val="0"/>
        <w:adjustRightInd w:val="0"/>
        <w:jc w:val="both"/>
        <w:rPr>
          <w:sz w:val="20"/>
          <w:szCs w:val="20"/>
        </w:rPr>
      </w:pPr>
      <w:r w:rsidRPr="000A0A31">
        <w:rPr>
          <w:sz w:val="20"/>
          <w:szCs w:val="20"/>
        </w:rPr>
        <w:t>- формирует Президиум, временные и постоянно действующие комиссии, экспертные и рабочие группы. Состав Президиума утверждается постановлением администрации Орловского муниципального округа;</w:t>
      </w:r>
    </w:p>
    <w:p w:rsidR="000A0A31" w:rsidRPr="000A0A31" w:rsidRDefault="000A0A31" w:rsidP="000A0A31">
      <w:pPr>
        <w:autoSpaceDE w:val="0"/>
        <w:autoSpaceDN w:val="0"/>
        <w:adjustRightInd w:val="0"/>
        <w:jc w:val="both"/>
        <w:rPr>
          <w:sz w:val="20"/>
          <w:szCs w:val="20"/>
        </w:rPr>
      </w:pPr>
      <w:r w:rsidRPr="000A0A31">
        <w:rPr>
          <w:sz w:val="20"/>
          <w:szCs w:val="20"/>
        </w:rPr>
        <w:t>- запрашивает и получает в установленном порядке от органов местного самоуправления округа необходимые информационные, аналитические, справочные и статистические материалы, а также правовые акты.</w:t>
      </w:r>
    </w:p>
    <w:p w:rsidR="000A0A31" w:rsidRPr="000A0A31" w:rsidRDefault="000A0A31" w:rsidP="000A0A31">
      <w:pPr>
        <w:widowControl w:val="0"/>
        <w:ind w:right="20" w:firstLine="851"/>
        <w:jc w:val="both"/>
        <w:rPr>
          <w:sz w:val="20"/>
          <w:szCs w:val="20"/>
        </w:rPr>
      </w:pPr>
      <w:r w:rsidRPr="000A0A31">
        <w:rPr>
          <w:color w:val="000000"/>
          <w:spacing w:val="-1"/>
          <w:sz w:val="20"/>
          <w:szCs w:val="20"/>
        </w:rPr>
        <w:t>3.10</w:t>
      </w:r>
      <w:r w:rsidRPr="000A0A31">
        <w:rPr>
          <w:sz w:val="20"/>
          <w:szCs w:val="20"/>
        </w:rPr>
        <w:t>. Совет самостоятельно принимает внутренние документы, регламентирующие его работу.</w:t>
      </w:r>
    </w:p>
    <w:p w:rsidR="000A0A31" w:rsidRPr="000A0A31" w:rsidRDefault="000A0A31" w:rsidP="000A0A31">
      <w:pPr>
        <w:autoSpaceDE w:val="0"/>
        <w:autoSpaceDN w:val="0"/>
        <w:adjustRightInd w:val="0"/>
        <w:ind w:firstLine="851"/>
        <w:jc w:val="both"/>
        <w:rPr>
          <w:sz w:val="20"/>
          <w:szCs w:val="20"/>
        </w:rPr>
      </w:pPr>
      <w:r w:rsidRPr="000A0A31">
        <w:rPr>
          <w:sz w:val="20"/>
          <w:szCs w:val="20"/>
        </w:rPr>
        <w:t xml:space="preserve">3.11. Заседания Совета созываются по мере необходимости.  Заседание Совета считается правомочным, если на нем присутствует половина членов Совета. </w:t>
      </w:r>
    </w:p>
    <w:p w:rsidR="000A0A31" w:rsidRPr="000A0A31" w:rsidRDefault="000A0A31" w:rsidP="000A0A31">
      <w:pPr>
        <w:autoSpaceDE w:val="0"/>
        <w:autoSpaceDN w:val="0"/>
        <w:adjustRightInd w:val="0"/>
        <w:ind w:firstLine="851"/>
        <w:jc w:val="both"/>
        <w:rPr>
          <w:sz w:val="20"/>
          <w:szCs w:val="20"/>
        </w:rPr>
      </w:pPr>
      <w:r w:rsidRPr="000A0A31">
        <w:rPr>
          <w:sz w:val="20"/>
          <w:szCs w:val="20"/>
        </w:rPr>
        <w:t>3.12. Президиум создается в целях повышения эффективности деятельности Совета. Заседания Президиума созываются по мере необходимости. Президиум осуществляет деятельность по подготовке заседаний Совета, а также рассматривает организационные и иные вопросы, связанные с деятельностью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3.13. По итогам заседания Совета оформляется протокол заседания, подписываемый председателем и секретарем Совета. По результатам рассмотрения материалов Совет принимает решение.</w:t>
      </w:r>
    </w:p>
    <w:p w:rsidR="000A0A31" w:rsidRPr="000A0A31" w:rsidRDefault="000A0A31" w:rsidP="000A0A31">
      <w:pPr>
        <w:autoSpaceDE w:val="0"/>
        <w:autoSpaceDN w:val="0"/>
        <w:adjustRightInd w:val="0"/>
        <w:ind w:firstLine="851"/>
        <w:jc w:val="both"/>
        <w:rPr>
          <w:sz w:val="20"/>
          <w:szCs w:val="20"/>
        </w:rPr>
      </w:pPr>
      <w:r w:rsidRPr="000A0A31">
        <w:rPr>
          <w:sz w:val="20"/>
          <w:szCs w:val="20"/>
        </w:rPr>
        <w:t>3.14. Решения Совета принимаются простым большинством голосов присутствующих членов Совета. При равенстве голосов в голосовании по спорным вопросам право решающего голоса остается за председателем Совета.</w:t>
      </w:r>
    </w:p>
    <w:p w:rsidR="000A0A31" w:rsidRPr="000A0A31" w:rsidRDefault="000A0A31" w:rsidP="000A0A31">
      <w:pPr>
        <w:autoSpaceDE w:val="0"/>
        <w:autoSpaceDN w:val="0"/>
        <w:adjustRightInd w:val="0"/>
        <w:ind w:firstLine="851"/>
        <w:jc w:val="both"/>
        <w:rPr>
          <w:sz w:val="20"/>
          <w:szCs w:val="20"/>
        </w:rPr>
      </w:pPr>
      <w:r w:rsidRPr="000A0A31">
        <w:rPr>
          <w:sz w:val="20"/>
          <w:szCs w:val="20"/>
        </w:rPr>
        <w:t>По вопросам, требующим принятия решений органами местного самоуправления округа, Совет в течение 7 календарных дней после заседания, вносит соответствующие предложения в органы местного самоуправления округа.</w:t>
      </w:r>
    </w:p>
    <w:p w:rsidR="000A0A31" w:rsidRPr="000A0A31" w:rsidRDefault="000A0A31" w:rsidP="000A0A31">
      <w:pPr>
        <w:autoSpaceDE w:val="0"/>
        <w:autoSpaceDN w:val="0"/>
        <w:adjustRightInd w:val="0"/>
        <w:ind w:firstLine="851"/>
        <w:jc w:val="both"/>
        <w:rPr>
          <w:sz w:val="20"/>
          <w:szCs w:val="20"/>
        </w:rPr>
      </w:pPr>
      <w:r w:rsidRPr="000A0A31">
        <w:rPr>
          <w:sz w:val="20"/>
          <w:szCs w:val="20"/>
        </w:rPr>
        <w:t>3.15. Решения Совета подписываются председателем и секретарем Совета.</w:t>
      </w:r>
    </w:p>
    <w:p w:rsidR="000A0A31" w:rsidRPr="000A0A31" w:rsidRDefault="000A0A31" w:rsidP="000A0A31">
      <w:pPr>
        <w:autoSpaceDE w:val="0"/>
        <w:autoSpaceDN w:val="0"/>
        <w:adjustRightInd w:val="0"/>
        <w:jc w:val="both"/>
        <w:rPr>
          <w:sz w:val="20"/>
          <w:szCs w:val="20"/>
        </w:rPr>
      </w:pPr>
      <w:r w:rsidRPr="000A0A31">
        <w:rPr>
          <w:sz w:val="20"/>
          <w:szCs w:val="20"/>
        </w:rPr>
        <w:t>Решения и рекомендации Совета по актуальным проблемам округа доводятся до сведения органов местного самоуправления Орловского муниципального округа.</w:t>
      </w:r>
    </w:p>
    <w:p w:rsidR="000A0A31" w:rsidRPr="000A0A31" w:rsidRDefault="000A0A31" w:rsidP="000A0A31">
      <w:pPr>
        <w:autoSpaceDE w:val="0"/>
        <w:autoSpaceDN w:val="0"/>
        <w:adjustRightInd w:val="0"/>
        <w:ind w:firstLine="851"/>
        <w:jc w:val="both"/>
        <w:rPr>
          <w:sz w:val="20"/>
          <w:szCs w:val="20"/>
        </w:rPr>
      </w:pPr>
      <w:r w:rsidRPr="000A0A31">
        <w:rPr>
          <w:color w:val="000000"/>
          <w:spacing w:val="-1"/>
          <w:sz w:val="20"/>
          <w:szCs w:val="20"/>
        </w:rPr>
        <w:t xml:space="preserve">3.16. Организационно-техническое обеспечение деятельности Совета осуществляет администрация </w:t>
      </w:r>
      <w:r w:rsidRPr="000A0A31">
        <w:rPr>
          <w:spacing w:val="-1"/>
          <w:sz w:val="20"/>
          <w:szCs w:val="20"/>
        </w:rPr>
        <w:t>Орловского муниципального округа</w:t>
      </w:r>
      <w:r w:rsidRPr="000A0A31">
        <w:rPr>
          <w:color w:val="000000"/>
          <w:spacing w:val="-1"/>
          <w:sz w:val="20"/>
          <w:szCs w:val="20"/>
        </w:rPr>
        <w:t>.</w:t>
      </w:r>
    </w:p>
    <w:p w:rsidR="000A0A31" w:rsidRPr="000A0A31" w:rsidRDefault="000A0A31" w:rsidP="000A0A31">
      <w:pPr>
        <w:autoSpaceDE w:val="0"/>
        <w:autoSpaceDN w:val="0"/>
        <w:adjustRightInd w:val="0"/>
        <w:ind w:firstLine="540"/>
        <w:jc w:val="center"/>
        <w:rPr>
          <w:sz w:val="20"/>
          <w:szCs w:val="20"/>
        </w:rPr>
      </w:pPr>
    </w:p>
    <w:p w:rsidR="000A0A31" w:rsidRPr="000A0A31" w:rsidRDefault="000A0A31" w:rsidP="000A0A31">
      <w:pPr>
        <w:autoSpaceDE w:val="0"/>
        <w:autoSpaceDN w:val="0"/>
        <w:adjustRightInd w:val="0"/>
        <w:jc w:val="center"/>
        <w:rPr>
          <w:sz w:val="20"/>
          <w:szCs w:val="20"/>
        </w:rPr>
      </w:pPr>
      <w:r w:rsidRPr="000A0A31">
        <w:rPr>
          <w:sz w:val="20"/>
          <w:szCs w:val="20"/>
        </w:rPr>
        <w:t>________________________</w:t>
      </w:r>
    </w:p>
    <w:p w:rsidR="00BE7899" w:rsidRPr="000A0A31" w:rsidRDefault="00BE7899" w:rsidP="000A0A31">
      <w:pPr>
        <w:rPr>
          <w:sz w:val="20"/>
          <w:szCs w:val="20"/>
        </w:rPr>
      </w:pPr>
    </w:p>
    <w:p w:rsidR="000A0A31" w:rsidRPr="000A0A31" w:rsidRDefault="000A0A31" w:rsidP="000A0A31">
      <w:pPr>
        <w:widowControl w:val="0"/>
        <w:suppressAutoHyphens/>
        <w:jc w:val="center"/>
        <w:rPr>
          <w:rFonts w:ascii="Courier New" w:eastAsia="Courier New" w:hAnsi="Courier New" w:cs="Courier New"/>
          <w:color w:val="000000"/>
          <w:sz w:val="20"/>
          <w:szCs w:val="20"/>
          <w:lang w:eastAsia="zh-CN"/>
        </w:rPr>
      </w:pPr>
      <w:r w:rsidRPr="000A0A31">
        <w:rPr>
          <w:rFonts w:eastAsia="Courier New"/>
          <w:b/>
          <w:noProof/>
          <w:color w:val="FF0000"/>
          <w:sz w:val="20"/>
          <w:szCs w:val="20"/>
        </w:rPr>
        <w:drawing>
          <wp:inline distT="0" distB="0" distL="0" distR="0" wp14:anchorId="7F5899C4" wp14:editId="050FEE57">
            <wp:extent cx="429260" cy="51689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890" t="-734" r="-890" b="-734"/>
                    <a:stretch>
                      <a:fillRect/>
                    </a:stretch>
                  </pic:blipFill>
                  <pic:spPr bwMode="auto">
                    <a:xfrm>
                      <a:off x="0" y="0"/>
                      <a:ext cx="429260" cy="516890"/>
                    </a:xfrm>
                    <a:prstGeom prst="rect">
                      <a:avLst/>
                    </a:prstGeom>
                    <a:solidFill>
                      <a:srgbClr val="FFFFFF"/>
                    </a:solidFill>
                    <a:ln>
                      <a:noFill/>
                    </a:ln>
                  </pic:spPr>
                </pic:pic>
              </a:graphicData>
            </a:graphic>
          </wp:inline>
        </w:drawing>
      </w:r>
      <w:r w:rsidRPr="000A0A31">
        <w:rPr>
          <w:b/>
          <w:color w:val="FF0000"/>
          <w:sz w:val="20"/>
          <w:szCs w:val="20"/>
        </w:rPr>
        <w:t xml:space="preserve">                           </w:t>
      </w:r>
      <w:r w:rsidRPr="000A0A31">
        <w:rPr>
          <w:b/>
          <w:color w:val="000000"/>
          <w:sz w:val="20"/>
          <w:szCs w:val="20"/>
        </w:rPr>
        <w:t xml:space="preserve"> </w:t>
      </w:r>
    </w:p>
    <w:p w:rsidR="000A0A31" w:rsidRPr="000A0A31" w:rsidRDefault="000A0A31" w:rsidP="000A0A31">
      <w:pPr>
        <w:widowControl w:val="0"/>
        <w:suppressAutoHyphens/>
        <w:ind w:hanging="360"/>
        <w:jc w:val="center"/>
        <w:rPr>
          <w:rFonts w:eastAsia="Courier New"/>
          <w:b/>
          <w:color w:val="FF0000"/>
          <w:sz w:val="20"/>
          <w:szCs w:val="20"/>
        </w:rPr>
      </w:pPr>
    </w:p>
    <w:p w:rsidR="000A0A31" w:rsidRPr="000A0A31" w:rsidRDefault="000A0A31" w:rsidP="000A0A31">
      <w:pPr>
        <w:widowControl w:val="0"/>
        <w:suppressAutoHyphens/>
        <w:jc w:val="center"/>
        <w:rPr>
          <w:rFonts w:ascii="Courier New" w:eastAsia="Courier New" w:hAnsi="Courier New" w:cs="Courier New"/>
          <w:color w:val="000000"/>
          <w:sz w:val="20"/>
          <w:szCs w:val="20"/>
          <w:lang w:eastAsia="zh-CN"/>
        </w:rPr>
      </w:pPr>
      <w:r w:rsidRPr="000A0A31">
        <w:rPr>
          <w:rFonts w:eastAsia="Courier New"/>
          <w:b/>
          <w:sz w:val="20"/>
          <w:szCs w:val="20"/>
          <w:lang w:eastAsia="zh-CN"/>
        </w:rPr>
        <w:t>АДМИНИСТРАЦИЯ ОРЛОВСКОГО МУНИЦИПАЛЬНОГО ОКРУГА</w:t>
      </w:r>
    </w:p>
    <w:p w:rsidR="000A0A31" w:rsidRPr="000A0A31" w:rsidRDefault="000A0A31" w:rsidP="000A0A31">
      <w:pPr>
        <w:widowControl w:val="0"/>
        <w:suppressAutoHyphens/>
        <w:ind w:right="283"/>
        <w:jc w:val="center"/>
        <w:rPr>
          <w:rFonts w:ascii="Courier New" w:eastAsia="Courier New" w:hAnsi="Courier New" w:cs="Courier New"/>
          <w:color w:val="000000"/>
          <w:sz w:val="20"/>
          <w:szCs w:val="20"/>
          <w:lang w:eastAsia="zh-CN"/>
        </w:rPr>
      </w:pPr>
      <w:r w:rsidRPr="000A0A31">
        <w:rPr>
          <w:rFonts w:eastAsia="Courier New"/>
          <w:b/>
          <w:sz w:val="20"/>
          <w:szCs w:val="20"/>
          <w:lang w:eastAsia="zh-CN"/>
        </w:rPr>
        <w:t>КИРОВСКОЙ ОБЛАСТИ</w:t>
      </w:r>
    </w:p>
    <w:p w:rsidR="000A0A31" w:rsidRPr="000A0A31" w:rsidRDefault="000A0A31" w:rsidP="000A0A31">
      <w:pPr>
        <w:widowControl w:val="0"/>
        <w:suppressAutoHyphens/>
        <w:ind w:right="76"/>
        <w:jc w:val="center"/>
        <w:rPr>
          <w:rFonts w:eastAsia="Courier New"/>
          <w:b/>
          <w:sz w:val="20"/>
          <w:szCs w:val="20"/>
          <w:lang w:eastAsia="zh-CN"/>
        </w:rPr>
      </w:pPr>
    </w:p>
    <w:p w:rsidR="000A0A31" w:rsidRPr="000A0A31" w:rsidRDefault="000A0A31" w:rsidP="000A0A31">
      <w:pPr>
        <w:widowControl w:val="0"/>
        <w:suppressAutoHyphens/>
        <w:ind w:right="283"/>
        <w:jc w:val="center"/>
        <w:rPr>
          <w:rFonts w:ascii="Courier New" w:eastAsia="Courier New" w:hAnsi="Courier New" w:cs="Courier New"/>
          <w:color w:val="000000"/>
          <w:sz w:val="20"/>
          <w:szCs w:val="20"/>
          <w:lang w:eastAsia="zh-CN"/>
        </w:rPr>
      </w:pPr>
      <w:r w:rsidRPr="000A0A31">
        <w:rPr>
          <w:rFonts w:eastAsia="Courier New"/>
          <w:b/>
          <w:sz w:val="20"/>
          <w:szCs w:val="20"/>
          <w:lang w:eastAsia="zh-CN"/>
        </w:rPr>
        <w:t>ПОСТАНОВЛЕНИЕ</w:t>
      </w:r>
    </w:p>
    <w:p w:rsidR="000A0A31" w:rsidRPr="000A0A31" w:rsidRDefault="000A0A31" w:rsidP="000A0A31">
      <w:pPr>
        <w:widowControl w:val="0"/>
        <w:suppressAutoHyphens/>
        <w:ind w:right="283"/>
        <w:jc w:val="center"/>
        <w:rPr>
          <w:rFonts w:eastAsia="Courier New"/>
          <w:b/>
          <w:sz w:val="20"/>
          <w:szCs w:val="20"/>
          <w:lang w:eastAsia="zh-CN"/>
        </w:rPr>
      </w:pPr>
    </w:p>
    <w:p w:rsidR="000A0A31" w:rsidRPr="000A0A31" w:rsidRDefault="000A0A31" w:rsidP="000A0A31">
      <w:pPr>
        <w:widowControl w:val="0"/>
        <w:suppressAutoHyphens/>
        <w:jc w:val="center"/>
        <w:rPr>
          <w:rFonts w:ascii="Courier New" w:eastAsia="Courier New" w:hAnsi="Courier New" w:cs="Courier New"/>
          <w:sz w:val="20"/>
          <w:szCs w:val="20"/>
          <w:lang w:eastAsia="zh-CN"/>
        </w:rPr>
      </w:pPr>
      <w:r w:rsidRPr="000A0A31">
        <w:rPr>
          <w:rFonts w:eastAsia="Courier New"/>
          <w:sz w:val="20"/>
          <w:szCs w:val="20"/>
          <w:lang w:eastAsia="zh-CN"/>
        </w:rPr>
        <w:t>16.04.2026</w:t>
      </w:r>
      <w:r w:rsidRPr="000A0A31">
        <w:rPr>
          <w:rFonts w:eastAsia="Courier New"/>
          <w:color w:val="FF0000"/>
          <w:sz w:val="20"/>
          <w:szCs w:val="20"/>
          <w:lang w:eastAsia="zh-CN"/>
        </w:rPr>
        <w:t xml:space="preserve">                    </w:t>
      </w:r>
      <w:r w:rsidRPr="000A0A31">
        <w:rPr>
          <w:rFonts w:eastAsia="Courier New"/>
          <w:color w:val="FF0000"/>
          <w:sz w:val="20"/>
          <w:szCs w:val="20"/>
          <w:lang w:eastAsia="zh-CN"/>
        </w:rPr>
        <w:tab/>
        <w:t xml:space="preserve">                                </w:t>
      </w:r>
      <w:r w:rsidRPr="000A0A31">
        <w:rPr>
          <w:rFonts w:eastAsia="Courier New"/>
          <w:color w:val="FF0000"/>
          <w:sz w:val="20"/>
          <w:szCs w:val="20"/>
          <w:lang w:eastAsia="zh-CN"/>
        </w:rPr>
        <w:tab/>
      </w:r>
      <w:r w:rsidRPr="000A0A31">
        <w:rPr>
          <w:rFonts w:eastAsia="Courier New"/>
          <w:sz w:val="20"/>
          <w:szCs w:val="20"/>
          <w:lang w:eastAsia="zh-CN"/>
        </w:rPr>
        <w:t xml:space="preserve">                    </w:t>
      </w:r>
      <w:r w:rsidRPr="000A0A31">
        <w:rPr>
          <w:rFonts w:eastAsia="Courier New"/>
          <w:sz w:val="20"/>
          <w:szCs w:val="20"/>
          <w:lang w:eastAsia="zh-CN"/>
        </w:rPr>
        <w:tab/>
        <w:t>№ 430-п</w:t>
      </w:r>
    </w:p>
    <w:p w:rsidR="000A0A31" w:rsidRPr="000A0A31" w:rsidRDefault="000A0A31" w:rsidP="000A0A31">
      <w:pPr>
        <w:widowControl w:val="0"/>
        <w:suppressAutoHyphens/>
        <w:jc w:val="center"/>
        <w:rPr>
          <w:rFonts w:ascii="Courier New" w:eastAsia="Courier New" w:hAnsi="Courier New" w:cs="Courier New"/>
          <w:color w:val="000000"/>
          <w:sz w:val="20"/>
          <w:szCs w:val="20"/>
          <w:lang w:eastAsia="zh-CN"/>
        </w:rPr>
      </w:pPr>
      <w:r w:rsidRPr="000A0A31">
        <w:rPr>
          <w:rFonts w:eastAsia="Courier New"/>
          <w:sz w:val="20"/>
          <w:szCs w:val="20"/>
          <w:lang w:eastAsia="zh-CN"/>
        </w:rPr>
        <w:t>г. Орлов</w:t>
      </w:r>
    </w:p>
    <w:p w:rsidR="000A0A31" w:rsidRPr="000A0A31" w:rsidRDefault="000A0A31" w:rsidP="000A0A31">
      <w:pPr>
        <w:widowControl w:val="0"/>
        <w:suppressAutoHyphens/>
        <w:jc w:val="center"/>
        <w:rPr>
          <w:rFonts w:eastAsia="Courier New"/>
          <w:b/>
          <w:sz w:val="20"/>
          <w:szCs w:val="20"/>
          <w:lang w:eastAsia="zh-CN"/>
        </w:rPr>
      </w:pPr>
    </w:p>
    <w:p w:rsidR="000A0A31" w:rsidRPr="000A0A31" w:rsidRDefault="000A0A31" w:rsidP="000A0A31">
      <w:pPr>
        <w:widowControl w:val="0"/>
        <w:suppressAutoHyphens/>
        <w:jc w:val="center"/>
        <w:rPr>
          <w:rFonts w:eastAsia="Courier New"/>
          <w:b/>
          <w:color w:val="000000"/>
          <w:sz w:val="20"/>
          <w:szCs w:val="20"/>
          <w:lang w:eastAsia="zh-CN"/>
        </w:rPr>
      </w:pPr>
      <w:r w:rsidRPr="000A0A31">
        <w:rPr>
          <w:rFonts w:eastAsia="Courier New"/>
          <w:b/>
          <w:color w:val="000000"/>
          <w:sz w:val="20"/>
          <w:szCs w:val="20"/>
          <w:lang w:eastAsia="zh-CN"/>
        </w:rPr>
        <w:t>Об утверждении Порядка предоставления детям ветеранов боевых действий, принимавшим участие в специальной военной операции, меры социальной поддержки в виде бесплатного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p>
    <w:p w:rsidR="000A0A31" w:rsidRPr="000A0A31" w:rsidRDefault="000A0A31" w:rsidP="000A0A31">
      <w:pPr>
        <w:widowControl w:val="0"/>
        <w:suppressAutoHyphens/>
        <w:jc w:val="center"/>
        <w:rPr>
          <w:rFonts w:eastAsia="Courier New"/>
          <w:b/>
          <w:color w:val="000000"/>
          <w:sz w:val="20"/>
          <w:szCs w:val="20"/>
          <w:lang w:eastAsia="zh-CN"/>
        </w:rPr>
      </w:pPr>
    </w:p>
    <w:p w:rsidR="000A0A31" w:rsidRPr="000A0A31" w:rsidRDefault="000A0A31" w:rsidP="000A0A31">
      <w:pPr>
        <w:widowControl w:val="0"/>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     В соответствии с законом Кировской области от 14.10.2013 № 320-ЗО «Об образовании в Кировской области», постановлением Правительства Кировской области от 07.10.2022 № 548- </w:t>
      </w:r>
      <w:proofErr w:type="gramStart"/>
      <w:r w:rsidRPr="000A0A31">
        <w:rPr>
          <w:rFonts w:eastAsia="Courier New"/>
          <w:color w:val="000000"/>
          <w:sz w:val="20"/>
          <w:szCs w:val="20"/>
          <w:lang w:eastAsia="zh-CN"/>
        </w:rPr>
        <w:t>П</w:t>
      </w:r>
      <w:proofErr w:type="gramEnd"/>
      <w:r w:rsidRPr="000A0A31">
        <w:rPr>
          <w:rFonts w:eastAsia="Courier New"/>
          <w:color w:val="000000"/>
          <w:sz w:val="20"/>
          <w:szCs w:val="20"/>
          <w:lang w:eastAsia="zh-CN"/>
        </w:rPr>
        <w:t xml:space="preserve"> «О дополнительной социальной поддержке отдельных категорий граждан», постановлением администрации Орловского муниципального округа Кировской области от 18.03.2026 № 296-п «О дополнительной социальной поддержке отдельных категорий граждан», администрация Орловского муниципального округа ПОСТАНОВЛЯЕТ: </w:t>
      </w:r>
    </w:p>
    <w:p w:rsidR="000A0A31" w:rsidRPr="000A0A31" w:rsidRDefault="000A0A31" w:rsidP="000A0A31">
      <w:pPr>
        <w:widowControl w:val="0"/>
        <w:numPr>
          <w:ilvl w:val="0"/>
          <w:numId w:val="12"/>
        </w:numPr>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 xml:space="preserve">Утвердить Порядок предоставления детям ветеранов боевых действий, принимавшим участие в специальной военной операции, меры социальной поддержки в виде бесплатного осуществления присмотра и ухода в группах продленного дня в муниципальных образовательных организациях, подведомственных </w:t>
      </w:r>
      <w:r w:rsidRPr="000A0A31">
        <w:rPr>
          <w:rFonts w:eastAsia="Courier New"/>
          <w:color w:val="000000"/>
          <w:sz w:val="20"/>
          <w:szCs w:val="20"/>
          <w:lang w:eastAsia="zh-CN"/>
        </w:rPr>
        <w:lastRenderedPageBreak/>
        <w:t>органам местного самоуправления Орловского муниципального округа (далее – Порядок) согласно приложению.</w:t>
      </w:r>
    </w:p>
    <w:p w:rsidR="000A0A31" w:rsidRPr="000A0A31" w:rsidRDefault="000A0A31" w:rsidP="000A0A31">
      <w:pPr>
        <w:widowControl w:val="0"/>
        <w:numPr>
          <w:ilvl w:val="0"/>
          <w:numId w:val="12"/>
        </w:numPr>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Муниципальным образовательным организациям, подведомственным органам местного самоуправления Орловского муниципального округа, обеспечить предоставления меры социальной поддержки согласно утвержденному Порядку.</w:t>
      </w:r>
    </w:p>
    <w:p w:rsidR="000A0A31" w:rsidRPr="000A0A31" w:rsidRDefault="000A0A31" w:rsidP="000A0A31">
      <w:pPr>
        <w:widowControl w:val="0"/>
        <w:numPr>
          <w:ilvl w:val="0"/>
          <w:numId w:val="12"/>
        </w:numPr>
        <w:suppressAutoHyphens/>
        <w:ind w:left="0" w:firstLine="567"/>
        <w:contextualSpacing/>
        <w:jc w:val="both"/>
        <w:rPr>
          <w:rFonts w:eastAsia="Courier New"/>
          <w:color w:val="000000"/>
          <w:sz w:val="20"/>
          <w:szCs w:val="20"/>
          <w:lang w:eastAsia="zh-CN"/>
        </w:rPr>
      </w:pPr>
      <w:r w:rsidRPr="000A0A31">
        <w:rPr>
          <w:rFonts w:eastAsia="Courier New"/>
          <w:color w:val="000000"/>
          <w:sz w:val="20"/>
          <w:szCs w:val="20"/>
          <w:lang w:eastAsia="zh-CN"/>
        </w:rPr>
        <w:t>Признать утратившими силу:</w:t>
      </w:r>
    </w:p>
    <w:p w:rsidR="000A0A31" w:rsidRPr="000A0A31" w:rsidRDefault="000A0A31" w:rsidP="000A0A31">
      <w:pPr>
        <w:widowControl w:val="0"/>
        <w:numPr>
          <w:ilvl w:val="1"/>
          <w:numId w:val="12"/>
        </w:numPr>
        <w:suppressAutoHyphens/>
        <w:ind w:left="0" w:firstLine="567"/>
        <w:contextualSpacing/>
        <w:jc w:val="both"/>
        <w:rPr>
          <w:rFonts w:eastAsia="Courier New"/>
          <w:color w:val="000000"/>
          <w:sz w:val="20"/>
          <w:szCs w:val="20"/>
          <w:lang w:eastAsia="zh-CN"/>
        </w:rPr>
      </w:pPr>
      <w:r w:rsidRPr="000A0A31">
        <w:rPr>
          <w:rFonts w:eastAsia="Courier New"/>
          <w:color w:val="000000"/>
          <w:sz w:val="20"/>
          <w:szCs w:val="20"/>
          <w:lang w:eastAsia="zh-CN"/>
        </w:rPr>
        <w:t>Постановление администрации Орловского района от 15.09.2025 № 517-п «Об утверждении порядка предоставления детям ветеранов боевых действий, принимавших участие в специальной военной операции, мер социальной поддержки в виде осуществления присмотра и ухода в ГПД в муниципальных образовательных организациях, подведомственных органам местного самоуправления Орловского района»;</w:t>
      </w:r>
    </w:p>
    <w:p w:rsidR="000A0A31" w:rsidRPr="000A0A31" w:rsidRDefault="000A0A31" w:rsidP="000A0A31">
      <w:pPr>
        <w:widowControl w:val="0"/>
        <w:numPr>
          <w:ilvl w:val="1"/>
          <w:numId w:val="12"/>
        </w:numPr>
        <w:suppressAutoHyphens/>
        <w:ind w:left="0" w:firstLine="567"/>
        <w:contextualSpacing/>
        <w:jc w:val="both"/>
        <w:rPr>
          <w:rFonts w:eastAsia="Courier New"/>
          <w:color w:val="000000"/>
          <w:sz w:val="20"/>
          <w:szCs w:val="20"/>
          <w:lang w:eastAsia="zh-CN"/>
        </w:rPr>
      </w:pPr>
      <w:r w:rsidRPr="000A0A31">
        <w:rPr>
          <w:rFonts w:eastAsia="Courier New"/>
          <w:color w:val="000000"/>
          <w:sz w:val="20"/>
          <w:szCs w:val="20"/>
          <w:lang w:eastAsia="zh-CN"/>
        </w:rPr>
        <w:t>Постановление администрации Орловского района от 03.12.2025 № 683-п «О внесении изменений в постановление администрации Орловского района от 15.09.2025 № 517-п».</w:t>
      </w:r>
    </w:p>
    <w:p w:rsidR="000A0A31" w:rsidRPr="000A0A31" w:rsidRDefault="000A0A31" w:rsidP="000A0A31">
      <w:pPr>
        <w:widowControl w:val="0"/>
        <w:numPr>
          <w:ilvl w:val="0"/>
          <w:numId w:val="12"/>
        </w:numPr>
        <w:tabs>
          <w:tab w:val="left" w:pos="851"/>
        </w:tabs>
        <w:suppressAutoHyphens/>
        <w:ind w:left="0" w:firstLine="568"/>
        <w:jc w:val="both"/>
        <w:rPr>
          <w:rFonts w:eastAsia="Courier New"/>
          <w:color w:val="000000"/>
          <w:sz w:val="20"/>
          <w:szCs w:val="20"/>
          <w:lang w:eastAsia="zh-CN"/>
        </w:rPr>
      </w:pPr>
      <w:r w:rsidRPr="000A0A31">
        <w:rPr>
          <w:rFonts w:eastAsia="Courier New"/>
          <w:color w:val="000000"/>
          <w:sz w:val="20"/>
          <w:szCs w:val="20"/>
          <w:lang w:eastAsia="zh-CN"/>
        </w:rPr>
        <w:t xml:space="preserve">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0A0A31" w:rsidRPr="000A0A31" w:rsidRDefault="000A0A31" w:rsidP="000A0A31">
      <w:pPr>
        <w:widowControl w:val="0"/>
        <w:numPr>
          <w:ilvl w:val="0"/>
          <w:numId w:val="12"/>
        </w:numPr>
        <w:tabs>
          <w:tab w:val="left" w:pos="851"/>
        </w:tabs>
        <w:suppressAutoHyphens/>
        <w:ind w:left="0" w:firstLine="568"/>
        <w:jc w:val="both"/>
        <w:rPr>
          <w:rFonts w:eastAsia="Courier New"/>
          <w:color w:val="000000"/>
          <w:sz w:val="20"/>
          <w:szCs w:val="20"/>
          <w:lang w:eastAsia="zh-CN"/>
        </w:rPr>
      </w:pPr>
      <w:r w:rsidRPr="000A0A31">
        <w:rPr>
          <w:rFonts w:eastAsia="Courier New"/>
          <w:color w:val="000000"/>
          <w:sz w:val="20"/>
          <w:szCs w:val="20"/>
          <w:lang w:eastAsia="zh-CN"/>
        </w:rPr>
        <w:t xml:space="preserve">Постановление вступает в силу с момента его опубликования. </w:t>
      </w:r>
    </w:p>
    <w:p w:rsidR="000A0A31" w:rsidRPr="000A0A31" w:rsidRDefault="000A0A31" w:rsidP="000A0A31">
      <w:pPr>
        <w:widowControl w:val="0"/>
        <w:suppressAutoHyphens/>
        <w:ind w:left="426"/>
        <w:contextualSpacing/>
        <w:rPr>
          <w:rFonts w:eastAsia="Courier New"/>
          <w:color w:val="000000"/>
          <w:sz w:val="20"/>
          <w:szCs w:val="20"/>
          <w:lang w:eastAsia="zh-CN"/>
        </w:rPr>
      </w:pPr>
    </w:p>
    <w:p w:rsidR="000A0A31" w:rsidRPr="000A0A31" w:rsidRDefault="000A0A31" w:rsidP="000A0A31">
      <w:pPr>
        <w:widowControl w:val="0"/>
        <w:suppressAutoHyphens/>
        <w:ind w:left="426"/>
        <w:contextualSpacing/>
        <w:rPr>
          <w:rFonts w:eastAsia="Courier New"/>
          <w:color w:val="000000"/>
          <w:sz w:val="20"/>
          <w:szCs w:val="20"/>
          <w:lang w:eastAsia="zh-CN"/>
        </w:rPr>
      </w:pPr>
    </w:p>
    <w:p w:rsidR="000A0A31" w:rsidRPr="000A0A31" w:rsidRDefault="000A0A31" w:rsidP="000A0A31">
      <w:pPr>
        <w:widowControl w:val="0"/>
        <w:suppressAutoHyphens/>
        <w:ind w:left="-426" w:firstLine="284"/>
        <w:contextualSpacing/>
        <w:rPr>
          <w:rFonts w:eastAsia="Courier New"/>
          <w:color w:val="000000"/>
          <w:sz w:val="20"/>
          <w:szCs w:val="20"/>
          <w:lang w:eastAsia="zh-CN"/>
        </w:rPr>
      </w:pPr>
      <w:r w:rsidRPr="000A0A31">
        <w:rPr>
          <w:rFonts w:eastAsia="Courier New"/>
          <w:color w:val="000000"/>
          <w:sz w:val="20"/>
          <w:szCs w:val="20"/>
          <w:lang w:eastAsia="zh-CN"/>
        </w:rPr>
        <w:t>Глава администрации</w:t>
      </w:r>
    </w:p>
    <w:p w:rsidR="000A0A31" w:rsidRPr="000A0A31" w:rsidRDefault="000A0A31" w:rsidP="000A0A31">
      <w:pPr>
        <w:widowControl w:val="0"/>
        <w:suppressAutoHyphens/>
        <w:ind w:left="-426" w:firstLine="284"/>
        <w:contextualSpacing/>
        <w:rPr>
          <w:rFonts w:eastAsia="Courier New"/>
          <w:color w:val="000000"/>
          <w:sz w:val="20"/>
          <w:szCs w:val="20"/>
          <w:lang w:eastAsia="zh-CN"/>
        </w:rPr>
        <w:sectPr w:rsidR="000A0A31" w:rsidRPr="000A0A31" w:rsidSect="000A0A31">
          <w:pgSz w:w="11906" w:h="16838"/>
          <w:pgMar w:top="1134" w:right="851" w:bottom="1134" w:left="1701" w:header="709" w:footer="709" w:gutter="0"/>
          <w:cols w:space="708"/>
          <w:docGrid w:linePitch="360"/>
        </w:sectPr>
      </w:pPr>
      <w:r w:rsidRPr="000A0A31">
        <w:rPr>
          <w:rFonts w:eastAsia="Courier New"/>
          <w:color w:val="000000"/>
          <w:sz w:val="20"/>
          <w:szCs w:val="20"/>
          <w:lang w:eastAsia="zh-CN"/>
        </w:rPr>
        <w:t>Орловского муниципального</w:t>
      </w:r>
      <w:r>
        <w:rPr>
          <w:rFonts w:eastAsia="Courier New"/>
          <w:color w:val="000000"/>
          <w:sz w:val="20"/>
          <w:szCs w:val="20"/>
          <w:lang w:eastAsia="zh-CN"/>
        </w:rPr>
        <w:t xml:space="preserve"> округа           </w:t>
      </w:r>
      <w:proofErr w:type="spellStart"/>
      <w:r>
        <w:rPr>
          <w:rFonts w:eastAsia="Courier New"/>
          <w:color w:val="000000"/>
          <w:sz w:val="20"/>
          <w:szCs w:val="20"/>
          <w:lang w:eastAsia="zh-CN"/>
        </w:rPr>
        <w:t>Л.В.Фокина</w:t>
      </w:r>
      <w:proofErr w:type="spellEnd"/>
      <w:r>
        <w:rPr>
          <w:rFonts w:eastAsia="Courier New"/>
          <w:color w:val="000000"/>
          <w:sz w:val="20"/>
          <w:szCs w:val="20"/>
          <w:lang w:eastAsia="zh-CN"/>
        </w:rPr>
        <w:t xml:space="preserve">   </w:t>
      </w:r>
    </w:p>
    <w:tbl>
      <w:tblPr>
        <w:tblStyle w:val="10"/>
        <w:tblpPr w:leftFromText="180" w:rightFromText="180" w:horzAnchor="page" w:tblpX="6939" w:tblpY="-438"/>
        <w:tblW w:w="4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tblGrid>
      <w:tr w:rsidR="000A0A31" w:rsidRPr="000A0A31" w:rsidTr="000A0A31">
        <w:trPr>
          <w:trHeight w:val="1353"/>
        </w:trPr>
        <w:tc>
          <w:tcPr>
            <w:tcW w:w="4854" w:type="dxa"/>
          </w:tcPr>
          <w:p w:rsidR="000A0A31" w:rsidRPr="000A0A31" w:rsidRDefault="000A0A31" w:rsidP="000A0A31">
            <w:pPr>
              <w:suppressAutoHyphens/>
              <w:contextualSpacing/>
              <w:rPr>
                <w:rFonts w:eastAsia="Courier New"/>
                <w:color w:val="000000"/>
                <w:sz w:val="20"/>
                <w:szCs w:val="20"/>
                <w:lang w:eastAsia="zh-CN"/>
              </w:rPr>
            </w:pPr>
          </w:p>
          <w:p w:rsidR="000A0A31" w:rsidRPr="000A0A31" w:rsidRDefault="000A0A31" w:rsidP="000A0A31">
            <w:pPr>
              <w:suppressAutoHyphens/>
              <w:contextualSpacing/>
              <w:rPr>
                <w:rFonts w:eastAsia="Courier New"/>
                <w:color w:val="000000"/>
                <w:sz w:val="20"/>
                <w:szCs w:val="20"/>
                <w:lang w:eastAsia="zh-CN"/>
              </w:rPr>
            </w:pPr>
            <w:r w:rsidRPr="000A0A31">
              <w:rPr>
                <w:rFonts w:eastAsia="Courier New"/>
                <w:color w:val="000000"/>
                <w:sz w:val="20"/>
                <w:szCs w:val="20"/>
                <w:lang w:eastAsia="zh-CN"/>
              </w:rPr>
              <w:t>Приложение</w:t>
            </w:r>
          </w:p>
          <w:p w:rsidR="000A0A31" w:rsidRPr="000A0A31" w:rsidRDefault="000A0A31" w:rsidP="000A0A31">
            <w:pPr>
              <w:suppressAutoHyphens/>
              <w:contextualSpacing/>
              <w:rPr>
                <w:rFonts w:eastAsia="Courier New"/>
                <w:color w:val="000000"/>
                <w:sz w:val="20"/>
                <w:szCs w:val="20"/>
                <w:lang w:eastAsia="zh-CN"/>
              </w:rPr>
            </w:pPr>
          </w:p>
          <w:p w:rsidR="000A0A31" w:rsidRPr="000A0A31" w:rsidRDefault="000A0A31" w:rsidP="000A0A31">
            <w:pPr>
              <w:suppressAutoHyphens/>
              <w:contextualSpacing/>
              <w:rPr>
                <w:rFonts w:eastAsia="Courier New"/>
                <w:color w:val="000000"/>
                <w:sz w:val="20"/>
                <w:szCs w:val="20"/>
                <w:lang w:eastAsia="zh-CN"/>
              </w:rPr>
            </w:pPr>
            <w:proofErr w:type="gramStart"/>
            <w:r w:rsidRPr="000A0A31">
              <w:rPr>
                <w:rFonts w:eastAsia="Courier New"/>
                <w:color w:val="000000"/>
                <w:sz w:val="20"/>
                <w:szCs w:val="20"/>
                <w:lang w:eastAsia="zh-CN"/>
              </w:rPr>
              <w:t>Утвержден</w:t>
            </w:r>
            <w:proofErr w:type="gramEnd"/>
            <w:r w:rsidRPr="000A0A31">
              <w:rPr>
                <w:rFonts w:eastAsia="Courier New"/>
                <w:color w:val="000000"/>
                <w:sz w:val="20"/>
                <w:szCs w:val="20"/>
                <w:lang w:eastAsia="zh-CN"/>
              </w:rPr>
              <w:t xml:space="preserve"> постановлением администрации Орловского муниципального округа </w:t>
            </w:r>
          </w:p>
          <w:p w:rsidR="000A0A31" w:rsidRPr="000A0A31" w:rsidRDefault="000A0A31" w:rsidP="000A0A31">
            <w:pPr>
              <w:suppressAutoHyphens/>
              <w:contextualSpacing/>
              <w:rPr>
                <w:rFonts w:eastAsia="Courier New"/>
                <w:color w:val="000000"/>
                <w:sz w:val="20"/>
                <w:szCs w:val="20"/>
                <w:lang w:eastAsia="zh-CN"/>
              </w:rPr>
            </w:pPr>
            <w:r w:rsidRPr="000A0A31">
              <w:rPr>
                <w:rFonts w:eastAsia="Courier New"/>
                <w:color w:val="000000"/>
                <w:sz w:val="20"/>
                <w:szCs w:val="20"/>
                <w:lang w:eastAsia="zh-CN"/>
              </w:rPr>
              <w:t>от 16.04.2026 № 430-п</w:t>
            </w:r>
          </w:p>
          <w:p w:rsidR="000A0A31" w:rsidRPr="000A0A31" w:rsidRDefault="000A0A31" w:rsidP="000A0A31">
            <w:pPr>
              <w:suppressAutoHyphens/>
              <w:contextualSpacing/>
              <w:rPr>
                <w:rFonts w:eastAsia="Courier New"/>
                <w:color w:val="000000"/>
                <w:sz w:val="20"/>
                <w:szCs w:val="20"/>
                <w:lang w:eastAsia="zh-CN"/>
              </w:rPr>
            </w:pPr>
          </w:p>
          <w:p w:rsidR="000A0A31" w:rsidRPr="000A0A31" w:rsidRDefault="000A0A31" w:rsidP="000A0A31">
            <w:pPr>
              <w:suppressAutoHyphens/>
              <w:contextualSpacing/>
              <w:rPr>
                <w:rFonts w:eastAsia="Courier New"/>
                <w:color w:val="000000"/>
                <w:sz w:val="20"/>
                <w:szCs w:val="20"/>
                <w:lang w:eastAsia="zh-CN"/>
              </w:rPr>
            </w:pPr>
          </w:p>
        </w:tc>
      </w:tr>
    </w:tbl>
    <w:p w:rsidR="000A0A31" w:rsidRPr="000A0A31" w:rsidRDefault="000A0A31" w:rsidP="000A0A31">
      <w:pPr>
        <w:widowControl w:val="0"/>
        <w:suppressAutoHyphens/>
        <w:ind w:left="-426" w:firstLine="284"/>
        <w:contextualSpacing/>
        <w:jc w:val="right"/>
        <w:rPr>
          <w:rFonts w:eastAsia="Courier New"/>
          <w:color w:val="000000"/>
          <w:sz w:val="20"/>
          <w:szCs w:val="20"/>
          <w:lang w:eastAsia="zh-CN"/>
        </w:rPr>
      </w:pPr>
    </w:p>
    <w:p w:rsidR="000A0A31" w:rsidRPr="000A0A31" w:rsidRDefault="000A0A31" w:rsidP="000A0A31">
      <w:pPr>
        <w:widowControl w:val="0"/>
        <w:suppressAutoHyphens/>
        <w:rPr>
          <w:rFonts w:ascii="Courier New" w:eastAsia="Courier New" w:hAnsi="Courier New" w:cs="Courier New"/>
          <w:color w:val="000000"/>
          <w:sz w:val="20"/>
          <w:szCs w:val="20"/>
          <w:lang w:eastAsia="zh-CN"/>
        </w:rPr>
      </w:pPr>
    </w:p>
    <w:p w:rsidR="000A0A31" w:rsidRPr="000A0A31" w:rsidRDefault="000A0A31" w:rsidP="000A0A31">
      <w:pPr>
        <w:widowControl w:val="0"/>
        <w:suppressAutoHyphens/>
        <w:rPr>
          <w:rFonts w:ascii="Courier New" w:eastAsia="Courier New" w:hAnsi="Courier New" w:cs="Courier New"/>
          <w:color w:val="000000"/>
          <w:sz w:val="20"/>
          <w:szCs w:val="20"/>
          <w:lang w:eastAsia="zh-CN"/>
        </w:rPr>
      </w:pPr>
    </w:p>
    <w:p w:rsidR="000A0A31" w:rsidRPr="000A0A31" w:rsidRDefault="000A0A31" w:rsidP="000A0A31">
      <w:pPr>
        <w:widowControl w:val="0"/>
        <w:suppressAutoHyphens/>
        <w:rPr>
          <w:rFonts w:ascii="Courier New" w:eastAsia="Courier New" w:hAnsi="Courier New" w:cs="Courier New"/>
          <w:color w:val="000000"/>
          <w:sz w:val="20"/>
          <w:szCs w:val="20"/>
          <w:lang w:eastAsia="zh-CN"/>
        </w:rPr>
      </w:pPr>
    </w:p>
    <w:p w:rsidR="000A0A31" w:rsidRPr="000A0A31" w:rsidRDefault="000A0A31" w:rsidP="000A0A31">
      <w:pPr>
        <w:widowControl w:val="0"/>
        <w:suppressAutoHyphens/>
        <w:rPr>
          <w:rFonts w:ascii="Courier New" w:eastAsia="Courier New" w:hAnsi="Courier New" w:cs="Courier New"/>
          <w:color w:val="000000"/>
          <w:sz w:val="20"/>
          <w:szCs w:val="20"/>
          <w:lang w:eastAsia="zh-CN"/>
        </w:rPr>
      </w:pPr>
    </w:p>
    <w:p w:rsidR="000A0A31" w:rsidRPr="000A0A31" w:rsidRDefault="000A0A31" w:rsidP="000A0A31">
      <w:pPr>
        <w:widowControl w:val="0"/>
        <w:suppressAutoHyphens/>
        <w:rPr>
          <w:rFonts w:ascii="Courier New" w:eastAsia="Courier New" w:hAnsi="Courier New" w:cs="Courier New"/>
          <w:color w:val="000000"/>
          <w:sz w:val="20"/>
          <w:szCs w:val="20"/>
          <w:lang w:eastAsia="zh-CN"/>
        </w:rPr>
      </w:pPr>
    </w:p>
    <w:p w:rsidR="000A0A31" w:rsidRPr="000A0A31" w:rsidRDefault="000A0A31" w:rsidP="000A0A31">
      <w:pPr>
        <w:widowControl w:val="0"/>
        <w:tabs>
          <w:tab w:val="left" w:pos="5434"/>
        </w:tabs>
        <w:suppressAutoHyphens/>
        <w:jc w:val="center"/>
        <w:rPr>
          <w:rFonts w:eastAsia="Courier New"/>
          <w:b/>
          <w:color w:val="000000"/>
          <w:sz w:val="20"/>
          <w:szCs w:val="20"/>
          <w:lang w:eastAsia="zh-CN"/>
        </w:rPr>
      </w:pPr>
      <w:r w:rsidRPr="000A0A31">
        <w:rPr>
          <w:rFonts w:eastAsia="Courier New"/>
          <w:b/>
          <w:color w:val="000000"/>
          <w:sz w:val="20"/>
          <w:szCs w:val="20"/>
          <w:lang w:eastAsia="zh-CN"/>
        </w:rPr>
        <w:t xml:space="preserve">                                                                            </w:t>
      </w:r>
    </w:p>
    <w:p w:rsidR="000A0A31" w:rsidRPr="000A0A31" w:rsidRDefault="000A0A31" w:rsidP="000A0A31">
      <w:pPr>
        <w:widowControl w:val="0"/>
        <w:tabs>
          <w:tab w:val="left" w:pos="5434"/>
        </w:tabs>
        <w:suppressAutoHyphens/>
        <w:jc w:val="center"/>
        <w:rPr>
          <w:rFonts w:eastAsia="Courier New"/>
          <w:b/>
          <w:color w:val="000000"/>
          <w:sz w:val="20"/>
          <w:szCs w:val="20"/>
          <w:lang w:eastAsia="zh-CN"/>
        </w:rPr>
      </w:pPr>
    </w:p>
    <w:p w:rsidR="000A0A31" w:rsidRPr="000A0A31" w:rsidRDefault="000A0A31" w:rsidP="000A0A31">
      <w:pPr>
        <w:widowControl w:val="0"/>
        <w:tabs>
          <w:tab w:val="left" w:pos="5434"/>
        </w:tabs>
        <w:suppressAutoHyphens/>
        <w:jc w:val="center"/>
        <w:rPr>
          <w:rFonts w:eastAsia="Courier New"/>
          <w:b/>
          <w:color w:val="000000"/>
          <w:sz w:val="20"/>
          <w:szCs w:val="20"/>
          <w:lang w:eastAsia="zh-CN"/>
        </w:rPr>
      </w:pPr>
      <w:r w:rsidRPr="000A0A31">
        <w:rPr>
          <w:rFonts w:eastAsia="Courier New"/>
          <w:b/>
          <w:color w:val="000000"/>
          <w:sz w:val="20"/>
          <w:szCs w:val="20"/>
          <w:lang w:eastAsia="zh-CN"/>
        </w:rPr>
        <w:t>ПОРЯДОК</w:t>
      </w:r>
    </w:p>
    <w:p w:rsidR="000A0A31" w:rsidRPr="000A0A31" w:rsidRDefault="000A0A31" w:rsidP="000A0A31">
      <w:pPr>
        <w:widowControl w:val="0"/>
        <w:suppressAutoHyphens/>
        <w:jc w:val="center"/>
        <w:rPr>
          <w:rFonts w:eastAsia="Courier New"/>
          <w:b/>
          <w:color w:val="000000"/>
          <w:sz w:val="20"/>
          <w:szCs w:val="20"/>
          <w:lang w:eastAsia="zh-CN"/>
        </w:rPr>
      </w:pPr>
      <w:r w:rsidRPr="000A0A31">
        <w:rPr>
          <w:rFonts w:eastAsia="Courier New"/>
          <w:b/>
          <w:color w:val="000000"/>
          <w:sz w:val="20"/>
          <w:szCs w:val="20"/>
          <w:lang w:eastAsia="zh-CN"/>
        </w:rPr>
        <w:t>предоставления детям ветеранов боевых действий, принимавшим участие в специальной военной операции, меры социальной поддержки в виде бесплатного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p>
    <w:p w:rsidR="000A0A31" w:rsidRPr="000A0A31" w:rsidRDefault="000A0A31" w:rsidP="000A0A31">
      <w:pPr>
        <w:widowControl w:val="0"/>
        <w:suppressAutoHyphens/>
        <w:ind w:firstLine="567"/>
        <w:rPr>
          <w:rFonts w:eastAsia="Courier New"/>
          <w:b/>
          <w:color w:val="000000"/>
          <w:sz w:val="20"/>
          <w:szCs w:val="20"/>
          <w:lang w:eastAsia="zh-CN"/>
        </w:rPr>
      </w:pPr>
    </w:p>
    <w:p w:rsidR="000A0A31" w:rsidRPr="000A0A31" w:rsidRDefault="000A0A31" w:rsidP="000A0A31">
      <w:pPr>
        <w:widowControl w:val="0"/>
        <w:numPr>
          <w:ilvl w:val="0"/>
          <w:numId w:val="13"/>
        </w:numPr>
        <w:tabs>
          <w:tab w:val="left" w:pos="851"/>
          <w:tab w:val="left" w:pos="1134"/>
          <w:tab w:val="left" w:pos="5434"/>
        </w:tabs>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 xml:space="preserve">Настоящий Порядок определяет условия и порядок предоставления несовершеннолетним детям ветеранов боевых действий, принимавших участие в специальной военной   операции, меры социальной поддержки в виде бесплатного осуществления присмотра и ухода в группах продленного дня (далее – ГПД) в муниципальных образовательных организациях, подведомственных органам местного самоуправления Орловского муниципального округа (далее – муниципальные образовательные организации) </w:t>
      </w:r>
    </w:p>
    <w:p w:rsidR="000A0A31" w:rsidRPr="000A0A31" w:rsidRDefault="000A0A31" w:rsidP="000A0A31">
      <w:pPr>
        <w:widowControl w:val="0"/>
        <w:numPr>
          <w:ilvl w:val="0"/>
          <w:numId w:val="13"/>
        </w:numPr>
        <w:tabs>
          <w:tab w:val="left" w:pos="1134"/>
        </w:tabs>
        <w:suppressAutoHyphens/>
        <w:ind w:left="0" w:firstLine="426"/>
        <w:jc w:val="both"/>
        <w:rPr>
          <w:sz w:val="20"/>
          <w:szCs w:val="20"/>
        </w:rPr>
      </w:pPr>
      <w:proofErr w:type="gramStart"/>
      <w:r w:rsidRPr="000A0A31">
        <w:rPr>
          <w:sz w:val="20"/>
          <w:szCs w:val="20"/>
        </w:rPr>
        <w:t>Мера социальной поддержки в виде бесплатного осуществления присмотра и ухода в ГПД в муниципальных образовательных организациях предоставляется для проживающих на территории Орловского муниципального округа:</w:t>
      </w:r>
      <w:proofErr w:type="gramEnd"/>
    </w:p>
    <w:p w:rsidR="000A0A31" w:rsidRPr="000A0A31" w:rsidRDefault="000A0A31" w:rsidP="000A0A31">
      <w:pPr>
        <w:tabs>
          <w:tab w:val="left" w:pos="993"/>
          <w:tab w:val="left" w:pos="1134"/>
        </w:tabs>
        <w:ind w:firstLine="426"/>
        <w:jc w:val="both"/>
        <w:rPr>
          <w:sz w:val="20"/>
          <w:szCs w:val="20"/>
        </w:rPr>
      </w:pPr>
      <w:r w:rsidRPr="000A0A31">
        <w:rPr>
          <w:sz w:val="20"/>
          <w:szCs w:val="20"/>
        </w:rPr>
        <w:t>- несовершеннолетних детей ветеранов боевых действий, принимавших участие в специальной военной операции, обучающихся в муниципальных общеобразовательных организациях;</w:t>
      </w:r>
    </w:p>
    <w:p w:rsidR="000A0A31" w:rsidRPr="000A0A31" w:rsidRDefault="000A0A31" w:rsidP="000A0A31">
      <w:pPr>
        <w:tabs>
          <w:tab w:val="left" w:pos="993"/>
        </w:tabs>
        <w:ind w:firstLine="426"/>
        <w:jc w:val="both"/>
        <w:rPr>
          <w:sz w:val="20"/>
          <w:szCs w:val="20"/>
        </w:rPr>
      </w:pPr>
      <w:r w:rsidRPr="000A0A31">
        <w:rPr>
          <w:sz w:val="20"/>
          <w:szCs w:val="20"/>
        </w:rPr>
        <w:t>3. Мера социальной поддержки предоставляется детям, обучающимся в общеобразовательных организациях, при условии, если:</w:t>
      </w:r>
    </w:p>
    <w:p w:rsidR="000A0A31" w:rsidRPr="000A0A31" w:rsidRDefault="000A0A31" w:rsidP="000A0A31">
      <w:pPr>
        <w:tabs>
          <w:tab w:val="left" w:pos="993"/>
        </w:tabs>
        <w:ind w:firstLine="426"/>
        <w:jc w:val="both"/>
        <w:rPr>
          <w:sz w:val="20"/>
          <w:szCs w:val="20"/>
        </w:rPr>
      </w:pPr>
      <w:proofErr w:type="gramStart"/>
      <w:r w:rsidRPr="000A0A31">
        <w:rPr>
          <w:sz w:val="20"/>
          <w:szCs w:val="20"/>
        </w:rPr>
        <w:t>Один из родителей (усыновителей) или единственный родитель (усыновитель) ребенка (далее - родитель) участвует (участвовал) в специальной военной операции и имеет статус ветерана боевых действий.</w:t>
      </w:r>
      <w:proofErr w:type="gramEnd"/>
    </w:p>
    <w:p w:rsidR="000A0A31" w:rsidRPr="000A0A31" w:rsidRDefault="000A0A31" w:rsidP="000A0A31">
      <w:pPr>
        <w:tabs>
          <w:tab w:val="left" w:pos="993"/>
        </w:tabs>
        <w:ind w:firstLine="426"/>
        <w:jc w:val="both"/>
        <w:rPr>
          <w:sz w:val="20"/>
          <w:szCs w:val="20"/>
        </w:rPr>
      </w:pPr>
      <w:r w:rsidRPr="000A0A31">
        <w:rPr>
          <w:sz w:val="20"/>
          <w:szCs w:val="20"/>
        </w:rPr>
        <w:t>Мера социальной поддержки предоставляется при условии, если в общеобразовательной организации функционирует группа продленного дня</w:t>
      </w:r>
    </w:p>
    <w:p w:rsidR="000A0A31" w:rsidRPr="000A0A31" w:rsidRDefault="000A0A31" w:rsidP="000A0A31">
      <w:pPr>
        <w:widowControl w:val="0"/>
        <w:tabs>
          <w:tab w:val="left" w:pos="851"/>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4. Мера социальной поддержки предоставляется в </w:t>
      </w:r>
      <w:proofErr w:type="spellStart"/>
      <w:r w:rsidRPr="000A0A31">
        <w:rPr>
          <w:rFonts w:eastAsia="Courier New"/>
          <w:color w:val="000000"/>
          <w:sz w:val="20"/>
          <w:szCs w:val="20"/>
          <w:lang w:eastAsia="zh-CN"/>
        </w:rPr>
        <w:t>беззаявительном</w:t>
      </w:r>
      <w:proofErr w:type="spellEnd"/>
      <w:r w:rsidRPr="000A0A31">
        <w:rPr>
          <w:rFonts w:eastAsia="Courier New"/>
          <w:color w:val="000000"/>
          <w:sz w:val="20"/>
          <w:szCs w:val="20"/>
          <w:lang w:eastAsia="zh-CN"/>
        </w:rPr>
        <w:t xml:space="preserve"> порядке одному из родителей (законных представителей) ребенка участника специальной военной операции в случае наличия в Единой региональной информационной системе образования Кировской области (далее -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сведений о ребенке участника специальной военной операции.</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Для назначения меры социальной поддержки в </w:t>
      </w:r>
      <w:proofErr w:type="spellStart"/>
      <w:r w:rsidRPr="000A0A31">
        <w:rPr>
          <w:rFonts w:eastAsia="Courier New"/>
          <w:color w:val="000000"/>
          <w:sz w:val="20"/>
          <w:szCs w:val="20"/>
          <w:lang w:eastAsia="zh-CN"/>
        </w:rPr>
        <w:t>беззаявительном</w:t>
      </w:r>
      <w:proofErr w:type="spellEnd"/>
      <w:r w:rsidRPr="000A0A31">
        <w:rPr>
          <w:rFonts w:eastAsia="Courier New"/>
          <w:color w:val="000000"/>
          <w:sz w:val="20"/>
          <w:szCs w:val="20"/>
          <w:lang w:eastAsia="zh-CN"/>
        </w:rPr>
        <w:t xml:space="preserve"> порядке образовательная организация еженедельно проверяет в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xml:space="preserve"> наличие сведений о детях участников специальной военной операции и вносит их в журнал регистрации сведений о детях участников специальной военной операции в день получения таких сведений.</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Решение об обеспечении бесплатным горячим питанием ребенка участника специальной военной операции принимается правовым актом образовательной организации в день получения сведений о ребенке участника специальной военной операции из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Уведомление о принятом решении направляется образовательной организацией родителю (законному представителю) ребенка участника специальной военной операции в течение 1 (одного) рабочего дня со дня его принятия.</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Образовательная организация вносит сведения о принятом решении в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xml:space="preserve"> в течение 1 (одного) рабочего дня.</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Мера социальной поддержки предоставляется </w:t>
      </w:r>
      <w:proofErr w:type="gramStart"/>
      <w:r w:rsidRPr="000A0A31">
        <w:rPr>
          <w:rFonts w:eastAsia="Courier New"/>
          <w:color w:val="000000"/>
          <w:sz w:val="20"/>
          <w:szCs w:val="20"/>
          <w:lang w:eastAsia="zh-CN"/>
        </w:rPr>
        <w:t>с даты принятия</w:t>
      </w:r>
      <w:proofErr w:type="gramEnd"/>
      <w:r w:rsidRPr="000A0A31">
        <w:rPr>
          <w:rFonts w:eastAsia="Courier New"/>
          <w:color w:val="000000"/>
          <w:sz w:val="20"/>
          <w:szCs w:val="20"/>
          <w:lang w:eastAsia="zh-CN"/>
        </w:rPr>
        <w:t xml:space="preserve"> решения образовательной организацией.</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Родитель (законный представитель) вправе отказаться от предоставления меры социальной поддержки, направив заявление в образовательную организацию</w:t>
      </w:r>
    </w:p>
    <w:p w:rsidR="000A0A31" w:rsidRPr="000A0A31" w:rsidRDefault="000A0A31" w:rsidP="000A0A31">
      <w:pPr>
        <w:widowControl w:val="0"/>
        <w:tabs>
          <w:tab w:val="left" w:pos="851"/>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 5. Для принятия образовательной организацией решения о предоставлении меры социальной поддержки ребенку ветерана боевых действий - участника СВО образовательная организация проверяет сведения, указанные в заявлении, о наличии у родителя статуса ветерана боевых действий и об участии родителя в специальной военной операции посредством межведомственного электронного взаимодействия. Проверка указанных сведений осуществляется посредством использования витрины данных Министерства обороны Российской Федерации.</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Основанием для осуществления образовательной организацией межведомственного электронного взаимодействия является наличие технической возможности на осуществление данного взаимодействия в региональной государственной информационной системе "Единая региональная информационная система образования Кировской области".</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 Образовательной организации запрещается требовать от родителя либо законного представителя ребенка ветерана боевых действий - участника СВО представления документов (сведений), которые доступны на витрине данных Министерства обороны Российской Федерации.</w:t>
      </w:r>
    </w:p>
    <w:p w:rsidR="000A0A31" w:rsidRPr="000A0A31" w:rsidRDefault="000A0A31" w:rsidP="000A0A31">
      <w:pPr>
        <w:widowControl w:val="0"/>
        <w:tabs>
          <w:tab w:val="left" w:pos="851"/>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6. В случае отсутствия сведений об участии родителя в специальной военной операции на витрине данных Министерства обороны Российской Федерации образовательная организация запрашивает у родителя либо законного представителя ребенка участника СВО:</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proofErr w:type="gramStart"/>
      <w:r w:rsidRPr="000A0A31">
        <w:rPr>
          <w:rFonts w:eastAsia="Courier New"/>
          <w:color w:val="000000"/>
          <w:sz w:val="20"/>
          <w:szCs w:val="20"/>
          <w:lang w:eastAsia="zh-CN"/>
        </w:rPr>
        <w:t xml:space="preserve">Копию социального военного контракта, заключенного между Правительством Кировской области и участником специальной военной операции, членами семьи участника специальной военной операции по </w:t>
      </w:r>
      <w:r w:rsidRPr="000A0A31">
        <w:rPr>
          <w:rFonts w:eastAsia="Courier New"/>
          <w:color w:val="000000"/>
          <w:sz w:val="20"/>
          <w:szCs w:val="20"/>
          <w:lang w:eastAsia="zh-CN"/>
        </w:rPr>
        <w:lastRenderedPageBreak/>
        <w:t>форме, установленной постановлением Правительства Кировской области от 07.10.2022 N 548-П "О дополнительной социальной поддержке отдельных категорий граждан", либо копию документа (сведений) участника специальной военной операции, подтверждающего (подтверждавшего) участие гражданина Российской Федерации в специальной военной операции, и копии документа (сведений</w:t>
      </w:r>
      <w:proofErr w:type="gramEnd"/>
      <w:r w:rsidRPr="000A0A31">
        <w:rPr>
          <w:rFonts w:eastAsia="Courier New"/>
          <w:color w:val="000000"/>
          <w:sz w:val="20"/>
          <w:szCs w:val="20"/>
          <w:lang w:eastAsia="zh-CN"/>
        </w:rPr>
        <w:t>), подтверждающего наличие у обучающегося статуса ребенка участника специальной военной операции.</w:t>
      </w:r>
    </w:p>
    <w:p w:rsidR="000A0A31" w:rsidRPr="000A0A31" w:rsidRDefault="000A0A31" w:rsidP="000A0A31">
      <w:pPr>
        <w:widowControl w:val="0"/>
        <w:tabs>
          <w:tab w:val="left" w:pos="851"/>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При представлении копии документов заявителем лично предъявляются оригиналы документов для обозрения</w:t>
      </w:r>
    </w:p>
    <w:p w:rsidR="000A0A31" w:rsidRPr="000A0A31" w:rsidRDefault="000A0A31" w:rsidP="000A0A31">
      <w:pPr>
        <w:widowControl w:val="0"/>
        <w:tabs>
          <w:tab w:val="left" w:pos="851"/>
          <w:tab w:val="left" w:pos="1134"/>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7. Основаниями для отказа в предоставлении меры социальной поддержки являются:</w:t>
      </w:r>
    </w:p>
    <w:p w:rsidR="000A0A31" w:rsidRPr="000A0A31" w:rsidRDefault="000A0A31" w:rsidP="000A0A31">
      <w:pPr>
        <w:widowControl w:val="0"/>
        <w:tabs>
          <w:tab w:val="left" w:pos="851"/>
          <w:tab w:val="left" w:pos="1134"/>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 - Несоблюдение условий, указанных в пункте 3 настоящего Порядка.</w:t>
      </w:r>
    </w:p>
    <w:p w:rsidR="000A0A31" w:rsidRPr="000A0A31" w:rsidRDefault="000A0A31" w:rsidP="000A0A31">
      <w:pPr>
        <w:widowControl w:val="0"/>
        <w:tabs>
          <w:tab w:val="left" w:pos="851"/>
          <w:tab w:val="left" w:pos="1134"/>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 - Отсутствие в образовательной организации документов (сведений), указанных в пункте 4 настоящего Порядка.</w:t>
      </w:r>
    </w:p>
    <w:p w:rsidR="000A0A31" w:rsidRPr="000A0A31" w:rsidRDefault="000A0A31" w:rsidP="000A0A31">
      <w:pPr>
        <w:widowControl w:val="0"/>
        <w:tabs>
          <w:tab w:val="left" w:pos="851"/>
          <w:tab w:val="left" w:pos="1134"/>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В случае устранения обстоятельств, послуживших основанием для отказа в предоставлении меры социальной поддержки, родитель либо законный представитель ребенка ветерана боевых действий - участника СВО вправе повторно обратиться в образовательную организацию в порядке, предусмотренном </w:t>
      </w:r>
      <w:proofErr w:type="gramStart"/>
      <w:r w:rsidRPr="000A0A31">
        <w:rPr>
          <w:rFonts w:eastAsia="Courier New"/>
          <w:color w:val="000000"/>
          <w:sz w:val="20"/>
          <w:szCs w:val="20"/>
          <w:lang w:eastAsia="zh-CN"/>
        </w:rPr>
        <w:t>настоящими</w:t>
      </w:r>
      <w:proofErr w:type="gramEnd"/>
      <w:r w:rsidRPr="000A0A31">
        <w:rPr>
          <w:rFonts w:eastAsia="Courier New"/>
          <w:color w:val="000000"/>
          <w:sz w:val="20"/>
          <w:szCs w:val="20"/>
          <w:lang w:eastAsia="zh-CN"/>
        </w:rPr>
        <w:t xml:space="preserve"> Порядком.</w:t>
      </w:r>
    </w:p>
    <w:p w:rsidR="000A0A31" w:rsidRPr="000A0A31" w:rsidRDefault="000A0A31" w:rsidP="000A0A31">
      <w:pPr>
        <w:widowControl w:val="0"/>
        <w:tabs>
          <w:tab w:val="left" w:pos="851"/>
          <w:tab w:val="left" w:pos="1134"/>
          <w:tab w:val="left" w:pos="5434"/>
        </w:tabs>
        <w:suppressAutoHyphens/>
        <w:ind w:left="851"/>
        <w:jc w:val="both"/>
        <w:rPr>
          <w:rFonts w:eastAsia="Courier New"/>
          <w:color w:val="000000"/>
          <w:sz w:val="20"/>
          <w:szCs w:val="20"/>
          <w:lang w:eastAsia="zh-CN"/>
        </w:rPr>
      </w:pPr>
    </w:p>
    <w:p w:rsidR="000A0A31" w:rsidRPr="000A0A31" w:rsidRDefault="000A0A31" w:rsidP="000A0A31">
      <w:pPr>
        <w:widowControl w:val="0"/>
        <w:tabs>
          <w:tab w:val="left" w:pos="851"/>
          <w:tab w:val="left" w:pos="5434"/>
        </w:tabs>
        <w:suppressAutoHyphens/>
        <w:ind w:left="502"/>
        <w:jc w:val="center"/>
        <w:rPr>
          <w:rFonts w:eastAsia="Courier New"/>
          <w:color w:val="000000"/>
          <w:sz w:val="20"/>
          <w:szCs w:val="20"/>
          <w:lang w:eastAsia="zh-CN"/>
        </w:rPr>
      </w:pPr>
      <w:r w:rsidRPr="000A0A31">
        <w:rPr>
          <w:rFonts w:eastAsia="Courier New"/>
          <w:color w:val="000000"/>
          <w:sz w:val="20"/>
          <w:szCs w:val="20"/>
          <w:lang w:eastAsia="zh-CN"/>
        </w:rPr>
        <w:t>____________________________________</w:t>
      </w:r>
    </w:p>
    <w:p w:rsidR="000A0A31" w:rsidRPr="000A0A31" w:rsidRDefault="000A0A31" w:rsidP="000A0A31">
      <w:pPr>
        <w:widowControl w:val="0"/>
        <w:suppressAutoHyphens/>
        <w:jc w:val="center"/>
        <w:rPr>
          <w:rFonts w:eastAsia="Courier New"/>
          <w:color w:val="000000"/>
          <w:sz w:val="20"/>
          <w:szCs w:val="20"/>
          <w:lang w:eastAsia="zh-CN"/>
        </w:rPr>
      </w:pPr>
      <w:r w:rsidRPr="000A0A31">
        <w:rPr>
          <w:rFonts w:eastAsia="Courier New"/>
          <w:b/>
          <w:noProof/>
          <w:color w:val="FF0000"/>
          <w:sz w:val="20"/>
          <w:szCs w:val="20"/>
        </w:rPr>
        <w:drawing>
          <wp:inline distT="0" distB="0" distL="0" distR="0" wp14:anchorId="5CCB8770" wp14:editId="0717CD60">
            <wp:extent cx="429260" cy="51689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890" t="-734" r="-890" b="-734"/>
                    <a:stretch>
                      <a:fillRect/>
                    </a:stretch>
                  </pic:blipFill>
                  <pic:spPr bwMode="auto">
                    <a:xfrm>
                      <a:off x="0" y="0"/>
                      <a:ext cx="429260" cy="516890"/>
                    </a:xfrm>
                    <a:prstGeom prst="rect">
                      <a:avLst/>
                    </a:prstGeom>
                    <a:solidFill>
                      <a:srgbClr val="FFFFFF"/>
                    </a:solidFill>
                    <a:ln>
                      <a:noFill/>
                    </a:ln>
                  </pic:spPr>
                </pic:pic>
              </a:graphicData>
            </a:graphic>
          </wp:inline>
        </w:drawing>
      </w:r>
      <w:r w:rsidRPr="000A0A31">
        <w:rPr>
          <w:b/>
          <w:color w:val="FF0000"/>
          <w:sz w:val="20"/>
          <w:szCs w:val="20"/>
        </w:rPr>
        <w:t xml:space="preserve">                           </w:t>
      </w:r>
      <w:r w:rsidRPr="000A0A31">
        <w:rPr>
          <w:b/>
          <w:color w:val="000000"/>
          <w:sz w:val="20"/>
          <w:szCs w:val="20"/>
        </w:rPr>
        <w:t xml:space="preserve"> </w:t>
      </w:r>
    </w:p>
    <w:p w:rsidR="000A0A31" w:rsidRPr="000A0A31" w:rsidRDefault="000A0A31" w:rsidP="000A0A31">
      <w:pPr>
        <w:widowControl w:val="0"/>
        <w:suppressAutoHyphens/>
        <w:ind w:hanging="360"/>
        <w:jc w:val="center"/>
        <w:rPr>
          <w:rFonts w:eastAsia="Courier New"/>
          <w:b/>
          <w:color w:val="FF0000"/>
          <w:sz w:val="20"/>
          <w:szCs w:val="20"/>
        </w:rPr>
      </w:pPr>
    </w:p>
    <w:p w:rsidR="000A0A31" w:rsidRPr="000A0A31" w:rsidRDefault="000A0A31" w:rsidP="000A0A31">
      <w:pPr>
        <w:widowControl w:val="0"/>
        <w:suppressAutoHyphens/>
        <w:jc w:val="center"/>
        <w:rPr>
          <w:rFonts w:eastAsia="Courier New"/>
          <w:color w:val="000000"/>
          <w:sz w:val="20"/>
          <w:szCs w:val="20"/>
          <w:lang w:eastAsia="zh-CN"/>
        </w:rPr>
      </w:pPr>
      <w:r w:rsidRPr="000A0A31">
        <w:rPr>
          <w:rFonts w:eastAsia="Courier New"/>
          <w:b/>
          <w:sz w:val="20"/>
          <w:szCs w:val="20"/>
          <w:lang w:eastAsia="zh-CN"/>
        </w:rPr>
        <w:t>АДМИНИСТРАЦИЯ ОРЛОВСКОГО МУНИЦИПАЛЬНОГО ОКРУГА</w:t>
      </w:r>
    </w:p>
    <w:p w:rsidR="000A0A31" w:rsidRPr="000A0A31" w:rsidRDefault="000A0A31" w:rsidP="000A0A31">
      <w:pPr>
        <w:widowControl w:val="0"/>
        <w:suppressAutoHyphens/>
        <w:ind w:right="283"/>
        <w:jc w:val="center"/>
        <w:rPr>
          <w:rFonts w:eastAsia="Courier New"/>
          <w:color w:val="000000"/>
          <w:sz w:val="20"/>
          <w:szCs w:val="20"/>
          <w:lang w:eastAsia="zh-CN"/>
        </w:rPr>
      </w:pPr>
      <w:r w:rsidRPr="000A0A31">
        <w:rPr>
          <w:rFonts w:eastAsia="Courier New"/>
          <w:b/>
          <w:sz w:val="20"/>
          <w:szCs w:val="20"/>
          <w:lang w:eastAsia="zh-CN"/>
        </w:rPr>
        <w:t>КИРОВСКОЙ ОБЛАСТИ</w:t>
      </w:r>
    </w:p>
    <w:p w:rsidR="000A0A31" w:rsidRPr="000A0A31" w:rsidRDefault="000A0A31" w:rsidP="000A0A31">
      <w:pPr>
        <w:widowControl w:val="0"/>
        <w:suppressAutoHyphens/>
        <w:ind w:right="76"/>
        <w:jc w:val="center"/>
        <w:rPr>
          <w:rFonts w:eastAsia="Courier New"/>
          <w:b/>
          <w:sz w:val="20"/>
          <w:szCs w:val="20"/>
          <w:lang w:eastAsia="zh-CN"/>
        </w:rPr>
      </w:pPr>
    </w:p>
    <w:p w:rsidR="000A0A31" w:rsidRPr="000A0A31" w:rsidRDefault="000A0A31" w:rsidP="000A0A31">
      <w:pPr>
        <w:widowControl w:val="0"/>
        <w:suppressAutoHyphens/>
        <w:ind w:right="283"/>
        <w:jc w:val="center"/>
        <w:rPr>
          <w:rFonts w:eastAsia="Courier New"/>
          <w:color w:val="000000"/>
          <w:sz w:val="20"/>
          <w:szCs w:val="20"/>
          <w:lang w:eastAsia="zh-CN"/>
        </w:rPr>
      </w:pPr>
      <w:r w:rsidRPr="000A0A31">
        <w:rPr>
          <w:rFonts w:eastAsia="Courier New"/>
          <w:b/>
          <w:sz w:val="20"/>
          <w:szCs w:val="20"/>
          <w:lang w:eastAsia="zh-CN"/>
        </w:rPr>
        <w:t>ПОСТАНОВЛЕНИЕ</w:t>
      </w:r>
    </w:p>
    <w:p w:rsidR="000A0A31" w:rsidRPr="000A0A31" w:rsidRDefault="000A0A31" w:rsidP="000A0A31">
      <w:pPr>
        <w:widowControl w:val="0"/>
        <w:suppressAutoHyphens/>
        <w:jc w:val="center"/>
        <w:rPr>
          <w:rFonts w:eastAsia="Courier New"/>
          <w:color w:val="FF0000"/>
          <w:sz w:val="20"/>
          <w:szCs w:val="20"/>
          <w:lang w:eastAsia="zh-CN"/>
        </w:rPr>
      </w:pPr>
      <w:r w:rsidRPr="000A0A31">
        <w:rPr>
          <w:rFonts w:eastAsia="Courier New"/>
          <w:sz w:val="20"/>
          <w:szCs w:val="20"/>
          <w:lang w:eastAsia="zh-CN"/>
        </w:rPr>
        <w:t>16.04.2026</w:t>
      </w:r>
      <w:r w:rsidRPr="000A0A31">
        <w:rPr>
          <w:rFonts w:eastAsia="Courier New"/>
          <w:color w:val="FF0000"/>
          <w:sz w:val="20"/>
          <w:szCs w:val="20"/>
          <w:lang w:eastAsia="zh-CN"/>
        </w:rPr>
        <w:t xml:space="preserve">              </w:t>
      </w:r>
      <w:r w:rsidRPr="000A0A31">
        <w:rPr>
          <w:rFonts w:eastAsia="Courier New"/>
          <w:color w:val="FF0000"/>
          <w:sz w:val="20"/>
          <w:szCs w:val="20"/>
          <w:lang w:eastAsia="zh-CN"/>
        </w:rPr>
        <w:tab/>
        <w:t xml:space="preserve">                                </w:t>
      </w:r>
      <w:r w:rsidRPr="000A0A31">
        <w:rPr>
          <w:rFonts w:eastAsia="Courier New"/>
          <w:color w:val="FF0000"/>
          <w:sz w:val="20"/>
          <w:szCs w:val="20"/>
          <w:lang w:eastAsia="zh-CN"/>
        </w:rPr>
        <w:tab/>
        <w:t xml:space="preserve">                                 </w:t>
      </w:r>
      <w:r w:rsidRPr="000A0A31">
        <w:rPr>
          <w:rFonts w:eastAsia="Courier New"/>
          <w:color w:val="000000" w:themeColor="text1"/>
          <w:sz w:val="20"/>
          <w:szCs w:val="20"/>
          <w:lang w:eastAsia="zh-CN"/>
        </w:rPr>
        <w:t>№ 431-п</w:t>
      </w:r>
    </w:p>
    <w:p w:rsidR="000A0A31" w:rsidRPr="000A0A31" w:rsidRDefault="000A0A31" w:rsidP="000A0A31">
      <w:pPr>
        <w:widowControl w:val="0"/>
        <w:suppressAutoHyphens/>
        <w:jc w:val="center"/>
        <w:rPr>
          <w:rFonts w:eastAsia="Courier New"/>
          <w:color w:val="000000"/>
          <w:sz w:val="20"/>
          <w:szCs w:val="20"/>
          <w:lang w:eastAsia="zh-CN"/>
        </w:rPr>
      </w:pPr>
      <w:r w:rsidRPr="000A0A31">
        <w:rPr>
          <w:rFonts w:eastAsia="Courier New"/>
          <w:sz w:val="20"/>
          <w:szCs w:val="20"/>
          <w:lang w:eastAsia="zh-CN"/>
        </w:rPr>
        <w:t>г. Орлов</w:t>
      </w:r>
    </w:p>
    <w:p w:rsidR="000A0A31" w:rsidRPr="000A0A31" w:rsidRDefault="000A0A31" w:rsidP="000A0A31">
      <w:pPr>
        <w:widowControl w:val="0"/>
        <w:suppressAutoHyphens/>
        <w:jc w:val="center"/>
        <w:rPr>
          <w:rFonts w:eastAsia="Courier New"/>
          <w:b/>
          <w:color w:val="000000"/>
          <w:sz w:val="20"/>
          <w:szCs w:val="20"/>
          <w:lang w:eastAsia="zh-CN"/>
        </w:rPr>
      </w:pPr>
      <w:r w:rsidRPr="000A0A31">
        <w:rPr>
          <w:rFonts w:eastAsia="Courier New"/>
          <w:b/>
          <w:color w:val="000000"/>
          <w:sz w:val="20"/>
          <w:szCs w:val="20"/>
          <w:lang w:eastAsia="zh-CN"/>
        </w:rPr>
        <w:t>Об утверждении Порядка предоставления несовершеннолетним детям  участников специальной военной операции мер социальной поддержки в виде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p>
    <w:p w:rsidR="000A0A31" w:rsidRPr="000A0A31" w:rsidRDefault="000A0A31" w:rsidP="000A0A31">
      <w:pPr>
        <w:widowControl w:val="0"/>
        <w:suppressAutoHyphens/>
        <w:jc w:val="center"/>
        <w:rPr>
          <w:rFonts w:eastAsia="Courier New"/>
          <w:b/>
          <w:color w:val="000000"/>
          <w:sz w:val="20"/>
          <w:szCs w:val="20"/>
          <w:lang w:eastAsia="zh-CN"/>
        </w:rPr>
      </w:pPr>
    </w:p>
    <w:p w:rsidR="000A0A31" w:rsidRPr="000A0A31" w:rsidRDefault="000A0A31" w:rsidP="000A0A31">
      <w:pPr>
        <w:widowControl w:val="0"/>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В соответствии с постановлением Правительства Кировской области от 07.10.2022 № 548- </w:t>
      </w:r>
      <w:proofErr w:type="gramStart"/>
      <w:r w:rsidRPr="000A0A31">
        <w:rPr>
          <w:rFonts w:eastAsia="Courier New"/>
          <w:color w:val="000000"/>
          <w:sz w:val="20"/>
          <w:szCs w:val="20"/>
          <w:lang w:eastAsia="zh-CN"/>
        </w:rPr>
        <w:t>П</w:t>
      </w:r>
      <w:proofErr w:type="gramEnd"/>
      <w:r w:rsidRPr="000A0A31">
        <w:rPr>
          <w:rFonts w:eastAsia="Courier New"/>
          <w:color w:val="000000"/>
          <w:sz w:val="20"/>
          <w:szCs w:val="20"/>
          <w:lang w:eastAsia="zh-CN"/>
        </w:rPr>
        <w:t xml:space="preserve"> «О дополнительной социальной поддержке отдельных категорий граждан», постановлением администрации Орловского муниципального округа Кировской области от 18.03.2026 № 296-п «О дополнительной социальной поддержке отдельных категорий граждан», администрация Орловского  муниципального округа ПОСТАНОВЛЯЕТ: </w:t>
      </w:r>
    </w:p>
    <w:p w:rsidR="000A0A31" w:rsidRPr="000A0A31" w:rsidRDefault="000A0A31" w:rsidP="000A0A31">
      <w:pPr>
        <w:widowControl w:val="0"/>
        <w:numPr>
          <w:ilvl w:val="0"/>
          <w:numId w:val="12"/>
        </w:numPr>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Утвердить Порядок предоставления несовершеннолетним детям участников специальной военной операции меры социальной поддержки в виде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 (далее – Порядок) согласно приложению.</w:t>
      </w:r>
    </w:p>
    <w:p w:rsidR="000A0A31" w:rsidRPr="000A0A31" w:rsidRDefault="000A0A31" w:rsidP="000A0A31">
      <w:pPr>
        <w:widowControl w:val="0"/>
        <w:numPr>
          <w:ilvl w:val="0"/>
          <w:numId w:val="12"/>
        </w:numPr>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Муниципальным образовательным организациям, подведомственным органам местного самоуправления Орловского муниципального округа, обеспечить предоставления меры социальной поддержки согласно утвержденному Порядку.</w:t>
      </w:r>
    </w:p>
    <w:p w:rsidR="000A0A31" w:rsidRPr="000A0A31" w:rsidRDefault="000A0A31" w:rsidP="000A0A31">
      <w:pPr>
        <w:widowControl w:val="0"/>
        <w:numPr>
          <w:ilvl w:val="0"/>
          <w:numId w:val="12"/>
        </w:numPr>
        <w:tabs>
          <w:tab w:val="left" w:pos="709"/>
        </w:tabs>
        <w:suppressAutoHyphens/>
        <w:ind w:left="0" w:firstLine="567"/>
        <w:jc w:val="both"/>
        <w:rPr>
          <w:rFonts w:eastAsia="Courier New"/>
          <w:color w:val="000000"/>
          <w:sz w:val="20"/>
          <w:szCs w:val="20"/>
          <w:lang w:eastAsia="zh-CN"/>
        </w:rPr>
      </w:pPr>
      <w:r w:rsidRPr="000A0A31">
        <w:rPr>
          <w:rFonts w:eastAsia="Courier New"/>
          <w:color w:val="000000"/>
          <w:sz w:val="20"/>
          <w:szCs w:val="20"/>
          <w:lang w:eastAsia="zh-CN"/>
        </w:rPr>
        <w:t>Признать утратившими силу:</w:t>
      </w:r>
    </w:p>
    <w:p w:rsidR="000A0A31" w:rsidRPr="000A0A31" w:rsidRDefault="000A0A31" w:rsidP="000A0A31">
      <w:pPr>
        <w:widowControl w:val="0"/>
        <w:numPr>
          <w:ilvl w:val="1"/>
          <w:numId w:val="12"/>
        </w:numPr>
        <w:tabs>
          <w:tab w:val="left" w:pos="709"/>
        </w:tabs>
        <w:suppressAutoHyphens/>
        <w:ind w:left="0" w:firstLine="567"/>
        <w:jc w:val="both"/>
        <w:rPr>
          <w:rFonts w:eastAsia="Courier New"/>
          <w:color w:val="000000"/>
          <w:sz w:val="20"/>
          <w:szCs w:val="20"/>
          <w:lang w:eastAsia="zh-CN"/>
        </w:rPr>
      </w:pPr>
      <w:r w:rsidRPr="000A0A31">
        <w:rPr>
          <w:rFonts w:eastAsia="Courier New"/>
          <w:color w:val="000000"/>
          <w:sz w:val="20"/>
          <w:szCs w:val="20"/>
          <w:lang w:eastAsia="zh-CN"/>
        </w:rPr>
        <w:t>Постановление администрации Орловского района от 15.09.2025 № 516-п «Об утверждении порядка предоставления несовершеннолетним детям участников специальной военной операции мер социальной поддержки в виде осуществления присмотра и ухода в ГПД в муниципальных образовательных организациях, подведомственных органам местного самоуправления Орловского района»;</w:t>
      </w:r>
    </w:p>
    <w:p w:rsidR="000A0A31" w:rsidRPr="000A0A31" w:rsidRDefault="000A0A31" w:rsidP="000A0A31">
      <w:pPr>
        <w:widowControl w:val="0"/>
        <w:numPr>
          <w:ilvl w:val="1"/>
          <w:numId w:val="12"/>
        </w:numPr>
        <w:tabs>
          <w:tab w:val="left" w:pos="709"/>
        </w:tabs>
        <w:suppressAutoHyphens/>
        <w:ind w:left="0" w:firstLine="567"/>
        <w:jc w:val="both"/>
        <w:rPr>
          <w:rFonts w:eastAsia="Courier New"/>
          <w:color w:val="000000"/>
          <w:sz w:val="20"/>
          <w:szCs w:val="20"/>
          <w:lang w:eastAsia="zh-CN"/>
        </w:rPr>
      </w:pPr>
      <w:r w:rsidRPr="000A0A31">
        <w:rPr>
          <w:rFonts w:eastAsia="Courier New"/>
          <w:color w:val="000000"/>
          <w:sz w:val="20"/>
          <w:szCs w:val="20"/>
          <w:lang w:eastAsia="zh-CN"/>
        </w:rPr>
        <w:t>Постановление администрации Орловского района от 03.12.2025 № 684-п «О внесении изменений в постановление администрации Орловского района от 15.09.2025 № 516-п».</w:t>
      </w:r>
    </w:p>
    <w:p w:rsidR="000A0A31" w:rsidRPr="000A0A31" w:rsidRDefault="000A0A31" w:rsidP="000A0A31">
      <w:pPr>
        <w:widowControl w:val="0"/>
        <w:numPr>
          <w:ilvl w:val="0"/>
          <w:numId w:val="12"/>
        </w:numPr>
        <w:tabs>
          <w:tab w:val="left" w:pos="709"/>
        </w:tabs>
        <w:suppressAutoHyphens/>
        <w:ind w:left="0" w:firstLine="567"/>
        <w:jc w:val="both"/>
        <w:rPr>
          <w:rFonts w:eastAsia="Courier New"/>
          <w:color w:val="000000"/>
          <w:sz w:val="20"/>
          <w:szCs w:val="20"/>
          <w:lang w:eastAsia="zh-CN"/>
        </w:rPr>
      </w:pPr>
      <w:r w:rsidRPr="000A0A31">
        <w:rPr>
          <w:rFonts w:eastAsia="Courier New"/>
          <w:color w:val="000000"/>
          <w:sz w:val="20"/>
          <w:szCs w:val="20"/>
          <w:lang w:eastAsia="zh-CN"/>
        </w:rPr>
        <w:t xml:space="preserve">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 </w:t>
      </w:r>
    </w:p>
    <w:p w:rsidR="000A0A31" w:rsidRPr="000A0A31" w:rsidRDefault="000A0A31" w:rsidP="000A0A31">
      <w:pPr>
        <w:widowControl w:val="0"/>
        <w:numPr>
          <w:ilvl w:val="0"/>
          <w:numId w:val="12"/>
        </w:numPr>
        <w:tabs>
          <w:tab w:val="left" w:pos="709"/>
        </w:tabs>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 xml:space="preserve">Постановление вступает в силу с момента его опубликования. </w:t>
      </w:r>
    </w:p>
    <w:p w:rsidR="000A0A31" w:rsidRPr="000A0A31" w:rsidRDefault="000A0A31" w:rsidP="000A0A31">
      <w:pPr>
        <w:widowControl w:val="0"/>
        <w:suppressAutoHyphens/>
        <w:ind w:left="-426" w:firstLine="284"/>
        <w:contextualSpacing/>
        <w:rPr>
          <w:rFonts w:eastAsia="Courier New"/>
          <w:color w:val="000000"/>
          <w:sz w:val="20"/>
          <w:szCs w:val="20"/>
          <w:lang w:eastAsia="zh-CN"/>
        </w:rPr>
      </w:pPr>
    </w:p>
    <w:p w:rsidR="000A0A31" w:rsidRPr="000A0A31" w:rsidRDefault="000A0A31" w:rsidP="000A0A31">
      <w:pPr>
        <w:widowControl w:val="0"/>
        <w:suppressAutoHyphens/>
        <w:ind w:left="-425" w:firstLine="284"/>
        <w:contextualSpacing/>
        <w:rPr>
          <w:rFonts w:eastAsia="Courier New"/>
          <w:color w:val="000000"/>
          <w:sz w:val="20"/>
          <w:szCs w:val="20"/>
          <w:lang w:eastAsia="zh-CN"/>
        </w:rPr>
      </w:pPr>
      <w:r w:rsidRPr="000A0A31">
        <w:rPr>
          <w:rFonts w:eastAsia="Courier New"/>
          <w:color w:val="000000"/>
          <w:sz w:val="20"/>
          <w:szCs w:val="20"/>
          <w:lang w:eastAsia="zh-CN"/>
        </w:rPr>
        <w:t>Глава администрации</w:t>
      </w:r>
    </w:p>
    <w:p w:rsidR="000A0A31" w:rsidRPr="000A0A31" w:rsidRDefault="000A0A31" w:rsidP="000A0A31">
      <w:pPr>
        <w:widowControl w:val="0"/>
        <w:suppressAutoHyphens/>
        <w:ind w:left="-425" w:firstLine="284"/>
        <w:contextualSpacing/>
        <w:rPr>
          <w:rFonts w:eastAsia="Courier New"/>
          <w:color w:val="000000"/>
          <w:sz w:val="20"/>
          <w:szCs w:val="20"/>
          <w:lang w:eastAsia="zh-CN"/>
        </w:rPr>
        <w:sectPr w:rsidR="000A0A31" w:rsidRPr="000A0A31" w:rsidSect="000A0A31">
          <w:pgSz w:w="11906" w:h="16838"/>
          <w:pgMar w:top="709" w:right="709" w:bottom="709" w:left="1701" w:header="709" w:footer="709" w:gutter="0"/>
          <w:cols w:space="708"/>
          <w:docGrid w:linePitch="360"/>
        </w:sectPr>
      </w:pPr>
      <w:r w:rsidRPr="000A0A31">
        <w:rPr>
          <w:rFonts w:eastAsia="Courier New"/>
          <w:color w:val="000000"/>
          <w:sz w:val="20"/>
          <w:szCs w:val="20"/>
          <w:lang w:eastAsia="zh-CN"/>
        </w:rPr>
        <w:t xml:space="preserve">Орловского муниципального округа           </w:t>
      </w:r>
      <w:proofErr w:type="spellStart"/>
      <w:r w:rsidRPr="000A0A31">
        <w:rPr>
          <w:rFonts w:eastAsia="Courier New"/>
          <w:color w:val="000000"/>
          <w:sz w:val="20"/>
          <w:szCs w:val="20"/>
          <w:lang w:eastAsia="zh-CN"/>
        </w:rPr>
        <w:t>Л.В.Фокина</w:t>
      </w:r>
      <w:proofErr w:type="spellEnd"/>
    </w:p>
    <w:tbl>
      <w:tblPr>
        <w:tblStyle w:val="2"/>
        <w:tblpPr w:leftFromText="180" w:rightFromText="180" w:horzAnchor="page" w:tblpX="6939" w:tblpY="-438"/>
        <w:tblW w:w="4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0A0A31" w:rsidRPr="000A0A31" w:rsidTr="000A0A31">
        <w:trPr>
          <w:trHeight w:val="2003"/>
        </w:trPr>
        <w:tc>
          <w:tcPr>
            <w:tcW w:w="4904" w:type="dxa"/>
          </w:tcPr>
          <w:p w:rsidR="000A0A31" w:rsidRPr="000A0A31" w:rsidRDefault="000A0A31" w:rsidP="000A0A31">
            <w:pPr>
              <w:suppressAutoHyphens/>
              <w:contextualSpacing/>
              <w:rPr>
                <w:rFonts w:eastAsia="Courier New"/>
                <w:color w:val="000000"/>
                <w:sz w:val="20"/>
                <w:szCs w:val="20"/>
                <w:lang w:eastAsia="zh-CN"/>
              </w:rPr>
            </w:pPr>
            <w:r w:rsidRPr="000A0A31">
              <w:rPr>
                <w:rFonts w:eastAsia="Courier New"/>
                <w:color w:val="000000"/>
                <w:sz w:val="20"/>
                <w:szCs w:val="20"/>
                <w:lang w:eastAsia="zh-CN"/>
              </w:rPr>
              <w:lastRenderedPageBreak/>
              <w:t>Приложение</w:t>
            </w:r>
          </w:p>
          <w:p w:rsidR="000A0A31" w:rsidRPr="000A0A31" w:rsidRDefault="000A0A31" w:rsidP="000A0A31">
            <w:pPr>
              <w:suppressAutoHyphens/>
              <w:contextualSpacing/>
              <w:rPr>
                <w:rFonts w:eastAsia="Courier New"/>
                <w:color w:val="000000"/>
                <w:sz w:val="20"/>
                <w:szCs w:val="20"/>
                <w:lang w:eastAsia="zh-CN"/>
              </w:rPr>
            </w:pPr>
          </w:p>
          <w:p w:rsidR="000A0A31" w:rsidRPr="000A0A31" w:rsidRDefault="000A0A31" w:rsidP="000A0A31">
            <w:pPr>
              <w:suppressAutoHyphens/>
              <w:contextualSpacing/>
              <w:rPr>
                <w:rFonts w:eastAsia="Courier New"/>
                <w:color w:val="000000"/>
                <w:sz w:val="20"/>
                <w:szCs w:val="20"/>
                <w:lang w:eastAsia="zh-CN"/>
              </w:rPr>
            </w:pPr>
            <w:proofErr w:type="gramStart"/>
            <w:r w:rsidRPr="000A0A31">
              <w:rPr>
                <w:rFonts w:eastAsia="Courier New"/>
                <w:color w:val="000000"/>
                <w:sz w:val="20"/>
                <w:szCs w:val="20"/>
                <w:lang w:eastAsia="zh-CN"/>
              </w:rPr>
              <w:t>Утвержден</w:t>
            </w:r>
            <w:proofErr w:type="gramEnd"/>
            <w:r w:rsidRPr="000A0A31">
              <w:rPr>
                <w:rFonts w:eastAsia="Courier New"/>
                <w:color w:val="000000"/>
                <w:sz w:val="20"/>
                <w:szCs w:val="20"/>
                <w:lang w:eastAsia="zh-CN"/>
              </w:rPr>
              <w:t xml:space="preserve"> постановлением администрации Орловского муниципального округа от</w:t>
            </w:r>
          </w:p>
          <w:p w:rsidR="000A0A31" w:rsidRPr="000A0A31" w:rsidRDefault="000A0A31" w:rsidP="000A0A31">
            <w:pPr>
              <w:suppressAutoHyphens/>
              <w:contextualSpacing/>
              <w:rPr>
                <w:rFonts w:eastAsia="Courier New"/>
                <w:color w:val="000000"/>
                <w:sz w:val="20"/>
                <w:szCs w:val="20"/>
                <w:lang w:eastAsia="zh-CN"/>
              </w:rPr>
            </w:pPr>
            <w:r w:rsidRPr="000A0A31">
              <w:rPr>
                <w:rFonts w:eastAsia="Courier New"/>
                <w:color w:val="000000"/>
                <w:sz w:val="20"/>
                <w:szCs w:val="20"/>
                <w:lang w:eastAsia="zh-CN"/>
              </w:rPr>
              <w:t xml:space="preserve">16.04.2026 г. № 431- </w:t>
            </w:r>
            <w:proofErr w:type="gramStart"/>
            <w:r w:rsidRPr="000A0A31">
              <w:rPr>
                <w:rFonts w:eastAsia="Courier New"/>
                <w:color w:val="000000"/>
                <w:sz w:val="20"/>
                <w:szCs w:val="20"/>
                <w:lang w:eastAsia="zh-CN"/>
              </w:rPr>
              <w:t>п</w:t>
            </w:r>
            <w:proofErr w:type="gramEnd"/>
          </w:p>
          <w:p w:rsidR="000A0A31" w:rsidRPr="000A0A31" w:rsidRDefault="000A0A31" w:rsidP="000A0A31">
            <w:pPr>
              <w:suppressAutoHyphens/>
              <w:contextualSpacing/>
              <w:jc w:val="both"/>
              <w:rPr>
                <w:rFonts w:eastAsia="Courier New"/>
                <w:color w:val="000000"/>
                <w:sz w:val="20"/>
                <w:szCs w:val="20"/>
                <w:lang w:eastAsia="zh-CN"/>
              </w:rPr>
            </w:pPr>
          </w:p>
        </w:tc>
      </w:tr>
    </w:tbl>
    <w:p w:rsidR="000A0A31" w:rsidRPr="000A0A31" w:rsidRDefault="000A0A31" w:rsidP="000A0A31">
      <w:pPr>
        <w:widowControl w:val="0"/>
        <w:suppressAutoHyphens/>
        <w:ind w:left="-426" w:firstLine="284"/>
        <w:contextualSpacing/>
        <w:rPr>
          <w:rFonts w:eastAsia="Courier New"/>
          <w:color w:val="000000"/>
          <w:sz w:val="20"/>
          <w:szCs w:val="20"/>
          <w:lang w:eastAsia="zh-CN"/>
        </w:rPr>
      </w:pPr>
    </w:p>
    <w:p w:rsidR="000A0A31" w:rsidRPr="000A0A31" w:rsidRDefault="000A0A31" w:rsidP="000A0A31">
      <w:pPr>
        <w:widowControl w:val="0"/>
        <w:suppressAutoHyphens/>
        <w:rPr>
          <w:rFonts w:eastAsia="Courier New"/>
          <w:color w:val="000000"/>
          <w:sz w:val="20"/>
          <w:szCs w:val="20"/>
          <w:lang w:eastAsia="zh-CN"/>
        </w:rPr>
      </w:pPr>
    </w:p>
    <w:p w:rsidR="000A0A31" w:rsidRPr="000A0A31" w:rsidRDefault="000A0A31" w:rsidP="000A0A31">
      <w:pPr>
        <w:widowControl w:val="0"/>
        <w:suppressAutoHyphens/>
        <w:rPr>
          <w:rFonts w:eastAsia="Courier New"/>
          <w:color w:val="000000"/>
          <w:sz w:val="20"/>
          <w:szCs w:val="20"/>
          <w:lang w:eastAsia="zh-CN"/>
        </w:rPr>
      </w:pPr>
    </w:p>
    <w:p w:rsidR="000A0A31" w:rsidRPr="000A0A31" w:rsidRDefault="000A0A31" w:rsidP="000A0A31">
      <w:pPr>
        <w:widowControl w:val="0"/>
        <w:suppressAutoHyphens/>
        <w:rPr>
          <w:rFonts w:eastAsia="Courier New"/>
          <w:color w:val="000000"/>
          <w:sz w:val="20"/>
          <w:szCs w:val="20"/>
          <w:lang w:eastAsia="zh-CN"/>
        </w:rPr>
      </w:pPr>
    </w:p>
    <w:p w:rsidR="000A0A31" w:rsidRPr="000A0A31" w:rsidRDefault="000A0A31" w:rsidP="000A0A31">
      <w:pPr>
        <w:widowControl w:val="0"/>
        <w:suppressAutoHyphens/>
        <w:rPr>
          <w:rFonts w:eastAsia="Courier New"/>
          <w:color w:val="000000"/>
          <w:sz w:val="20"/>
          <w:szCs w:val="20"/>
          <w:lang w:eastAsia="zh-CN"/>
        </w:rPr>
      </w:pPr>
    </w:p>
    <w:p w:rsidR="000A0A31" w:rsidRPr="000A0A31" w:rsidRDefault="000A0A31" w:rsidP="000A0A31">
      <w:pPr>
        <w:widowControl w:val="0"/>
        <w:tabs>
          <w:tab w:val="left" w:pos="5434"/>
        </w:tabs>
        <w:suppressAutoHyphens/>
        <w:jc w:val="center"/>
        <w:rPr>
          <w:rFonts w:eastAsia="Courier New"/>
          <w:b/>
          <w:color w:val="000000"/>
          <w:sz w:val="20"/>
          <w:szCs w:val="20"/>
          <w:lang w:eastAsia="zh-CN"/>
        </w:rPr>
      </w:pPr>
      <w:r w:rsidRPr="000A0A31">
        <w:rPr>
          <w:rFonts w:eastAsia="Courier New"/>
          <w:b/>
          <w:color w:val="000000"/>
          <w:sz w:val="20"/>
          <w:szCs w:val="20"/>
          <w:lang w:eastAsia="zh-CN"/>
        </w:rPr>
        <w:t>ПОРЯДОК</w:t>
      </w:r>
    </w:p>
    <w:p w:rsidR="000A0A31" w:rsidRPr="000A0A31" w:rsidRDefault="000A0A31" w:rsidP="000A0A31">
      <w:pPr>
        <w:widowControl w:val="0"/>
        <w:suppressAutoHyphens/>
        <w:jc w:val="center"/>
        <w:rPr>
          <w:rFonts w:eastAsia="Courier New"/>
          <w:b/>
          <w:color w:val="000000"/>
          <w:sz w:val="20"/>
          <w:szCs w:val="20"/>
          <w:lang w:eastAsia="zh-CN"/>
        </w:rPr>
      </w:pPr>
      <w:r w:rsidRPr="000A0A31">
        <w:rPr>
          <w:rFonts w:eastAsia="Courier New"/>
          <w:b/>
          <w:color w:val="000000"/>
          <w:sz w:val="20"/>
          <w:szCs w:val="20"/>
          <w:lang w:eastAsia="zh-CN"/>
        </w:rPr>
        <w:t>предоставления несовершеннолетним детям  участников специальной военной операции меры социальной поддержки в виде осуществления присмотра и ухода в группах продленного дня в муниципальных образовательных организациях, подведомственных органам местного самоуправления Орловского муниципального округа</w:t>
      </w:r>
    </w:p>
    <w:p w:rsidR="000A0A31" w:rsidRPr="000A0A31" w:rsidRDefault="000A0A31" w:rsidP="000A0A31">
      <w:pPr>
        <w:widowControl w:val="0"/>
        <w:suppressAutoHyphens/>
        <w:ind w:firstLine="426"/>
        <w:rPr>
          <w:rFonts w:eastAsia="Courier New"/>
          <w:color w:val="000000"/>
          <w:sz w:val="20"/>
          <w:szCs w:val="20"/>
          <w:lang w:eastAsia="zh-CN"/>
        </w:rPr>
      </w:pPr>
    </w:p>
    <w:p w:rsidR="000A0A31" w:rsidRPr="000A0A31" w:rsidRDefault="000A0A31" w:rsidP="000A0A31">
      <w:pPr>
        <w:widowControl w:val="0"/>
        <w:numPr>
          <w:ilvl w:val="0"/>
          <w:numId w:val="14"/>
        </w:numPr>
        <w:tabs>
          <w:tab w:val="left" w:pos="851"/>
          <w:tab w:val="left" w:pos="1134"/>
          <w:tab w:val="left" w:pos="5434"/>
        </w:tabs>
        <w:suppressAutoHyphens/>
        <w:ind w:left="0" w:firstLine="426"/>
        <w:jc w:val="both"/>
        <w:rPr>
          <w:rFonts w:eastAsia="Courier New"/>
          <w:color w:val="000000"/>
          <w:sz w:val="20"/>
          <w:szCs w:val="20"/>
          <w:lang w:eastAsia="zh-CN"/>
        </w:rPr>
      </w:pPr>
      <w:proofErr w:type="gramStart"/>
      <w:r w:rsidRPr="000A0A31">
        <w:rPr>
          <w:rFonts w:eastAsia="Courier New"/>
          <w:color w:val="000000"/>
          <w:sz w:val="20"/>
          <w:szCs w:val="20"/>
          <w:lang w:eastAsia="zh-CN"/>
        </w:rPr>
        <w:t>Настоящий Порядок определяет условия и порядок предоставления для проживающих на территории Кировской области несовершеннолетних детей участников специальной военной операции, обучающихся в 1 - 6-х классах государственных общеобразовательных организаций, дополнительной меры социальной поддержки в виде предоставления в первоочередном порядке мест в группах продленного дня (далее – ГПД), а также в  виде  бесплатного осуществления присмотра и ухода  в  группах  продленного  дня в муниципальных образовательных</w:t>
      </w:r>
      <w:proofErr w:type="gramEnd"/>
      <w:r w:rsidRPr="000A0A31">
        <w:rPr>
          <w:rFonts w:eastAsia="Courier New"/>
          <w:color w:val="000000"/>
          <w:sz w:val="20"/>
          <w:szCs w:val="20"/>
          <w:lang w:eastAsia="zh-CN"/>
        </w:rPr>
        <w:t xml:space="preserve"> </w:t>
      </w:r>
      <w:proofErr w:type="gramStart"/>
      <w:r w:rsidRPr="000A0A31">
        <w:rPr>
          <w:rFonts w:eastAsia="Courier New"/>
          <w:color w:val="000000"/>
          <w:sz w:val="20"/>
          <w:szCs w:val="20"/>
          <w:lang w:eastAsia="zh-CN"/>
        </w:rPr>
        <w:t>организациях</w:t>
      </w:r>
      <w:proofErr w:type="gramEnd"/>
      <w:r w:rsidRPr="000A0A31">
        <w:rPr>
          <w:rFonts w:eastAsia="Courier New"/>
          <w:color w:val="000000"/>
          <w:sz w:val="20"/>
          <w:szCs w:val="20"/>
          <w:lang w:eastAsia="zh-CN"/>
        </w:rPr>
        <w:t>, подведомственных органам местного самоуправления Орловского муниципального округа (далее – муниципальные образовательные организации).</w:t>
      </w:r>
    </w:p>
    <w:p w:rsidR="000A0A31" w:rsidRPr="000A0A31" w:rsidRDefault="000A0A31" w:rsidP="000A0A31">
      <w:pPr>
        <w:widowControl w:val="0"/>
        <w:numPr>
          <w:ilvl w:val="0"/>
          <w:numId w:val="14"/>
        </w:numPr>
        <w:tabs>
          <w:tab w:val="left" w:pos="851"/>
          <w:tab w:val="left" w:pos="1134"/>
          <w:tab w:val="left" w:pos="5434"/>
        </w:tabs>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Прием в ГПД  обучающегося, являющегося ребенком участника специальной военной операции, осуществляется по личному заявлению одного из родителей (законных представителей) обучающихся.</w:t>
      </w:r>
    </w:p>
    <w:p w:rsidR="000A0A31" w:rsidRPr="000A0A31" w:rsidRDefault="000A0A31" w:rsidP="000A0A31">
      <w:pPr>
        <w:widowControl w:val="0"/>
        <w:numPr>
          <w:ilvl w:val="0"/>
          <w:numId w:val="14"/>
        </w:numPr>
        <w:tabs>
          <w:tab w:val="left" w:pos="851"/>
          <w:tab w:val="left" w:pos="1134"/>
          <w:tab w:val="left" w:pos="5434"/>
        </w:tabs>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Мера социальной поддержки:</w:t>
      </w:r>
    </w:p>
    <w:p w:rsidR="000A0A31" w:rsidRPr="000A0A31" w:rsidRDefault="000A0A31" w:rsidP="000A0A31">
      <w:pPr>
        <w:widowControl w:val="0"/>
        <w:numPr>
          <w:ilvl w:val="1"/>
          <w:numId w:val="15"/>
        </w:numPr>
        <w:tabs>
          <w:tab w:val="left" w:pos="567"/>
        </w:tabs>
        <w:suppressAutoHyphens/>
        <w:ind w:left="0" w:firstLine="426"/>
        <w:jc w:val="both"/>
        <w:rPr>
          <w:rFonts w:eastAsia="Courier New"/>
          <w:color w:val="000000"/>
          <w:sz w:val="20"/>
          <w:szCs w:val="20"/>
          <w:lang w:eastAsia="zh-CN"/>
        </w:rPr>
      </w:pPr>
      <w:proofErr w:type="gramStart"/>
      <w:r w:rsidRPr="000A0A31">
        <w:rPr>
          <w:rFonts w:eastAsia="Courier New"/>
          <w:color w:val="000000"/>
          <w:sz w:val="20"/>
          <w:szCs w:val="20"/>
          <w:lang w:eastAsia="zh-CN"/>
        </w:rPr>
        <w:t>в виде предоставления в первоочередном порядке мест в группах продленного дня  в муниципальных общеобразовательных организациях предоставляется для проживающих на территории Орловского муниципального округа несовершеннолетних детей участников специальной военной операции, обучающихся в 1 - 6-х классах муниципальных общеобразовательных организаций;</w:t>
      </w:r>
      <w:proofErr w:type="gramEnd"/>
    </w:p>
    <w:p w:rsidR="000A0A31" w:rsidRPr="000A0A31" w:rsidRDefault="000A0A31" w:rsidP="000A0A31">
      <w:pPr>
        <w:widowControl w:val="0"/>
        <w:numPr>
          <w:ilvl w:val="1"/>
          <w:numId w:val="15"/>
        </w:numPr>
        <w:tabs>
          <w:tab w:val="left" w:pos="567"/>
        </w:tabs>
        <w:suppressAutoHyphens/>
        <w:ind w:left="0" w:firstLine="426"/>
        <w:contextualSpacing/>
        <w:jc w:val="both"/>
        <w:rPr>
          <w:rFonts w:eastAsia="Courier New"/>
          <w:color w:val="000000"/>
          <w:sz w:val="20"/>
          <w:szCs w:val="20"/>
          <w:lang w:eastAsia="zh-CN"/>
        </w:rPr>
      </w:pPr>
      <w:proofErr w:type="gramStart"/>
      <w:r w:rsidRPr="000A0A31">
        <w:rPr>
          <w:rFonts w:eastAsia="Courier New"/>
          <w:color w:val="000000"/>
          <w:sz w:val="20"/>
          <w:szCs w:val="20"/>
          <w:lang w:eastAsia="zh-CN"/>
        </w:rPr>
        <w:t>в  виде  бесплатного осуществления присмотра и ухода  в  группах  продленного  дня  в  муниципальных общеобразовательных организациях предоставляется для проживающих  на  территории  Орловского муниципального округа несовершеннолетних   детей   участников   специальной   военной   операции, обучающихся   в   1   -  6-х  классах  муниципальных  общеобразовательных организаций,  не  имеющих  права  на  получение  меры социальной поддержки, установленной  абзацем  первым  части 8  статьи 11 Закона Кировской области от 14.10.2013 № 320-ЗО "Об образовании</w:t>
      </w:r>
      <w:proofErr w:type="gramEnd"/>
      <w:r w:rsidRPr="000A0A31">
        <w:rPr>
          <w:rFonts w:eastAsia="Courier New"/>
          <w:color w:val="000000"/>
          <w:sz w:val="20"/>
          <w:szCs w:val="20"/>
          <w:lang w:eastAsia="zh-CN"/>
        </w:rPr>
        <w:t xml:space="preserve"> в Кировской области";</w:t>
      </w:r>
    </w:p>
    <w:p w:rsidR="000A0A31" w:rsidRPr="000A0A31" w:rsidRDefault="000A0A31" w:rsidP="000A0A31">
      <w:pPr>
        <w:widowControl w:val="0"/>
        <w:tabs>
          <w:tab w:val="left" w:pos="851"/>
        </w:tabs>
        <w:suppressAutoHyphens/>
        <w:ind w:firstLine="426"/>
        <w:contextualSpacing/>
        <w:jc w:val="both"/>
        <w:rPr>
          <w:sz w:val="20"/>
          <w:szCs w:val="20"/>
        </w:rPr>
      </w:pPr>
      <w:r w:rsidRPr="000A0A31">
        <w:rPr>
          <w:sz w:val="20"/>
          <w:szCs w:val="20"/>
        </w:rPr>
        <w:t>Для целей предоставления дополнительных мер социальной поддержки, указанных в пунктах подпунктах 3.1 – 3.3 пункта 3 порядка, понимается:</w:t>
      </w:r>
    </w:p>
    <w:p w:rsidR="000A0A31" w:rsidRPr="000A0A31" w:rsidRDefault="000A0A31" w:rsidP="000A0A31">
      <w:pPr>
        <w:widowControl w:val="0"/>
        <w:tabs>
          <w:tab w:val="left" w:pos="851"/>
        </w:tabs>
        <w:suppressAutoHyphens/>
        <w:ind w:firstLine="426"/>
        <w:contextualSpacing/>
        <w:jc w:val="both"/>
        <w:rPr>
          <w:sz w:val="20"/>
          <w:szCs w:val="20"/>
        </w:rPr>
      </w:pPr>
      <w:r w:rsidRPr="000A0A31">
        <w:rPr>
          <w:sz w:val="20"/>
          <w:szCs w:val="20"/>
        </w:rPr>
        <w:t>- лицо, отцом (матерью), усыновителем, опекуном или попечителем которого является участник специальной военной операции;</w:t>
      </w:r>
    </w:p>
    <w:p w:rsidR="000A0A31" w:rsidRPr="000A0A31" w:rsidRDefault="000A0A31" w:rsidP="000A0A31">
      <w:pPr>
        <w:widowControl w:val="0"/>
        <w:tabs>
          <w:tab w:val="left" w:pos="851"/>
        </w:tabs>
        <w:suppressAutoHyphens/>
        <w:ind w:firstLine="426"/>
        <w:jc w:val="both"/>
        <w:rPr>
          <w:sz w:val="20"/>
          <w:szCs w:val="20"/>
        </w:rPr>
      </w:pPr>
      <w:r w:rsidRPr="000A0A31">
        <w:rPr>
          <w:sz w:val="20"/>
          <w:szCs w:val="20"/>
        </w:rPr>
        <w:t>- совместно проживающий (проживавший - в случае гибели (смерти) участника специальной военной операции) с участником специальной военной операции ребенок его супруги (супруга), не усыновленный участником специальной военной операции или не находящийся (не находившийся - в случае гибели (смерти) участника специальной военной операции) под его опекой (попечительством)</w:t>
      </w:r>
    </w:p>
    <w:p w:rsidR="000A0A31" w:rsidRPr="000A0A31" w:rsidRDefault="000A0A31" w:rsidP="000A0A31">
      <w:pPr>
        <w:widowControl w:val="0"/>
        <w:tabs>
          <w:tab w:val="left" w:pos="851"/>
        </w:tabs>
        <w:suppressAutoHyphens/>
        <w:ind w:firstLine="426"/>
        <w:jc w:val="both"/>
        <w:rPr>
          <w:sz w:val="20"/>
          <w:szCs w:val="20"/>
        </w:rPr>
      </w:pPr>
      <w:r w:rsidRPr="000A0A31">
        <w:rPr>
          <w:sz w:val="20"/>
          <w:szCs w:val="20"/>
        </w:rPr>
        <w:t xml:space="preserve">Меры социальной поддержки, указанные в пункте 3, настоящего порядка, предоставляются на каждого из детей участника специальной военной операции, указанных в подпунктах 3.1 – 3.3 пункта 3 порядка. </w:t>
      </w:r>
    </w:p>
    <w:p w:rsidR="000A0A31" w:rsidRPr="000A0A31" w:rsidRDefault="000A0A31" w:rsidP="000A0A31">
      <w:pPr>
        <w:widowControl w:val="0"/>
        <w:tabs>
          <w:tab w:val="left" w:pos="851"/>
        </w:tabs>
        <w:suppressAutoHyphens/>
        <w:ind w:firstLine="426"/>
        <w:jc w:val="both"/>
        <w:rPr>
          <w:sz w:val="20"/>
          <w:szCs w:val="20"/>
        </w:rPr>
      </w:pPr>
      <w:r w:rsidRPr="000A0A31">
        <w:rPr>
          <w:sz w:val="20"/>
          <w:szCs w:val="20"/>
        </w:rPr>
        <w:t>Меры социальной поддержки, указанные в пункте 3. настоящего Порядка, предоставляются при условии, если в общеобразовательной организации функционирует группа продленного дня.</w:t>
      </w:r>
    </w:p>
    <w:p w:rsidR="000A0A31" w:rsidRPr="000A0A31" w:rsidRDefault="000A0A31" w:rsidP="000A0A31">
      <w:pPr>
        <w:widowControl w:val="0"/>
        <w:numPr>
          <w:ilvl w:val="0"/>
          <w:numId w:val="15"/>
        </w:numPr>
        <w:tabs>
          <w:tab w:val="left" w:pos="851"/>
          <w:tab w:val="left" w:pos="5434"/>
        </w:tabs>
        <w:suppressAutoHyphens/>
        <w:ind w:left="0"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Мера социальной поддержки предоставляется в </w:t>
      </w:r>
      <w:proofErr w:type="spellStart"/>
      <w:r w:rsidRPr="000A0A31">
        <w:rPr>
          <w:rFonts w:eastAsia="Courier New"/>
          <w:color w:val="000000"/>
          <w:sz w:val="20"/>
          <w:szCs w:val="20"/>
          <w:lang w:eastAsia="zh-CN"/>
        </w:rPr>
        <w:t>беззаявительном</w:t>
      </w:r>
      <w:proofErr w:type="spellEnd"/>
      <w:r w:rsidRPr="000A0A31">
        <w:rPr>
          <w:rFonts w:eastAsia="Courier New"/>
          <w:color w:val="000000"/>
          <w:sz w:val="20"/>
          <w:szCs w:val="20"/>
          <w:lang w:eastAsia="zh-CN"/>
        </w:rPr>
        <w:t xml:space="preserve"> порядке одному из родителей (законных представителей) ребенка участника специальной военной операции в случае наличия в Единой региональной информационной системе образования Кировской области (далее -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сведений о ребенке участника специальной военной операции.</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Для назначения меры социальной поддержки в </w:t>
      </w:r>
      <w:proofErr w:type="spellStart"/>
      <w:r w:rsidRPr="000A0A31">
        <w:rPr>
          <w:rFonts w:eastAsia="Courier New"/>
          <w:color w:val="000000"/>
          <w:sz w:val="20"/>
          <w:szCs w:val="20"/>
          <w:lang w:eastAsia="zh-CN"/>
        </w:rPr>
        <w:t>беззаявительном</w:t>
      </w:r>
      <w:proofErr w:type="spellEnd"/>
      <w:r w:rsidRPr="000A0A31">
        <w:rPr>
          <w:rFonts w:eastAsia="Courier New"/>
          <w:color w:val="000000"/>
          <w:sz w:val="20"/>
          <w:szCs w:val="20"/>
          <w:lang w:eastAsia="zh-CN"/>
        </w:rPr>
        <w:t xml:space="preserve"> порядке образовательная организация еженедельно проверяет в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xml:space="preserve"> наличие сведений о детях участников специальной военной операции и вносит их в журнал регистрации сведений о детях участников специальной военной операции в день получения таких сведений.</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Решение об обеспечении бесплатным горячим питанием ребенка участника специальной военной операции принимается правовым актом образовательной организации в день получения сведений о ребенке участника специальной военной операции из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Уведомление о принятом решении направляется образовательной организацией родителю (законному представителю) ребенка участника специальной военной операции в течение 1 (одного) рабочего дня со дня его принятия.</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Образовательная организация вносит сведения о принятом решении в ЕРИСО </w:t>
      </w:r>
      <w:proofErr w:type="gramStart"/>
      <w:r w:rsidRPr="000A0A31">
        <w:rPr>
          <w:rFonts w:eastAsia="Courier New"/>
          <w:color w:val="000000"/>
          <w:sz w:val="20"/>
          <w:szCs w:val="20"/>
          <w:lang w:eastAsia="zh-CN"/>
        </w:rPr>
        <w:t>КО</w:t>
      </w:r>
      <w:proofErr w:type="gramEnd"/>
      <w:r w:rsidRPr="000A0A31">
        <w:rPr>
          <w:rFonts w:eastAsia="Courier New"/>
          <w:color w:val="000000"/>
          <w:sz w:val="20"/>
          <w:szCs w:val="20"/>
          <w:lang w:eastAsia="zh-CN"/>
        </w:rPr>
        <w:t xml:space="preserve"> в течение 1 (одного) рабочего дня.</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Мера социальной поддержки предоставляется </w:t>
      </w:r>
      <w:proofErr w:type="gramStart"/>
      <w:r w:rsidRPr="000A0A31">
        <w:rPr>
          <w:rFonts w:eastAsia="Courier New"/>
          <w:color w:val="000000"/>
          <w:sz w:val="20"/>
          <w:szCs w:val="20"/>
          <w:lang w:eastAsia="zh-CN"/>
        </w:rPr>
        <w:t>с даты принятия</w:t>
      </w:r>
      <w:proofErr w:type="gramEnd"/>
      <w:r w:rsidRPr="000A0A31">
        <w:rPr>
          <w:rFonts w:eastAsia="Courier New"/>
          <w:color w:val="000000"/>
          <w:sz w:val="20"/>
          <w:szCs w:val="20"/>
          <w:lang w:eastAsia="zh-CN"/>
        </w:rPr>
        <w:t xml:space="preserve"> решения образовательной организацией.</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Родитель (законный представитель) вправе отказаться от предоставления меры социальной поддержки, направив заявление в образовательную организацию.</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4.1.1. Образовательной организации запрещается требовать от родителя либо законного представителя ребенка участника СВО представления документов (сведений), которые доступны на витрине данных Министерства обороны Российской Федерации.</w:t>
      </w:r>
    </w:p>
    <w:p w:rsidR="000A0A31" w:rsidRPr="000A0A31" w:rsidRDefault="000A0A31" w:rsidP="000A0A31">
      <w:pPr>
        <w:widowControl w:val="0"/>
        <w:tabs>
          <w:tab w:val="left" w:pos="851"/>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 xml:space="preserve">4.1.2. В случае отсутствия сведений об участии родителя в специальной военной операции на витрине </w:t>
      </w:r>
      <w:r w:rsidRPr="000A0A31">
        <w:rPr>
          <w:rFonts w:eastAsia="Courier New"/>
          <w:color w:val="000000"/>
          <w:sz w:val="20"/>
          <w:szCs w:val="20"/>
          <w:lang w:eastAsia="zh-CN"/>
        </w:rPr>
        <w:lastRenderedPageBreak/>
        <w:t>данных Министерства обороны Российской Федерации образовательная организация запрашивает у родителя либо законного представителя ребенка участника СВО:</w:t>
      </w:r>
    </w:p>
    <w:p w:rsidR="000A0A31" w:rsidRPr="000A0A31" w:rsidRDefault="000A0A31" w:rsidP="000A0A31">
      <w:pPr>
        <w:widowControl w:val="0"/>
        <w:tabs>
          <w:tab w:val="left" w:pos="851"/>
          <w:tab w:val="left" w:pos="1134"/>
          <w:tab w:val="left" w:pos="5434"/>
        </w:tabs>
        <w:suppressAutoHyphens/>
        <w:ind w:firstLine="426"/>
        <w:contextualSpacing/>
        <w:jc w:val="both"/>
        <w:rPr>
          <w:rFonts w:eastAsia="Courier New"/>
          <w:color w:val="000000"/>
          <w:sz w:val="20"/>
          <w:szCs w:val="20"/>
          <w:lang w:eastAsia="zh-CN"/>
        </w:rPr>
      </w:pPr>
      <w:proofErr w:type="gramStart"/>
      <w:r w:rsidRPr="000A0A31">
        <w:rPr>
          <w:rFonts w:eastAsia="Courier New"/>
          <w:color w:val="000000"/>
          <w:sz w:val="20"/>
          <w:szCs w:val="20"/>
          <w:lang w:eastAsia="zh-CN"/>
        </w:rPr>
        <w:t>Копию социального военного контракта, заключенного между Правительством Кировской области и участником специальной военной операции, членами семьи участника специальной военной операции по форме, установленной постановлением Правительства Кировской области от 07.10.2022 N 548-П "О дополнительной социальной поддержке отдельных категорий граждан", либо копию документа (сведений) участника специальной военной операции, подтверждающего (подтверждавшего) участие гражданина Российской Федерации в специальной военной операции, и копии документа (сведений</w:t>
      </w:r>
      <w:proofErr w:type="gramEnd"/>
      <w:r w:rsidRPr="000A0A31">
        <w:rPr>
          <w:rFonts w:eastAsia="Courier New"/>
          <w:color w:val="000000"/>
          <w:sz w:val="20"/>
          <w:szCs w:val="20"/>
          <w:lang w:eastAsia="zh-CN"/>
        </w:rPr>
        <w:t>), подтверждающего наличие у обучающегося статуса ребенка участника специальной военной операции.</w:t>
      </w:r>
    </w:p>
    <w:p w:rsidR="000A0A31" w:rsidRPr="000A0A31" w:rsidRDefault="000A0A31" w:rsidP="000A0A31">
      <w:pPr>
        <w:widowControl w:val="0"/>
        <w:tabs>
          <w:tab w:val="left" w:pos="851"/>
          <w:tab w:val="left" w:pos="1134"/>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При представлении копии документов заявителем лично предъявляются оригиналы документов для обозрения</w:t>
      </w:r>
    </w:p>
    <w:p w:rsidR="000A0A31" w:rsidRPr="000A0A31" w:rsidRDefault="000A0A31" w:rsidP="000A0A31">
      <w:pPr>
        <w:widowControl w:val="0"/>
        <w:numPr>
          <w:ilvl w:val="0"/>
          <w:numId w:val="15"/>
        </w:numPr>
        <w:tabs>
          <w:tab w:val="left" w:pos="851"/>
          <w:tab w:val="left" w:pos="1134"/>
          <w:tab w:val="left" w:pos="5434"/>
        </w:tabs>
        <w:suppressAutoHyphens/>
        <w:ind w:left="0" w:firstLine="426"/>
        <w:jc w:val="both"/>
        <w:rPr>
          <w:rFonts w:eastAsia="Courier New"/>
          <w:color w:val="000000"/>
          <w:sz w:val="20"/>
          <w:szCs w:val="20"/>
          <w:lang w:eastAsia="zh-CN"/>
        </w:rPr>
      </w:pPr>
      <w:r w:rsidRPr="000A0A31">
        <w:rPr>
          <w:rFonts w:eastAsia="Courier New"/>
          <w:color w:val="000000"/>
          <w:sz w:val="20"/>
          <w:szCs w:val="20"/>
          <w:lang w:eastAsia="zh-CN"/>
        </w:rPr>
        <w:t>Данные меры социальной поддержки предоставляются несовершеннолетним детям участников специальной военной операции с 01.09.2025 по 31 декабря года, следующего за годом окончания проведения специальной военной операции.</w:t>
      </w:r>
    </w:p>
    <w:p w:rsidR="000A0A31" w:rsidRPr="000A0A31" w:rsidRDefault="000A0A31" w:rsidP="000A0A31">
      <w:pPr>
        <w:widowControl w:val="0"/>
        <w:tabs>
          <w:tab w:val="left" w:pos="851"/>
          <w:tab w:val="left" w:pos="1134"/>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6. Основаниями для отказа в предоставлении меры социальной поддержки являются:</w:t>
      </w:r>
    </w:p>
    <w:p w:rsidR="000A0A31" w:rsidRPr="000A0A31" w:rsidRDefault="000A0A31" w:rsidP="000A0A31">
      <w:pPr>
        <w:widowControl w:val="0"/>
        <w:tabs>
          <w:tab w:val="left" w:pos="851"/>
          <w:tab w:val="left" w:pos="1134"/>
          <w:tab w:val="left" w:pos="5434"/>
        </w:tabs>
        <w:suppressAutoHyphens/>
        <w:ind w:firstLine="426"/>
        <w:contextualSpacing/>
        <w:jc w:val="both"/>
        <w:rPr>
          <w:rFonts w:eastAsia="Courier New"/>
          <w:color w:val="000000"/>
          <w:sz w:val="20"/>
          <w:szCs w:val="20"/>
          <w:lang w:eastAsia="zh-CN"/>
        </w:rPr>
      </w:pPr>
      <w:r w:rsidRPr="000A0A31">
        <w:rPr>
          <w:rFonts w:eastAsia="Courier New"/>
          <w:color w:val="000000"/>
          <w:sz w:val="20"/>
          <w:szCs w:val="20"/>
          <w:lang w:eastAsia="zh-CN"/>
        </w:rPr>
        <w:t>6.1. Несоблюдение условий, указанных в пункте 3 настоящего Порядка.</w:t>
      </w:r>
    </w:p>
    <w:p w:rsidR="000A0A31" w:rsidRPr="000A0A31" w:rsidRDefault="000A0A31" w:rsidP="000A0A31">
      <w:pPr>
        <w:widowControl w:val="0"/>
        <w:tabs>
          <w:tab w:val="left" w:pos="851"/>
          <w:tab w:val="left" w:pos="1134"/>
          <w:tab w:val="left" w:pos="5434"/>
        </w:tabs>
        <w:suppressAutoHyphens/>
        <w:ind w:firstLine="426"/>
        <w:jc w:val="both"/>
        <w:rPr>
          <w:rFonts w:eastAsia="Courier New"/>
          <w:color w:val="000000"/>
          <w:sz w:val="20"/>
          <w:szCs w:val="20"/>
          <w:lang w:eastAsia="zh-CN"/>
        </w:rPr>
      </w:pPr>
      <w:r w:rsidRPr="000A0A31">
        <w:rPr>
          <w:rFonts w:eastAsia="Courier New"/>
          <w:color w:val="000000"/>
          <w:sz w:val="20"/>
          <w:szCs w:val="20"/>
          <w:lang w:eastAsia="zh-CN"/>
        </w:rPr>
        <w:t xml:space="preserve">В случае устранения обстоятельств, послуживших основанием для отказа в предоставлении меры социальной поддержки, родитель либо законный представитель ребенка участника СВО вправе повторно обратиться в образовательную организацию в порядке, предусмотренном </w:t>
      </w:r>
      <w:proofErr w:type="gramStart"/>
      <w:r w:rsidRPr="000A0A31">
        <w:rPr>
          <w:rFonts w:eastAsia="Courier New"/>
          <w:color w:val="000000"/>
          <w:sz w:val="20"/>
          <w:szCs w:val="20"/>
          <w:lang w:eastAsia="zh-CN"/>
        </w:rPr>
        <w:t>настоящими</w:t>
      </w:r>
      <w:proofErr w:type="gramEnd"/>
      <w:r w:rsidRPr="000A0A31">
        <w:rPr>
          <w:rFonts w:eastAsia="Courier New"/>
          <w:color w:val="000000"/>
          <w:sz w:val="20"/>
          <w:szCs w:val="20"/>
          <w:lang w:eastAsia="zh-CN"/>
        </w:rPr>
        <w:t xml:space="preserve"> Порядком</w:t>
      </w:r>
    </w:p>
    <w:p w:rsidR="000A0A31" w:rsidRPr="000A0A31" w:rsidRDefault="000A0A31" w:rsidP="000A0A31">
      <w:pPr>
        <w:widowControl w:val="0"/>
        <w:tabs>
          <w:tab w:val="left" w:pos="851"/>
          <w:tab w:val="left" w:pos="1134"/>
          <w:tab w:val="left" w:pos="5434"/>
        </w:tabs>
        <w:suppressAutoHyphens/>
        <w:ind w:left="567"/>
        <w:jc w:val="center"/>
        <w:rPr>
          <w:rFonts w:eastAsia="Courier New"/>
          <w:color w:val="000000"/>
          <w:sz w:val="20"/>
          <w:szCs w:val="20"/>
          <w:lang w:eastAsia="zh-CN"/>
        </w:rPr>
      </w:pPr>
      <w:r w:rsidRPr="000A0A31">
        <w:rPr>
          <w:rFonts w:eastAsia="Courier New"/>
          <w:color w:val="000000"/>
          <w:sz w:val="20"/>
          <w:szCs w:val="20"/>
          <w:lang w:eastAsia="zh-CN"/>
        </w:rPr>
        <w:t>_____________________________________</w:t>
      </w:r>
    </w:p>
    <w:p w:rsidR="000A0A31" w:rsidRPr="000A0A31" w:rsidRDefault="000A0A31" w:rsidP="000A0A31">
      <w:pPr>
        <w:widowControl w:val="0"/>
        <w:suppressAutoHyphens/>
        <w:ind w:firstLine="709"/>
        <w:rPr>
          <w:rFonts w:eastAsia="Courier New"/>
          <w:color w:val="000000"/>
          <w:sz w:val="20"/>
          <w:szCs w:val="20"/>
          <w:lang w:eastAsia="zh-CN"/>
        </w:rPr>
      </w:pPr>
    </w:p>
    <w:p w:rsidR="000A0A31" w:rsidRPr="000A0A31" w:rsidRDefault="000A0A31" w:rsidP="000A0A31">
      <w:pPr>
        <w:spacing w:after="200"/>
        <w:ind w:firstLine="540"/>
        <w:rPr>
          <w:b/>
          <w:sz w:val="20"/>
          <w:szCs w:val="20"/>
          <w:lang w:eastAsia="en-US"/>
        </w:rPr>
      </w:pPr>
      <w:r w:rsidRPr="000A0A31">
        <w:rPr>
          <w:rFonts w:ascii="Arial" w:hAnsi="Arial" w:cs="Arial"/>
          <w:sz w:val="20"/>
          <w:szCs w:val="20"/>
          <w:lang w:eastAsia="en-US"/>
        </w:rPr>
        <w:t xml:space="preserve">                                                               </w:t>
      </w:r>
    </w:p>
    <w:p w:rsidR="000A0A31" w:rsidRPr="000A0A31" w:rsidRDefault="000A0A31" w:rsidP="000A0A31">
      <w:pPr>
        <w:spacing w:after="200"/>
        <w:jc w:val="center"/>
        <w:rPr>
          <w:b/>
          <w:sz w:val="20"/>
          <w:szCs w:val="20"/>
          <w:lang w:eastAsia="en-US"/>
        </w:rPr>
      </w:pPr>
      <w:r w:rsidRPr="000A0A31">
        <w:rPr>
          <w:b/>
          <w:noProof/>
          <w:sz w:val="20"/>
          <w:szCs w:val="20"/>
        </w:rPr>
        <w:drawing>
          <wp:inline distT="0" distB="0" distL="0" distR="0" wp14:anchorId="43F0BB1F" wp14:editId="05476E54">
            <wp:extent cx="352425" cy="42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0A0A31" w:rsidRPr="000A0A31" w:rsidRDefault="000A0A31" w:rsidP="000A0A31">
      <w:pPr>
        <w:jc w:val="center"/>
        <w:rPr>
          <w:b/>
          <w:sz w:val="20"/>
          <w:szCs w:val="20"/>
          <w:lang w:eastAsia="en-US"/>
        </w:rPr>
      </w:pPr>
      <w:r w:rsidRPr="000A0A31">
        <w:rPr>
          <w:b/>
          <w:sz w:val="20"/>
          <w:szCs w:val="20"/>
          <w:lang w:eastAsia="en-US"/>
        </w:rPr>
        <w:t>АДМИНИСТРАЦИЯ ОРЛОВСКОГО МУНИЦИПАЛЬНОГО ОКРУГА</w:t>
      </w:r>
    </w:p>
    <w:p w:rsidR="000A0A31" w:rsidRPr="000A0A31" w:rsidRDefault="000A0A31" w:rsidP="000A0A31">
      <w:pPr>
        <w:ind w:right="283"/>
        <w:jc w:val="center"/>
        <w:rPr>
          <w:b/>
          <w:sz w:val="20"/>
          <w:szCs w:val="20"/>
          <w:lang w:eastAsia="en-US"/>
        </w:rPr>
      </w:pPr>
      <w:r w:rsidRPr="000A0A31">
        <w:rPr>
          <w:b/>
          <w:sz w:val="20"/>
          <w:szCs w:val="20"/>
          <w:lang w:eastAsia="en-US"/>
        </w:rPr>
        <w:t>КИРОВСКОЙ ОБЛАСТИ</w:t>
      </w:r>
    </w:p>
    <w:p w:rsidR="000A0A31" w:rsidRPr="000A0A31" w:rsidRDefault="000A0A31" w:rsidP="000A0A31">
      <w:pPr>
        <w:ind w:right="283"/>
        <w:jc w:val="center"/>
        <w:rPr>
          <w:b/>
          <w:sz w:val="20"/>
          <w:szCs w:val="20"/>
          <w:lang w:eastAsia="en-US"/>
        </w:rPr>
      </w:pPr>
    </w:p>
    <w:p w:rsidR="000A0A31" w:rsidRPr="000A0A31" w:rsidRDefault="000A0A31" w:rsidP="000A0A31">
      <w:pPr>
        <w:spacing w:after="200"/>
        <w:ind w:right="283"/>
        <w:jc w:val="center"/>
        <w:rPr>
          <w:b/>
          <w:sz w:val="20"/>
          <w:szCs w:val="20"/>
          <w:lang w:eastAsia="en-US"/>
        </w:rPr>
      </w:pPr>
      <w:r w:rsidRPr="000A0A31">
        <w:rPr>
          <w:b/>
          <w:sz w:val="20"/>
          <w:szCs w:val="20"/>
          <w:lang w:eastAsia="en-US"/>
        </w:rPr>
        <w:t>ПОСТАНОВЛЕНИЕ</w:t>
      </w:r>
    </w:p>
    <w:p w:rsidR="000A0A31" w:rsidRPr="000A0A31" w:rsidRDefault="000A0A31" w:rsidP="000A0A31">
      <w:pPr>
        <w:spacing w:after="200"/>
        <w:jc w:val="center"/>
        <w:rPr>
          <w:b/>
          <w:sz w:val="20"/>
          <w:szCs w:val="20"/>
          <w:lang w:eastAsia="en-US"/>
        </w:rPr>
      </w:pPr>
      <w:r w:rsidRPr="000A0A31">
        <w:rPr>
          <w:b/>
          <w:sz w:val="20"/>
          <w:szCs w:val="20"/>
          <w:lang w:eastAsia="en-US"/>
        </w:rPr>
        <w:t xml:space="preserve">16.04.2026                               </w:t>
      </w:r>
      <w:r w:rsidRPr="000A0A31">
        <w:rPr>
          <w:b/>
          <w:sz w:val="20"/>
          <w:szCs w:val="20"/>
          <w:lang w:eastAsia="en-US"/>
        </w:rPr>
        <w:tab/>
      </w:r>
      <w:r w:rsidRPr="000A0A31">
        <w:rPr>
          <w:b/>
          <w:sz w:val="20"/>
          <w:szCs w:val="20"/>
          <w:lang w:eastAsia="en-US"/>
        </w:rPr>
        <w:tab/>
      </w:r>
      <w:r w:rsidRPr="000A0A31">
        <w:rPr>
          <w:b/>
          <w:sz w:val="20"/>
          <w:szCs w:val="20"/>
          <w:lang w:eastAsia="en-US"/>
        </w:rPr>
        <w:tab/>
        <w:t xml:space="preserve"> № 432-п</w:t>
      </w:r>
    </w:p>
    <w:p w:rsidR="000A0A31" w:rsidRPr="000A0A31" w:rsidRDefault="000A0A31" w:rsidP="000A0A31">
      <w:pPr>
        <w:spacing w:after="200"/>
        <w:jc w:val="center"/>
        <w:rPr>
          <w:b/>
          <w:sz w:val="20"/>
          <w:szCs w:val="20"/>
          <w:lang w:eastAsia="en-US"/>
        </w:rPr>
      </w:pPr>
      <w:r w:rsidRPr="000A0A31">
        <w:rPr>
          <w:b/>
          <w:sz w:val="20"/>
          <w:szCs w:val="20"/>
          <w:lang w:eastAsia="en-US"/>
        </w:rPr>
        <w:t>г. Орлов</w:t>
      </w:r>
    </w:p>
    <w:p w:rsidR="000A0A31" w:rsidRPr="000A0A31" w:rsidRDefault="000A0A31" w:rsidP="000A0A31">
      <w:pPr>
        <w:autoSpaceDE w:val="0"/>
        <w:autoSpaceDN w:val="0"/>
        <w:adjustRightInd w:val="0"/>
        <w:jc w:val="center"/>
        <w:rPr>
          <w:rFonts w:eastAsia="Calibri"/>
          <w:bCs/>
          <w:sz w:val="20"/>
          <w:szCs w:val="20"/>
        </w:rPr>
      </w:pPr>
    </w:p>
    <w:p w:rsidR="000A0A31" w:rsidRPr="000A0A31" w:rsidRDefault="000A0A31" w:rsidP="000A0A31">
      <w:pPr>
        <w:autoSpaceDE w:val="0"/>
        <w:autoSpaceDN w:val="0"/>
        <w:adjustRightInd w:val="0"/>
        <w:jc w:val="center"/>
        <w:rPr>
          <w:rFonts w:eastAsia="Calibri"/>
          <w:b/>
          <w:bCs/>
          <w:sz w:val="20"/>
          <w:szCs w:val="20"/>
        </w:rPr>
      </w:pPr>
      <w:r w:rsidRPr="000A0A31">
        <w:rPr>
          <w:rFonts w:eastAsia="Calibri"/>
          <w:b/>
          <w:bCs/>
          <w:sz w:val="20"/>
          <w:szCs w:val="20"/>
        </w:rPr>
        <w:t>Об утверждении  Порядка 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w:t>
      </w:r>
    </w:p>
    <w:p w:rsidR="000A0A31" w:rsidRPr="000A0A31" w:rsidRDefault="000A0A31" w:rsidP="000A0A31">
      <w:pPr>
        <w:spacing w:after="200"/>
        <w:ind w:firstLine="709"/>
        <w:jc w:val="both"/>
        <w:outlineLvl w:val="0"/>
        <w:rPr>
          <w:sz w:val="20"/>
          <w:szCs w:val="20"/>
          <w:lang w:eastAsia="en-US"/>
        </w:rPr>
      </w:pPr>
    </w:p>
    <w:p w:rsidR="000A0A31" w:rsidRPr="000A0A31" w:rsidRDefault="000A0A31" w:rsidP="000A0A31">
      <w:pPr>
        <w:ind w:firstLine="720"/>
        <w:jc w:val="both"/>
        <w:rPr>
          <w:sz w:val="20"/>
          <w:szCs w:val="20"/>
          <w:lang w:eastAsia="en-US"/>
        </w:rPr>
      </w:pPr>
      <w:r w:rsidRPr="000A0A31">
        <w:rPr>
          <w:sz w:val="20"/>
          <w:szCs w:val="20"/>
          <w:lang w:eastAsia="en-US"/>
        </w:rPr>
        <w:t>На основании Федерального закона от 29.12.2012 № 273-ФЗ "Об образовании в Российской Федерации", администрация Орловского района ПОСТАНОВЛЯЕТ:</w:t>
      </w:r>
    </w:p>
    <w:p w:rsidR="000A0A31" w:rsidRPr="000A0A31" w:rsidRDefault="000A0A31" w:rsidP="000A0A31">
      <w:pPr>
        <w:numPr>
          <w:ilvl w:val="0"/>
          <w:numId w:val="20"/>
        </w:numPr>
        <w:autoSpaceDE w:val="0"/>
        <w:autoSpaceDN w:val="0"/>
        <w:adjustRightInd w:val="0"/>
        <w:spacing w:after="200"/>
        <w:ind w:left="142" w:firstLine="0"/>
        <w:jc w:val="both"/>
        <w:rPr>
          <w:sz w:val="20"/>
          <w:szCs w:val="20"/>
        </w:rPr>
      </w:pPr>
      <w:r w:rsidRPr="000A0A31">
        <w:rPr>
          <w:sz w:val="20"/>
          <w:szCs w:val="20"/>
        </w:rPr>
        <w:t>Утвердить Порядок 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 согласно приложению.</w:t>
      </w:r>
    </w:p>
    <w:p w:rsidR="000A0A31" w:rsidRPr="000A0A31" w:rsidRDefault="000A0A31" w:rsidP="000A0A31">
      <w:pPr>
        <w:numPr>
          <w:ilvl w:val="0"/>
          <w:numId w:val="20"/>
        </w:numPr>
        <w:autoSpaceDE w:val="0"/>
        <w:autoSpaceDN w:val="0"/>
        <w:adjustRightInd w:val="0"/>
        <w:spacing w:after="200"/>
        <w:ind w:left="142" w:firstLine="0"/>
        <w:jc w:val="both"/>
        <w:rPr>
          <w:sz w:val="20"/>
          <w:szCs w:val="20"/>
        </w:rPr>
      </w:pPr>
      <w:r w:rsidRPr="000A0A31">
        <w:rPr>
          <w:sz w:val="20"/>
          <w:szCs w:val="20"/>
        </w:rPr>
        <w:t>Признать утратившими силу:</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05.05.2014 № 280 «Об утверждении Положения «О порядке комплектования детьми муниципальных дошкольных образовательных организаций Орловского района, реализующих основные образовательные программы дошкольного образования»;</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10.03.2015 № 134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05.08.2016 № 403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13.02.2017 № 84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28.04.2016 № 134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lastRenderedPageBreak/>
        <w:t>Постановление администрации Орловского района от 18.09.2017 № 614 «О внесении изменений в постановление администрации Орловского района Кировской области от 05.05.2014 № 280 «Об утверждении Положения «О порядке комплектования детьми муниципальных дошкольных образовательных организаций Орловского района, реализующих основные образовательные программы дошкольного образования»;</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16.10.2017 № 704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26.12.2017 № 891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13.05.2020 № 241-п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06.05.2022 № 229-п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26.08.2022 № 398-п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14.11.2022 № 599-п «О внесении изменений в постановление администрации Орловского района от 05.05.2014 № 280»;</w:t>
      </w:r>
    </w:p>
    <w:p w:rsidR="000A0A31" w:rsidRPr="000A0A31" w:rsidRDefault="000A0A31" w:rsidP="000A0A31">
      <w:pPr>
        <w:numPr>
          <w:ilvl w:val="1"/>
          <w:numId w:val="20"/>
        </w:numPr>
        <w:autoSpaceDE w:val="0"/>
        <w:autoSpaceDN w:val="0"/>
        <w:adjustRightInd w:val="0"/>
        <w:spacing w:after="200"/>
        <w:ind w:left="142" w:firstLine="0"/>
        <w:jc w:val="both"/>
        <w:rPr>
          <w:sz w:val="20"/>
          <w:szCs w:val="20"/>
        </w:rPr>
      </w:pPr>
      <w:r w:rsidRPr="000A0A31">
        <w:rPr>
          <w:sz w:val="20"/>
          <w:szCs w:val="20"/>
        </w:rPr>
        <w:t>Постановление администрации Орловского района от 07.09.2023 № 467-п «О внесении изменений в постановление администрации Орловского района от 05.05.2014 № 280».</w:t>
      </w:r>
    </w:p>
    <w:p w:rsidR="000A0A31" w:rsidRPr="000A0A31" w:rsidRDefault="000A0A31" w:rsidP="000A0A31">
      <w:pPr>
        <w:ind w:firstLine="720"/>
        <w:jc w:val="both"/>
        <w:outlineLvl w:val="1"/>
        <w:rPr>
          <w:snapToGrid w:val="0"/>
          <w:sz w:val="20"/>
          <w:szCs w:val="20"/>
          <w:lang w:eastAsia="en-US"/>
        </w:rPr>
      </w:pPr>
      <w:r w:rsidRPr="000A0A31">
        <w:rPr>
          <w:sz w:val="20"/>
          <w:szCs w:val="20"/>
          <w:lang w:eastAsia="en-US"/>
        </w:rPr>
        <w:t>3. О</w:t>
      </w:r>
      <w:r w:rsidRPr="000A0A31">
        <w:rPr>
          <w:snapToGrid w:val="0"/>
          <w:sz w:val="20"/>
          <w:szCs w:val="20"/>
          <w:lang w:eastAsia="en-US"/>
        </w:rPr>
        <w:t>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w:t>
      </w:r>
    </w:p>
    <w:p w:rsidR="000A0A31" w:rsidRPr="000A0A31" w:rsidRDefault="000A0A31" w:rsidP="000A0A31">
      <w:pPr>
        <w:ind w:firstLine="720"/>
        <w:jc w:val="both"/>
        <w:rPr>
          <w:snapToGrid w:val="0"/>
          <w:sz w:val="20"/>
          <w:szCs w:val="20"/>
          <w:lang w:eastAsia="en-US"/>
        </w:rPr>
      </w:pPr>
      <w:r w:rsidRPr="000A0A31">
        <w:rPr>
          <w:snapToGrid w:val="0"/>
          <w:sz w:val="20"/>
          <w:szCs w:val="20"/>
          <w:lang w:eastAsia="en-US"/>
        </w:rPr>
        <w:t xml:space="preserve">4. </w:t>
      </w:r>
      <w:proofErr w:type="gramStart"/>
      <w:r w:rsidRPr="000A0A31">
        <w:rPr>
          <w:sz w:val="20"/>
          <w:szCs w:val="20"/>
          <w:lang w:eastAsia="en-US"/>
        </w:rPr>
        <w:t>Контроль за</w:t>
      </w:r>
      <w:proofErr w:type="gramEnd"/>
      <w:r w:rsidRPr="000A0A31">
        <w:rPr>
          <w:sz w:val="20"/>
          <w:szCs w:val="20"/>
          <w:lang w:eastAsia="en-US"/>
        </w:rPr>
        <w:t xml:space="preserve"> исполнением настоящего постановления возложить на начальника управления образования Орловского муниципального округа Андрееву Е.Н.</w:t>
      </w:r>
    </w:p>
    <w:p w:rsidR="000A0A31" w:rsidRPr="000A0A31" w:rsidRDefault="000A0A31" w:rsidP="000A0A31">
      <w:pPr>
        <w:ind w:firstLine="720"/>
        <w:jc w:val="both"/>
        <w:outlineLvl w:val="0"/>
        <w:rPr>
          <w:snapToGrid w:val="0"/>
          <w:sz w:val="20"/>
          <w:szCs w:val="20"/>
          <w:lang w:eastAsia="en-US"/>
        </w:rPr>
      </w:pPr>
      <w:r w:rsidRPr="000A0A31">
        <w:rPr>
          <w:snapToGrid w:val="0"/>
          <w:sz w:val="20"/>
          <w:szCs w:val="20"/>
          <w:lang w:eastAsia="en-US"/>
        </w:rPr>
        <w:t>5. Постановление вступает в силу с момента официального опубликования.</w:t>
      </w:r>
    </w:p>
    <w:p w:rsidR="000A0A31" w:rsidRPr="000A0A31" w:rsidRDefault="000A0A31" w:rsidP="000A0A31">
      <w:pPr>
        <w:jc w:val="both"/>
        <w:rPr>
          <w:sz w:val="20"/>
          <w:szCs w:val="20"/>
          <w:lang w:eastAsia="en-US"/>
        </w:rPr>
      </w:pPr>
      <w:r w:rsidRPr="000A0A31">
        <w:rPr>
          <w:sz w:val="20"/>
          <w:szCs w:val="20"/>
          <w:lang w:eastAsia="en-US"/>
        </w:rPr>
        <w:t xml:space="preserve">Глава администрации </w:t>
      </w:r>
    </w:p>
    <w:p w:rsidR="000A0A31" w:rsidRPr="000A0A31" w:rsidRDefault="000A0A31" w:rsidP="000A0A31">
      <w:pPr>
        <w:keepNext/>
        <w:suppressAutoHyphens/>
        <w:rPr>
          <w:rFonts w:eastAsia="Calibri"/>
          <w:sz w:val="20"/>
          <w:szCs w:val="20"/>
          <w:lang w:eastAsia="ar-SA"/>
        </w:rPr>
      </w:pPr>
      <w:r w:rsidRPr="000A0A31">
        <w:rPr>
          <w:rFonts w:eastAsia="Calibri"/>
          <w:sz w:val="20"/>
          <w:szCs w:val="20"/>
          <w:lang w:eastAsia="ar-SA"/>
        </w:rPr>
        <w:t xml:space="preserve">Орловского муниципального округа              </w:t>
      </w:r>
      <w:proofErr w:type="spellStart"/>
      <w:r w:rsidRPr="000A0A31">
        <w:rPr>
          <w:rFonts w:eastAsia="Calibri"/>
          <w:sz w:val="20"/>
          <w:szCs w:val="20"/>
          <w:lang w:eastAsia="ar-SA"/>
        </w:rPr>
        <w:t>Л.В.Фокина</w:t>
      </w:r>
      <w:proofErr w:type="spellEnd"/>
    </w:p>
    <w:p w:rsidR="000A0A31" w:rsidRPr="000A0A31" w:rsidRDefault="000A0A31" w:rsidP="000A0A31">
      <w:pPr>
        <w:autoSpaceDE w:val="0"/>
        <w:autoSpaceDN w:val="0"/>
        <w:adjustRightInd w:val="0"/>
        <w:spacing w:before="48"/>
        <w:rPr>
          <w:rFonts w:ascii="Arial" w:hAnsi="Arial" w:cs="Arial"/>
          <w:sz w:val="20"/>
          <w:szCs w:val="20"/>
        </w:rPr>
      </w:pPr>
    </w:p>
    <w:p w:rsidR="000A0A31" w:rsidRPr="000A0A31" w:rsidRDefault="000A0A31" w:rsidP="000A0A31">
      <w:pPr>
        <w:autoSpaceDE w:val="0"/>
        <w:autoSpaceDN w:val="0"/>
        <w:adjustRightInd w:val="0"/>
        <w:spacing w:before="48"/>
        <w:jc w:val="center"/>
        <w:rPr>
          <w:sz w:val="20"/>
          <w:szCs w:val="20"/>
        </w:rPr>
      </w:pPr>
      <w:r w:rsidRPr="000A0A31">
        <w:rPr>
          <w:sz w:val="20"/>
          <w:szCs w:val="20"/>
        </w:rPr>
        <w:t xml:space="preserve">                                                          Приложение                                                                      </w:t>
      </w:r>
    </w:p>
    <w:p w:rsidR="000A0A31" w:rsidRPr="000A0A31" w:rsidRDefault="000A0A31" w:rsidP="000A0A31">
      <w:pPr>
        <w:autoSpaceDE w:val="0"/>
        <w:autoSpaceDN w:val="0"/>
        <w:adjustRightInd w:val="0"/>
        <w:spacing w:before="48"/>
        <w:jc w:val="center"/>
        <w:rPr>
          <w:sz w:val="20"/>
          <w:szCs w:val="20"/>
        </w:rPr>
      </w:pPr>
      <w:r w:rsidRPr="000A0A31">
        <w:rPr>
          <w:sz w:val="20"/>
          <w:szCs w:val="20"/>
        </w:rPr>
        <w:t xml:space="preserve">                                                               УТВЕРЖДЕН</w:t>
      </w:r>
    </w:p>
    <w:p w:rsidR="000A0A31" w:rsidRPr="000A0A31" w:rsidRDefault="000A0A31" w:rsidP="000A0A31">
      <w:pPr>
        <w:autoSpaceDE w:val="0"/>
        <w:autoSpaceDN w:val="0"/>
        <w:adjustRightInd w:val="0"/>
        <w:ind w:left="5899"/>
        <w:rPr>
          <w:sz w:val="20"/>
          <w:szCs w:val="20"/>
        </w:rPr>
      </w:pPr>
      <w:r w:rsidRPr="000A0A31">
        <w:rPr>
          <w:sz w:val="20"/>
          <w:szCs w:val="20"/>
        </w:rPr>
        <w:t>постановлением администрации Орловского муниципального округа</w:t>
      </w:r>
    </w:p>
    <w:p w:rsidR="000A0A31" w:rsidRPr="000A0A31" w:rsidRDefault="000A0A31" w:rsidP="000A0A31">
      <w:pPr>
        <w:autoSpaceDE w:val="0"/>
        <w:autoSpaceDN w:val="0"/>
        <w:adjustRightInd w:val="0"/>
        <w:ind w:left="5899"/>
        <w:rPr>
          <w:sz w:val="20"/>
          <w:szCs w:val="20"/>
        </w:rPr>
      </w:pPr>
      <w:r w:rsidRPr="000A0A31">
        <w:rPr>
          <w:sz w:val="20"/>
          <w:szCs w:val="20"/>
        </w:rPr>
        <w:t>от 16.04.2026 № 432-п</w:t>
      </w:r>
    </w:p>
    <w:p w:rsidR="000A0A31" w:rsidRPr="000A0A31" w:rsidRDefault="000A0A31" w:rsidP="000A0A31">
      <w:pPr>
        <w:autoSpaceDE w:val="0"/>
        <w:autoSpaceDN w:val="0"/>
        <w:adjustRightInd w:val="0"/>
        <w:ind w:left="504"/>
        <w:jc w:val="center"/>
        <w:rPr>
          <w:sz w:val="20"/>
          <w:szCs w:val="20"/>
        </w:rPr>
      </w:pPr>
    </w:p>
    <w:p w:rsidR="000A0A31" w:rsidRPr="000A0A31" w:rsidRDefault="000A0A31" w:rsidP="000A0A31">
      <w:pPr>
        <w:autoSpaceDE w:val="0"/>
        <w:autoSpaceDN w:val="0"/>
        <w:adjustRightInd w:val="0"/>
        <w:ind w:left="504"/>
        <w:jc w:val="center"/>
        <w:rPr>
          <w:sz w:val="20"/>
          <w:szCs w:val="20"/>
        </w:rPr>
      </w:pPr>
    </w:p>
    <w:p w:rsidR="000A0A31" w:rsidRPr="000A0A31" w:rsidRDefault="000A0A31" w:rsidP="000A0A31">
      <w:pPr>
        <w:autoSpaceDE w:val="0"/>
        <w:autoSpaceDN w:val="0"/>
        <w:adjustRightInd w:val="0"/>
        <w:jc w:val="center"/>
        <w:rPr>
          <w:b/>
          <w:bCs/>
          <w:sz w:val="20"/>
          <w:szCs w:val="20"/>
        </w:rPr>
      </w:pPr>
      <w:r w:rsidRPr="000A0A31">
        <w:rPr>
          <w:b/>
          <w:bCs/>
          <w:sz w:val="20"/>
          <w:szCs w:val="20"/>
        </w:rPr>
        <w:t xml:space="preserve">Порядок </w:t>
      </w:r>
    </w:p>
    <w:p w:rsidR="000A0A31" w:rsidRPr="000A0A31" w:rsidRDefault="000A0A31" w:rsidP="000A0A31">
      <w:pPr>
        <w:autoSpaceDE w:val="0"/>
        <w:autoSpaceDN w:val="0"/>
        <w:adjustRightInd w:val="0"/>
        <w:ind w:firstLine="426"/>
        <w:jc w:val="center"/>
        <w:rPr>
          <w:b/>
          <w:bCs/>
          <w:sz w:val="20"/>
          <w:szCs w:val="20"/>
        </w:rPr>
      </w:pPr>
      <w:r w:rsidRPr="000A0A31">
        <w:rPr>
          <w:b/>
          <w:bCs/>
          <w:sz w:val="20"/>
          <w:szCs w:val="20"/>
        </w:rPr>
        <w:t>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w:t>
      </w:r>
    </w:p>
    <w:p w:rsidR="000A0A31" w:rsidRPr="000A0A31" w:rsidRDefault="000A0A31" w:rsidP="000A0A31">
      <w:pPr>
        <w:autoSpaceDE w:val="0"/>
        <w:autoSpaceDN w:val="0"/>
        <w:adjustRightInd w:val="0"/>
        <w:ind w:firstLine="426"/>
        <w:jc w:val="center"/>
        <w:rPr>
          <w:sz w:val="20"/>
          <w:szCs w:val="20"/>
        </w:rPr>
      </w:pPr>
    </w:p>
    <w:p w:rsidR="000A0A31" w:rsidRPr="000A0A31" w:rsidRDefault="000A0A31" w:rsidP="000A0A31">
      <w:pPr>
        <w:numPr>
          <w:ilvl w:val="0"/>
          <w:numId w:val="18"/>
        </w:numPr>
        <w:autoSpaceDE w:val="0"/>
        <w:autoSpaceDN w:val="0"/>
        <w:adjustRightInd w:val="0"/>
        <w:spacing w:after="200"/>
        <w:ind w:firstLine="426"/>
        <w:jc w:val="center"/>
        <w:rPr>
          <w:b/>
          <w:bCs/>
          <w:sz w:val="20"/>
          <w:szCs w:val="20"/>
        </w:rPr>
      </w:pPr>
      <w:r w:rsidRPr="000A0A31">
        <w:rPr>
          <w:b/>
          <w:bCs/>
          <w:sz w:val="20"/>
          <w:szCs w:val="20"/>
        </w:rPr>
        <w:t>Общие положения.</w:t>
      </w:r>
    </w:p>
    <w:p w:rsidR="000A0A31" w:rsidRPr="000A0A31" w:rsidRDefault="000A0A31" w:rsidP="000A0A31">
      <w:pPr>
        <w:autoSpaceDE w:val="0"/>
        <w:autoSpaceDN w:val="0"/>
        <w:adjustRightInd w:val="0"/>
        <w:ind w:firstLine="426"/>
        <w:jc w:val="both"/>
        <w:rPr>
          <w:b/>
          <w:bCs/>
          <w:sz w:val="20"/>
          <w:szCs w:val="20"/>
        </w:rPr>
      </w:pPr>
    </w:p>
    <w:p w:rsidR="000A0A31" w:rsidRPr="000A0A31" w:rsidRDefault="000A0A31" w:rsidP="000A0A31">
      <w:pPr>
        <w:widowControl w:val="0"/>
        <w:numPr>
          <w:ilvl w:val="0"/>
          <w:numId w:val="16"/>
        </w:numPr>
        <w:tabs>
          <w:tab w:val="left" w:pos="970"/>
        </w:tabs>
        <w:autoSpaceDE w:val="0"/>
        <w:autoSpaceDN w:val="0"/>
        <w:adjustRightInd w:val="0"/>
        <w:spacing w:after="200"/>
        <w:ind w:firstLine="426"/>
        <w:jc w:val="both"/>
        <w:rPr>
          <w:sz w:val="20"/>
          <w:szCs w:val="20"/>
        </w:rPr>
      </w:pPr>
      <w:proofErr w:type="gramStart"/>
      <w:r w:rsidRPr="000A0A31">
        <w:rPr>
          <w:sz w:val="20"/>
          <w:szCs w:val="20"/>
        </w:rPr>
        <w:t>Порядок 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 (далее – Порядок) регулирует деятельность муниципальных казенных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 (далее – ДОО) и МКУ «Ресурсный центр образования» (далее – МКУ «РЦО») по комплектованию образовательных учреждений детьми дошкольного возраста на территории Орловского муниципального округа.</w:t>
      </w:r>
      <w:proofErr w:type="gramEnd"/>
    </w:p>
    <w:p w:rsidR="000A0A31" w:rsidRPr="000A0A31" w:rsidRDefault="000A0A31" w:rsidP="000A0A31">
      <w:pPr>
        <w:widowControl w:val="0"/>
        <w:numPr>
          <w:ilvl w:val="0"/>
          <w:numId w:val="16"/>
        </w:numPr>
        <w:tabs>
          <w:tab w:val="left" w:pos="970"/>
        </w:tabs>
        <w:autoSpaceDE w:val="0"/>
        <w:autoSpaceDN w:val="0"/>
        <w:adjustRightInd w:val="0"/>
        <w:spacing w:after="200"/>
        <w:ind w:firstLine="426"/>
        <w:jc w:val="both"/>
        <w:rPr>
          <w:sz w:val="20"/>
          <w:szCs w:val="20"/>
        </w:rPr>
      </w:pPr>
      <w:r w:rsidRPr="000A0A31">
        <w:rPr>
          <w:sz w:val="20"/>
          <w:szCs w:val="20"/>
        </w:rPr>
        <w:t xml:space="preserve"> Настоящий Порядок разработан в целях реализации прав граждан Российской Федерации, проживающих на территории Орловского муниципального округа, на получение общедоступного и бесплатного дошкольного образования в муниципальных образовательных организациях Орловского муниципального округа, реализующих образовательную программу дошкольного образования.</w:t>
      </w:r>
    </w:p>
    <w:p w:rsidR="000A0A31" w:rsidRPr="000A0A31" w:rsidRDefault="000A0A31" w:rsidP="000A0A31">
      <w:pPr>
        <w:ind w:firstLine="426"/>
        <w:jc w:val="both"/>
        <w:rPr>
          <w:sz w:val="20"/>
          <w:szCs w:val="20"/>
        </w:rPr>
      </w:pPr>
      <w:r w:rsidRPr="000A0A31">
        <w:rPr>
          <w:sz w:val="20"/>
          <w:szCs w:val="20"/>
        </w:rPr>
        <w:t>1.3.</w:t>
      </w:r>
      <w:r w:rsidRPr="000A0A31">
        <w:rPr>
          <w:sz w:val="20"/>
          <w:szCs w:val="20"/>
        </w:rPr>
        <w:tab/>
      </w:r>
      <w:proofErr w:type="gramStart"/>
      <w:r w:rsidRPr="000A0A31">
        <w:rPr>
          <w:sz w:val="20"/>
          <w:szCs w:val="20"/>
        </w:rPr>
        <w:t xml:space="preserve">Порядок разработан в соответствии с Конституцией Российской Федерации, Федеральным законом от 20.03.2025 № 33-ФЗ "Об общих принципах организации местного самоуправления в единой системе публичной власти", Федеральным законом от 29.12.2012 № 273-ФЗ "Об образовании в Российской Федерации", приказом Министерства образования и науки Российской Федерации от 31 июля 2020 г. № 373 </w:t>
      </w:r>
      <w:r w:rsidRPr="000A0A31">
        <w:rPr>
          <w:sz w:val="20"/>
          <w:szCs w:val="20"/>
        </w:rPr>
        <w:lastRenderedPageBreak/>
        <w:t>"Об утверждении Порядка организации и осуществления образовательной деятельности по основным общеобразовательным программам - образовательным</w:t>
      </w:r>
      <w:proofErr w:type="gramEnd"/>
      <w:r w:rsidRPr="000A0A31">
        <w:rPr>
          <w:sz w:val="20"/>
          <w:szCs w:val="20"/>
        </w:rPr>
        <w:t xml:space="preserve"> программам дошкольного образования", приказом Министерства образования и науки Российской Федерации от 15.05.2020 № 236 "Об утверждении Порядка приема на обучение по образовательным программам дошкольного образования", приказом Министерства образования и науки Российской Федерации от 09.12.2024 N 862 "Об утверждении Порядка и условий осуществления </w:t>
      </w:r>
      <w:proofErr w:type="gramStart"/>
      <w:r w:rsidRPr="000A0A31">
        <w:rPr>
          <w:sz w:val="20"/>
          <w:szCs w:val="20"/>
        </w:rPr>
        <w:t>перевода</w:t>
      </w:r>
      <w:proofErr w:type="gramEnd"/>
      <w:r w:rsidRPr="000A0A31">
        <w:rPr>
          <w:sz w:val="20"/>
          <w:szCs w:val="20"/>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w:t>
      </w:r>
      <w:proofErr w:type="gramStart"/>
      <w:r w:rsidRPr="000A0A31">
        <w:rPr>
          <w:sz w:val="20"/>
          <w:szCs w:val="20"/>
        </w:rPr>
        <w:t>по образовательным программам соответствующих уровня и направленности", Законом Кировской области от 14.10.2013 № 320-ЗО "Об образовании в Кировской области", иными федеральными законами, постановлениями Правительства Российской Федерации и иными правовыми актами федеральных органов исполнительной власти, законами Кировской области, нормативными правовыми актами Правительства Кировской области и иных органов исполнительной власти Кировской области, иными нормативными правовыми актами органов местного самоуправления Орловского муниципального округа.</w:t>
      </w:r>
      <w:proofErr w:type="gramEnd"/>
    </w:p>
    <w:p w:rsidR="000A0A31" w:rsidRPr="000A0A31" w:rsidRDefault="000A0A31" w:rsidP="000A0A31">
      <w:pPr>
        <w:ind w:firstLine="426"/>
        <w:jc w:val="both"/>
        <w:rPr>
          <w:sz w:val="20"/>
          <w:szCs w:val="20"/>
          <w:lang w:eastAsia="en-US"/>
        </w:rPr>
      </w:pPr>
      <w:r w:rsidRPr="000A0A31">
        <w:rPr>
          <w:sz w:val="20"/>
          <w:szCs w:val="20"/>
          <w:lang w:eastAsia="en-US"/>
        </w:rPr>
        <w:t xml:space="preserve">1.4. Действие Порядка распространяется на образовательные организации, реализующие основные образовательные программы дошкольного образования, подведомственные управлению образования Орловского муниципального округа. </w:t>
      </w:r>
    </w:p>
    <w:p w:rsidR="000A0A31" w:rsidRPr="000A0A31" w:rsidRDefault="000A0A31" w:rsidP="000A0A31">
      <w:pPr>
        <w:autoSpaceDE w:val="0"/>
        <w:autoSpaceDN w:val="0"/>
        <w:adjustRightInd w:val="0"/>
        <w:ind w:firstLine="426"/>
        <w:jc w:val="both"/>
        <w:rPr>
          <w:rFonts w:ascii="Arial" w:hAnsi="Arial" w:cs="Arial"/>
          <w:sz w:val="20"/>
          <w:szCs w:val="20"/>
        </w:rPr>
      </w:pPr>
    </w:p>
    <w:p w:rsidR="000A0A31" w:rsidRPr="000A0A31" w:rsidRDefault="000A0A31" w:rsidP="000A0A31">
      <w:pPr>
        <w:autoSpaceDE w:val="0"/>
        <w:autoSpaceDN w:val="0"/>
        <w:adjustRightInd w:val="0"/>
        <w:ind w:firstLine="426"/>
        <w:jc w:val="center"/>
        <w:outlineLvl w:val="1"/>
        <w:rPr>
          <w:rFonts w:ascii="Arial" w:hAnsi="Arial" w:cs="Arial"/>
          <w:b/>
          <w:bCs/>
          <w:sz w:val="20"/>
          <w:szCs w:val="20"/>
        </w:rPr>
      </w:pPr>
      <w:r w:rsidRPr="000A0A31">
        <w:rPr>
          <w:b/>
          <w:bCs/>
          <w:sz w:val="20"/>
          <w:szCs w:val="20"/>
        </w:rPr>
        <w:t>2. Порядок комплектования муниципальных дошкольных образовательных организаций, реализующих основные образовательные программы дошкольного образования</w:t>
      </w:r>
    </w:p>
    <w:p w:rsidR="000A0A31" w:rsidRPr="000A0A31" w:rsidRDefault="000A0A31" w:rsidP="000A0A31">
      <w:pPr>
        <w:ind w:firstLine="426"/>
        <w:jc w:val="both"/>
        <w:rPr>
          <w:color w:val="000000"/>
          <w:sz w:val="20"/>
          <w:szCs w:val="20"/>
          <w:lang w:eastAsia="en-US"/>
        </w:rPr>
      </w:pPr>
      <w:r w:rsidRPr="000A0A31">
        <w:rPr>
          <w:sz w:val="20"/>
          <w:szCs w:val="20"/>
          <w:lang w:eastAsia="en-US"/>
        </w:rPr>
        <w:t>2.1.</w:t>
      </w:r>
      <w:r w:rsidRPr="000A0A31">
        <w:rPr>
          <w:color w:val="000000"/>
          <w:sz w:val="20"/>
          <w:szCs w:val="20"/>
          <w:lang w:eastAsia="en-US"/>
        </w:rPr>
        <w:t xml:space="preserve"> Под порядком комплектования ДОО понимается последовательность действий учредителя при формировании контингента воспитанников образовательных</w:t>
      </w:r>
      <w:r w:rsidRPr="000A0A31">
        <w:rPr>
          <w:sz w:val="20"/>
          <w:szCs w:val="20"/>
          <w:lang w:eastAsia="en-US"/>
        </w:rPr>
        <w:t xml:space="preserve"> организаций</w:t>
      </w:r>
      <w:r w:rsidRPr="000A0A31">
        <w:rPr>
          <w:color w:val="000000"/>
          <w:sz w:val="20"/>
          <w:szCs w:val="20"/>
          <w:lang w:eastAsia="en-US"/>
        </w:rPr>
        <w:t xml:space="preserve">, </w:t>
      </w:r>
      <w:proofErr w:type="gramStart"/>
      <w:r w:rsidRPr="000A0A31">
        <w:rPr>
          <w:color w:val="000000"/>
          <w:sz w:val="20"/>
          <w:szCs w:val="20"/>
          <w:lang w:eastAsia="en-US"/>
        </w:rPr>
        <w:t>осуществляемых</w:t>
      </w:r>
      <w:proofErr w:type="gramEnd"/>
      <w:r w:rsidRPr="000A0A31">
        <w:rPr>
          <w:color w:val="000000"/>
          <w:sz w:val="20"/>
          <w:szCs w:val="20"/>
          <w:lang w:eastAsia="en-US"/>
        </w:rPr>
        <w:t xml:space="preserve"> в том числе через единый информационный ресурс (далее - ЕИР). При установлении порядка комплектования ДОО обеспечивается соблюдение прав граждан в области образования, установленных законодательством Российской Федерации. Образовательные организации комплектуются детьми, поставленными на учет для предоставления места в образовательной организации.</w:t>
      </w:r>
    </w:p>
    <w:p w:rsidR="000A0A31" w:rsidRPr="000A0A31" w:rsidRDefault="000A0A31" w:rsidP="000A0A31">
      <w:pPr>
        <w:shd w:val="clear" w:color="auto" w:fill="FFFFFF"/>
        <w:ind w:firstLine="426"/>
        <w:jc w:val="both"/>
        <w:textAlignment w:val="baseline"/>
        <w:rPr>
          <w:color w:val="000000"/>
          <w:sz w:val="20"/>
          <w:szCs w:val="20"/>
          <w:lang w:eastAsia="en-US"/>
        </w:rPr>
      </w:pPr>
      <w:r w:rsidRPr="000A0A31">
        <w:rPr>
          <w:color w:val="000000"/>
          <w:sz w:val="20"/>
          <w:szCs w:val="20"/>
          <w:lang w:eastAsia="en-US"/>
        </w:rPr>
        <w:t xml:space="preserve">2.2. </w:t>
      </w:r>
      <w:proofErr w:type="gramStart"/>
      <w:r w:rsidRPr="000A0A31">
        <w:rPr>
          <w:color w:val="000000"/>
          <w:sz w:val="20"/>
          <w:szCs w:val="20"/>
          <w:lang w:eastAsia="en-US"/>
        </w:rPr>
        <w:t xml:space="preserve">С целью получения объективной информации о численности детей, поставленных на учет для зачисления в ДОО, а также о численности детей, нуждающихся в предоставлении места в образовательной </w:t>
      </w:r>
      <w:r w:rsidRPr="000A0A31">
        <w:rPr>
          <w:sz w:val="20"/>
          <w:szCs w:val="20"/>
          <w:lang w:eastAsia="en-US"/>
        </w:rPr>
        <w:t>организации</w:t>
      </w:r>
      <w:r w:rsidRPr="000A0A31">
        <w:rPr>
          <w:color w:val="000000"/>
          <w:sz w:val="20"/>
          <w:szCs w:val="20"/>
          <w:lang w:eastAsia="en-US"/>
        </w:rPr>
        <w:t xml:space="preserve"> в текущем учебном году (актуальный спрос) и в последующие годы (отложенный спрос), Орловски</w:t>
      </w:r>
      <w:r w:rsidRPr="000A0A31">
        <w:rPr>
          <w:sz w:val="20"/>
          <w:szCs w:val="20"/>
          <w:lang w:eastAsia="en-US"/>
        </w:rPr>
        <w:t>й муниципальный округ Кировской области</w:t>
      </w:r>
      <w:r w:rsidRPr="000A0A31">
        <w:rPr>
          <w:color w:val="000000"/>
          <w:sz w:val="20"/>
          <w:szCs w:val="20"/>
          <w:lang w:eastAsia="en-US"/>
        </w:rPr>
        <w:t xml:space="preserve"> использует ЕИР, аккумулирующий данные о численности детей, поставленных на учет зачисления в ДОО. </w:t>
      </w:r>
      <w:proofErr w:type="gramEnd"/>
    </w:p>
    <w:p w:rsidR="000A0A31" w:rsidRPr="000A0A31" w:rsidRDefault="000A0A31" w:rsidP="000A0A31">
      <w:pPr>
        <w:widowControl w:val="0"/>
        <w:autoSpaceDE w:val="0"/>
        <w:autoSpaceDN w:val="0"/>
        <w:adjustRightInd w:val="0"/>
        <w:ind w:firstLine="426"/>
        <w:jc w:val="both"/>
        <w:rPr>
          <w:sz w:val="20"/>
          <w:szCs w:val="20"/>
        </w:rPr>
      </w:pPr>
      <w:r w:rsidRPr="000A0A31">
        <w:rPr>
          <w:sz w:val="20"/>
          <w:szCs w:val="20"/>
        </w:rPr>
        <w:t>2.3.  Комплектование образовательных организаций осуществляется путем выдачи направлений в ДОО МКУ «РЦО».</w:t>
      </w:r>
    </w:p>
    <w:p w:rsidR="000A0A31" w:rsidRPr="000A0A31" w:rsidRDefault="000A0A31" w:rsidP="000A0A31">
      <w:pPr>
        <w:ind w:firstLine="426"/>
        <w:jc w:val="both"/>
        <w:rPr>
          <w:sz w:val="20"/>
          <w:szCs w:val="20"/>
          <w:lang w:eastAsia="en-US"/>
        </w:rPr>
      </w:pPr>
      <w:r w:rsidRPr="000A0A31">
        <w:rPr>
          <w:sz w:val="20"/>
          <w:szCs w:val="20"/>
          <w:lang w:eastAsia="en-US"/>
        </w:rPr>
        <w:t>2.4. МКУ «РЦО» ведёт единую систему учёта детей по дате рождения (далее система), родители (законные представители) которых нуждаются в услугах дошкольного образования. Система представляет собой базу данных (форму учёта) детей, родители которых изъявили желание определить ребёнка в образовательную организацию.</w:t>
      </w:r>
    </w:p>
    <w:p w:rsidR="000A0A31" w:rsidRPr="000A0A31" w:rsidRDefault="000A0A31" w:rsidP="000A0A31">
      <w:pPr>
        <w:ind w:firstLine="426"/>
        <w:jc w:val="both"/>
        <w:rPr>
          <w:sz w:val="20"/>
          <w:szCs w:val="20"/>
          <w:lang w:eastAsia="en-US"/>
        </w:rPr>
      </w:pPr>
      <w:r w:rsidRPr="000A0A31">
        <w:rPr>
          <w:sz w:val="20"/>
          <w:szCs w:val="20"/>
          <w:lang w:eastAsia="en-US"/>
        </w:rPr>
        <w:t>2.5. Прием в образовательную организацию осуществляется в течение всего календарного года при наличии свободных мест.</w:t>
      </w:r>
    </w:p>
    <w:p w:rsidR="000A0A31" w:rsidRPr="000A0A31" w:rsidRDefault="000A0A31" w:rsidP="000A0A31">
      <w:pPr>
        <w:ind w:firstLine="426"/>
        <w:jc w:val="both"/>
        <w:rPr>
          <w:sz w:val="20"/>
          <w:szCs w:val="20"/>
          <w:lang w:eastAsia="en-US"/>
        </w:rPr>
      </w:pPr>
      <w:r w:rsidRPr="000A0A31">
        <w:rPr>
          <w:sz w:val="20"/>
          <w:szCs w:val="20"/>
          <w:lang w:eastAsia="en-US"/>
        </w:rPr>
        <w:t>2.6. Количество групп в образовательной организации определяется учредителем, исходя из их предельной наполняемости.</w:t>
      </w:r>
    </w:p>
    <w:p w:rsidR="000A0A31" w:rsidRPr="000A0A31" w:rsidRDefault="000A0A31" w:rsidP="000A0A31">
      <w:pPr>
        <w:ind w:firstLine="426"/>
        <w:jc w:val="both"/>
        <w:rPr>
          <w:sz w:val="20"/>
          <w:szCs w:val="20"/>
          <w:lang w:eastAsia="en-US"/>
        </w:rPr>
      </w:pPr>
      <w:r w:rsidRPr="000A0A31">
        <w:rPr>
          <w:sz w:val="20"/>
          <w:szCs w:val="20"/>
          <w:lang w:eastAsia="en-US"/>
        </w:rPr>
        <w:t>Получение дошкольного образования в образовательных организациях может начинаться по достижении детьми возраста двух месяцев. Количество и соотношение возрастных групп детей в ДОО определяется в соответствии с требованиями СП 2.4.3648-20.</w:t>
      </w:r>
    </w:p>
    <w:p w:rsidR="000A0A31" w:rsidRPr="000A0A31" w:rsidRDefault="000A0A31" w:rsidP="000A0A31">
      <w:pPr>
        <w:ind w:firstLine="426"/>
        <w:jc w:val="both"/>
        <w:rPr>
          <w:sz w:val="20"/>
          <w:szCs w:val="20"/>
          <w:lang w:eastAsia="en-US"/>
        </w:rPr>
      </w:pPr>
      <w:r w:rsidRPr="000A0A31">
        <w:rPr>
          <w:sz w:val="20"/>
          <w:szCs w:val="20"/>
          <w:lang w:eastAsia="en-US"/>
        </w:rPr>
        <w:t xml:space="preserve">В группы детей дошкольного возраста могут включаться как воспитанники одного возраста, так и воспитанники разных возрастов (разновозрастные группы). </w:t>
      </w:r>
      <w:proofErr w:type="gramStart"/>
      <w:r w:rsidRPr="000A0A31">
        <w:rPr>
          <w:sz w:val="20"/>
          <w:szCs w:val="20"/>
          <w:lang w:eastAsia="en-US"/>
        </w:rPr>
        <w:t>Количество детей в группах детей дошкольного возраста определяется исходя из расчета площади групповой (игровой) комнаты: для групп раннего возраста (до 3-х лет) - не менее 2,5 метра квадратного на 1 ребенка и для дошкольного возраста (от 3-х до 7-ми лет) - не менее 2,0 метра квадратного на одного ребенка, без учета мебели и ее расстановки.</w:t>
      </w:r>
      <w:proofErr w:type="gramEnd"/>
      <w:r w:rsidRPr="000A0A31">
        <w:rPr>
          <w:sz w:val="20"/>
          <w:szCs w:val="20"/>
          <w:lang w:eastAsia="en-US"/>
        </w:rPr>
        <w:t xml:space="preserve"> Площадь спальной комнаты для детей до 3 лет должна составлять не менее 1,8 метра квадратного на одного ребенка, для детей от 3 до 7 лет - не менее 2,0 метра квадратного на одного ребенка (п. 3.1.1 СП 2.4.3648-20).</w:t>
      </w:r>
    </w:p>
    <w:p w:rsidR="000A0A31" w:rsidRPr="000A0A31" w:rsidRDefault="000A0A31" w:rsidP="000A0A31">
      <w:pPr>
        <w:ind w:firstLine="426"/>
        <w:jc w:val="both"/>
        <w:rPr>
          <w:sz w:val="20"/>
          <w:szCs w:val="20"/>
          <w:lang w:eastAsia="en-US"/>
        </w:rPr>
      </w:pPr>
      <w:r w:rsidRPr="000A0A31">
        <w:rPr>
          <w:sz w:val="20"/>
          <w:szCs w:val="20"/>
          <w:lang w:eastAsia="en-US"/>
        </w:rPr>
        <w:t>2.7. Учет организуется в подсистеме ДОО ЕРИСО КО https://wp.43edu.ru.</w:t>
      </w:r>
    </w:p>
    <w:p w:rsidR="000A0A31" w:rsidRPr="000A0A31" w:rsidRDefault="000A0A31" w:rsidP="000A0A31">
      <w:pPr>
        <w:ind w:firstLine="426"/>
        <w:jc w:val="both"/>
        <w:rPr>
          <w:sz w:val="20"/>
          <w:szCs w:val="20"/>
          <w:lang w:eastAsia="en-US"/>
        </w:rPr>
      </w:pPr>
      <w:r w:rsidRPr="000A0A31">
        <w:rPr>
          <w:sz w:val="20"/>
          <w:szCs w:val="20"/>
          <w:lang w:eastAsia="en-US"/>
        </w:rPr>
        <w:t xml:space="preserve">Постановка на учет осуществляется путем заполнения бумажной или интерактивной форм заявления. При заполнении интерактивной формы заявления в подсистеме ДОО ЕРИСО </w:t>
      </w:r>
      <w:proofErr w:type="gramStart"/>
      <w:r w:rsidRPr="000A0A31">
        <w:rPr>
          <w:sz w:val="20"/>
          <w:szCs w:val="20"/>
          <w:lang w:eastAsia="en-US"/>
        </w:rPr>
        <w:t>КО</w:t>
      </w:r>
      <w:proofErr w:type="gramEnd"/>
      <w:r w:rsidRPr="000A0A31">
        <w:rPr>
          <w:sz w:val="20"/>
          <w:szCs w:val="20"/>
          <w:lang w:eastAsia="en-US"/>
        </w:rPr>
        <w:t xml:space="preserve"> формируется список ДОО, из которых родители (законные представители) могут выбрать ДОО. Первое из выбранных ДОО является приоритетным.</w:t>
      </w:r>
    </w:p>
    <w:p w:rsidR="000A0A31" w:rsidRPr="000A0A31" w:rsidRDefault="000A0A31" w:rsidP="000A0A31">
      <w:pPr>
        <w:ind w:firstLine="426"/>
        <w:jc w:val="both"/>
        <w:rPr>
          <w:sz w:val="20"/>
          <w:szCs w:val="20"/>
          <w:lang w:eastAsia="en-US"/>
        </w:rPr>
      </w:pPr>
      <w:proofErr w:type="gramStart"/>
      <w:r w:rsidRPr="000A0A31">
        <w:rPr>
          <w:sz w:val="20"/>
          <w:szCs w:val="20"/>
          <w:lang w:eastAsia="en-US"/>
        </w:rPr>
        <w:t>Заявление родителей (законных представителей) в электронной форме может быть представлено с использованием сети Интернет через "Портал государственных и муниципальных услуг (функций) Кировской области" (далее - Портал Кировской области) по адресу: http://www.gosuslugi43.ru/ или "Единый портал государственных и муниципальных услуг (функций)" (далее - ЕПГУ) по адресу: http://www.gosuslugi.ru, путем последовательного заполнения всех предлагаемых форм, прикрепления к запросу заявления и</w:t>
      </w:r>
      <w:proofErr w:type="gramEnd"/>
      <w:r w:rsidRPr="000A0A31">
        <w:rPr>
          <w:sz w:val="20"/>
          <w:szCs w:val="20"/>
          <w:lang w:eastAsia="en-US"/>
        </w:rPr>
        <w:t xml:space="preserve"> необходимых документов в электронной форме.</w:t>
      </w:r>
    </w:p>
    <w:p w:rsidR="000A0A31" w:rsidRPr="000A0A31" w:rsidRDefault="000A0A31" w:rsidP="000A0A31">
      <w:pPr>
        <w:ind w:firstLine="426"/>
        <w:jc w:val="both"/>
        <w:rPr>
          <w:sz w:val="20"/>
          <w:szCs w:val="20"/>
          <w:lang w:eastAsia="en-US"/>
        </w:rPr>
      </w:pPr>
      <w:r w:rsidRPr="000A0A31">
        <w:rPr>
          <w:sz w:val="20"/>
          <w:szCs w:val="20"/>
          <w:lang w:eastAsia="en-US"/>
        </w:rPr>
        <w:t xml:space="preserve">Результатом постановки детей на учет является формирование электронной очереди и получение родителями (законными представителями) уведомления о регистрации ребенка. Родителям (законным представителям) детей, осуществившим постановку на учет через ЕПГУ или в подсистеме ДОО ЕРИСО </w:t>
      </w:r>
      <w:proofErr w:type="gramStart"/>
      <w:r w:rsidRPr="000A0A31">
        <w:rPr>
          <w:sz w:val="20"/>
          <w:szCs w:val="20"/>
          <w:lang w:eastAsia="en-US"/>
        </w:rPr>
        <w:t>КО</w:t>
      </w:r>
      <w:proofErr w:type="gramEnd"/>
      <w:r w:rsidRPr="000A0A31">
        <w:rPr>
          <w:sz w:val="20"/>
          <w:szCs w:val="20"/>
          <w:lang w:eastAsia="en-US"/>
        </w:rPr>
        <w:t xml:space="preserve">, высылается </w:t>
      </w:r>
      <w:proofErr w:type="gramStart"/>
      <w:r w:rsidRPr="000A0A31">
        <w:rPr>
          <w:sz w:val="20"/>
          <w:szCs w:val="20"/>
          <w:lang w:eastAsia="en-US"/>
        </w:rPr>
        <w:t>электронная</w:t>
      </w:r>
      <w:proofErr w:type="gramEnd"/>
      <w:r w:rsidRPr="000A0A31">
        <w:rPr>
          <w:sz w:val="20"/>
          <w:szCs w:val="20"/>
          <w:lang w:eastAsia="en-US"/>
        </w:rPr>
        <w:t xml:space="preserve"> версия уведомления  согласно способу, указанному в заявлении.</w:t>
      </w:r>
    </w:p>
    <w:p w:rsidR="000A0A31" w:rsidRPr="000A0A31" w:rsidRDefault="000A0A31" w:rsidP="000A0A31">
      <w:pPr>
        <w:ind w:firstLine="426"/>
        <w:jc w:val="both"/>
        <w:rPr>
          <w:sz w:val="20"/>
          <w:szCs w:val="20"/>
          <w:lang w:eastAsia="en-US"/>
        </w:rPr>
      </w:pPr>
      <w:r w:rsidRPr="000A0A31">
        <w:rPr>
          <w:sz w:val="20"/>
          <w:szCs w:val="20"/>
          <w:lang w:eastAsia="en-US"/>
        </w:rPr>
        <w:lastRenderedPageBreak/>
        <w:t>2.8. Внеочередным правом предоставления мест в образовательных учреждениях пользуются следующие категории граждан при наличии мест:</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3402"/>
        <w:gridCol w:w="2608"/>
      </w:tblGrid>
      <w:tr w:rsidR="000A0A31" w:rsidRPr="000A0A31" w:rsidTr="000A0A31">
        <w:tc>
          <w:tcPr>
            <w:tcW w:w="3748" w:type="dxa"/>
          </w:tcPr>
          <w:p w:rsidR="000A0A31" w:rsidRPr="000A0A31" w:rsidRDefault="007C066F" w:rsidP="000A0A31">
            <w:pPr>
              <w:widowControl w:val="0"/>
              <w:autoSpaceDE w:val="0"/>
              <w:autoSpaceDN w:val="0"/>
              <w:adjustRightInd w:val="0"/>
              <w:rPr>
                <w:sz w:val="20"/>
                <w:szCs w:val="20"/>
              </w:rPr>
            </w:pPr>
            <w:hyperlink r:id="rId20" w:history="1">
              <w:r w:rsidR="000A0A31" w:rsidRPr="000A0A31">
                <w:rPr>
                  <w:color w:val="0000FF"/>
                  <w:sz w:val="20"/>
                  <w:szCs w:val="20"/>
                </w:rPr>
                <w:t>Закон</w:t>
              </w:r>
            </w:hyperlink>
            <w:r w:rsidR="000A0A31" w:rsidRPr="000A0A31">
              <w:rPr>
                <w:sz w:val="20"/>
                <w:szCs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 </w:t>
            </w:r>
            <w:hyperlink r:id="rId21" w:history="1">
              <w:r w:rsidR="000A0A31" w:rsidRPr="000A0A31">
                <w:rPr>
                  <w:color w:val="0000FF"/>
                  <w:sz w:val="20"/>
                  <w:szCs w:val="20"/>
                </w:rPr>
                <w:t>приказ</w:t>
              </w:r>
            </w:hyperlink>
            <w:r w:rsidR="000A0A31" w:rsidRPr="000A0A31">
              <w:rPr>
                <w:sz w:val="20"/>
                <w:szCs w:val="20"/>
              </w:rPr>
              <w:t xml:space="preserve"> МЧС России N 728, </w:t>
            </w:r>
            <w:proofErr w:type="spellStart"/>
            <w:r w:rsidR="000A0A31" w:rsidRPr="000A0A31">
              <w:rPr>
                <w:sz w:val="20"/>
                <w:szCs w:val="20"/>
              </w:rPr>
              <w:t>Минздравсоцразвития</w:t>
            </w:r>
            <w:proofErr w:type="spellEnd"/>
            <w:r w:rsidR="000A0A31" w:rsidRPr="000A0A31">
              <w:rPr>
                <w:sz w:val="20"/>
                <w:szCs w:val="20"/>
              </w:rPr>
              <w:t xml:space="preserve"> России N 832, Минфина России N 166н от 08.12.2006</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Дети граждан, указанных в </w:t>
            </w:r>
            <w:hyperlink r:id="rId22" w:history="1">
              <w:r w:rsidRPr="000A0A31">
                <w:rPr>
                  <w:color w:val="0000FF"/>
                  <w:sz w:val="20"/>
                  <w:szCs w:val="20"/>
                </w:rPr>
                <w:t>п. 1</w:t>
              </w:r>
            </w:hyperlink>
            <w:r w:rsidRPr="000A0A31">
              <w:rPr>
                <w:sz w:val="20"/>
                <w:szCs w:val="20"/>
              </w:rPr>
              <w:t xml:space="preserve"> и </w:t>
            </w:r>
            <w:hyperlink r:id="rId23" w:history="1">
              <w:r w:rsidRPr="000A0A31">
                <w:rPr>
                  <w:color w:val="0000FF"/>
                  <w:sz w:val="20"/>
                  <w:szCs w:val="20"/>
                </w:rPr>
                <w:t>п. 2 ч. 1 ст. 13</w:t>
              </w:r>
            </w:hyperlink>
            <w:r w:rsidRPr="000A0A31">
              <w:rPr>
                <w:sz w:val="20"/>
                <w:szCs w:val="20"/>
              </w:rPr>
              <w:t xml:space="preserve">, </w:t>
            </w:r>
            <w:hyperlink r:id="rId24" w:history="1">
              <w:r w:rsidRPr="000A0A31">
                <w:rPr>
                  <w:color w:val="0000FF"/>
                  <w:sz w:val="20"/>
                  <w:szCs w:val="20"/>
                </w:rPr>
                <w:t>ч. 2 ст. 14</w:t>
              </w:r>
            </w:hyperlink>
            <w:r w:rsidRPr="000A0A31">
              <w:rPr>
                <w:sz w:val="20"/>
                <w:szCs w:val="20"/>
              </w:rPr>
              <w:t xml:space="preserve">, </w:t>
            </w:r>
            <w:hyperlink r:id="rId25" w:history="1">
              <w:r w:rsidRPr="000A0A31">
                <w:rPr>
                  <w:color w:val="0000FF"/>
                  <w:sz w:val="20"/>
                  <w:szCs w:val="20"/>
                </w:rPr>
                <w:t>ч. 2 ст. 25</w:t>
              </w:r>
            </w:hyperlink>
            <w:r w:rsidRPr="000A0A31">
              <w:rPr>
                <w:sz w:val="20"/>
                <w:szCs w:val="20"/>
              </w:rPr>
              <w:t xml:space="preserve"> Закона N 1244-1</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получившег</w:t>
            </w:r>
            <w:proofErr w:type="gramStart"/>
            <w:r w:rsidRPr="000A0A31">
              <w:rPr>
                <w:sz w:val="20"/>
                <w:szCs w:val="20"/>
              </w:rPr>
              <w:t>о(</w:t>
            </w:r>
            <w:proofErr w:type="gramEnd"/>
            <w:r w:rsidRPr="000A0A31">
              <w:rPr>
                <w:sz w:val="20"/>
                <w:szCs w:val="20"/>
              </w:rPr>
              <w:t>ей) или перенесшего(ей) лучевую болезнь и другие заболевания, связанные с радиационным воздействием вследствие катастрофы на Чернобыльской АЭС, ставшего инвалидом</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t>Федеральный закон от 17.01.1992 N 2202-1 "О прокуратуре Российской Федерации" (</w:t>
            </w:r>
            <w:hyperlink r:id="rId26" w:history="1">
              <w:r w:rsidRPr="000A0A31">
                <w:rPr>
                  <w:color w:val="0000FF"/>
                  <w:sz w:val="20"/>
                  <w:szCs w:val="20"/>
                </w:rPr>
                <w:t>п. 5 ст. 44</w:t>
              </w:r>
            </w:hyperlink>
            <w:r w:rsidRPr="000A0A31">
              <w:rPr>
                <w:sz w:val="20"/>
                <w:szCs w:val="20"/>
              </w:rPr>
              <w:t xml:space="preserve">, </w:t>
            </w:r>
            <w:hyperlink r:id="rId27" w:history="1">
              <w:r w:rsidRPr="000A0A31">
                <w:rPr>
                  <w:color w:val="0000FF"/>
                  <w:sz w:val="20"/>
                  <w:szCs w:val="20"/>
                </w:rPr>
                <w:t>ст. 54</w:t>
              </w:r>
            </w:hyperlink>
            <w:r w:rsidRPr="000A0A31">
              <w:rPr>
                <w:sz w:val="20"/>
                <w:szCs w:val="20"/>
              </w:rPr>
              <w:t>)</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Дети прокуроров</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 или справка с места работы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Закон Российской Федерации от 26.06.1992 N 3132-1 "О статусе судей в Российской Федерации" </w:t>
            </w:r>
            <w:hyperlink r:id="rId28" w:history="1">
              <w:r w:rsidRPr="000A0A31">
                <w:rPr>
                  <w:color w:val="0000FF"/>
                  <w:sz w:val="20"/>
                  <w:szCs w:val="20"/>
                </w:rPr>
                <w:t>(п. 3 ст. 19)</w:t>
              </w:r>
            </w:hyperlink>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Дети судей</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судьи или справка с места работы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t>Постановление Правительства Российской Федерации от 09.02.2004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w:t>
            </w:r>
            <w:hyperlink r:id="rId29" w:history="1">
              <w:r w:rsidRPr="000A0A31">
                <w:rPr>
                  <w:color w:val="0000FF"/>
                  <w:sz w:val="20"/>
                  <w:szCs w:val="20"/>
                </w:rPr>
                <w:t>п. 1</w:t>
              </w:r>
            </w:hyperlink>
            <w:r w:rsidRPr="000A0A31">
              <w:rPr>
                <w:sz w:val="20"/>
                <w:szCs w:val="20"/>
              </w:rPr>
              <w:t xml:space="preserve">, </w:t>
            </w:r>
            <w:hyperlink r:id="rId30" w:history="1">
              <w:r w:rsidRPr="000A0A31">
                <w:rPr>
                  <w:color w:val="0000FF"/>
                  <w:sz w:val="20"/>
                  <w:szCs w:val="20"/>
                </w:rPr>
                <w:t>п. 14</w:t>
              </w:r>
            </w:hyperlink>
            <w:r w:rsidRPr="000A0A31">
              <w:rPr>
                <w:sz w:val="20"/>
                <w:szCs w:val="20"/>
              </w:rPr>
              <w:t>)</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Дети погибших (пропавших без вести), умерших, ставших инвалидами сотрудников и военнослужащих из числа указанных в </w:t>
            </w:r>
            <w:hyperlink r:id="rId31" w:history="1">
              <w:r w:rsidRPr="000A0A31">
                <w:rPr>
                  <w:color w:val="0000FF"/>
                  <w:sz w:val="20"/>
                  <w:szCs w:val="20"/>
                </w:rPr>
                <w:t>п. 1</w:t>
              </w:r>
            </w:hyperlink>
            <w:r w:rsidRPr="000A0A31">
              <w:rPr>
                <w:sz w:val="20"/>
                <w:szCs w:val="20"/>
              </w:rPr>
              <w:t xml:space="preserve"> постановления Правительства Российской Федерации от 09.02.2004 N 65</w:t>
            </w:r>
          </w:p>
          <w:p w:rsidR="000A0A31" w:rsidRPr="000A0A31" w:rsidRDefault="000A0A31" w:rsidP="000A0A31">
            <w:pPr>
              <w:widowControl w:val="0"/>
              <w:autoSpaceDE w:val="0"/>
              <w:autoSpaceDN w:val="0"/>
              <w:adjustRightInd w:val="0"/>
              <w:rPr>
                <w:sz w:val="20"/>
                <w:szCs w:val="20"/>
              </w:rPr>
            </w:pP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инвалида войны;</w:t>
            </w:r>
          </w:p>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о праве на льготы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t>Указ Президента РФ от 26.01.2012 №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 комитета Российской Федерации, осуществляющим служебную деятельность на территории Северо-Кавказского региона Российской Федерации, и членам их семей»</w:t>
            </w:r>
          </w:p>
        </w:tc>
        <w:tc>
          <w:tcPr>
            <w:tcW w:w="3402" w:type="dxa"/>
          </w:tcPr>
          <w:p w:rsidR="000A0A31" w:rsidRPr="000A0A31" w:rsidRDefault="000A0A31" w:rsidP="000A0A31">
            <w:pPr>
              <w:spacing w:after="200"/>
              <w:jc w:val="center"/>
              <w:rPr>
                <w:rFonts w:ascii="Calibri" w:hAnsi="Calibri" w:cs="Calibri"/>
                <w:sz w:val="20"/>
                <w:szCs w:val="20"/>
              </w:rPr>
            </w:pPr>
            <w:r w:rsidRPr="000A0A31">
              <w:rPr>
                <w:sz w:val="20"/>
                <w:szCs w:val="20"/>
              </w:rPr>
              <w:t>Дети погибших (умерших) или пропавших без вести либо ставших инвалидами в связи с исполнением служебных обязанностей сотрудников следственных органов, расположенных на территории Северо-Кавказского региона, и сотрудников следственных органов, направленных для выполнения задач на территории Северо-Кавказского региона</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либо справка о праве на льготы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proofErr w:type="gramStart"/>
            <w:r w:rsidRPr="000A0A31">
              <w:rPr>
                <w:sz w:val="20"/>
                <w:szCs w:val="20"/>
              </w:rPr>
              <w:t>(Постановление Правительства РФ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в редакции от 24.12.2014</w:t>
            </w:r>
            <w:proofErr w:type="gramEnd"/>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Дети погибших (пропавших без вести) умерших, ставших инвалидами служащих и военнослужащих на территории Южной Осетии и Абхазии</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о праве на льготы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proofErr w:type="gramStart"/>
            <w:r w:rsidRPr="000A0A31">
              <w:rPr>
                <w:sz w:val="20"/>
                <w:szCs w:val="20"/>
              </w:rPr>
              <w:t xml:space="preserve">Постановление Правительства РФ от 25.08.1999 № 936 «О дополнительных мерах по социальной защите членов семей военнослужащих и сотрудников органов внутренних дел, </w:t>
            </w:r>
            <w:r w:rsidRPr="000A0A31">
              <w:rPr>
                <w:sz w:val="20"/>
                <w:szCs w:val="20"/>
              </w:rPr>
              <w:lastRenderedPageBreak/>
              <w:t>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в редакции от 24.12.2014</w:t>
            </w:r>
            <w:proofErr w:type="gramEnd"/>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Дети участников боевых действий на территории Республики Дагестан</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о праве на льготы</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 xml:space="preserve">Федеральный </w:t>
            </w:r>
            <w:hyperlink r:id="rId32" w:history="1">
              <w:r w:rsidRPr="000A0A31">
                <w:rPr>
                  <w:color w:val="0000FF"/>
                  <w:sz w:val="20"/>
                  <w:szCs w:val="20"/>
                </w:rPr>
                <w:t>закон</w:t>
              </w:r>
            </w:hyperlink>
            <w:r w:rsidRPr="000A0A31">
              <w:rPr>
                <w:sz w:val="20"/>
                <w:szCs w:val="20"/>
              </w:rPr>
              <w:t xml:space="preserve"> от 28.12.2010 N 403-ФЗ "О Следственном комитете Российской Федерации"</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Дети сотрудников Следственного комитета Российской Федерации</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w:t>
            </w:r>
          </w:p>
        </w:tc>
      </w:tr>
      <w:tr w:rsidR="000A0A31" w:rsidRPr="000A0A31" w:rsidTr="000A0A31">
        <w:tc>
          <w:tcPr>
            <w:tcW w:w="3748" w:type="dxa"/>
          </w:tcPr>
          <w:p w:rsidR="000A0A31" w:rsidRPr="000A0A31" w:rsidRDefault="000A0A31" w:rsidP="000A0A31">
            <w:pPr>
              <w:widowControl w:val="0"/>
              <w:autoSpaceDE w:val="0"/>
              <w:autoSpaceDN w:val="0"/>
              <w:adjustRightInd w:val="0"/>
              <w:rPr>
                <w:sz w:val="20"/>
                <w:szCs w:val="20"/>
              </w:rPr>
            </w:pPr>
            <w:r w:rsidRPr="000A0A31">
              <w:rPr>
                <w:sz w:val="20"/>
                <w:szCs w:val="20"/>
              </w:rPr>
              <w:t>Закон Кировской области от 14.10.2013 № 320-ЗО «Об образовании в Кировской области</w:t>
            </w:r>
          </w:p>
        </w:tc>
        <w:tc>
          <w:tcPr>
            <w:tcW w:w="3402" w:type="dxa"/>
          </w:tcPr>
          <w:p w:rsidR="000A0A31" w:rsidRPr="000A0A31" w:rsidRDefault="000A0A31" w:rsidP="000A0A31">
            <w:pPr>
              <w:widowControl w:val="0"/>
              <w:autoSpaceDE w:val="0"/>
              <w:autoSpaceDN w:val="0"/>
              <w:adjustRightInd w:val="0"/>
              <w:rPr>
                <w:sz w:val="20"/>
                <w:szCs w:val="20"/>
              </w:rPr>
            </w:pPr>
            <w:proofErr w:type="gramStart"/>
            <w:r w:rsidRPr="000A0A31">
              <w:rPr>
                <w:sz w:val="20"/>
                <w:szCs w:val="20"/>
              </w:rPr>
              <w:t>дети граждан, призванных на военную службу по мобилизации в Вооруженные Силы Российской Федерации, граждан, принимающих участие в специальной военной операции и заключивших не ранее 24 февраля 2022 контракт о прохождении военной службы в Вооруженных Силах Российской Федерации или контракт о добровольном содействии в выполнении задач, возложенных на Вооруженные Силы Российской Федерации, в период прохождения указанными гражданами военной службы по мобилизации</w:t>
            </w:r>
            <w:proofErr w:type="gramEnd"/>
            <w:r w:rsidRPr="000A0A31">
              <w:rPr>
                <w:sz w:val="20"/>
                <w:szCs w:val="20"/>
              </w:rPr>
              <w:t xml:space="preserve"> или действия соответствующего контракта</w:t>
            </w:r>
          </w:p>
        </w:tc>
        <w:tc>
          <w:tcPr>
            <w:tcW w:w="2608" w:type="dxa"/>
          </w:tcPr>
          <w:p w:rsidR="000A0A31" w:rsidRPr="000A0A31" w:rsidRDefault="000A0A31" w:rsidP="000A0A31">
            <w:pPr>
              <w:widowControl w:val="0"/>
              <w:autoSpaceDE w:val="0"/>
              <w:autoSpaceDN w:val="0"/>
              <w:adjustRightInd w:val="0"/>
              <w:rPr>
                <w:sz w:val="20"/>
                <w:szCs w:val="20"/>
              </w:rPr>
            </w:pPr>
            <w:r w:rsidRPr="000A0A31">
              <w:rPr>
                <w:sz w:val="20"/>
                <w:szCs w:val="20"/>
              </w:rPr>
              <w:t>Информация, полученная из витрины данных Минобороны России, либо справка, выданная районными отделами Военного комиссариата Кировской области (в случае отсутствия сведений в витрине данных)</w:t>
            </w:r>
          </w:p>
        </w:tc>
      </w:tr>
    </w:tbl>
    <w:p w:rsidR="000A0A31" w:rsidRPr="000A0A31" w:rsidRDefault="000A0A31" w:rsidP="000A0A31">
      <w:pPr>
        <w:ind w:firstLine="426"/>
        <w:jc w:val="both"/>
        <w:rPr>
          <w:sz w:val="20"/>
          <w:szCs w:val="20"/>
          <w:lang w:eastAsia="en-US"/>
        </w:rPr>
      </w:pPr>
    </w:p>
    <w:p w:rsidR="000A0A31" w:rsidRPr="000A0A31" w:rsidRDefault="000A0A31" w:rsidP="000A0A31">
      <w:pPr>
        <w:tabs>
          <w:tab w:val="left" w:pos="1003"/>
        </w:tabs>
        <w:autoSpaceDE w:val="0"/>
        <w:autoSpaceDN w:val="0"/>
        <w:adjustRightInd w:val="0"/>
        <w:ind w:firstLine="426"/>
        <w:jc w:val="both"/>
        <w:rPr>
          <w:sz w:val="20"/>
          <w:szCs w:val="20"/>
        </w:rPr>
      </w:pPr>
      <w:r w:rsidRPr="000A0A31">
        <w:rPr>
          <w:sz w:val="20"/>
          <w:szCs w:val="20"/>
        </w:rPr>
        <w:t xml:space="preserve">2.9. </w:t>
      </w:r>
      <w:r w:rsidRPr="000A0A31">
        <w:rPr>
          <w:sz w:val="20"/>
          <w:szCs w:val="20"/>
        </w:rPr>
        <w:tab/>
        <w:t>Правом первоочередного предоставления мест в муниципальных образовательных учреждениях пользуются следующие категории граждан:</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6"/>
        <w:gridCol w:w="3827"/>
        <w:gridCol w:w="3402"/>
      </w:tblGrid>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Указ Президента Российской Федерации от 02.10.1992 N 1157 "О дополнительных мерах государственной поддержки инвалидов" </w:t>
            </w:r>
            <w:hyperlink r:id="rId33" w:history="1">
              <w:r w:rsidRPr="000A0A31">
                <w:rPr>
                  <w:color w:val="0000FF"/>
                  <w:sz w:val="20"/>
                  <w:szCs w:val="20"/>
                </w:rPr>
                <w:t>(п. 1)</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Дети-инвалиды</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подтверждающая факт установления инвалидности (ребенка)</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Указ Президента Российской Федерации от 02.10.1992 N 1157 "О дополнительных мерах государственной поддержки инвалидов" </w:t>
            </w:r>
            <w:hyperlink r:id="rId34" w:history="1">
              <w:r w:rsidRPr="000A0A31">
                <w:rPr>
                  <w:color w:val="0000FF"/>
                  <w:sz w:val="20"/>
                  <w:szCs w:val="20"/>
                </w:rPr>
                <w:t>(п. 1)</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один из родителей которых является инвалидом</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подтверждающая факт установления инвалидности (родителя, законного представителя ребенка)</w:t>
            </w:r>
          </w:p>
        </w:tc>
      </w:tr>
      <w:tr w:rsidR="000A0A31" w:rsidRPr="000A0A31" w:rsidTr="000A0A31">
        <w:trPr>
          <w:trHeight w:val="652"/>
        </w:trPr>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Указ Президента Российской Федерации от 05.05.1992 N 431 "О мерах по социальной поддержке многодетных семей" </w:t>
            </w:r>
            <w:hyperlink r:id="rId35" w:history="1">
              <w:r w:rsidRPr="000A0A31">
                <w:rPr>
                  <w:color w:val="0000FF"/>
                  <w:sz w:val="20"/>
                  <w:szCs w:val="20"/>
                </w:rPr>
                <w:t>(п. 1)</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многодетных семей</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многодетной семьи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27.05.1998 N 76-ФЗ "О статусе военнослужащих" </w:t>
            </w:r>
            <w:hyperlink r:id="rId36" w:history="1">
              <w:r w:rsidRPr="000A0A31">
                <w:rPr>
                  <w:color w:val="0000FF"/>
                  <w:sz w:val="20"/>
                  <w:szCs w:val="20"/>
                </w:rPr>
                <w:t>(</w:t>
              </w:r>
              <w:proofErr w:type="spellStart"/>
              <w:r w:rsidRPr="000A0A31">
                <w:rPr>
                  <w:color w:val="0000FF"/>
                  <w:sz w:val="20"/>
                  <w:szCs w:val="20"/>
                </w:rPr>
                <w:t>абз</w:t>
              </w:r>
              <w:proofErr w:type="spellEnd"/>
              <w:r w:rsidRPr="000A0A31">
                <w:rPr>
                  <w:color w:val="0000FF"/>
                  <w:sz w:val="20"/>
                  <w:szCs w:val="20"/>
                </w:rPr>
                <w:t>. 2 п. 6 ст. 19)</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военнослужащих по месту жительства их семей</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личности военнослужащего, военный билет солдата, матроса, сержанта, старшины, прапорщика и мичмана</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Закон Российской Федерации от 07.02.2011 N 3-ФЗ "О полиции" (</w:t>
            </w:r>
            <w:hyperlink r:id="rId37" w:history="1">
              <w:r w:rsidRPr="000A0A31">
                <w:rPr>
                  <w:color w:val="0000FF"/>
                  <w:sz w:val="20"/>
                  <w:szCs w:val="20"/>
                </w:rPr>
                <w:t>п. 1 ч. 6 ст. 46</w:t>
              </w:r>
            </w:hyperlink>
            <w:r w:rsidRPr="000A0A31">
              <w:rPr>
                <w:sz w:val="20"/>
                <w:szCs w:val="20"/>
              </w:rPr>
              <w:t xml:space="preserve">, </w:t>
            </w:r>
            <w:hyperlink r:id="rId38"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сотрудников полиции, сотрудников органов внутренних дел</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выданная кадровым подразделением органа внутренних дел, и служебное удостоверение</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Закон Российской Федерации от 07.02.2011 N 3-ФЗ "О </w:t>
            </w:r>
            <w:r w:rsidRPr="000A0A31">
              <w:rPr>
                <w:sz w:val="20"/>
                <w:szCs w:val="20"/>
              </w:rPr>
              <w:lastRenderedPageBreak/>
              <w:t>полиции" (</w:t>
            </w:r>
            <w:hyperlink r:id="rId39" w:history="1">
              <w:r w:rsidRPr="000A0A31">
                <w:rPr>
                  <w:color w:val="0000FF"/>
                  <w:sz w:val="20"/>
                  <w:szCs w:val="20"/>
                </w:rPr>
                <w:t>п. 2 ч. 6 ст. 46</w:t>
              </w:r>
            </w:hyperlink>
            <w:r w:rsidRPr="000A0A31">
              <w:rPr>
                <w:sz w:val="20"/>
                <w:szCs w:val="20"/>
              </w:rPr>
              <w:t xml:space="preserve">, </w:t>
            </w:r>
            <w:hyperlink r:id="rId40"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lastRenderedPageBreak/>
              <w:t xml:space="preserve">Дети сотрудников полиции, дети сотрудников органов внутренних дел, </w:t>
            </w:r>
            <w:r w:rsidRPr="000A0A31">
              <w:rPr>
                <w:sz w:val="20"/>
                <w:szCs w:val="20"/>
              </w:rPr>
              <w:lastRenderedPageBreak/>
              <w:t>погибших (умерших) вследствие увечья или иного повреждения здоровья, полученных в связи с выполнением служебных обязанностей</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 xml:space="preserve">Справка с места работы, выданная кадровым подразделением органа </w:t>
            </w:r>
            <w:r w:rsidRPr="000A0A31">
              <w:rPr>
                <w:sz w:val="20"/>
                <w:szCs w:val="20"/>
              </w:rPr>
              <w:lastRenderedPageBreak/>
              <w:t>внутренних дел,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Закон Российской Федерации от 07.02.2011 N 3-ФЗ "О полиции" (</w:t>
            </w:r>
            <w:hyperlink r:id="rId41" w:history="1">
              <w:r w:rsidRPr="000A0A31">
                <w:rPr>
                  <w:color w:val="0000FF"/>
                  <w:sz w:val="20"/>
                  <w:szCs w:val="20"/>
                </w:rPr>
                <w:t>п. 3 ч. 6 ст. 46</w:t>
              </w:r>
            </w:hyperlink>
            <w:r w:rsidRPr="000A0A31">
              <w:rPr>
                <w:sz w:val="20"/>
                <w:szCs w:val="20"/>
              </w:rPr>
              <w:t xml:space="preserve">, </w:t>
            </w:r>
            <w:hyperlink r:id="rId42"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сотрудников полиции, дети сотрудников органов внутренних дел, умерших вследствие заболевания, полученного в период прохождения службы в полиции</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выданная кадровым подразделением органа внутренних дел,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Закон Российской Федерации от 07.02.2011 N 3-ФЗ "О полиции" (</w:t>
            </w:r>
            <w:hyperlink r:id="rId43" w:history="1">
              <w:r w:rsidRPr="000A0A31">
                <w:rPr>
                  <w:color w:val="0000FF"/>
                  <w:sz w:val="20"/>
                  <w:szCs w:val="20"/>
                </w:rPr>
                <w:t>п. 4 ч. 6 ст. 46</w:t>
              </w:r>
            </w:hyperlink>
            <w:r w:rsidRPr="000A0A31">
              <w:rPr>
                <w:sz w:val="20"/>
                <w:szCs w:val="20"/>
              </w:rPr>
              <w:t xml:space="preserve">, </w:t>
            </w:r>
            <w:hyperlink r:id="rId44"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граждан Российской Федерации, уволенных со службы в полиции, службы в органах внутренних дел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выданная кадровым подразделением органа внутренних дел</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Закон Российской Федерации от 07.02.2011 N 3-ФЗ "О полиции" (</w:t>
            </w:r>
            <w:hyperlink r:id="rId45" w:history="1">
              <w:r w:rsidRPr="000A0A31">
                <w:rPr>
                  <w:color w:val="0000FF"/>
                  <w:sz w:val="20"/>
                  <w:szCs w:val="20"/>
                </w:rPr>
                <w:t>п. 5 ч. 6 ст. 46</w:t>
              </w:r>
            </w:hyperlink>
            <w:r w:rsidRPr="000A0A31">
              <w:rPr>
                <w:sz w:val="20"/>
                <w:szCs w:val="20"/>
              </w:rPr>
              <w:t xml:space="preserve">, </w:t>
            </w:r>
            <w:hyperlink r:id="rId46"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граждан Российской Федерации, умерших в течение одного года после увольнения со службы в полиции,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выданная кадровым подразделением органа внутренних дел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Закон Российской Федерации от 07.02.2011 N 3-ФЗ "О полиции" (</w:t>
            </w:r>
            <w:hyperlink r:id="rId47" w:history="1">
              <w:r w:rsidRPr="000A0A31">
                <w:rPr>
                  <w:color w:val="0000FF"/>
                  <w:sz w:val="20"/>
                  <w:szCs w:val="20"/>
                </w:rPr>
                <w:t>п. 1</w:t>
              </w:r>
            </w:hyperlink>
            <w:r w:rsidRPr="000A0A31">
              <w:rPr>
                <w:sz w:val="20"/>
                <w:szCs w:val="20"/>
              </w:rPr>
              <w:t xml:space="preserve"> - </w:t>
            </w:r>
            <w:hyperlink r:id="rId48" w:history="1">
              <w:r w:rsidRPr="000A0A31">
                <w:rPr>
                  <w:color w:val="0000FF"/>
                  <w:sz w:val="20"/>
                  <w:szCs w:val="20"/>
                </w:rPr>
                <w:t>5 ч. 6 ст. 46</w:t>
              </w:r>
            </w:hyperlink>
            <w:r w:rsidRPr="000A0A31">
              <w:rPr>
                <w:sz w:val="20"/>
                <w:szCs w:val="20"/>
              </w:rPr>
              <w:t xml:space="preserve">, </w:t>
            </w:r>
            <w:hyperlink r:id="rId49" w:history="1">
              <w:r w:rsidRPr="000A0A31">
                <w:rPr>
                  <w:color w:val="0000FF"/>
                  <w:sz w:val="20"/>
                  <w:szCs w:val="20"/>
                </w:rPr>
                <w:t>п. 2 ст. 56</w:t>
              </w:r>
            </w:hyperlink>
            <w:r w:rsidRPr="000A0A31">
              <w:rPr>
                <w:sz w:val="20"/>
                <w:szCs w:val="20"/>
              </w:rPr>
              <w:t>)</w:t>
            </w:r>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находящиеся (находившиеся) на иждивении сотрудников полиции, сотрудников органов внутренних дел, граждан Российской Федерации</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 (для работающих сотрудников полиции и ОВД), справка с места работы, выданная кадровым подразделением органа внутренних дел</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0" w:history="1">
              <w:r w:rsidRPr="000A0A31">
                <w:rPr>
                  <w:color w:val="0000FF"/>
                  <w:sz w:val="20"/>
                  <w:szCs w:val="20"/>
                </w:rPr>
                <w:t>(п. 1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 xml:space="preserve">дети сотрудников, имеющих специальные звания и проходящих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 и справка с места работы</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1" w:history="1">
              <w:r w:rsidRPr="000A0A31">
                <w:rPr>
                  <w:color w:val="0000FF"/>
                  <w:sz w:val="20"/>
                  <w:szCs w:val="20"/>
                </w:rPr>
                <w:t>(п. 2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сотрудника,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30.12.2012 N 283-ФЗ "О </w:t>
            </w:r>
            <w:r w:rsidRPr="000A0A31">
              <w:rPr>
                <w:sz w:val="20"/>
                <w:szCs w:val="20"/>
              </w:rPr>
              <w:lastRenderedPageBreak/>
              <w:t xml:space="preserve">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2" w:history="1">
              <w:r w:rsidRPr="000A0A31">
                <w:rPr>
                  <w:color w:val="0000FF"/>
                  <w:sz w:val="20"/>
                  <w:szCs w:val="20"/>
                </w:rPr>
                <w:t>(п. 3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r w:rsidRPr="000A0A31">
              <w:rPr>
                <w:sz w:val="20"/>
                <w:szCs w:val="20"/>
              </w:rPr>
              <w:lastRenderedPageBreak/>
              <w:t xml:space="preserve">дети сотрудника, имевшего специальное звание и проходившего службу в </w:t>
            </w:r>
            <w:r w:rsidRPr="000A0A31">
              <w:rPr>
                <w:sz w:val="20"/>
                <w:szCs w:val="20"/>
              </w:rPr>
              <w:lastRenderedPageBreak/>
              <w:t>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Справка с места работы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3" w:history="1">
              <w:r w:rsidRPr="000A0A31">
                <w:rPr>
                  <w:color w:val="0000FF"/>
                  <w:sz w:val="20"/>
                  <w:szCs w:val="20"/>
                </w:rPr>
                <w:t>(п. 4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proofErr w:type="gramStart"/>
            <w:r w:rsidRPr="000A0A31">
              <w:rPr>
                <w:sz w:val="20"/>
                <w:szCs w:val="20"/>
              </w:rPr>
              <w:t>дети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w:t>
            </w:r>
            <w:proofErr w:type="gramEnd"/>
            <w:r w:rsidRPr="000A0A31">
              <w:rPr>
                <w:sz w:val="20"/>
                <w:szCs w:val="20"/>
              </w:rPr>
              <w:t xml:space="preserve"> и </w:t>
            </w:r>
            <w:proofErr w:type="gramStart"/>
            <w:r w:rsidRPr="000A0A31">
              <w:rPr>
                <w:sz w:val="20"/>
                <w:szCs w:val="20"/>
              </w:rPr>
              <w:t>органах</w:t>
            </w:r>
            <w:proofErr w:type="gramEnd"/>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4" w:history="1">
              <w:r w:rsidRPr="000A0A31">
                <w:rPr>
                  <w:color w:val="0000FF"/>
                  <w:sz w:val="20"/>
                  <w:szCs w:val="20"/>
                </w:rPr>
                <w:t>(п. 5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proofErr w:type="gramStart"/>
            <w:r w:rsidRPr="000A0A31">
              <w:rPr>
                <w:sz w:val="20"/>
                <w:szCs w:val="20"/>
              </w:rPr>
              <w:t>дети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w:t>
            </w:r>
            <w:proofErr w:type="gramEnd"/>
            <w:r w:rsidRPr="000A0A31">
              <w:rPr>
                <w:sz w:val="20"/>
                <w:szCs w:val="20"/>
              </w:rPr>
              <w:t xml:space="preserve">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w:t>
            </w:r>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 и свидетельство о смерти</w:t>
            </w:r>
          </w:p>
        </w:tc>
      </w:tr>
      <w:tr w:rsidR="000A0A31" w:rsidRPr="000A0A31" w:rsidTr="000A0A31">
        <w:tc>
          <w:tcPr>
            <w:tcW w:w="2756" w:type="dxa"/>
          </w:tcPr>
          <w:p w:rsidR="000A0A31" w:rsidRPr="000A0A31" w:rsidRDefault="000A0A31" w:rsidP="000A0A31">
            <w:pPr>
              <w:widowControl w:val="0"/>
              <w:autoSpaceDE w:val="0"/>
              <w:autoSpaceDN w:val="0"/>
              <w:adjustRightInd w:val="0"/>
              <w:rPr>
                <w:sz w:val="20"/>
                <w:szCs w:val="20"/>
              </w:rPr>
            </w:pPr>
            <w:r w:rsidRPr="000A0A31">
              <w:rPr>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55" w:history="1">
              <w:r w:rsidRPr="000A0A31">
                <w:rPr>
                  <w:color w:val="0000FF"/>
                  <w:sz w:val="20"/>
                  <w:szCs w:val="20"/>
                </w:rPr>
                <w:t>(п. 6 ч. 14 ст. 3)</w:t>
              </w:r>
            </w:hyperlink>
          </w:p>
        </w:tc>
        <w:tc>
          <w:tcPr>
            <w:tcW w:w="3827" w:type="dxa"/>
          </w:tcPr>
          <w:p w:rsidR="000A0A31" w:rsidRPr="000A0A31" w:rsidRDefault="000A0A31" w:rsidP="000A0A31">
            <w:pPr>
              <w:widowControl w:val="0"/>
              <w:autoSpaceDE w:val="0"/>
              <w:autoSpaceDN w:val="0"/>
              <w:adjustRightInd w:val="0"/>
              <w:ind w:firstLine="109"/>
              <w:rPr>
                <w:sz w:val="20"/>
                <w:szCs w:val="20"/>
              </w:rPr>
            </w:pPr>
            <w:proofErr w:type="gramStart"/>
            <w:r w:rsidRPr="000A0A31">
              <w:rPr>
                <w:sz w:val="20"/>
                <w:szCs w:val="20"/>
              </w:rPr>
              <w:t>дети, находящиеся (находившиеся) на иждивении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roofErr w:type="gramEnd"/>
          </w:p>
        </w:tc>
        <w:tc>
          <w:tcPr>
            <w:tcW w:w="3402" w:type="dxa"/>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 (для работающих сотрудников), справка с места работы</w:t>
            </w:r>
          </w:p>
        </w:tc>
      </w:tr>
      <w:tr w:rsidR="000A0A31" w:rsidRPr="000A0A31" w:rsidTr="000A0A31">
        <w:tc>
          <w:tcPr>
            <w:tcW w:w="2756" w:type="dxa"/>
            <w:tcBorders>
              <w:bottom w:val="single" w:sz="4" w:space="0" w:color="auto"/>
            </w:tcBorders>
          </w:tcPr>
          <w:p w:rsidR="000A0A31" w:rsidRPr="000A0A31" w:rsidRDefault="007C066F" w:rsidP="000A0A31">
            <w:pPr>
              <w:widowControl w:val="0"/>
              <w:autoSpaceDE w:val="0"/>
              <w:autoSpaceDN w:val="0"/>
              <w:adjustRightInd w:val="0"/>
              <w:rPr>
                <w:sz w:val="20"/>
                <w:szCs w:val="20"/>
              </w:rPr>
            </w:pPr>
            <w:hyperlink r:id="rId56" w:history="1">
              <w:r w:rsidR="000A0A31" w:rsidRPr="000A0A31">
                <w:rPr>
                  <w:color w:val="0000FF"/>
                  <w:sz w:val="20"/>
                  <w:szCs w:val="20"/>
                </w:rPr>
                <w:t>Постановление</w:t>
              </w:r>
            </w:hyperlink>
            <w:r w:rsidR="000A0A31" w:rsidRPr="000A0A31">
              <w:rPr>
                <w:sz w:val="20"/>
                <w:szCs w:val="20"/>
              </w:rPr>
              <w:t xml:space="preserve"> Верховного Совета Российской Федерации от 27.12.1991 N </w:t>
            </w:r>
            <w:r w:rsidR="000A0A31" w:rsidRPr="000A0A31">
              <w:rPr>
                <w:sz w:val="20"/>
                <w:szCs w:val="20"/>
              </w:rPr>
              <w:lastRenderedPageBreak/>
              <w:t xml:space="preserve">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w:t>
            </w:r>
            <w:hyperlink r:id="rId57" w:history="1">
              <w:r w:rsidR="000A0A31" w:rsidRPr="000A0A31">
                <w:rPr>
                  <w:color w:val="0000FF"/>
                  <w:sz w:val="20"/>
                  <w:szCs w:val="20"/>
                </w:rPr>
                <w:t>Закон</w:t>
              </w:r>
            </w:hyperlink>
            <w:r w:rsidR="000A0A31" w:rsidRPr="000A0A31">
              <w:rPr>
                <w:sz w:val="20"/>
                <w:szCs w:val="20"/>
              </w:rPr>
              <w:t xml:space="preserve"> РСФСР от 15.05.1991 "О социальной защите граждан, подвергшихся воздействию радиации вследствие катастрофы на Чернобыльской АЭС"</w:t>
            </w:r>
          </w:p>
        </w:tc>
        <w:tc>
          <w:tcPr>
            <w:tcW w:w="3827" w:type="dxa"/>
            <w:tcBorders>
              <w:bottom w:val="single" w:sz="4" w:space="0" w:color="auto"/>
            </w:tcBorders>
          </w:tcPr>
          <w:p w:rsidR="000A0A31" w:rsidRPr="000A0A31" w:rsidRDefault="000A0A31" w:rsidP="000A0A31">
            <w:pPr>
              <w:widowControl w:val="0"/>
              <w:autoSpaceDE w:val="0"/>
              <w:autoSpaceDN w:val="0"/>
              <w:adjustRightInd w:val="0"/>
              <w:ind w:firstLine="109"/>
              <w:rPr>
                <w:sz w:val="20"/>
                <w:szCs w:val="20"/>
              </w:rPr>
            </w:pPr>
            <w:r w:rsidRPr="000A0A31">
              <w:rPr>
                <w:sz w:val="20"/>
                <w:szCs w:val="20"/>
              </w:rPr>
              <w:lastRenderedPageBreak/>
              <w:t>Дети граждан из подразделений особого риска</w:t>
            </w:r>
          </w:p>
        </w:tc>
        <w:tc>
          <w:tcPr>
            <w:tcW w:w="3402" w:type="dxa"/>
            <w:tcBorders>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Служебное удостоверение</w:t>
            </w:r>
          </w:p>
        </w:tc>
      </w:tr>
      <w:tr w:rsidR="000A0A31" w:rsidRPr="000A0A31" w:rsidTr="000A0A31">
        <w:tblPrEx>
          <w:tblBorders>
            <w:insideH w:val="nil"/>
          </w:tblBorders>
        </w:tblPrEx>
        <w:tc>
          <w:tcPr>
            <w:tcW w:w="2756"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lastRenderedPageBreak/>
              <w:t>Федеральный закон «Об опеке и попечительстве» от 24.04.2008 № 48-ФЗ</w:t>
            </w:r>
          </w:p>
        </w:tc>
        <w:tc>
          <w:tcPr>
            <w:tcW w:w="3827" w:type="dxa"/>
            <w:tcBorders>
              <w:top w:val="single" w:sz="4" w:space="0" w:color="auto"/>
              <w:bottom w:val="single" w:sz="4" w:space="0" w:color="auto"/>
            </w:tcBorders>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находящиеся под опекой и воспитывающиеся в приемных семьях</w:t>
            </w:r>
          </w:p>
        </w:tc>
        <w:tc>
          <w:tcPr>
            <w:tcW w:w="3402"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Свидетельство о рождении</w:t>
            </w:r>
          </w:p>
        </w:tc>
      </w:tr>
      <w:tr w:rsidR="000A0A31" w:rsidRPr="000A0A31" w:rsidTr="000A0A31">
        <w:tblPrEx>
          <w:tblBorders>
            <w:insideH w:val="nil"/>
          </w:tblBorders>
        </w:tblPrEx>
        <w:tc>
          <w:tcPr>
            <w:tcW w:w="2756"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 xml:space="preserve">Поручение Президента Российской Федерации от 4 мая </w:t>
            </w:r>
            <w:smartTag w:uri="urn:schemas-microsoft-com:office:smarttags" w:element="metricconverter">
              <w:smartTagPr>
                <w:attr w:name="ProductID" w:val="2011 г"/>
              </w:smartTagPr>
              <w:r w:rsidRPr="000A0A31">
                <w:rPr>
                  <w:sz w:val="20"/>
                  <w:szCs w:val="20"/>
                </w:rPr>
                <w:t>2011 г</w:t>
              </w:r>
            </w:smartTag>
            <w:r w:rsidRPr="000A0A31">
              <w:rPr>
                <w:sz w:val="20"/>
                <w:szCs w:val="20"/>
              </w:rPr>
              <w:t>. N Пр-1227</w:t>
            </w:r>
          </w:p>
        </w:tc>
        <w:tc>
          <w:tcPr>
            <w:tcW w:w="3827" w:type="dxa"/>
            <w:tcBorders>
              <w:top w:val="single" w:sz="4" w:space="0" w:color="auto"/>
              <w:bottom w:val="single" w:sz="4" w:space="0" w:color="auto"/>
            </w:tcBorders>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w:t>
            </w:r>
          </w:p>
        </w:tc>
        <w:tc>
          <w:tcPr>
            <w:tcW w:w="3402"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Справку, подтверждающую, что ребенок находится под опекой либо в приемной семье</w:t>
            </w:r>
          </w:p>
        </w:tc>
      </w:tr>
      <w:tr w:rsidR="000A0A31" w:rsidRPr="000A0A31" w:rsidTr="000A0A31">
        <w:tblPrEx>
          <w:tblBorders>
            <w:insideH w:val="nil"/>
          </w:tblBorders>
        </w:tblPrEx>
        <w:tc>
          <w:tcPr>
            <w:tcW w:w="2756" w:type="dxa"/>
            <w:tcBorders>
              <w:top w:val="single" w:sz="4" w:space="0" w:color="auto"/>
              <w:bottom w:val="single" w:sz="4" w:space="0" w:color="auto"/>
            </w:tcBorders>
          </w:tcPr>
          <w:p w:rsidR="000A0A31" w:rsidRPr="000A0A31" w:rsidRDefault="007C066F" w:rsidP="000A0A31">
            <w:pPr>
              <w:widowControl w:val="0"/>
              <w:autoSpaceDE w:val="0"/>
              <w:autoSpaceDN w:val="0"/>
              <w:adjustRightInd w:val="0"/>
              <w:rPr>
                <w:sz w:val="20"/>
                <w:szCs w:val="20"/>
              </w:rPr>
            </w:pPr>
            <w:hyperlink r:id="rId58" w:history="1">
              <w:r w:rsidR="000A0A31" w:rsidRPr="000A0A31">
                <w:rPr>
                  <w:color w:val="0000FF"/>
                  <w:sz w:val="20"/>
                  <w:szCs w:val="20"/>
                </w:rPr>
                <w:t>Закон</w:t>
              </w:r>
            </w:hyperlink>
            <w:r w:rsidR="000A0A31" w:rsidRPr="000A0A31">
              <w:rPr>
                <w:sz w:val="20"/>
                <w:szCs w:val="20"/>
              </w:rPr>
              <w:t xml:space="preserve"> Кировской области от 11.11.2019 N 307-ЗО "Об образовании в Кировской области" </w:t>
            </w:r>
            <w:hyperlink r:id="rId59" w:history="1">
              <w:r w:rsidR="000A0A31" w:rsidRPr="000A0A31">
                <w:rPr>
                  <w:color w:val="0000FF"/>
                  <w:sz w:val="20"/>
                  <w:szCs w:val="20"/>
                </w:rPr>
                <w:t>(ч. 2 ст. 11)</w:t>
              </w:r>
            </w:hyperlink>
          </w:p>
        </w:tc>
        <w:tc>
          <w:tcPr>
            <w:tcW w:w="3827" w:type="dxa"/>
            <w:tcBorders>
              <w:top w:val="single" w:sz="4" w:space="0" w:color="auto"/>
              <w:bottom w:val="single" w:sz="4" w:space="0" w:color="auto"/>
            </w:tcBorders>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Детям медицинских работников областных государственных медицинских организаций, оказывающих (участвующих в оказании) первичную медико-санитарную помощь, скорую, в том числе скорую специализированную, медицинскую помощь, педагогических работников областных государственных и муниципальных образовательных организаций</w:t>
            </w:r>
          </w:p>
        </w:tc>
        <w:tc>
          <w:tcPr>
            <w:tcW w:w="3402"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Справка с места работы</w:t>
            </w:r>
          </w:p>
        </w:tc>
      </w:tr>
      <w:tr w:rsidR="000A0A31" w:rsidRPr="000A0A31" w:rsidTr="000A0A31">
        <w:tblPrEx>
          <w:tblBorders>
            <w:insideH w:val="nil"/>
          </w:tblBorders>
        </w:tblPrEx>
        <w:tc>
          <w:tcPr>
            <w:tcW w:w="2756"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Закон Кировской области от 11.11.2019 № 307-ЗО "Об образовании в Кировской области" (ч. 2 ст. 11)</w:t>
            </w:r>
          </w:p>
        </w:tc>
        <w:tc>
          <w:tcPr>
            <w:tcW w:w="3827" w:type="dxa"/>
            <w:tcBorders>
              <w:top w:val="single" w:sz="4" w:space="0" w:color="auto"/>
              <w:bottom w:val="single" w:sz="4" w:space="0" w:color="auto"/>
            </w:tcBorders>
          </w:tcPr>
          <w:p w:rsidR="000A0A31" w:rsidRPr="000A0A31" w:rsidRDefault="000A0A31" w:rsidP="000A0A31">
            <w:pPr>
              <w:widowControl w:val="0"/>
              <w:autoSpaceDE w:val="0"/>
              <w:autoSpaceDN w:val="0"/>
              <w:adjustRightInd w:val="0"/>
              <w:ind w:firstLine="109"/>
              <w:rPr>
                <w:sz w:val="20"/>
                <w:szCs w:val="20"/>
              </w:rPr>
            </w:pPr>
            <w:r w:rsidRPr="000A0A31">
              <w:rPr>
                <w:sz w:val="20"/>
                <w:szCs w:val="20"/>
              </w:rPr>
              <w:t>Дети ветеранов боевых действий, принимавших участие в специальной военной операции</w:t>
            </w:r>
          </w:p>
        </w:tc>
        <w:tc>
          <w:tcPr>
            <w:tcW w:w="3402" w:type="dxa"/>
            <w:tcBorders>
              <w:top w:val="single" w:sz="4" w:space="0" w:color="auto"/>
              <w:bottom w:val="single" w:sz="4" w:space="0" w:color="auto"/>
            </w:tcBorders>
          </w:tcPr>
          <w:p w:rsidR="000A0A31" w:rsidRPr="000A0A31" w:rsidRDefault="000A0A31" w:rsidP="000A0A31">
            <w:pPr>
              <w:widowControl w:val="0"/>
              <w:autoSpaceDE w:val="0"/>
              <w:autoSpaceDN w:val="0"/>
              <w:adjustRightInd w:val="0"/>
              <w:rPr>
                <w:sz w:val="20"/>
                <w:szCs w:val="20"/>
              </w:rPr>
            </w:pPr>
            <w:r w:rsidRPr="000A0A31">
              <w:rPr>
                <w:sz w:val="20"/>
                <w:szCs w:val="20"/>
              </w:rPr>
              <w:t>Удостоверение ветерана боевых действий, информация, полученная из витрины данных Минобороны России, либо справка, выданная районными отделами Военного комиссариата Кировской области (в случае отсутствия сведений в витрине данных)</w:t>
            </w:r>
          </w:p>
        </w:tc>
      </w:tr>
    </w:tbl>
    <w:p w:rsidR="000A0A31" w:rsidRPr="000A0A31" w:rsidRDefault="000A0A31" w:rsidP="000A0A31">
      <w:pPr>
        <w:tabs>
          <w:tab w:val="left" w:pos="993"/>
        </w:tabs>
        <w:autoSpaceDE w:val="0"/>
        <w:autoSpaceDN w:val="0"/>
        <w:adjustRightInd w:val="0"/>
        <w:ind w:firstLine="571"/>
        <w:jc w:val="both"/>
        <w:rPr>
          <w:sz w:val="20"/>
          <w:szCs w:val="20"/>
        </w:rPr>
      </w:pPr>
    </w:p>
    <w:p w:rsidR="000A0A31" w:rsidRPr="000A0A31" w:rsidRDefault="000A0A31" w:rsidP="000A0A31">
      <w:pPr>
        <w:numPr>
          <w:ilvl w:val="1"/>
          <w:numId w:val="17"/>
        </w:numPr>
        <w:tabs>
          <w:tab w:val="left" w:pos="993"/>
        </w:tabs>
        <w:autoSpaceDE w:val="0"/>
        <w:autoSpaceDN w:val="0"/>
        <w:adjustRightInd w:val="0"/>
        <w:spacing w:after="200"/>
        <w:ind w:left="0" w:firstLine="426"/>
        <w:jc w:val="both"/>
        <w:rPr>
          <w:sz w:val="20"/>
          <w:szCs w:val="20"/>
        </w:rPr>
      </w:pPr>
      <w:r w:rsidRPr="000A0A31">
        <w:rPr>
          <w:sz w:val="20"/>
          <w:szCs w:val="20"/>
        </w:rPr>
        <w:t>Внутри одной льготной категории (право на внеочередное или первоочередное зачисление ребенка в ДОО) заявления выстраиваются по дате подачи заявления</w:t>
      </w:r>
    </w:p>
    <w:p w:rsidR="000A0A31" w:rsidRPr="000A0A31" w:rsidRDefault="000A0A31" w:rsidP="000A0A31">
      <w:pPr>
        <w:numPr>
          <w:ilvl w:val="1"/>
          <w:numId w:val="17"/>
        </w:numPr>
        <w:tabs>
          <w:tab w:val="left" w:pos="993"/>
        </w:tabs>
        <w:autoSpaceDE w:val="0"/>
        <w:autoSpaceDN w:val="0"/>
        <w:adjustRightInd w:val="0"/>
        <w:spacing w:after="200"/>
        <w:ind w:left="0" w:firstLine="426"/>
        <w:jc w:val="both"/>
        <w:rPr>
          <w:sz w:val="20"/>
          <w:szCs w:val="20"/>
        </w:rPr>
      </w:pPr>
      <w:r w:rsidRPr="000A0A31">
        <w:rPr>
          <w:sz w:val="20"/>
          <w:szCs w:val="20"/>
        </w:rPr>
        <w:t>Прием детей иностранных граждан и лиц без гражданства осуществляется с учетом требований Федерального закона от 25.07.2002 №115-ФЗ "О правовом положении иностранных граждан в Российской Федерации".</w:t>
      </w:r>
    </w:p>
    <w:p w:rsidR="000A0A31" w:rsidRPr="000A0A31" w:rsidRDefault="000A0A31" w:rsidP="000A0A31">
      <w:pPr>
        <w:numPr>
          <w:ilvl w:val="1"/>
          <w:numId w:val="17"/>
        </w:numPr>
        <w:tabs>
          <w:tab w:val="left" w:pos="993"/>
        </w:tabs>
        <w:autoSpaceDE w:val="0"/>
        <w:autoSpaceDN w:val="0"/>
        <w:adjustRightInd w:val="0"/>
        <w:spacing w:after="200"/>
        <w:ind w:left="0" w:firstLine="426"/>
        <w:jc w:val="both"/>
        <w:rPr>
          <w:sz w:val="20"/>
          <w:szCs w:val="20"/>
        </w:rPr>
      </w:pPr>
      <w:r w:rsidRPr="000A0A31">
        <w:rPr>
          <w:sz w:val="20"/>
          <w:szCs w:val="20"/>
        </w:rPr>
        <w:t>Прием детей из семей беженцев и вынужденных переселенцев осуществляется с учетом требований закона РФ от 19.02.1993 № 4528-1 «О беженцах» и закона РФ от 19.02.1993 № 4530-1 «О вынужденных переселенцах».</w:t>
      </w:r>
    </w:p>
    <w:p w:rsidR="000A0A31" w:rsidRPr="000A0A31" w:rsidRDefault="000A0A31" w:rsidP="000A0A31">
      <w:pPr>
        <w:numPr>
          <w:ilvl w:val="1"/>
          <w:numId w:val="17"/>
        </w:numPr>
        <w:tabs>
          <w:tab w:val="left" w:pos="993"/>
          <w:tab w:val="left" w:pos="1176"/>
        </w:tabs>
        <w:autoSpaceDE w:val="0"/>
        <w:autoSpaceDN w:val="0"/>
        <w:adjustRightInd w:val="0"/>
        <w:spacing w:after="200"/>
        <w:ind w:left="0" w:firstLine="426"/>
        <w:jc w:val="both"/>
        <w:rPr>
          <w:sz w:val="20"/>
          <w:szCs w:val="20"/>
        </w:rPr>
      </w:pPr>
      <w:r w:rsidRPr="000A0A31">
        <w:rPr>
          <w:sz w:val="20"/>
          <w:szCs w:val="20"/>
        </w:rPr>
        <w:t xml:space="preserve">При смене места жительства (места пребывания) в пределах территории Орловского муниципального округа, перевод детей в другое образовательное учреждение производится по заявлению родителей (законных представителей) при наличии свободных мест в соответствующем муниципальном образовательном учреждении. Заявление подается руководителю (заведующему, директору) образовательного учреждения, которое посещает ребенок. </w:t>
      </w:r>
    </w:p>
    <w:p w:rsidR="000A0A31" w:rsidRPr="000A0A31" w:rsidRDefault="000A0A31" w:rsidP="000A0A31">
      <w:pPr>
        <w:numPr>
          <w:ilvl w:val="1"/>
          <w:numId w:val="17"/>
        </w:numPr>
        <w:tabs>
          <w:tab w:val="left" w:pos="-142"/>
          <w:tab w:val="left" w:pos="284"/>
          <w:tab w:val="left" w:pos="851"/>
        </w:tabs>
        <w:spacing w:after="200"/>
        <w:ind w:left="0" w:firstLine="426"/>
        <w:jc w:val="both"/>
        <w:rPr>
          <w:sz w:val="20"/>
          <w:szCs w:val="20"/>
          <w:lang w:eastAsia="en-US"/>
        </w:rPr>
      </w:pPr>
      <w:r w:rsidRPr="000A0A31">
        <w:rPr>
          <w:sz w:val="20"/>
          <w:szCs w:val="20"/>
          <w:lang w:eastAsia="en-US"/>
        </w:rPr>
        <w:lastRenderedPageBreak/>
        <w:t>Прием детей в ДОО осуществляется на основании медицинского заключения на ребенка, заявления и документов, удостоверяющих личность одного из родителей (законных представителей) и направления, подписанного председателем комиссии по комплектованию образовательных организаций.</w:t>
      </w:r>
    </w:p>
    <w:p w:rsidR="000A0A31" w:rsidRPr="000A0A31" w:rsidRDefault="000A0A31" w:rsidP="000A0A31">
      <w:pPr>
        <w:numPr>
          <w:ilvl w:val="1"/>
          <w:numId w:val="17"/>
        </w:numPr>
        <w:tabs>
          <w:tab w:val="left" w:pos="-142"/>
          <w:tab w:val="left" w:pos="284"/>
          <w:tab w:val="left" w:pos="851"/>
        </w:tabs>
        <w:spacing w:after="200"/>
        <w:ind w:left="0" w:firstLine="426"/>
        <w:jc w:val="both"/>
        <w:rPr>
          <w:sz w:val="20"/>
          <w:szCs w:val="20"/>
          <w:lang w:eastAsia="en-US"/>
        </w:rPr>
      </w:pPr>
      <w:r w:rsidRPr="000A0A31">
        <w:rPr>
          <w:sz w:val="20"/>
          <w:szCs w:val="20"/>
          <w:lang w:eastAsia="en-US"/>
        </w:rPr>
        <w:t>При наличии свободных мест руководитель ДОО вправе самостоятельно временно, на срок не более 2-х месяцев, принимать детей по заявлению родителей (законных представителей)</w:t>
      </w:r>
    </w:p>
    <w:p w:rsidR="000A0A31" w:rsidRPr="000A0A31" w:rsidRDefault="000A0A31" w:rsidP="000A0A31">
      <w:pPr>
        <w:numPr>
          <w:ilvl w:val="1"/>
          <w:numId w:val="17"/>
        </w:numPr>
        <w:tabs>
          <w:tab w:val="left" w:pos="-142"/>
          <w:tab w:val="left" w:pos="284"/>
          <w:tab w:val="left" w:pos="993"/>
        </w:tabs>
        <w:autoSpaceDE w:val="0"/>
        <w:autoSpaceDN w:val="0"/>
        <w:adjustRightInd w:val="0"/>
        <w:spacing w:after="200"/>
        <w:ind w:left="0" w:firstLine="426"/>
        <w:contextualSpacing/>
        <w:jc w:val="both"/>
        <w:rPr>
          <w:sz w:val="20"/>
          <w:szCs w:val="20"/>
          <w:lang w:eastAsia="en-US"/>
        </w:rPr>
      </w:pPr>
      <w:r w:rsidRPr="000A0A31">
        <w:rPr>
          <w:sz w:val="20"/>
          <w:szCs w:val="20"/>
          <w:lang w:eastAsia="en-US"/>
        </w:rPr>
        <w:t xml:space="preserve">Направление и прием в образовательную организацию осуществляются по личному заявлению родителя (законного представителя) ребенка. Требования к содержанию заявления и перечень документов, которые должны быть приложены к заявлению, указаны в </w:t>
      </w:r>
      <w:proofErr w:type="spellStart"/>
      <w:r w:rsidRPr="000A0A31">
        <w:rPr>
          <w:sz w:val="20"/>
          <w:szCs w:val="20"/>
          <w:lang w:eastAsia="en-US"/>
        </w:rPr>
        <w:t>п.п</w:t>
      </w:r>
      <w:proofErr w:type="spellEnd"/>
      <w:r w:rsidRPr="000A0A31">
        <w:rPr>
          <w:sz w:val="20"/>
          <w:szCs w:val="20"/>
          <w:lang w:eastAsia="en-US"/>
        </w:rPr>
        <w:t xml:space="preserve">. 9 и 9 (1) Приказа </w:t>
      </w:r>
      <w:proofErr w:type="spellStart"/>
      <w:r w:rsidRPr="000A0A31">
        <w:rPr>
          <w:sz w:val="20"/>
          <w:szCs w:val="20"/>
          <w:lang w:eastAsia="en-US"/>
        </w:rPr>
        <w:t>Минспросвещения</w:t>
      </w:r>
      <w:proofErr w:type="spellEnd"/>
      <w:r w:rsidRPr="000A0A31">
        <w:rPr>
          <w:sz w:val="20"/>
          <w:szCs w:val="20"/>
          <w:lang w:eastAsia="en-US"/>
        </w:rPr>
        <w:t xml:space="preserve"> России от 15.05.2020 № 236 «Об утверждении Порядка приема на </w:t>
      </w:r>
      <w:proofErr w:type="gramStart"/>
      <w:r w:rsidRPr="000A0A31">
        <w:rPr>
          <w:sz w:val="20"/>
          <w:szCs w:val="20"/>
          <w:lang w:eastAsia="en-US"/>
        </w:rPr>
        <w:t>обучение по</w:t>
      </w:r>
      <w:proofErr w:type="gramEnd"/>
      <w:r w:rsidRPr="000A0A31">
        <w:rPr>
          <w:sz w:val="20"/>
          <w:szCs w:val="20"/>
          <w:lang w:eastAsia="en-US"/>
        </w:rPr>
        <w:t xml:space="preserve"> образовательным программам дошкольного образования»</w:t>
      </w:r>
    </w:p>
    <w:p w:rsidR="000A0A31" w:rsidRPr="000A0A31" w:rsidRDefault="000A0A31" w:rsidP="000A0A31">
      <w:pPr>
        <w:autoSpaceDE w:val="0"/>
        <w:autoSpaceDN w:val="0"/>
        <w:adjustRightInd w:val="0"/>
        <w:ind w:firstLine="426"/>
        <w:contextualSpacing/>
        <w:jc w:val="both"/>
        <w:rPr>
          <w:sz w:val="20"/>
          <w:szCs w:val="20"/>
          <w:lang w:eastAsia="en-US"/>
        </w:rPr>
      </w:pPr>
      <w:r w:rsidRPr="000A0A31">
        <w:rPr>
          <w:sz w:val="20"/>
          <w:szCs w:val="20"/>
          <w:lang w:eastAsia="en-US"/>
        </w:rPr>
        <w:t>Копии предъявляемых при приеме документов хранятся в образовательной организации на время обучения ребенка.</w:t>
      </w:r>
    </w:p>
    <w:p w:rsidR="000A0A31" w:rsidRPr="000A0A31" w:rsidRDefault="000A0A31" w:rsidP="000A0A31">
      <w:pPr>
        <w:numPr>
          <w:ilvl w:val="1"/>
          <w:numId w:val="17"/>
        </w:numPr>
        <w:tabs>
          <w:tab w:val="left" w:pos="567"/>
          <w:tab w:val="left" w:pos="851"/>
        </w:tabs>
        <w:spacing w:after="200"/>
        <w:ind w:left="0" w:firstLine="426"/>
        <w:contextualSpacing/>
        <w:jc w:val="both"/>
        <w:rPr>
          <w:sz w:val="20"/>
          <w:szCs w:val="20"/>
          <w:lang w:eastAsia="en-US"/>
        </w:rPr>
      </w:pPr>
      <w:r w:rsidRPr="000A0A31">
        <w:rPr>
          <w:sz w:val="20"/>
          <w:szCs w:val="20"/>
          <w:lang w:eastAsia="en-US"/>
        </w:rPr>
        <w:t>При приеме ребенка в ДОО в обязательном порядке заключается договор с родителями воспитанников в двух экземплярах с выдачей одного экземпляра родителям (законным представителям) лично под роспись.</w:t>
      </w:r>
    </w:p>
    <w:p w:rsidR="000A0A31" w:rsidRPr="000A0A31" w:rsidRDefault="000A0A31" w:rsidP="000A0A31">
      <w:pPr>
        <w:numPr>
          <w:ilvl w:val="1"/>
          <w:numId w:val="17"/>
        </w:numPr>
        <w:tabs>
          <w:tab w:val="left" w:pos="567"/>
          <w:tab w:val="left" w:pos="851"/>
        </w:tabs>
        <w:spacing w:after="200"/>
        <w:ind w:left="0" w:firstLine="426"/>
        <w:contextualSpacing/>
        <w:jc w:val="both"/>
        <w:rPr>
          <w:sz w:val="20"/>
          <w:szCs w:val="20"/>
          <w:lang w:eastAsia="en-US"/>
        </w:rPr>
      </w:pPr>
      <w:r w:rsidRPr="000A0A31">
        <w:rPr>
          <w:sz w:val="20"/>
          <w:szCs w:val="20"/>
          <w:lang w:eastAsia="en-US"/>
        </w:rPr>
        <w:t xml:space="preserve"> При приеме ребенка в ДОО руководитель обязан ознакомить родителей (законных представителей) с лицензией, свидетельством о государственной аккредитации, образовательными программами и другими документами, регламентирующими образовательный процесс в образовательной организации. Воспитанник считается принятым в образовательную организацию с момента подписания договора между образовательной организацией и родителями (законными представителями) ребенка.</w:t>
      </w:r>
    </w:p>
    <w:p w:rsidR="000A0A31" w:rsidRPr="000A0A31" w:rsidRDefault="000A0A31" w:rsidP="000A0A31">
      <w:pPr>
        <w:numPr>
          <w:ilvl w:val="1"/>
          <w:numId w:val="17"/>
        </w:numPr>
        <w:shd w:val="clear" w:color="auto" w:fill="FFFFFF"/>
        <w:tabs>
          <w:tab w:val="left" w:pos="851"/>
        </w:tabs>
        <w:spacing w:after="200"/>
        <w:ind w:left="0" w:firstLine="426"/>
        <w:contextualSpacing/>
        <w:jc w:val="both"/>
        <w:textAlignment w:val="baseline"/>
        <w:rPr>
          <w:sz w:val="20"/>
          <w:szCs w:val="20"/>
          <w:lang w:eastAsia="en-US"/>
        </w:rPr>
      </w:pPr>
      <w:r w:rsidRPr="000A0A31">
        <w:rPr>
          <w:sz w:val="20"/>
          <w:szCs w:val="20"/>
          <w:lang w:eastAsia="en-US"/>
        </w:rPr>
        <w:t>В случае необоснованного отказа в приеме ребенка, которому выдано направление в образовательную организацию со стороны ДОО, родители (законные представители) вправе обжаловать действия (бездействие) ДОО.</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 xml:space="preserve">2.19. Если в процессе комплектования места в ДОО предоставляются не всем детям, состоящим на учете для предоставления места с 1 сентября текущего года, эти дети переходят в статус "очередников". Они обеспечиваются местами в ДОО на свободные (освобождающиеся, вновь созданные) места в течение учебного года либо учитываются в списке </w:t>
      </w:r>
      <w:proofErr w:type="gramStart"/>
      <w:r w:rsidRPr="000A0A31">
        <w:rPr>
          <w:sz w:val="20"/>
          <w:szCs w:val="20"/>
          <w:lang w:eastAsia="en-US"/>
        </w:rPr>
        <w:t>нуждающихся</w:t>
      </w:r>
      <w:proofErr w:type="gramEnd"/>
      <w:r w:rsidRPr="000A0A31">
        <w:rPr>
          <w:sz w:val="20"/>
          <w:szCs w:val="20"/>
          <w:lang w:eastAsia="en-US"/>
        </w:rPr>
        <w:t xml:space="preserve"> в месте в ДОО с 1 сентября следующего календарного года.</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2.20. Управление образования систематически (не реже одного раза в месяц) в течение календарного года обобщает и анализирует через ЕИР сведения о наличии в ДОО свободных мест (освобождающихся мест и вновь созданных мест), предоставляя свободные места детям, состоящим на учете для предоставления места в текущем учебном году.</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2.21. При комплектовании ДОО рекомендуется соблюдать следующую норму: количество мест в организации, предоставленных для льготных категорий детей, не может превышать количество мест, предоставленных для детей не льготных категорий.</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 xml:space="preserve">2.22. При отсутствии свободных мест в выбранных ДОО родителям (законным представителям) могут быть предложены свободные места в других организациях в доступной близости от места проживания ребенка. Информация направляется родителям (законным представителям) в личный кабинет на Портале. Родителям (законным представителям) предлагается в течение 14 календарных дней выбрать ДОО </w:t>
      </w:r>
      <w:proofErr w:type="gramStart"/>
      <w:r w:rsidRPr="000A0A31">
        <w:rPr>
          <w:sz w:val="20"/>
          <w:szCs w:val="20"/>
          <w:lang w:eastAsia="en-US"/>
        </w:rPr>
        <w:t>из</w:t>
      </w:r>
      <w:proofErr w:type="gramEnd"/>
      <w:r w:rsidRPr="000A0A31">
        <w:rPr>
          <w:sz w:val="20"/>
          <w:szCs w:val="20"/>
          <w:lang w:eastAsia="en-US"/>
        </w:rPr>
        <w:t xml:space="preserve"> предложенных.</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2.23. В случае</w:t>
      </w:r>
      <w:proofErr w:type="gramStart"/>
      <w:r w:rsidRPr="000A0A31">
        <w:rPr>
          <w:sz w:val="20"/>
          <w:szCs w:val="20"/>
          <w:lang w:eastAsia="en-US"/>
        </w:rPr>
        <w:t>,</w:t>
      </w:r>
      <w:proofErr w:type="gramEnd"/>
      <w:r w:rsidRPr="000A0A31">
        <w:rPr>
          <w:sz w:val="20"/>
          <w:szCs w:val="20"/>
          <w:lang w:eastAsia="en-US"/>
        </w:rPr>
        <w:t xml:space="preserve"> если органы местного самоуправления не могут обеспечить местом в ДОО ребенка из списка поставленных на учет с 1 сентября текущего года, они до предоставления такому ребенку места в ДОО обеспечивают ему возможность получения дошкольного образования в одной из вариативных форм, в том числе: в семье посредством психолого-педагогического сопровождения его воспитания и образования; в группах кратковременного пребывания.</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При этом ребенок числится в списке очередников и не снимается с учета для предоставления места. Ему должно быть предоставлено свободное (освободившееся или вновь созданное место) в текущем учебном году либо место в ДОО с 1 сентября следующего года.</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 xml:space="preserve">2.24. </w:t>
      </w:r>
      <w:proofErr w:type="gramStart"/>
      <w:r w:rsidRPr="000A0A31">
        <w:rPr>
          <w:sz w:val="20"/>
          <w:szCs w:val="20"/>
          <w:lang w:eastAsia="en-US"/>
        </w:rPr>
        <w:t>Если в процессе комплектования места предоставлены всем детям из поименного списка нуждающихся в местах в ДОО в текущем учебном году, свободные места могут быть предоставлены детям, числящимся в поименном списке поставленных на учет для предоставления места в следующем году.</w:t>
      </w:r>
      <w:proofErr w:type="gramEnd"/>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2.25. Информирование родителей (законных представителей) о включении ребенка в списки воспитанников осуществляет ДОО.</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 xml:space="preserve">Направление в ДОО выдается МКУ «РЦО» родителям (законным представителям) ребенка под роспись. </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После выдачи направления в ДОО ребенок снимается с учета очередников.</w:t>
      </w:r>
    </w:p>
    <w:p w:rsidR="000A0A31" w:rsidRPr="000A0A31" w:rsidRDefault="000A0A31" w:rsidP="000A0A31">
      <w:pPr>
        <w:shd w:val="clear" w:color="auto" w:fill="FFFFFF"/>
        <w:ind w:firstLine="426"/>
        <w:jc w:val="both"/>
        <w:textAlignment w:val="baseline"/>
        <w:rPr>
          <w:sz w:val="20"/>
          <w:szCs w:val="20"/>
          <w:lang w:eastAsia="en-US"/>
        </w:rPr>
      </w:pPr>
      <w:r w:rsidRPr="000A0A31">
        <w:rPr>
          <w:sz w:val="20"/>
          <w:szCs w:val="20"/>
          <w:lang w:eastAsia="en-US"/>
        </w:rPr>
        <w:t>2.17. Руководитель ДОО издает приказ о зачислении ребенка в течение 3 рабочих дней.</w:t>
      </w:r>
    </w:p>
    <w:p w:rsidR="000A0A31" w:rsidRPr="000A0A31" w:rsidRDefault="000A0A31" w:rsidP="000A0A31">
      <w:pPr>
        <w:numPr>
          <w:ilvl w:val="0"/>
          <w:numId w:val="17"/>
        </w:numPr>
        <w:spacing w:after="200"/>
        <w:ind w:left="0" w:firstLine="426"/>
        <w:contextualSpacing/>
        <w:jc w:val="both"/>
        <w:rPr>
          <w:b/>
          <w:bCs/>
          <w:sz w:val="20"/>
          <w:szCs w:val="20"/>
          <w:lang w:eastAsia="en-US"/>
        </w:rPr>
      </w:pPr>
      <w:r w:rsidRPr="000A0A31">
        <w:rPr>
          <w:b/>
          <w:bCs/>
          <w:sz w:val="20"/>
          <w:szCs w:val="20"/>
          <w:lang w:eastAsia="en-US"/>
        </w:rPr>
        <w:t>Порядок обращения граждан по вопросам предоставления мест в образовательных организациях, реализующих основные образовательные программы дошкольного образования</w:t>
      </w:r>
    </w:p>
    <w:p w:rsidR="000A0A31" w:rsidRPr="000A0A31" w:rsidRDefault="000A0A31" w:rsidP="000A0A31">
      <w:pPr>
        <w:ind w:firstLine="426"/>
        <w:jc w:val="both"/>
        <w:rPr>
          <w:sz w:val="20"/>
          <w:szCs w:val="20"/>
          <w:lang w:eastAsia="en-US"/>
        </w:rPr>
      </w:pPr>
      <w:r w:rsidRPr="000A0A31">
        <w:rPr>
          <w:sz w:val="20"/>
          <w:szCs w:val="20"/>
          <w:lang w:eastAsia="en-US"/>
        </w:rPr>
        <w:t>3.1. Решение о постановке на учет в ДОО принимает комиссия по комплектованию образовательных организаций (приложение к Порядку).</w:t>
      </w:r>
    </w:p>
    <w:p w:rsidR="000A0A31" w:rsidRPr="000A0A31" w:rsidRDefault="000A0A31" w:rsidP="000A0A31">
      <w:pPr>
        <w:ind w:firstLine="426"/>
        <w:jc w:val="both"/>
        <w:rPr>
          <w:sz w:val="20"/>
          <w:szCs w:val="20"/>
          <w:lang w:eastAsia="en-US"/>
        </w:rPr>
      </w:pPr>
      <w:r w:rsidRPr="000A0A31">
        <w:rPr>
          <w:sz w:val="20"/>
          <w:szCs w:val="20"/>
          <w:lang w:eastAsia="en-US"/>
        </w:rPr>
        <w:t>3.2. В функции комиссии входит:</w:t>
      </w:r>
    </w:p>
    <w:p w:rsidR="000A0A31" w:rsidRPr="000A0A31" w:rsidRDefault="000A0A31" w:rsidP="000A0A31">
      <w:pPr>
        <w:widowControl w:val="0"/>
        <w:numPr>
          <w:ilvl w:val="0"/>
          <w:numId w:val="19"/>
        </w:numPr>
        <w:autoSpaceDE w:val="0"/>
        <w:autoSpaceDN w:val="0"/>
        <w:adjustRightInd w:val="0"/>
        <w:spacing w:after="200"/>
        <w:ind w:firstLine="426"/>
        <w:contextualSpacing/>
        <w:jc w:val="both"/>
        <w:rPr>
          <w:sz w:val="20"/>
          <w:szCs w:val="20"/>
          <w:lang w:eastAsia="en-US"/>
        </w:rPr>
      </w:pPr>
      <w:r w:rsidRPr="000A0A31">
        <w:rPr>
          <w:sz w:val="20"/>
          <w:szCs w:val="20"/>
          <w:lang w:eastAsia="en-US"/>
        </w:rPr>
        <w:t>приём родителя (законного представителя) ребёнка по вопросу устройства ребёнка в образовательную организацию;</w:t>
      </w:r>
    </w:p>
    <w:p w:rsidR="000A0A31" w:rsidRPr="000A0A31" w:rsidRDefault="000A0A31" w:rsidP="000A0A31">
      <w:pPr>
        <w:numPr>
          <w:ilvl w:val="0"/>
          <w:numId w:val="19"/>
        </w:numPr>
        <w:tabs>
          <w:tab w:val="num" w:pos="0"/>
        </w:tabs>
        <w:spacing w:after="200"/>
        <w:ind w:firstLine="426"/>
        <w:contextualSpacing/>
        <w:jc w:val="both"/>
        <w:rPr>
          <w:sz w:val="20"/>
          <w:szCs w:val="20"/>
          <w:lang w:eastAsia="en-US"/>
        </w:rPr>
      </w:pPr>
      <w:r w:rsidRPr="000A0A31">
        <w:rPr>
          <w:sz w:val="20"/>
          <w:szCs w:val="20"/>
          <w:lang w:eastAsia="en-US"/>
        </w:rPr>
        <w:t>ведение реестра  будущих воспитанников образовательных организаций;</w:t>
      </w:r>
    </w:p>
    <w:p w:rsidR="000A0A31" w:rsidRPr="000A0A31" w:rsidRDefault="000A0A31" w:rsidP="000A0A31">
      <w:pPr>
        <w:numPr>
          <w:ilvl w:val="0"/>
          <w:numId w:val="19"/>
        </w:numPr>
        <w:tabs>
          <w:tab w:val="num" w:pos="0"/>
        </w:tabs>
        <w:spacing w:after="200"/>
        <w:ind w:firstLine="426"/>
        <w:contextualSpacing/>
        <w:jc w:val="both"/>
        <w:rPr>
          <w:sz w:val="20"/>
          <w:szCs w:val="20"/>
          <w:lang w:eastAsia="en-US"/>
        </w:rPr>
      </w:pPr>
      <w:r w:rsidRPr="000A0A31">
        <w:rPr>
          <w:sz w:val="20"/>
          <w:szCs w:val="20"/>
          <w:lang w:eastAsia="en-US"/>
        </w:rPr>
        <w:lastRenderedPageBreak/>
        <w:t>комплектование детьми образовательных организаций;</w:t>
      </w:r>
    </w:p>
    <w:p w:rsidR="000A0A31" w:rsidRPr="000A0A31" w:rsidRDefault="000A0A31" w:rsidP="000A0A31">
      <w:pPr>
        <w:widowControl w:val="0"/>
        <w:numPr>
          <w:ilvl w:val="0"/>
          <w:numId w:val="19"/>
        </w:numPr>
        <w:autoSpaceDE w:val="0"/>
        <w:autoSpaceDN w:val="0"/>
        <w:adjustRightInd w:val="0"/>
        <w:spacing w:after="200"/>
        <w:ind w:firstLine="426"/>
        <w:contextualSpacing/>
        <w:jc w:val="both"/>
        <w:rPr>
          <w:sz w:val="20"/>
          <w:szCs w:val="20"/>
          <w:lang w:eastAsia="en-US"/>
        </w:rPr>
      </w:pPr>
      <w:r w:rsidRPr="000A0A31">
        <w:rPr>
          <w:sz w:val="20"/>
          <w:szCs w:val="20"/>
          <w:lang w:eastAsia="en-US"/>
        </w:rPr>
        <w:t>выдача родителям (законным представителям) направлений в образовательные организации.</w:t>
      </w:r>
    </w:p>
    <w:p w:rsidR="000A0A31" w:rsidRPr="000A0A31" w:rsidRDefault="000A0A31" w:rsidP="000A0A31">
      <w:pPr>
        <w:ind w:firstLine="426"/>
        <w:jc w:val="both"/>
        <w:rPr>
          <w:sz w:val="20"/>
          <w:szCs w:val="20"/>
          <w:lang w:eastAsia="en-US"/>
        </w:rPr>
      </w:pPr>
      <w:r w:rsidRPr="000A0A31">
        <w:rPr>
          <w:sz w:val="20"/>
          <w:szCs w:val="20"/>
          <w:lang w:eastAsia="en-US"/>
        </w:rPr>
        <w:t xml:space="preserve">3.3. Учет организован через единый информационный ресурс. Постановка на учет осуществляется путем заполнения интерактивной формы заявления на специально организованном общедоступном портале в сети Интернет родителями (законными представителями), либо методистом по дошкольному образованию муниципального казенного учреждения «ресурсный центр образования» после личного обращения родителей (законных представителей). </w:t>
      </w:r>
    </w:p>
    <w:p w:rsidR="000A0A31" w:rsidRPr="000A0A31" w:rsidRDefault="000A0A31" w:rsidP="000A0A31">
      <w:pPr>
        <w:ind w:firstLine="426"/>
        <w:jc w:val="both"/>
        <w:rPr>
          <w:sz w:val="20"/>
          <w:szCs w:val="20"/>
          <w:lang w:eastAsia="en-US"/>
        </w:rPr>
      </w:pPr>
      <w:r w:rsidRPr="000A0A31">
        <w:rPr>
          <w:sz w:val="20"/>
          <w:szCs w:val="20"/>
          <w:lang w:eastAsia="en-US"/>
        </w:rPr>
        <w:t>3.4. В заявлении о постановке на учет в обязательном порядке указываются дата рождения ребенка, дата, с которой планируется начало посещения ребенком образовательной организации, адрес фактического проживания ребенка. При постановке на учет при личном обращении родители (законные представители) предъявляют паспорт или иной документ, удостоверяющий личность родителей (законных представителей), свидетельство о рождении ребенка, документы, удостоверяющие право на предоставление места в ДОО в первоочередном порядке. При постановке на учет на специально организованном общедоступном портале в сети Интернет (далее - Портал) к интерактивной форме заявления прилагаются электронные образцы документов, подтверждающих сведения, указанные в заявлении.</w:t>
      </w:r>
    </w:p>
    <w:p w:rsidR="000A0A31" w:rsidRPr="000A0A31" w:rsidRDefault="000A0A31" w:rsidP="000A0A31">
      <w:pPr>
        <w:shd w:val="clear" w:color="auto" w:fill="FFFFFF"/>
        <w:ind w:firstLine="426"/>
        <w:jc w:val="both"/>
        <w:textAlignment w:val="baseline"/>
        <w:rPr>
          <w:sz w:val="20"/>
          <w:szCs w:val="20"/>
          <w:lang w:eastAsia="en-US"/>
        </w:rPr>
      </w:pPr>
      <w:proofErr w:type="gramStart"/>
      <w:r w:rsidRPr="000A0A31">
        <w:rPr>
          <w:sz w:val="20"/>
          <w:szCs w:val="20"/>
          <w:lang w:eastAsia="en-US"/>
        </w:rPr>
        <w:t>3.5.При заполнении интерактивной формы заявления ЕИР формирует список учреждений, из которых родители (законные представители) могут выбрать не более трех учреждений: первое из выбранных учреждений по закрепленной за учреждение территорией является приоритетным, другие - дополнительными.</w:t>
      </w:r>
      <w:proofErr w:type="gramEnd"/>
    </w:p>
    <w:p w:rsidR="000A0A31" w:rsidRPr="000A0A31" w:rsidRDefault="000A0A31" w:rsidP="000A0A31">
      <w:pPr>
        <w:keepNext/>
        <w:keepLines/>
        <w:numPr>
          <w:ilvl w:val="0"/>
          <w:numId w:val="17"/>
        </w:numPr>
        <w:spacing w:after="200"/>
        <w:ind w:left="0" w:firstLine="426"/>
        <w:jc w:val="both"/>
        <w:outlineLvl w:val="0"/>
        <w:rPr>
          <w:b/>
          <w:bCs/>
          <w:sz w:val="20"/>
          <w:szCs w:val="20"/>
          <w:lang w:eastAsia="en-US"/>
        </w:rPr>
      </w:pPr>
      <w:r w:rsidRPr="000A0A31">
        <w:rPr>
          <w:b/>
          <w:bCs/>
          <w:sz w:val="20"/>
          <w:szCs w:val="20"/>
          <w:lang w:eastAsia="en-US"/>
        </w:rPr>
        <w:t>Выдача направлений в образовательные организации, реализующих основные образовательные программы дошкольного образования</w:t>
      </w:r>
    </w:p>
    <w:p w:rsidR="000A0A31" w:rsidRPr="000A0A31" w:rsidRDefault="000A0A31" w:rsidP="000A0A31">
      <w:pPr>
        <w:widowControl w:val="0"/>
        <w:autoSpaceDE w:val="0"/>
        <w:autoSpaceDN w:val="0"/>
        <w:adjustRightInd w:val="0"/>
        <w:ind w:firstLine="426"/>
        <w:jc w:val="both"/>
        <w:rPr>
          <w:sz w:val="20"/>
          <w:szCs w:val="20"/>
        </w:rPr>
      </w:pPr>
      <w:r w:rsidRPr="000A0A31">
        <w:rPr>
          <w:sz w:val="20"/>
          <w:szCs w:val="20"/>
        </w:rPr>
        <w:t>4.1. Направления в образовательные организации выдаются в период с 1 мая по 15 июня по графику, а так же в течение года по мере освобождения мест.</w:t>
      </w:r>
    </w:p>
    <w:p w:rsidR="000A0A31" w:rsidRPr="000A0A31" w:rsidRDefault="000A0A31" w:rsidP="000A0A31">
      <w:pPr>
        <w:ind w:firstLine="426"/>
        <w:jc w:val="both"/>
        <w:rPr>
          <w:sz w:val="20"/>
          <w:szCs w:val="20"/>
          <w:lang w:eastAsia="en-US"/>
        </w:rPr>
      </w:pPr>
      <w:r w:rsidRPr="000A0A31">
        <w:rPr>
          <w:sz w:val="20"/>
          <w:szCs w:val="20"/>
          <w:lang w:eastAsia="en-US"/>
        </w:rPr>
        <w:t>4.2. Руководители образовательных организаций не имеют права принять ребёнка без направления, выданного МКУ «РЦО».</w:t>
      </w:r>
    </w:p>
    <w:p w:rsidR="000A0A31" w:rsidRPr="000A0A31" w:rsidRDefault="000A0A31" w:rsidP="000A0A31">
      <w:pPr>
        <w:ind w:firstLine="426"/>
        <w:jc w:val="both"/>
        <w:rPr>
          <w:sz w:val="20"/>
          <w:szCs w:val="20"/>
          <w:lang w:eastAsia="en-US"/>
        </w:rPr>
      </w:pPr>
      <w:r w:rsidRPr="000A0A31">
        <w:rPr>
          <w:sz w:val="20"/>
          <w:szCs w:val="20"/>
          <w:lang w:eastAsia="en-US"/>
        </w:rPr>
        <w:t>4.5. В случае если ребенок, на имя которого было выдано направление, не поступил до 1 октября текущего года и получен письменный отказ от направления в ДОО без уважительной причины, направление является недействительным.</w:t>
      </w:r>
    </w:p>
    <w:p w:rsidR="000A0A31" w:rsidRPr="000A0A31" w:rsidRDefault="000A0A31" w:rsidP="000A0A31">
      <w:pPr>
        <w:ind w:firstLine="426"/>
        <w:jc w:val="both"/>
        <w:rPr>
          <w:sz w:val="20"/>
          <w:szCs w:val="20"/>
          <w:lang w:eastAsia="en-US"/>
        </w:rPr>
      </w:pPr>
      <w:r w:rsidRPr="000A0A31">
        <w:rPr>
          <w:sz w:val="20"/>
          <w:szCs w:val="20"/>
          <w:lang w:eastAsia="en-US"/>
        </w:rPr>
        <w:t>4.7. Руководители ДОО предоставляют в управление  образования администрации Орловского муниципального округа в установленные сроки информацию о вакантных местах во вновь формируемых группах с указанием причины отсутствия ребенка с направлением - до 15 октября текущего года, о количестве выпускаемых групп и освобождаемых мес</w:t>
      </w:r>
      <w:proofErr w:type="gramStart"/>
      <w:r w:rsidRPr="000A0A31">
        <w:rPr>
          <w:sz w:val="20"/>
          <w:szCs w:val="20"/>
          <w:lang w:eastAsia="en-US"/>
        </w:rPr>
        <w:t>т-</w:t>
      </w:r>
      <w:proofErr w:type="gramEnd"/>
      <w:r w:rsidRPr="000A0A31">
        <w:rPr>
          <w:sz w:val="20"/>
          <w:szCs w:val="20"/>
          <w:lang w:eastAsia="en-US"/>
        </w:rPr>
        <w:t xml:space="preserve"> до 15 марта текущего года, о наличии свободных мест в действующих группах на 1 -е число каждого месяца.</w:t>
      </w:r>
    </w:p>
    <w:p w:rsidR="000A0A31" w:rsidRPr="000A0A31" w:rsidRDefault="000A0A31" w:rsidP="000A0A31">
      <w:pPr>
        <w:ind w:firstLine="426"/>
        <w:jc w:val="both"/>
        <w:rPr>
          <w:sz w:val="20"/>
          <w:szCs w:val="20"/>
          <w:lang w:eastAsia="en-US"/>
        </w:rPr>
      </w:pPr>
      <w:r w:rsidRPr="000A0A31">
        <w:rPr>
          <w:sz w:val="20"/>
          <w:szCs w:val="20"/>
          <w:lang w:eastAsia="en-US"/>
        </w:rPr>
        <w:t>4.8.  В течение года проводится доукомплектование образовательной организации в соответствии с установленными нормативами.</w:t>
      </w:r>
    </w:p>
    <w:p w:rsidR="000A0A31" w:rsidRPr="000A0A31" w:rsidRDefault="000A0A31" w:rsidP="000A0A31">
      <w:pPr>
        <w:autoSpaceDE w:val="0"/>
        <w:autoSpaceDN w:val="0"/>
        <w:adjustRightInd w:val="0"/>
        <w:ind w:left="405"/>
        <w:jc w:val="both"/>
        <w:rPr>
          <w:rFonts w:ascii="Arial" w:hAnsi="Arial" w:cs="Arial"/>
          <w:color w:val="0F243E"/>
          <w:sz w:val="20"/>
          <w:szCs w:val="20"/>
        </w:rPr>
      </w:pPr>
    </w:p>
    <w:p w:rsidR="000A0A31" w:rsidRPr="000A0A31" w:rsidRDefault="000A0A31" w:rsidP="000A0A31">
      <w:pPr>
        <w:autoSpaceDE w:val="0"/>
        <w:autoSpaceDN w:val="0"/>
        <w:adjustRightInd w:val="0"/>
        <w:ind w:left="405"/>
        <w:jc w:val="both"/>
        <w:rPr>
          <w:rFonts w:ascii="Arial" w:hAnsi="Arial" w:cs="Arial"/>
          <w:color w:val="0F243E"/>
          <w:sz w:val="20"/>
          <w:szCs w:val="20"/>
        </w:rPr>
      </w:pPr>
    </w:p>
    <w:p w:rsidR="000A0A31" w:rsidRPr="000A0A31" w:rsidRDefault="000A0A31" w:rsidP="000A0A31">
      <w:pPr>
        <w:autoSpaceDE w:val="0"/>
        <w:autoSpaceDN w:val="0"/>
        <w:adjustRightInd w:val="0"/>
        <w:spacing w:before="48"/>
        <w:jc w:val="both"/>
        <w:rPr>
          <w:sz w:val="20"/>
          <w:szCs w:val="20"/>
        </w:rPr>
      </w:pPr>
      <w:r w:rsidRPr="000A0A31">
        <w:rPr>
          <w:sz w:val="20"/>
          <w:szCs w:val="20"/>
        </w:rPr>
        <w:t xml:space="preserve">                                                 __________________________</w:t>
      </w:r>
    </w:p>
    <w:p w:rsidR="000A0A31" w:rsidRPr="000A0A31" w:rsidRDefault="000A0A31" w:rsidP="000A0A31">
      <w:pPr>
        <w:autoSpaceDE w:val="0"/>
        <w:autoSpaceDN w:val="0"/>
        <w:adjustRightInd w:val="0"/>
        <w:spacing w:before="48"/>
        <w:jc w:val="center"/>
        <w:rPr>
          <w:sz w:val="20"/>
          <w:szCs w:val="20"/>
        </w:rPr>
      </w:pPr>
      <w:r w:rsidRPr="000A0A31">
        <w:rPr>
          <w:sz w:val="20"/>
          <w:szCs w:val="20"/>
        </w:rPr>
        <w:t xml:space="preserve">                                                       Приложение</w:t>
      </w:r>
    </w:p>
    <w:p w:rsidR="000A0A31" w:rsidRPr="000A0A31" w:rsidRDefault="000A0A31" w:rsidP="000A0A31">
      <w:pPr>
        <w:autoSpaceDE w:val="0"/>
        <w:autoSpaceDN w:val="0"/>
        <w:adjustRightInd w:val="0"/>
        <w:ind w:left="5899"/>
        <w:rPr>
          <w:sz w:val="20"/>
          <w:szCs w:val="20"/>
        </w:rPr>
      </w:pPr>
      <w:r w:rsidRPr="000A0A31">
        <w:rPr>
          <w:sz w:val="20"/>
          <w:szCs w:val="20"/>
        </w:rPr>
        <w:t>к Порядку комплектования муниципальных дошкольных образовательных организаций Орловского муниципального округа, реализующих основные образовательные программы дошкольного образования</w:t>
      </w:r>
    </w:p>
    <w:p w:rsidR="000A0A31" w:rsidRPr="000A0A31" w:rsidRDefault="000A0A31" w:rsidP="000A0A31">
      <w:pPr>
        <w:autoSpaceDE w:val="0"/>
        <w:autoSpaceDN w:val="0"/>
        <w:adjustRightInd w:val="0"/>
        <w:ind w:left="504"/>
        <w:jc w:val="center"/>
        <w:rPr>
          <w:sz w:val="20"/>
          <w:szCs w:val="20"/>
        </w:rPr>
      </w:pPr>
    </w:p>
    <w:p w:rsidR="000A0A31" w:rsidRPr="000A0A31" w:rsidRDefault="000A0A31" w:rsidP="000A0A31">
      <w:pPr>
        <w:autoSpaceDE w:val="0"/>
        <w:autoSpaceDN w:val="0"/>
        <w:adjustRightInd w:val="0"/>
        <w:ind w:left="504"/>
        <w:jc w:val="center"/>
        <w:rPr>
          <w:sz w:val="20"/>
          <w:szCs w:val="20"/>
        </w:rPr>
      </w:pPr>
    </w:p>
    <w:p w:rsidR="000A0A31" w:rsidRPr="000A0A31" w:rsidRDefault="000A0A31" w:rsidP="000A0A31">
      <w:pPr>
        <w:autoSpaceDE w:val="0"/>
        <w:autoSpaceDN w:val="0"/>
        <w:adjustRightInd w:val="0"/>
        <w:ind w:left="504"/>
        <w:jc w:val="center"/>
        <w:rPr>
          <w:b/>
          <w:sz w:val="20"/>
          <w:szCs w:val="20"/>
        </w:rPr>
      </w:pPr>
      <w:r w:rsidRPr="000A0A31">
        <w:rPr>
          <w:b/>
          <w:sz w:val="20"/>
          <w:szCs w:val="20"/>
        </w:rPr>
        <w:t xml:space="preserve">Состав </w:t>
      </w:r>
    </w:p>
    <w:p w:rsidR="000A0A31" w:rsidRPr="000A0A31" w:rsidRDefault="000A0A31" w:rsidP="000A0A31">
      <w:pPr>
        <w:autoSpaceDE w:val="0"/>
        <w:autoSpaceDN w:val="0"/>
        <w:adjustRightInd w:val="0"/>
        <w:ind w:left="504"/>
        <w:jc w:val="center"/>
        <w:rPr>
          <w:b/>
          <w:sz w:val="20"/>
          <w:szCs w:val="20"/>
        </w:rPr>
      </w:pPr>
      <w:r w:rsidRPr="000A0A31">
        <w:rPr>
          <w:b/>
          <w:sz w:val="20"/>
          <w:szCs w:val="20"/>
        </w:rPr>
        <w:t>комиссии по комплектованию дошкольных образовательных организаций Орловского муниципального округа, реализующих основные образовательные программы дошкольного образования</w:t>
      </w:r>
    </w:p>
    <w:p w:rsidR="000A0A31" w:rsidRPr="000A0A31" w:rsidRDefault="000A0A31" w:rsidP="000A0A31">
      <w:pPr>
        <w:autoSpaceDE w:val="0"/>
        <w:autoSpaceDN w:val="0"/>
        <w:adjustRightInd w:val="0"/>
        <w:ind w:left="504"/>
        <w:jc w:val="center"/>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14"/>
        <w:gridCol w:w="6520"/>
      </w:tblGrid>
      <w:tr w:rsidR="000A0A31" w:rsidRPr="000A0A31" w:rsidTr="000A0A31">
        <w:tc>
          <w:tcPr>
            <w:tcW w:w="2614" w:type="dxa"/>
            <w:tcBorders>
              <w:top w:val="nil"/>
              <w:left w:val="nil"/>
              <w:bottom w:val="nil"/>
              <w:right w:val="nil"/>
            </w:tcBorders>
          </w:tcPr>
          <w:p w:rsidR="000A0A31" w:rsidRPr="000A0A31" w:rsidRDefault="000A0A31" w:rsidP="000A0A31">
            <w:pPr>
              <w:widowControl w:val="0"/>
              <w:autoSpaceDE w:val="0"/>
              <w:autoSpaceDN w:val="0"/>
              <w:adjustRightInd w:val="0"/>
              <w:rPr>
                <w:sz w:val="20"/>
                <w:szCs w:val="20"/>
              </w:rPr>
            </w:pPr>
            <w:r w:rsidRPr="000A0A31">
              <w:rPr>
                <w:sz w:val="20"/>
                <w:szCs w:val="20"/>
              </w:rPr>
              <w:t>АШИХМИНА</w:t>
            </w:r>
          </w:p>
          <w:p w:rsidR="000A0A31" w:rsidRPr="000A0A31" w:rsidRDefault="000A0A31" w:rsidP="000A0A31">
            <w:pPr>
              <w:widowControl w:val="0"/>
              <w:autoSpaceDE w:val="0"/>
              <w:autoSpaceDN w:val="0"/>
              <w:adjustRightInd w:val="0"/>
              <w:rPr>
                <w:sz w:val="20"/>
                <w:szCs w:val="20"/>
              </w:rPr>
            </w:pPr>
            <w:r w:rsidRPr="000A0A31">
              <w:rPr>
                <w:sz w:val="20"/>
                <w:szCs w:val="20"/>
              </w:rPr>
              <w:t>Татьяна Ивановна</w:t>
            </w:r>
          </w:p>
        </w:tc>
        <w:tc>
          <w:tcPr>
            <w:tcW w:w="6520" w:type="dxa"/>
            <w:tcBorders>
              <w:top w:val="nil"/>
              <w:left w:val="nil"/>
              <w:bottom w:val="nil"/>
              <w:right w:val="nil"/>
            </w:tcBorders>
          </w:tcPr>
          <w:p w:rsidR="000A0A31" w:rsidRPr="000A0A31" w:rsidRDefault="000A0A31" w:rsidP="000A0A31">
            <w:pPr>
              <w:widowControl w:val="0"/>
              <w:autoSpaceDE w:val="0"/>
              <w:autoSpaceDN w:val="0"/>
              <w:adjustRightInd w:val="0"/>
              <w:ind w:firstLine="80"/>
              <w:jc w:val="both"/>
              <w:rPr>
                <w:sz w:val="20"/>
                <w:szCs w:val="20"/>
              </w:rPr>
            </w:pPr>
            <w:r w:rsidRPr="000A0A31">
              <w:rPr>
                <w:sz w:val="20"/>
                <w:szCs w:val="20"/>
              </w:rPr>
              <w:t>- заместитель главы администрации Орловского муниципального округа, заведующая отделом социальной политики, председатель комиссии</w:t>
            </w:r>
          </w:p>
        </w:tc>
      </w:tr>
      <w:tr w:rsidR="000A0A31" w:rsidRPr="001713CE" w:rsidTr="000A0A31">
        <w:tc>
          <w:tcPr>
            <w:tcW w:w="2614" w:type="dxa"/>
            <w:tcBorders>
              <w:top w:val="nil"/>
              <w:left w:val="nil"/>
              <w:bottom w:val="nil"/>
              <w:right w:val="nil"/>
            </w:tcBorders>
          </w:tcPr>
          <w:p w:rsidR="000A0A31" w:rsidRPr="001713CE" w:rsidRDefault="000A0A31" w:rsidP="001713CE">
            <w:pPr>
              <w:widowControl w:val="0"/>
              <w:autoSpaceDE w:val="0"/>
              <w:autoSpaceDN w:val="0"/>
              <w:adjustRightInd w:val="0"/>
              <w:rPr>
                <w:sz w:val="20"/>
                <w:szCs w:val="20"/>
              </w:rPr>
            </w:pPr>
            <w:r w:rsidRPr="001713CE">
              <w:rPr>
                <w:sz w:val="20"/>
                <w:szCs w:val="20"/>
              </w:rPr>
              <w:t>СЕВРЮГИНА</w:t>
            </w:r>
          </w:p>
          <w:p w:rsidR="000A0A31" w:rsidRPr="001713CE" w:rsidRDefault="000A0A31" w:rsidP="001713CE">
            <w:pPr>
              <w:widowControl w:val="0"/>
              <w:autoSpaceDE w:val="0"/>
              <w:autoSpaceDN w:val="0"/>
              <w:adjustRightInd w:val="0"/>
              <w:rPr>
                <w:sz w:val="20"/>
                <w:szCs w:val="20"/>
              </w:rPr>
            </w:pPr>
            <w:r w:rsidRPr="001713CE">
              <w:rPr>
                <w:sz w:val="20"/>
                <w:szCs w:val="20"/>
              </w:rPr>
              <w:t>Ольга Анатольевна</w:t>
            </w:r>
          </w:p>
        </w:tc>
        <w:tc>
          <w:tcPr>
            <w:tcW w:w="6520" w:type="dxa"/>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r w:rsidRPr="001713CE">
              <w:rPr>
                <w:sz w:val="20"/>
                <w:szCs w:val="20"/>
              </w:rPr>
              <w:t>- методист по дошкольному образованию муниципального казенного учреждения "Ресурсный центр образования", секретарь комиссии (по согласованию)</w:t>
            </w:r>
          </w:p>
        </w:tc>
      </w:tr>
      <w:tr w:rsidR="000A0A31" w:rsidRPr="001713CE" w:rsidTr="000A0A31">
        <w:tc>
          <w:tcPr>
            <w:tcW w:w="9134" w:type="dxa"/>
            <w:gridSpan w:val="2"/>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p>
          <w:p w:rsidR="000A0A31" w:rsidRPr="001713CE" w:rsidRDefault="000A0A31" w:rsidP="001713CE">
            <w:pPr>
              <w:widowControl w:val="0"/>
              <w:autoSpaceDE w:val="0"/>
              <w:autoSpaceDN w:val="0"/>
              <w:adjustRightInd w:val="0"/>
              <w:ind w:firstLine="80"/>
              <w:jc w:val="center"/>
              <w:rPr>
                <w:sz w:val="20"/>
                <w:szCs w:val="20"/>
              </w:rPr>
            </w:pPr>
            <w:r w:rsidRPr="001713CE">
              <w:rPr>
                <w:sz w:val="20"/>
                <w:szCs w:val="20"/>
              </w:rPr>
              <w:t>Члены комиссии:</w:t>
            </w:r>
          </w:p>
        </w:tc>
      </w:tr>
      <w:tr w:rsidR="000A0A31" w:rsidRPr="001713CE" w:rsidTr="000A0A31">
        <w:tc>
          <w:tcPr>
            <w:tcW w:w="2614" w:type="dxa"/>
            <w:tcBorders>
              <w:top w:val="nil"/>
              <w:left w:val="nil"/>
              <w:bottom w:val="nil"/>
              <w:right w:val="nil"/>
            </w:tcBorders>
          </w:tcPr>
          <w:p w:rsidR="000A0A31" w:rsidRPr="001713CE" w:rsidRDefault="000A0A31" w:rsidP="001713CE">
            <w:pPr>
              <w:widowControl w:val="0"/>
              <w:autoSpaceDE w:val="0"/>
              <w:autoSpaceDN w:val="0"/>
              <w:adjustRightInd w:val="0"/>
              <w:rPr>
                <w:sz w:val="20"/>
                <w:szCs w:val="20"/>
              </w:rPr>
            </w:pPr>
            <w:r w:rsidRPr="001713CE">
              <w:rPr>
                <w:sz w:val="20"/>
                <w:szCs w:val="20"/>
              </w:rPr>
              <w:t>ИСУПОВА</w:t>
            </w:r>
          </w:p>
          <w:p w:rsidR="000A0A31" w:rsidRPr="001713CE" w:rsidRDefault="000A0A31" w:rsidP="001713CE">
            <w:pPr>
              <w:widowControl w:val="0"/>
              <w:autoSpaceDE w:val="0"/>
              <w:autoSpaceDN w:val="0"/>
              <w:adjustRightInd w:val="0"/>
              <w:rPr>
                <w:sz w:val="20"/>
                <w:szCs w:val="20"/>
              </w:rPr>
            </w:pPr>
            <w:r w:rsidRPr="001713CE">
              <w:rPr>
                <w:sz w:val="20"/>
                <w:szCs w:val="20"/>
              </w:rPr>
              <w:lastRenderedPageBreak/>
              <w:t>Татьяна Владимировна</w:t>
            </w:r>
          </w:p>
        </w:tc>
        <w:tc>
          <w:tcPr>
            <w:tcW w:w="6520" w:type="dxa"/>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r w:rsidRPr="001713CE">
              <w:rPr>
                <w:sz w:val="20"/>
                <w:szCs w:val="20"/>
              </w:rPr>
              <w:lastRenderedPageBreak/>
              <w:t xml:space="preserve">- заведующая муниципальным казенным дошкольным образовательным </w:t>
            </w:r>
            <w:r w:rsidRPr="001713CE">
              <w:rPr>
                <w:sz w:val="20"/>
                <w:szCs w:val="20"/>
              </w:rPr>
              <w:lastRenderedPageBreak/>
              <w:t>учреждением детский сад общеразвивающего вида № 3 г. Орлова (по согласованию)</w:t>
            </w:r>
          </w:p>
        </w:tc>
      </w:tr>
      <w:tr w:rsidR="000A0A31" w:rsidRPr="001713CE" w:rsidTr="000A0A31">
        <w:tc>
          <w:tcPr>
            <w:tcW w:w="2614" w:type="dxa"/>
            <w:tcBorders>
              <w:top w:val="nil"/>
              <w:left w:val="nil"/>
              <w:bottom w:val="nil"/>
              <w:right w:val="nil"/>
            </w:tcBorders>
          </w:tcPr>
          <w:p w:rsidR="000A0A31" w:rsidRPr="001713CE" w:rsidRDefault="000A0A31" w:rsidP="001713CE">
            <w:pPr>
              <w:widowControl w:val="0"/>
              <w:autoSpaceDE w:val="0"/>
              <w:autoSpaceDN w:val="0"/>
              <w:adjustRightInd w:val="0"/>
              <w:rPr>
                <w:sz w:val="20"/>
                <w:szCs w:val="20"/>
              </w:rPr>
            </w:pPr>
            <w:r w:rsidRPr="001713CE">
              <w:rPr>
                <w:sz w:val="20"/>
                <w:szCs w:val="20"/>
              </w:rPr>
              <w:lastRenderedPageBreak/>
              <w:t>КОРОТАЕВА</w:t>
            </w:r>
          </w:p>
          <w:p w:rsidR="000A0A31" w:rsidRPr="001713CE" w:rsidRDefault="000A0A31" w:rsidP="001713CE">
            <w:pPr>
              <w:widowControl w:val="0"/>
              <w:autoSpaceDE w:val="0"/>
              <w:autoSpaceDN w:val="0"/>
              <w:adjustRightInd w:val="0"/>
              <w:rPr>
                <w:sz w:val="20"/>
                <w:szCs w:val="20"/>
              </w:rPr>
            </w:pPr>
            <w:r w:rsidRPr="001713CE">
              <w:rPr>
                <w:sz w:val="20"/>
                <w:szCs w:val="20"/>
              </w:rPr>
              <w:t>Оксана Аркадьевна</w:t>
            </w:r>
          </w:p>
        </w:tc>
        <w:tc>
          <w:tcPr>
            <w:tcW w:w="6520" w:type="dxa"/>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r w:rsidRPr="001713CE">
              <w:rPr>
                <w:sz w:val="20"/>
                <w:szCs w:val="20"/>
              </w:rPr>
              <w:t>- заведующая муниципальным казенным дошкольным образовательным учреждением детский сад общеразвивающего вида "Теремок" г. Орлов (по согласованию)</w:t>
            </w:r>
          </w:p>
        </w:tc>
      </w:tr>
      <w:tr w:rsidR="000A0A31" w:rsidRPr="001713CE" w:rsidTr="000A0A31">
        <w:tc>
          <w:tcPr>
            <w:tcW w:w="2614" w:type="dxa"/>
            <w:tcBorders>
              <w:top w:val="nil"/>
              <w:left w:val="nil"/>
              <w:bottom w:val="nil"/>
              <w:right w:val="nil"/>
            </w:tcBorders>
          </w:tcPr>
          <w:p w:rsidR="000A0A31" w:rsidRPr="001713CE" w:rsidRDefault="000A0A31" w:rsidP="001713CE">
            <w:pPr>
              <w:widowControl w:val="0"/>
              <w:autoSpaceDE w:val="0"/>
              <w:autoSpaceDN w:val="0"/>
              <w:adjustRightInd w:val="0"/>
              <w:rPr>
                <w:sz w:val="20"/>
                <w:szCs w:val="20"/>
              </w:rPr>
            </w:pPr>
            <w:r w:rsidRPr="001713CE">
              <w:rPr>
                <w:sz w:val="20"/>
                <w:szCs w:val="20"/>
              </w:rPr>
              <w:t>БРЮХОВА</w:t>
            </w:r>
          </w:p>
          <w:p w:rsidR="000A0A31" w:rsidRPr="001713CE" w:rsidRDefault="000A0A31" w:rsidP="001713CE">
            <w:pPr>
              <w:widowControl w:val="0"/>
              <w:autoSpaceDE w:val="0"/>
              <w:autoSpaceDN w:val="0"/>
              <w:adjustRightInd w:val="0"/>
              <w:rPr>
                <w:sz w:val="20"/>
                <w:szCs w:val="20"/>
              </w:rPr>
            </w:pPr>
            <w:r w:rsidRPr="001713CE">
              <w:rPr>
                <w:sz w:val="20"/>
                <w:szCs w:val="20"/>
              </w:rPr>
              <w:t>Лариса Петровна</w:t>
            </w:r>
          </w:p>
        </w:tc>
        <w:tc>
          <w:tcPr>
            <w:tcW w:w="6520" w:type="dxa"/>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r w:rsidRPr="001713CE">
              <w:rPr>
                <w:sz w:val="20"/>
                <w:szCs w:val="20"/>
              </w:rPr>
              <w:t xml:space="preserve">- </w:t>
            </w:r>
            <w:proofErr w:type="spellStart"/>
            <w:r w:rsidRPr="001713CE">
              <w:rPr>
                <w:sz w:val="20"/>
                <w:szCs w:val="20"/>
              </w:rPr>
              <w:t>и.о</w:t>
            </w:r>
            <w:proofErr w:type="spellEnd"/>
            <w:r w:rsidRPr="001713CE">
              <w:rPr>
                <w:sz w:val="20"/>
                <w:szCs w:val="20"/>
              </w:rPr>
              <w:t>. заведующего муниципальным казенным дошкольным образовательным учреждением детский сад общеразвивающего вида "Калинка" г. Орлова (по согласованию)</w:t>
            </w:r>
          </w:p>
        </w:tc>
      </w:tr>
      <w:tr w:rsidR="000A0A31" w:rsidRPr="001713CE" w:rsidTr="000A0A31">
        <w:tc>
          <w:tcPr>
            <w:tcW w:w="2614" w:type="dxa"/>
            <w:tcBorders>
              <w:top w:val="nil"/>
              <w:left w:val="nil"/>
              <w:bottom w:val="nil"/>
              <w:right w:val="nil"/>
            </w:tcBorders>
          </w:tcPr>
          <w:p w:rsidR="000A0A31" w:rsidRPr="001713CE" w:rsidRDefault="000A0A31" w:rsidP="001713CE">
            <w:pPr>
              <w:widowControl w:val="0"/>
              <w:autoSpaceDE w:val="0"/>
              <w:autoSpaceDN w:val="0"/>
              <w:adjustRightInd w:val="0"/>
              <w:rPr>
                <w:sz w:val="20"/>
                <w:szCs w:val="20"/>
              </w:rPr>
            </w:pPr>
            <w:r w:rsidRPr="001713CE">
              <w:rPr>
                <w:sz w:val="20"/>
                <w:szCs w:val="20"/>
              </w:rPr>
              <w:t>АНДРЕЕВА</w:t>
            </w:r>
          </w:p>
          <w:p w:rsidR="000A0A31" w:rsidRPr="001713CE" w:rsidRDefault="000A0A31" w:rsidP="001713CE">
            <w:pPr>
              <w:widowControl w:val="0"/>
              <w:autoSpaceDE w:val="0"/>
              <w:autoSpaceDN w:val="0"/>
              <w:adjustRightInd w:val="0"/>
              <w:rPr>
                <w:sz w:val="20"/>
                <w:szCs w:val="20"/>
              </w:rPr>
            </w:pPr>
            <w:r w:rsidRPr="001713CE">
              <w:rPr>
                <w:sz w:val="20"/>
                <w:szCs w:val="20"/>
              </w:rPr>
              <w:t>Елена Николаевна</w:t>
            </w:r>
          </w:p>
        </w:tc>
        <w:tc>
          <w:tcPr>
            <w:tcW w:w="6520" w:type="dxa"/>
            <w:tcBorders>
              <w:top w:val="nil"/>
              <w:left w:val="nil"/>
              <w:bottom w:val="nil"/>
              <w:right w:val="nil"/>
            </w:tcBorders>
          </w:tcPr>
          <w:p w:rsidR="000A0A31" w:rsidRPr="001713CE" w:rsidRDefault="000A0A31" w:rsidP="001713CE">
            <w:pPr>
              <w:widowControl w:val="0"/>
              <w:autoSpaceDE w:val="0"/>
              <w:autoSpaceDN w:val="0"/>
              <w:adjustRightInd w:val="0"/>
              <w:ind w:firstLine="80"/>
              <w:jc w:val="both"/>
              <w:rPr>
                <w:sz w:val="20"/>
                <w:szCs w:val="20"/>
              </w:rPr>
            </w:pPr>
            <w:r w:rsidRPr="001713CE">
              <w:rPr>
                <w:sz w:val="20"/>
                <w:szCs w:val="20"/>
              </w:rPr>
              <w:t>- начальник управления образования администрации Орловского муниципального округа</w:t>
            </w:r>
          </w:p>
        </w:tc>
      </w:tr>
    </w:tbl>
    <w:p w:rsidR="000A0A31" w:rsidRPr="001713CE" w:rsidRDefault="000A0A31" w:rsidP="001713CE">
      <w:pPr>
        <w:tabs>
          <w:tab w:val="left" w:pos="426"/>
          <w:tab w:val="left" w:pos="709"/>
        </w:tabs>
        <w:autoSpaceDE w:val="0"/>
        <w:autoSpaceDN w:val="0"/>
        <w:adjustRightInd w:val="0"/>
        <w:spacing w:before="240"/>
        <w:ind w:left="-284" w:firstLine="464"/>
        <w:contextualSpacing/>
        <w:jc w:val="both"/>
        <w:rPr>
          <w:sz w:val="20"/>
          <w:szCs w:val="20"/>
          <w:lang w:eastAsia="en-US"/>
        </w:rPr>
      </w:pPr>
    </w:p>
    <w:p w:rsidR="000A0A31" w:rsidRPr="001713CE" w:rsidRDefault="000A0A31" w:rsidP="001713CE">
      <w:pPr>
        <w:tabs>
          <w:tab w:val="left" w:pos="426"/>
          <w:tab w:val="left" w:pos="709"/>
        </w:tabs>
        <w:autoSpaceDE w:val="0"/>
        <w:autoSpaceDN w:val="0"/>
        <w:adjustRightInd w:val="0"/>
        <w:spacing w:before="240"/>
        <w:ind w:left="-284" w:firstLine="464"/>
        <w:contextualSpacing/>
        <w:jc w:val="center"/>
        <w:rPr>
          <w:sz w:val="20"/>
          <w:szCs w:val="20"/>
          <w:lang w:eastAsia="en-US"/>
        </w:rPr>
      </w:pPr>
      <w:r w:rsidRPr="001713CE">
        <w:rPr>
          <w:sz w:val="20"/>
          <w:szCs w:val="20"/>
          <w:lang w:eastAsia="en-US"/>
        </w:rPr>
        <w:t>____________________________________________</w:t>
      </w:r>
    </w:p>
    <w:p w:rsidR="000A0A31" w:rsidRPr="001713CE" w:rsidRDefault="000A0A31" w:rsidP="001713CE">
      <w:pPr>
        <w:tabs>
          <w:tab w:val="left" w:pos="426"/>
          <w:tab w:val="left" w:pos="709"/>
        </w:tabs>
        <w:autoSpaceDE w:val="0"/>
        <w:autoSpaceDN w:val="0"/>
        <w:adjustRightInd w:val="0"/>
        <w:spacing w:before="240"/>
        <w:ind w:left="-284" w:firstLine="464"/>
        <w:contextualSpacing/>
        <w:jc w:val="center"/>
        <w:rPr>
          <w:sz w:val="20"/>
          <w:szCs w:val="20"/>
          <w:lang w:eastAsia="en-US"/>
        </w:rPr>
      </w:pPr>
    </w:p>
    <w:p w:rsidR="001713CE" w:rsidRPr="001713CE" w:rsidRDefault="001713CE" w:rsidP="001713CE">
      <w:pPr>
        <w:jc w:val="center"/>
        <w:rPr>
          <w:rFonts w:eastAsiaTheme="minorHAnsi"/>
          <w:sz w:val="20"/>
          <w:szCs w:val="20"/>
          <w:lang w:eastAsia="en-US"/>
        </w:rPr>
      </w:pPr>
      <w:r w:rsidRPr="001713CE">
        <w:rPr>
          <w:rFonts w:eastAsiaTheme="minorHAnsi"/>
          <w:b/>
          <w:bCs/>
          <w:noProof/>
          <w:sz w:val="20"/>
          <w:szCs w:val="20"/>
        </w:rPr>
        <w:drawing>
          <wp:inline distT="0" distB="0" distL="0" distR="0" wp14:anchorId="6A3EB210" wp14:editId="0241F485">
            <wp:extent cx="352425" cy="428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1713CE">
        <w:rPr>
          <w:rFonts w:eastAsiaTheme="minorHAnsi"/>
          <w:sz w:val="20"/>
          <w:szCs w:val="20"/>
          <w:lang w:eastAsia="en-US"/>
        </w:rPr>
        <w:tab/>
      </w:r>
    </w:p>
    <w:p w:rsidR="001713CE" w:rsidRPr="001713CE" w:rsidRDefault="001713CE" w:rsidP="001713CE">
      <w:pPr>
        <w:widowControl w:val="0"/>
        <w:autoSpaceDE w:val="0"/>
        <w:autoSpaceDN w:val="0"/>
        <w:rPr>
          <w:rFonts w:eastAsiaTheme="minorEastAsia"/>
          <w:sz w:val="20"/>
          <w:szCs w:val="20"/>
        </w:rPr>
      </w:pPr>
    </w:p>
    <w:p w:rsidR="001713CE" w:rsidRPr="001713CE" w:rsidRDefault="001713CE" w:rsidP="001713CE">
      <w:pPr>
        <w:widowControl w:val="0"/>
        <w:autoSpaceDE w:val="0"/>
        <w:autoSpaceDN w:val="0"/>
        <w:jc w:val="center"/>
        <w:outlineLvl w:val="0"/>
        <w:rPr>
          <w:rFonts w:eastAsiaTheme="minorEastAsia"/>
          <w:b/>
          <w:bCs/>
          <w:sz w:val="20"/>
          <w:szCs w:val="20"/>
        </w:rPr>
      </w:pPr>
      <w:r w:rsidRPr="001713CE">
        <w:rPr>
          <w:rFonts w:eastAsiaTheme="minorEastAsia"/>
          <w:b/>
          <w:bCs/>
          <w:sz w:val="20"/>
          <w:szCs w:val="20"/>
        </w:rPr>
        <w:t xml:space="preserve"> АДМИНИСТРАЦИЯ ОРЛОВСКОГО  </w:t>
      </w:r>
    </w:p>
    <w:p w:rsidR="001713CE" w:rsidRPr="001713CE" w:rsidRDefault="001713CE" w:rsidP="001713CE">
      <w:pPr>
        <w:widowControl w:val="0"/>
        <w:autoSpaceDE w:val="0"/>
        <w:autoSpaceDN w:val="0"/>
        <w:jc w:val="center"/>
        <w:outlineLvl w:val="0"/>
        <w:rPr>
          <w:rFonts w:eastAsiaTheme="minorEastAsia"/>
          <w:b/>
          <w:bCs/>
          <w:sz w:val="20"/>
          <w:szCs w:val="20"/>
        </w:rPr>
      </w:pPr>
      <w:r w:rsidRPr="001713CE">
        <w:rPr>
          <w:rFonts w:eastAsiaTheme="minorEastAsia"/>
          <w:b/>
          <w:bCs/>
          <w:sz w:val="20"/>
          <w:szCs w:val="20"/>
        </w:rPr>
        <w:t>МУНИЦИПАЛЬНОГО ОКРУГА КИРОВСКОЙ ОБЛАСТИ</w:t>
      </w:r>
    </w:p>
    <w:p w:rsidR="001713CE" w:rsidRPr="001713CE" w:rsidRDefault="001713CE" w:rsidP="001713CE">
      <w:pPr>
        <w:widowControl w:val="0"/>
        <w:autoSpaceDE w:val="0"/>
        <w:autoSpaceDN w:val="0"/>
        <w:jc w:val="center"/>
        <w:rPr>
          <w:rFonts w:eastAsiaTheme="minorEastAsia"/>
          <w:sz w:val="20"/>
          <w:szCs w:val="20"/>
        </w:rPr>
      </w:pPr>
    </w:p>
    <w:p w:rsidR="001713CE" w:rsidRPr="001713CE" w:rsidRDefault="001713CE" w:rsidP="001713CE">
      <w:pPr>
        <w:widowControl w:val="0"/>
        <w:autoSpaceDE w:val="0"/>
        <w:autoSpaceDN w:val="0"/>
        <w:jc w:val="center"/>
        <w:rPr>
          <w:rFonts w:eastAsiaTheme="minorEastAsia"/>
          <w:b/>
          <w:bCs/>
          <w:sz w:val="20"/>
          <w:szCs w:val="20"/>
        </w:rPr>
      </w:pPr>
      <w:r w:rsidRPr="001713CE">
        <w:rPr>
          <w:rFonts w:eastAsiaTheme="minorEastAsia"/>
          <w:b/>
          <w:bCs/>
          <w:sz w:val="20"/>
          <w:szCs w:val="20"/>
        </w:rPr>
        <w:t>ПОСТАНОВЛЕНИЕ</w:t>
      </w:r>
    </w:p>
    <w:p w:rsidR="001713CE" w:rsidRPr="001713CE" w:rsidRDefault="001713CE" w:rsidP="001713CE">
      <w:pPr>
        <w:widowControl w:val="0"/>
        <w:autoSpaceDE w:val="0"/>
        <w:autoSpaceDN w:val="0"/>
        <w:jc w:val="center"/>
        <w:rPr>
          <w:rFonts w:eastAsiaTheme="minorEastAsia"/>
          <w:b/>
          <w:bCs/>
          <w:sz w:val="20"/>
          <w:szCs w:val="20"/>
        </w:rPr>
      </w:pPr>
    </w:p>
    <w:p w:rsidR="001713CE" w:rsidRPr="001713CE" w:rsidRDefault="001713CE" w:rsidP="001713CE">
      <w:pPr>
        <w:widowControl w:val="0"/>
        <w:autoSpaceDE w:val="0"/>
        <w:autoSpaceDN w:val="0"/>
        <w:jc w:val="center"/>
        <w:rPr>
          <w:rFonts w:eastAsiaTheme="minorEastAsia"/>
          <w:b/>
          <w:bCs/>
          <w:sz w:val="20"/>
          <w:szCs w:val="20"/>
        </w:rPr>
      </w:pPr>
      <w:r w:rsidRPr="001713CE">
        <w:rPr>
          <w:rFonts w:eastAsiaTheme="minorEastAsia"/>
          <w:b/>
          <w:bCs/>
          <w:sz w:val="20"/>
          <w:szCs w:val="20"/>
        </w:rPr>
        <w:t>16.04.2026</w:t>
      </w:r>
      <w:r w:rsidRPr="001713CE">
        <w:rPr>
          <w:rFonts w:eastAsiaTheme="minorEastAsia"/>
          <w:b/>
          <w:bCs/>
          <w:sz w:val="20"/>
          <w:szCs w:val="20"/>
        </w:rPr>
        <w:tab/>
      </w:r>
      <w:r w:rsidRPr="001713CE">
        <w:rPr>
          <w:rFonts w:eastAsiaTheme="minorEastAsia"/>
          <w:b/>
          <w:bCs/>
          <w:sz w:val="20"/>
          <w:szCs w:val="20"/>
        </w:rPr>
        <w:tab/>
      </w:r>
      <w:r w:rsidRPr="001713CE">
        <w:rPr>
          <w:rFonts w:eastAsiaTheme="minorEastAsia"/>
          <w:b/>
          <w:bCs/>
          <w:sz w:val="20"/>
          <w:szCs w:val="20"/>
        </w:rPr>
        <w:tab/>
      </w:r>
      <w:r w:rsidRPr="001713CE">
        <w:rPr>
          <w:rFonts w:eastAsiaTheme="minorEastAsia"/>
          <w:b/>
          <w:bCs/>
          <w:sz w:val="20"/>
          <w:szCs w:val="20"/>
        </w:rPr>
        <w:tab/>
      </w:r>
      <w:r w:rsidRPr="001713CE">
        <w:rPr>
          <w:rFonts w:eastAsiaTheme="minorEastAsia"/>
          <w:b/>
          <w:bCs/>
          <w:sz w:val="20"/>
          <w:szCs w:val="20"/>
        </w:rPr>
        <w:tab/>
      </w:r>
      <w:r w:rsidRPr="001713CE">
        <w:rPr>
          <w:rFonts w:eastAsiaTheme="minorEastAsia"/>
          <w:b/>
          <w:bCs/>
          <w:sz w:val="20"/>
          <w:szCs w:val="20"/>
        </w:rPr>
        <w:tab/>
        <w:t xml:space="preserve">             № 433-п</w:t>
      </w:r>
    </w:p>
    <w:p w:rsidR="001713CE" w:rsidRPr="001713CE" w:rsidRDefault="001713CE" w:rsidP="001713CE">
      <w:pPr>
        <w:widowControl w:val="0"/>
        <w:autoSpaceDE w:val="0"/>
        <w:autoSpaceDN w:val="0"/>
        <w:jc w:val="center"/>
        <w:rPr>
          <w:rFonts w:eastAsiaTheme="minorEastAsia"/>
          <w:b/>
          <w:bCs/>
          <w:sz w:val="20"/>
          <w:szCs w:val="20"/>
        </w:rPr>
      </w:pPr>
    </w:p>
    <w:p w:rsidR="001713CE" w:rsidRPr="001713CE" w:rsidRDefault="001713CE" w:rsidP="001713CE">
      <w:pPr>
        <w:widowControl w:val="0"/>
        <w:autoSpaceDE w:val="0"/>
        <w:autoSpaceDN w:val="0"/>
        <w:jc w:val="center"/>
        <w:rPr>
          <w:rFonts w:eastAsiaTheme="minorEastAsia"/>
          <w:b/>
          <w:bCs/>
          <w:sz w:val="20"/>
          <w:szCs w:val="20"/>
        </w:rPr>
      </w:pPr>
      <w:r w:rsidRPr="001713CE">
        <w:rPr>
          <w:rFonts w:eastAsiaTheme="minorEastAsia"/>
          <w:b/>
          <w:bCs/>
          <w:sz w:val="20"/>
          <w:szCs w:val="20"/>
        </w:rPr>
        <w:t>г. Орлов</w:t>
      </w:r>
    </w:p>
    <w:p w:rsidR="001713CE" w:rsidRPr="001713CE" w:rsidRDefault="001713CE" w:rsidP="001713CE">
      <w:pPr>
        <w:widowControl w:val="0"/>
        <w:autoSpaceDE w:val="0"/>
        <w:autoSpaceDN w:val="0"/>
        <w:jc w:val="center"/>
        <w:rPr>
          <w:rFonts w:eastAsiaTheme="minorEastAsia"/>
          <w:b/>
          <w:bCs/>
          <w:sz w:val="20"/>
          <w:szCs w:val="20"/>
        </w:rPr>
      </w:pPr>
    </w:p>
    <w:p w:rsidR="001713CE" w:rsidRPr="001713CE" w:rsidRDefault="001713CE" w:rsidP="001713CE">
      <w:pPr>
        <w:tabs>
          <w:tab w:val="left" w:pos="2980"/>
          <w:tab w:val="left" w:pos="6380"/>
        </w:tabs>
        <w:autoSpaceDE w:val="0"/>
        <w:autoSpaceDN w:val="0"/>
        <w:adjustRightInd w:val="0"/>
        <w:jc w:val="center"/>
        <w:outlineLvl w:val="0"/>
        <w:rPr>
          <w:rFonts w:eastAsiaTheme="minorHAnsi"/>
          <w:b/>
          <w:sz w:val="20"/>
          <w:szCs w:val="20"/>
          <w:lang w:eastAsia="en-US"/>
        </w:rPr>
      </w:pPr>
      <w:r w:rsidRPr="001713CE">
        <w:rPr>
          <w:rFonts w:eastAsiaTheme="minorHAnsi"/>
          <w:b/>
          <w:sz w:val="20"/>
          <w:szCs w:val="20"/>
          <w:lang w:eastAsia="en-US"/>
        </w:rPr>
        <w:t>О внесении изменений в постановление администрации Орловского муниципального округа от 17.02.2026 № 153-п</w:t>
      </w:r>
    </w:p>
    <w:p w:rsidR="001713CE" w:rsidRPr="001713CE" w:rsidRDefault="001713CE" w:rsidP="001713CE">
      <w:pPr>
        <w:tabs>
          <w:tab w:val="left" w:pos="2980"/>
          <w:tab w:val="left" w:pos="6380"/>
        </w:tabs>
        <w:autoSpaceDE w:val="0"/>
        <w:autoSpaceDN w:val="0"/>
        <w:adjustRightInd w:val="0"/>
        <w:jc w:val="center"/>
        <w:outlineLvl w:val="0"/>
        <w:rPr>
          <w:rFonts w:eastAsiaTheme="minorHAnsi"/>
          <w:b/>
          <w:sz w:val="20"/>
          <w:szCs w:val="20"/>
          <w:lang w:eastAsia="en-US"/>
        </w:rPr>
      </w:pPr>
    </w:p>
    <w:p w:rsidR="001713CE" w:rsidRPr="001713CE" w:rsidRDefault="001713CE" w:rsidP="001713CE">
      <w:pPr>
        <w:autoSpaceDE w:val="0"/>
        <w:autoSpaceDN w:val="0"/>
        <w:ind w:firstLine="851"/>
        <w:jc w:val="both"/>
        <w:rPr>
          <w:rFonts w:eastAsiaTheme="minorEastAsia"/>
          <w:sz w:val="20"/>
          <w:szCs w:val="20"/>
        </w:rPr>
      </w:pPr>
      <w:r w:rsidRPr="001713CE">
        <w:rPr>
          <w:rFonts w:eastAsiaTheme="minorEastAsia"/>
          <w:sz w:val="20"/>
          <w:szCs w:val="20"/>
        </w:rPr>
        <w:t>Администрация Орловского муниципального округа ПОСТАНОВЛЯЕТ:</w:t>
      </w:r>
    </w:p>
    <w:p w:rsidR="001713CE" w:rsidRPr="001713CE" w:rsidRDefault="001713CE" w:rsidP="001713CE">
      <w:pPr>
        <w:numPr>
          <w:ilvl w:val="0"/>
          <w:numId w:val="21"/>
        </w:numPr>
        <w:autoSpaceDE w:val="0"/>
        <w:autoSpaceDN w:val="0"/>
        <w:ind w:left="0" w:firstLine="726"/>
        <w:jc w:val="both"/>
        <w:rPr>
          <w:rFonts w:eastAsiaTheme="minorEastAsia"/>
          <w:sz w:val="20"/>
          <w:szCs w:val="20"/>
        </w:rPr>
      </w:pPr>
      <w:r w:rsidRPr="001713CE">
        <w:rPr>
          <w:rFonts w:eastAsiaTheme="minorEastAsia"/>
          <w:sz w:val="20"/>
          <w:szCs w:val="20"/>
        </w:rPr>
        <w:t>Внести в административный регламент предоставления муниципальной услуги «Постановка на учет и направление детей в образовательные учреждения, реализующие образовательные программы дошкольного образования» (далее – административный регламент), утвержденный постановлением администрации Орловского муниципального округа от 17.02.2026 № 153-п следующие изменения:</w:t>
      </w:r>
    </w:p>
    <w:p w:rsidR="001713CE" w:rsidRPr="001713CE" w:rsidRDefault="001713CE" w:rsidP="001713CE">
      <w:pPr>
        <w:widowControl w:val="0"/>
        <w:numPr>
          <w:ilvl w:val="1"/>
          <w:numId w:val="21"/>
        </w:numPr>
        <w:autoSpaceDE w:val="0"/>
        <w:autoSpaceDN w:val="0"/>
        <w:ind w:left="0" w:firstLine="726"/>
        <w:jc w:val="both"/>
        <w:rPr>
          <w:rFonts w:eastAsiaTheme="minorEastAsia"/>
          <w:sz w:val="20"/>
          <w:szCs w:val="20"/>
        </w:rPr>
      </w:pPr>
      <w:r w:rsidRPr="001713CE">
        <w:rPr>
          <w:rFonts w:eastAsiaTheme="minorEastAsia"/>
          <w:sz w:val="20"/>
          <w:szCs w:val="20"/>
        </w:rPr>
        <w:t>Приложение № 2 к административному регламенту «Перечень категорий граждан, имеющих право на внеочередное и первоочередное получение места для ребенка в образовательном учреждении, реализующем основную общеобразовательную программу дошкольного образования» изложить в новой редакции согласно приложению.</w:t>
      </w:r>
    </w:p>
    <w:p w:rsidR="001713CE" w:rsidRPr="001713CE" w:rsidRDefault="001713CE" w:rsidP="001713CE">
      <w:pPr>
        <w:tabs>
          <w:tab w:val="left" w:pos="3235"/>
        </w:tabs>
        <w:ind w:firstLine="720"/>
        <w:jc w:val="both"/>
        <w:rPr>
          <w:rFonts w:eastAsiaTheme="minorHAnsi"/>
          <w:sz w:val="20"/>
          <w:szCs w:val="20"/>
          <w:lang w:eastAsia="en-US"/>
        </w:rPr>
      </w:pPr>
      <w:r w:rsidRPr="001713CE">
        <w:rPr>
          <w:rFonts w:eastAsiaTheme="minorHAnsi"/>
          <w:sz w:val="20"/>
          <w:szCs w:val="20"/>
          <w:lang w:eastAsia="en-US"/>
        </w:rPr>
        <w:t>2.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713CE" w:rsidRPr="001713CE" w:rsidRDefault="001713CE" w:rsidP="001713CE">
      <w:pPr>
        <w:tabs>
          <w:tab w:val="left" w:pos="3235"/>
        </w:tabs>
        <w:ind w:firstLine="720"/>
        <w:jc w:val="both"/>
        <w:rPr>
          <w:rFonts w:eastAsiaTheme="minorHAnsi"/>
          <w:sz w:val="20"/>
          <w:szCs w:val="20"/>
          <w:lang w:eastAsia="en-US"/>
        </w:rPr>
      </w:pPr>
      <w:r w:rsidRPr="001713CE">
        <w:rPr>
          <w:rFonts w:eastAsiaTheme="minorHAnsi"/>
          <w:sz w:val="20"/>
          <w:szCs w:val="20"/>
          <w:lang w:eastAsia="en-US"/>
        </w:rPr>
        <w:t>3. Постановление вступает в силу с момента опубликования.</w:t>
      </w:r>
    </w:p>
    <w:p w:rsidR="001713CE" w:rsidRPr="001713CE" w:rsidRDefault="001713CE" w:rsidP="001713CE">
      <w:pPr>
        <w:tabs>
          <w:tab w:val="left" w:pos="3235"/>
        </w:tabs>
        <w:ind w:firstLine="720"/>
        <w:jc w:val="both"/>
        <w:rPr>
          <w:rFonts w:eastAsiaTheme="minorHAnsi"/>
          <w:sz w:val="20"/>
          <w:szCs w:val="20"/>
          <w:lang w:eastAsia="en-US"/>
        </w:rPr>
      </w:pPr>
    </w:p>
    <w:p w:rsidR="001713CE" w:rsidRPr="001713CE" w:rsidRDefault="001713CE" w:rsidP="001713CE">
      <w:pPr>
        <w:rPr>
          <w:sz w:val="20"/>
          <w:szCs w:val="20"/>
          <w:lang w:eastAsia="zh-CN"/>
        </w:rPr>
      </w:pPr>
      <w:r w:rsidRPr="001713CE">
        <w:rPr>
          <w:sz w:val="20"/>
          <w:szCs w:val="20"/>
          <w:lang w:eastAsia="zh-CN"/>
        </w:rPr>
        <w:t>Глава администрации</w:t>
      </w:r>
    </w:p>
    <w:p w:rsidR="001713CE" w:rsidRPr="001713CE" w:rsidRDefault="001713CE" w:rsidP="001713CE">
      <w:pPr>
        <w:rPr>
          <w:sz w:val="20"/>
          <w:szCs w:val="20"/>
          <w:lang w:eastAsia="zh-CN"/>
        </w:rPr>
      </w:pPr>
      <w:r w:rsidRPr="001713CE">
        <w:rPr>
          <w:sz w:val="20"/>
          <w:szCs w:val="20"/>
          <w:lang w:eastAsia="zh-CN"/>
        </w:rPr>
        <w:t xml:space="preserve">Орловского муниципального округа         </w:t>
      </w:r>
      <w:proofErr w:type="spellStart"/>
      <w:r w:rsidRPr="001713CE">
        <w:rPr>
          <w:sz w:val="20"/>
          <w:szCs w:val="20"/>
          <w:lang w:eastAsia="zh-CN"/>
        </w:rPr>
        <w:t>Л.В.Фокина</w:t>
      </w:r>
      <w:proofErr w:type="spellEnd"/>
    </w:p>
    <w:p w:rsidR="001713CE" w:rsidRPr="001713CE" w:rsidRDefault="001713CE" w:rsidP="001713CE">
      <w:pPr>
        <w:widowControl w:val="0"/>
        <w:autoSpaceDE w:val="0"/>
        <w:autoSpaceDN w:val="0"/>
        <w:outlineLvl w:val="0"/>
        <w:rPr>
          <w:rFonts w:eastAsiaTheme="minorEastAsia"/>
          <w:sz w:val="20"/>
          <w:szCs w:val="20"/>
        </w:rPr>
      </w:pPr>
    </w:p>
    <w:p w:rsidR="001713CE" w:rsidRPr="001713CE" w:rsidRDefault="001713CE" w:rsidP="001713CE">
      <w:pPr>
        <w:widowControl w:val="0"/>
        <w:autoSpaceDE w:val="0"/>
        <w:autoSpaceDN w:val="0"/>
        <w:jc w:val="right"/>
        <w:outlineLvl w:val="0"/>
        <w:rPr>
          <w:rFonts w:eastAsiaTheme="minorEastAsia"/>
          <w:sz w:val="20"/>
          <w:szCs w:val="20"/>
        </w:rPr>
      </w:pPr>
      <w:r w:rsidRPr="001713CE">
        <w:rPr>
          <w:rFonts w:eastAsiaTheme="minorEastAsia"/>
          <w:sz w:val="20"/>
          <w:szCs w:val="20"/>
        </w:rPr>
        <w:t>Приложение</w:t>
      </w:r>
    </w:p>
    <w:p w:rsidR="001713CE" w:rsidRPr="001713CE" w:rsidRDefault="001713CE" w:rsidP="001713CE">
      <w:pPr>
        <w:widowControl w:val="0"/>
        <w:autoSpaceDE w:val="0"/>
        <w:autoSpaceDN w:val="0"/>
        <w:jc w:val="right"/>
        <w:outlineLvl w:val="0"/>
        <w:rPr>
          <w:rFonts w:eastAsiaTheme="minorEastAsia"/>
          <w:sz w:val="20"/>
          <w:szCs w:val="20"/>
        </w:rPr>
      </w:pPr>
      <w:r w:rsidRPr="001713CE">
        <w:rPr>
          <w:rFonts w:eastAsiaTheme="minorEastAsia"/>
          <w:sz w:val="20"/>
          <w:szCs w:val="20"/>
        </w:rPr>
        <w:t xml:space="preserve">к постановлению администрации </w:t>
      </w:r>
    </w:p>
    <w:p w:rsidR="001713CE" w:rsidRPr="001713CE" w:rsidRDefault="001713CE" w:rsidP="001713CE">
      <w:pPr>
        <w:widowControl w:val="0"/>
        <w:autoSpaceDE w:val="0"/>
        <w:autoSpaceDN w:val="0"/>
        <w:jc w:val="right"/>
        <w:outlineLvl w:val="0"/>
        <w:rPr>
          <w:rFonts w:eastAsiaTheme="minorEastAsia"/>
          <w:sz w:val="20"/>
          <w:szCs w:val="20"/>
        </w:rPr>
      </w:pPr>
      <w:r w:rsidRPr="001713CE">
        <w:rPr>
          <w:rFonts w:eastAsiaTheme="minorEastAsia"/>
          <w:sz w:val="20"/>
          <w:szCs w:val="20"/>
        </w:rPr>
        <w:t xml:space="preserve">Орловского муниципального округа </w:t>
      </w:r>
    </w:p>
    <w:p w:rsidR="001713CE" w:rsidRPr="001713CE" w:rsidRDefault="001713CE" w:rsidP="001713CE">
      <w:pPr>
        <w:widowControl w:val="0"/>
        <w:autoSpaceDE w:val="0"/>
        <w:autoSpaceDN w:val="0"/>
        <w:jc w:val="right"/>
        <w:outlineLvl w:val="0"/>
        <w:rPr>
          <w:rFonts w:eastAsiaTheme="minorEastAsia"/>
          <w:sz w:val="20"/>
          <w:szCs w:val="20"/>
        </w:rPr>
      </w:pPr>
      <w:r w:rsidRPr="001713CE">
        <w:rPr>
          <w:rFonts w:eastAsiaTheme="minorEastAsia"/>
          <w:sz w:val="20"/>
          <w:szCs w:val="20"/>
        </w:rPr>
        <w:t>от 16.04.2026 № 433-п</w:t>
      </w:r>
    </w:p>
    <w:p w:rsidR="001713CE" w:rsidRPr="001713CE" w:rsidRDefault="001713CE" w:rsidP="001713CE">
      <w:pPr>
        <w:widowControl w:val="0"/>
        <w:autoSpaceDE w:val="0"/>
        <w:autoSpaceDN w:val="0"/>
        <w:jc w:val="right"/>
        <w:outlineLvl w:val="0"/>
        <w:rPr>
          <w:rFonts w:eastAsiaTheme="minorEastAsia"/>
          <w:sz w:val="20"/>
          <w:szCs w:val="20"/>
        </w:rPr>
      </w:pPr>
    </w:p>
    <w:p w:rsidR="001713CE" w:rsidRPr="001713CE" w:rsidRDefault="001713CE" w:rsidP="001713CE">
      <w:pPr>
        <w:widowControl w:val="0"/>
        <w:autoSpaceDE w:val="0"/>
        <w:autoSpaceDN w:val="0"/>
        <w:jc w:val="center"/>
        <w:rPr>
          <w:rFonts w:eastAsiaTheme="minorEastAsia"/>
          <w:b/>
          <w:sz w:val="20"/>
          <w:szCs w:val="20"/>
        </w:rPr>
      </w:pPr>
      <w:r w:rsidRPr="001713CE">
        <w:rPr>
          <w:rFonts w:eastAsiaTheme="minorEastAsia"/>
          <w:b/>
          <w:sz w:val="20"/>
          <w:szCs w:val="20"/>
        </w:rPr>
        <w:t>ПЕРЕЧЕНЬ</w:t>
      </w:r>
    </w:p>
    <w:p w:rsidR="001713CE" w:rsidRPr="001713CE" w:rsidRDefault="001713CE" w:rsidP="001713CE">
      <w:pPr>
        <w:widowControl w:val="0"/>
        <w:autoSpaceDE w:val="0"/>
        <w:autoSpaceDN w:val="0"/>
        <w:jc w:val="center"/>
        <w:rPr>
          <w:rFonts w:eastAsiaTheme="minorEastAsia"/>
          <w:b/>
          <w:sz w:val="20"/>
          <w:szCs w:val="20"/>
        </w:rPr>
      </w:pPr>
      <w:r w:rsidRPr="001713CE">
        <w:rPr>
          <w:rFonts w:eastAsiaTheme="minorEastAsia"/>
          <w:b/>
          <w:sz w:val="20"/>
          <w:szCs w:val="20"/>
        </w:rPr>
        <w:t xml:space="preserve">КАТЕГОРИЙ ГРАЖДАН, ИМЕЮЩИХ ПРАВО </w:t>
      </w:r>
      <w:proofErr w:type="gramStart"/>
      <w:r w:rsidRPr="001713CE">
        <w:rPr>
          <w:rFonts w:eastAsiaTheme="minorEastAsia"/>
          <w:b/>
          <w:sz w:val="20"/>
          <w:szCs w:val="20"/>
        </w:rPr>
        <w:t>НА</w:t>
      </w:r>
      <w:proofErr w:type="gramEnd"/>
      <w:r w:rsidRPr="001713CE">
        <w:rPr>
          <w:rFonts w:eastAsiaTheme="minorEastAsia"/>
          <w:b/>
          <w:sz w:val="20"/>
          <w:szCs w:val="20"/>
        </w:rPr>
        <w:t xml:space="preserve"> ВНЕОЧЕРЕДНОЕ</w:t>
      </w:r>
    </w:p>
    <w:p w:rsidR="001713CE" w:rsidRPr="001713CE" w:rsidRDefault="001713CE" w:rsidP="001713CE">
      <w:pPr>
        <w:widowControl w:val="0"/>
        <w:autoSpaceDE w:val="0"/>
        <w:autoSpaceDN w:val="0"/>
        <w:jc w:val="center"/>
        <w:rPr>
          <w:rFonts w:eastAsiaTheme="minorEastAsia"/>
          <w:b/>
          <w:sz w:val="20"/>
          <w:szCs w:val="20"/>
        </w:rPr>
      </w:pPr>
      <w:r w:rsidRPr="001713CE">
        <w:rPr>
          <w:rFonts w:eastAsiaTheme="minorEastAsia"/>
          <w:b/>
          <w:sz w:val="20"/>
          <w:szCs w:val="20"/>
        </w:rPr>
        <w:t>И ПЕРВООЧЕРЕДНОЕ ПОЛУЧЕНИЕ МЕСТА ДЛЯ РЕБЕНКА</w:t>
      </w:r>
    </w:p>
    <w:p w:rsidR="001713CE" w:rsidRPr="001713CE" w:rsidRDefault="001713CE" w:rsidP="001713CE">
      <w:pPr>
        <w:widowControl w:val="0"/>
        <w:autoSpaceDE w:val="0"/>
        <w:autoSpaceDN w:val="0"/>
        <w:jc w:val="center"/>
        <w:rPr>
          <w:rFonts w:eastAsiaTheme="minorEastAsia"/>
          <w:b/>
          <w:sz w:val="20"/>
          <w:szCs w:val="20"/>
        </w:rPr>
      </w:pPr>
      <w:r w:rsidRPr="001713CE">
        <w:rPr>
          <w:rFonts w:eastAsiaTheme="minorEastAsia"/>
          <w:b/>
          <w:sz w:val="20"/>
          <w:szCs w:val="20"/>
        </w:rPr>
        <w:t xml:space="preserve">В ОБРАЗОВАТЕЛЬНОМ УЧРЕЖДЕНИИ, РЕАЛИЗУЮЩЕМ </w:t>
      </w:r>
      <w:proofErr w:type="gramStart"/>
      <w:r w:rsidRPr="001713CE">
        <w:rPr>
          <w:rFonts w:eastAsiaTheme="minorEastAsia"/>
          <w:b/>
          <w:sz w:val="20"/>
          <w:szCs w:val="20"/>
        </w:rPr>
        <w:t>ОСНОВНУЮ</w:t>
      </w:r>
      <w:proofErr w:type="gramEnd"/>
    </w:p>
    <w:p w:rsidR="001713CE" w:rsidRPr="001713CE" w:rsidRDefault="001713CE" w:rsidP="001713CE">
      <w:pPr>
        <w:widowControl w:val="0"/>
        <w:autoSpaceDE w:val="0"/>
        <w:autoSpaceDN w:val="0"/>
        <w:jc w:val="center"/>
        <w:rPr>
          <w:rFonts w:eastAsiaTheme="minorEastAsia"/>
          <w:b/>
          <w:sz w:val="20"/>
          <w:szCs w:val="20"/>
        </w:rPr>
      </w:pPr>
      <w:r w:rsidRPr="001713CE">
        <w:rPr>
          <w:rFonts w:eastAsiaTheme="minorEastAsia"/>
          <w:b/>
          <w:sz w:val="20"/>
          <w:szCs w:val="20"/>
        </w:rPr>
        <w:t>ОБЩЕОБРАЗОВАТЕЛЬНУЮ ПРОГРАММУ ДОШКОЛЬНОГО ОБРАЗОВАНИЯ</w:t>
      </w:r>
    </w:p>
    <w:p w:rsidR="001713CE" w:rsidRPr="001713CE" w:rsidRDefault="001713CE" w:rsidP="001713CE">
      <w:pPr>
        <w:spacing w:after="1"/>
        <w:jc w:val="both"/>
        <w:rPr>
          <w:rFonts w:eastAsiaTheme="minorHAnsi"/>
          <w:sz w:val="20"/>
          <w:szCs w:val="20"/>
          <w:lang w:eastAsia="en-US"/>
        </w:rPr>
      </w:pPr>
    </w:p>
    <w:p w:rsidR="001713CE" w:rsidRPr="001713CE" w:rsidRDefault="001713CE" w:rsidP="001713CE">
      <w:pPr>
        <w:widowControl w:val="0"/>
        <w:autoSpaceDE w:val="0"/>
        <w:autoSpaceDN w:val="0"/>
        <w:jc w:val="both"/>
        <w:rPr>
          <w:rFonts w:eastAsiaTheme="minorEastAsia"/>
          <w:sz w:val="20"/>
          <w:szCs w:val="20"/>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152"/>
        <w:gridCol w:w="3402"/>
        <w:gridCol w:w="2608"/>
      </w:tblGrid>
      <w:tr w:rsidR="001713CE" w:rsidRPr="001713CE" w:rsidTr="00327E25">
        <w:tc>
          <w:tcPr>
            <w:tcW w:w="510" w:type="dxa"/>
            <w:vAlign w:val="center"/>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 xml:space="preserve">N </w:t>
            </w:r>
            <w:proofErr w:type="gramStart"/>
            <w:r w:rsidRPr="001713CE">
              <w:rPr>
                <w:rFonts w:eastAsiaTheme="minorEastAsia"/>
                <w:sz w:val="20"/>
                <w:szCs w:val="20"/>
              </w:rPr>
              <w:t>п</w:t>
            </w:r>
            <w:proofErr w:type="gramEnd"/>
            <w:r w:rsidRPr="001713CE">
              <w:rPr>
                <w:rFonts w:eastAsiaTheme="minorEastAsia"/>
                <w:sz w:val="20"/>
                <w:szCs w:val="20"/>
              </w:rPr>
              <w:t>/п</w:t>
            </w:r>
          </w:p>
        </w:tc>
        <w:tc>
          <w:tcPr>
            <w:tcW w:w="3152" w:type="dxa"/>
            <w:vAlign w:val="center"/>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Реквизиты правового акта</w:t>
            </w:r>
          </w:p>
        </w:tc>
        <w:tc>
          <w:tcPr>
            <w:tcW w:w="3402" w:type="dxa"/>
            <w:vAlign w:val="center"/>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Категория граждан</w:t>
            </w:r>
          </w:p>
        </w:tc>
        <w:tc>
          <w:tcPr>
            <w:tcW w:w="2608" w:type="dxa"/>
            <w:vAlign w:val="center"/>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Документы, подтверждающие право</w:t>
            </w:r>
          </w:p>
        </w:tc>
      </w:tr>
      <w:tr w:rsidR="001713CE" w:rsidRPr="001713CE" w:rsidTr="00327E25">
        <w:tc>
          <w:tcPr>
            <w:tcW w:w="9672" w:type="dxa"/>
            <w:gridSpan w:val="4"/>
          </w:tcPr>
          <w:p w:rsidR="001713CE" w:rsidRPr="001713CE" w:rsidRDefault="001713CE" w:rsidP="001713CE">
            <w:pPr>
              <w:widowControl w:val="0"/>
              <w:autoSpaceDE w:val="0"/>
              <w:autoSpaceDN w:val="0"/>
              <w:jc w:val="center"/>
              <w:outlineLvl w:val="2"/>
              <w:rPr>
                <w:rFonts w:eastAsiaTheme="minorEastAsia"/>
                <w:sz w:val="20"/>
                <w:szCs w:val="20"/>
              </w:rPr>
            </w:pPr>
            <w:r w:rsidRPr="001713CE">
              <w:rPr>
                <w:rFonts w:eastAsiaTheme="minorEastAsia"/>
                <w:sz w:val="20"/>
                <w:szCs w:val="20"/>
              </w:rPr>
              <w:t xml:space="preserve">Раздел I. Категории граждан, имеющих право на внеочередное предоставление мест для детей в </w:t>
            </w:r>
            <w:r w:rsidRPr="001713CE">
              <w:rPr>
                <w:rFonts w:eastAsiaTheme="minorEastAsia"/>
                <w:sz w:val="20"/>
                <w:szCs w:val="20"/>
              </w:rPr>
              <w:lastRenderedPageBreak/>
              <w:t>образовательных учреждениях, реализующих основную общеобразовательную программу дошкольного образования</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1.</w:t>
            </w:r>
          </w:p>
        </w:tc>
        <w:tc>
          <w:tcPr>
            <w:tcW w:w="3152" w:type="dxa"/>
          </w:tcPr>
          <w:p w:rsidR="001713CE" w:rsidRPr="001713CE" w:rsidRDefault="007C066F" w:rsidP="001713CE">
            <w:pPr>
              <w:widowControl w:val="0"/>
              <w:autoSpaceDE w:val="0"/>
              <w:autoSpaceDN w:val="0"/>
              <w:rPr>
                <w:rFonts w:eastAsiaTheme="minorEastAsia"/>
                <w:sz w:val="20"/>
                <w:szCs w:val="20"/>
              </w:rPr>
            </w:pPr>
            <w:hyperlink r:id="rId61" w:history="1">
              <w:r w:rsidR="001713CE" w:rsidRPr="001713CE">
                <w:rPr>
                  <w:rFonts w:eastAsiaTheme="minorEastAsia"/>
                  <w:color w:val="0000FF"/>
                  <w:sz w:val="20"/>
                  <w:szCs w:val="20"/>
                </w:rPr>
                <w:t>Закон</w:t>
              </w:r>
            </w:hyperlink>
            <w:r w:rsidR="001713CE" w:rsidRPr="001713CE">
              <w:rPr>
                <w:rFonts w:eastAsiaTheme="minorEastAsia"/>
                <w:sz w:val="20"/>
                <w:szCs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 </w:t>
            </w:r>
            <w:hyperlink r:id="rId62" w:history="1">
              <w:r w:rsidR="001713CE" w:rsidRPr="001713CE">
                <w:rPr>
                  <w:rFonts w:eastAsiaTheme="minorEastAsia"/>
                  <w:color w:val="0000FF"/>
                  <w:sz w:val="20"/>
                  <w:szCs w:val="20"/>
                </w:rPr>
                <w:t>приказ</w:t>
              </w:r>
            </w:hyperlink>
            <w:r w:rsidR="001713CE" w:rsidRPr="001713CE">
              <w:rPr>
                <w:rFonts w:eastAsiaTheme="minorEastAsia"/>
                <w:sz w:val="20"/>
                <w:szCs w:val="20"/>
              </w:rPr>
              <w:t xml:space="preserve"> МЧС России N 728, </w:t>
            </w:r>
            <w:proofErr w:type="spellStart"/>
            <w:r w:rsidR="001713CE" w:rsidRPr="001713CE">
              <w:rPr>
                <w:rFonts w:eastAsiaTheme="minorEastAsia"/>
                <w:sz w:val="20"/>
                <w:szCs w:val="20"/>
              </w:rPr>
              <w:t>Минздравсоцразвития</w:t>
            </w:r>
            <w:proofErr w:type="spellEnd"/>
            <w:r w:rsidR="001713CE" w:rsidRPr="001713CE">
              <w:rPr>
                <w:rFonts w:eastAsiaTheme="minorEastAsia"/>
                <w:sz w:val="20"/>
                <w:szCs w:val="20"/>
              </w:rPr>
              <w:t xml:space="preserve"> России N 832, Минфина России N 166н от 08.12.2006</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Дети граждан, указанных в </w:t>
            </w:r>
            <w:hyperlink r:id="rId63" w:history="1">
              <w:r w:rsidRPr="001713CE">
                <w:rPr>
                  <w:rFonts w:eastAsiaTheme="minorEastAsia"/>
                  <w:color w:val="0000FF"/>
                  <w:sz w:val="20"/>
                  <w:szCs w:val="20"/>
                </w:rPr>
                <w:t>п. 1</w:t>
              </w:r>
            </w:hyperlink>
            <w:r w:rsidRPr="001713CE">
              <w:rPr>
                <w:rFonts w:eastAsiaTheme="minorEastAsia"/>
                <w:sz w:val="20"/>
                <w:szCs w:val="20"/>
              </w:rPr>
              <w:t xml:space="preserve"> и </w:t>
            </w:r>
            <w:hyperlink r:id="rId64" w:history="1">
              <w:r w:rsidRPr="001713CE">
                <w:rPr>
                  <w:rFonts w:eastAsiaTheme="minorEastAsia"/>
                  <w:color w:val="0000FF"/>
                  <w:sz w:val="20"/>
                  <w:szCs w:val="20"/>
                </w:rPr>
                <w:t>п. 2 ч. 1 ст. 13</w:t>
              </w:r>
            </w:hyperlink>
            <w:r w:rsidRPr="001713CE">
              <w:rPr>
                <w:rFonts w:eastAsiaTheme="minorEastAsia"/>
                <w:sz w:val="20"/>
                <w:szCs w:val="20"/>
              </w:rPr>
              <w:t xml:space="preserve">, </w:t>
            </w:r>
            <w:hyperlink r:id="rId65" w:history="1">
              <w:r w:rsidRPr="001713CE">
                <w:rPr>
                  <w:rFonts w:eastAsiaTheme="minorEastAsia"/>
                  <w:color w:val="0000FF"/>
                  <w:sz w:val="20"/>
                  <w:szCs w:val="20"/>
                </w:rPr>
                <w:t>ч. 2 ст. 14</w:t>
              </w:r>
            </w:hyperlink>
            <w:r w:rsidRPr="001713CE">
              <w:rPr>
                <w:rFonts w:eastAsiaTheme="minorEastAsia"/>
                <w:sz w:val="20"/>
                <w:szCs w:val="20"/>
              </w:rPr>
              <w:t xml:space="preserve">, </w:t>
            </w:r>
            <w:hyperlink r:id="rId66" w:history="1">
              <w:r w:rsidRPr="001713CE">
                <w:rPr>
                  <w:rFonts w:eastAsiaTheme="minorEastAsia"/>
                  <w:color w:val="0000FF"/>
                  <w:sz w:val="20"/>
                  <w:szCs w:val="20"/>
                </w:rPr>
                <w:t>ч. 2 ст. 25</w:t>
              </w:r>
            </w:hyperlink>
            <w:r w:rsidRPr="001713CE">
              <w:rPr>
                <w:rFonts w:eastAsiaTheme="minorEastAsia"/>
                <w:sz w:val="20"/>
                <w:szCs w:val="20"/>
              </w:rPr>
              <w:t xml:space="preserve"> Закона N 1244-1</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получившег</w:t>
            </w:r>
            <w:proofErr w:type="gramStart"/>
            <w:r w:rsidRPr="001713CE">
              <w:rPr>
                <w:rFonts w:eastAsiaTheme="minorEastAsia"/>
                <w:sz w:val="20"/>
                <w:szCs w:val="20"/>
              </w:rPr>
              <w:t>о(</w:t>
            </w:r>
            <w:proofErr w:type="gramEnd"/>
            <w:r w:rsidRPr="001713CE">
              <w:rPr>
                <w:rFonts w:eastAsiaTheme="minorEastAsia"/>
                <w:sz w:val="20"/>
                <w:szCs w:val="20"/>
              </w:rPr>
              <w:t>ей) или перенесшего(ей) лучевую болезнь и другие заболевания, связанные с радиационным воздействием вследствие катастрофы на Чернобыльской АЭС, ставшего инвалидом</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2.</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Федеральный закон от 17.01.1992 N 2202-1 "О прокуратуре Российской Федерации" (</w:t>
            </w:r>
            <w:hyperlink r:id="rId67" w:history="1">
              <w:r w:rsidRPr="001713CE">
                <w:rPr>
                  <w:rFonts w:eastAsiaTheme="minorEastAsia"/>
                  <w:color w:val="0000FF"/>
                  <w:sz w:val="20"/>
                  <w:szCs w:val="20"/>
                </w:rPr>
                <w:t>п. 5 ст. 44</w:t>
              </w:r>
            </w:hyperlink>
            <w:r w:rsidRPr="001713CE">
              <w:rPr>
                <w:rFonts w:eastAsiaTheme="minorEastAsia"/>
                <w:sz w:val="20"/>
                <w:szCs w:val="20"/>
              </w:rPr>
              <w:t xml:space="preserve">, </w:t>
            </w:r>
            <w:hyperlink r:id="rId68" w:history="1">
              <w:r w:rsidRPr="001713CE">
                <w:rPr>
                  <w:rFonts w:eastAsiaTheme="minorEastAsia"/>
                  <w:color w:val="0000FF"/>
                  <w:sz w:val="20"/>
                  <w:szCs w:val="20"/>
                </w:rPr>
                <w:t>ст. 54</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прокуроров</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Служебное удостоверение или справка с места работы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3.</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Закон Российской Федерации от 26.06.1992 N 3132-1 "О статусе судей в Российской Федерации" </w:t>
            </w:r>
            <w:hyperlink r:id="rId69" w:history="1">
              <w:r w:rsidRPr="001713CE">
                <w:rPr>
                  <w:rFonts w:eastAsiaTheme="minorEastAsia"/>
                  <w:color w:val="0000FF"/>
                  <w:sz w:val="20"/>
                  <w:szCs w:val="20"/>
                </w:rPr>
                <w:t>(п. 3 ст. 19)</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судей</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судьи или справка с места работы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4.</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Постановление Правительства Российской Федерации от 09.02.2004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w:t>
            </w:r>
            <w:hyperlink r:id="rId70" w:history="1">
              <w:r w:rsidRPr="001713CE">
                <w:rPr>
                  <w:rFonts w:eastAsiaTheme="minorEastAsia"/>
                  <w:color w:val="0000FF"/>
                  <w:sz w:val="20"/>
                  <w:szCs w:val="20"/>
                </w:rPr>
                <w:t>п. 1</w:t>
              </w:r>
            </w:hyperlink>
            <w:r w:rsidRPr="001713CE">
              <w:rPr>
                <w:rFonts w:eastAsiaTheme="minorEastAsia"/>
                <w:sz w:val="20"/>
                <w:szCs w:val="20"/>
              </w:rPr>
              <w:t xml:space="preserve">, </w:t>
            </w:r>
            <w:hyperlink r:id="rId71" w:history="1">
              <w:r w:rsidRPr="001713CE">
                <w:rPr>
                  <w:rFonts w:eastAsiaTheme="minorEastAsia"/>
                  <w:color w:val="0000FF"/>
                  <w:sz w:val="20"/>
                  <w:szCs w:val="20"/>
                </w:rPr>
                <w:t>п. 14</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Дети погибших (пропавших без вести), умерших, ставших инвалидами сотрудников и военнослужащих из числа указанных в </w:t>
            </w:r>
            <w:hyperlink r:id="rId72" w:history="1">
              <w:r w:rsidRPr="001713CE">
                <w:rPr>
                  <w:rFonts w:eastAsiaTheme="minorEastAsia"/>
                  <w:color w:val="0000FF"/>
                  <w:sz w:val="20"/>
                  <w:szCs w:val="20"/>
                </w:rPr>
                <w:t>п. 1</w:t>
              </w:r>
            </w:hyperlink>
            <w:r w:rsidRPr="001713CE">
              <w:rPr>
                <w:rFonts w:eastAsiaTheme="minorEastAsia"/>
                <w:sz w:val="20"/>
                <w:szCs w:val="20"/>
              </w:rPr>
              <w:t xml:space="preserve"> постановления Правительства Российской Федерации от 09.02.2004 N 65</w:t>
            </w:r>
          </w:p>
          <w:p w:rsidR="001713CE" w:rsidRPr="001713CE" w:rsidRDefault="001713CE" w:rsidP="001713CE">
            <w:pPr>
              <w:widowControl w:val="0"/>
              <w:autoSpaceDE w:val="0"/>
              <w:autoSpaceDN w:val="0"/>
              <w:rPr>
                <w:rFonts w:eastAsiaTheme="minorEastAsia"/>
                <w:sz w:val="20"/>
                <w:szCs w:val="20"/>
              </w:rPr>
            </w:pP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инвалида войны;</w:t>
            </w:r>
          </w:p>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о праве на льготы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5.</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Указ Президента РФ от 26.01.2012 №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w:t>
            </w:r>
          </w:p>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комитета Российской Федерации, </w:t>
            </w:r>
            <w:proofErr w:type="gramStart"/>
            <w:r w:rsidRPr="001713CE">
              <w:rPr>
                <w:rFonts w:eastAsiaTheme="minorEastAsia"/>
                <w:sz w:val="20"/>
                <w:szCs w:val="20"/>
              </w:rPr>
              <w:t>осуществляющим</w:t>
            </w:r>
            <w:proofErr w:type="gramEnd"/>
            <w:r w:rsidRPr="001713CE">
              <w:rPr>
                <w:rFonts w:eastAsiaTheme="minorEastAsia"/>
                <w:sz w:val="20"/>
                <w:szCs w:val="20"/>
              </w:rPr>
              <w:t xml:space="preserve"> служебную</w:t>
            </w:r>
          </w:p>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деятельность на территории Северо-Кавказского региона Российской Федерации, и членам их семей»</w:t>
            </w:r>
          </w:p>
        </w:tc>
        <w:tc>
          <w:tcPr>
            <w:tcW w:w="3402" w:type="dxa"/>
          </w:tcPr>
          <w:p w:rsidR="001713CE" w:rsidRPr="001713CE" w:rsidRDefault="001713CE" w:rsidP="001713CE">
            <w:pPr>
              <w:jc w:val="center"/>
              <w:rPr>
                <w:rFonts w:asciiTheme="minorHAnsi" w:eastAsiaTheme="minorHAnsi" w:hAnsiTheme="minorHAnsi" w:cstheme="minorBidi"/>
                <w:sz w:val="20"/>
                <w:szCs w:val="20"/>
              </w:rPr>
            </w:pPr>
            <w:r w:rsidRPr="001713CE">
              <w:rPr>
                <w:rFonts w:eastAsiaTheme="minorEastAsia"/>
                <w:sz w:val="20"/>
                <w:szCs w:val="20"/>
              </w:rPr>
              <w:t>Дети погибших (умерших) или пропавших без вести либо ставших инвалидами в связи с исполнением служебных обязанностей сотрудников следственных органов, расположенных на территории Северо-Кавказского региона, и сотрудников следственных органов, направленных для выполнения задач на территории Северо-Кавказского региона</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либо справка о праве на льготы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6.</w:t>
            </w:r>
          </w:p>
        </w:tc>
        <w:tc>
          <w:tcPr>
            <w:tcW w:w="315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 xml:space="preserve">(Постановление Правительства РФ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w:t>
            </w:r>
            <w:r w:rsidRPr="001713CE">
              <w:rPr>
                <w:rFonts w:eastAsiaTheme="minorEastAsia"/>
                <w:sz w:val="20"/>
                <w:szCs w:val="20"/>
              </w:rPr>
              <w:lastRenderedPageBreak/>
              <w:t>Республики Дагестан и погибших (пропавших без вести), умерших, ставших инвалидами в связи с выполнением служебных обязанностей» в редакции от 24.12.2014</w:t>
            </w:r>
            <w:proofErr w:type="gramEnd"/>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lastRenderedPageBreak/>
              <w:t>Дети погибших (пропавших без вести) умерших, ставших инвалидами служащих и военнослужащих на территории Южной Осетии и Абхазии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о праве на льготы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7.</w:t>
            </w:r>
          </w:p>
        </w:tc>
        <w:tc>
          <w:tcPr>
            <w:tcW w:w="315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Постановление Правительства РФ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в редакции от 24.12.2014</w:t>
            </w:r>
            <w:proofErr w:type="gramEnd"/>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участников боевых действий на территории Республики Дагестан</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о праве на льготы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8.</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w:t>
            </w:r>
            <w:hyperlink r:id="rId73" w:history="1">
              <w:r w:rsidRPr="001713CE">
                <w:rPr>
                  <w:rFonts w:eastAsiaTheme="minorEastAsia"/>
                  <w:color w:val="0000FF"/>
                  <w:sz w:val="20"/>
                  <w:szCs w:val="20"/>
                </w:rPr>
                <w:t>закон</w:t>
              </w:r>
            </w:hyperlink>
            <w:r w:rsidRPr="001713CE">
              <w:rPr>
                <w:rFonts w:eastAsiaTheme="minorEastAsia"/>
                <w:sz w:val="20"/>
                <w:szCs w:val="20"/>
              </w:rPr>
              <w:t xml:space="preserve"> от 28.12.2010 N 403-ФЗ "О Следственном комитете Российской Федерации"</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сотрудников Следственного комитета Российской Федерации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Служебное удостоверение</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9.</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Кировской области от 14.10.2013 № 320-ЗО «Об образовании в Кировской области</w:t>
            </w:r>
          </w:p>
        </w:tc>
        <w:tc>
          <w:tcPr>
            <w:tcW w:w="340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дети граждан, призванных на военную службу по мобилизации в Вооруженные Силы Российской Федерации, граждан, принимающих участие в специальной военной операции и заключивших не ранее 24 февраля 2022 контракт о прохождении военной службы в Вооруженных Силах Российской Федерации или контракт о добровольном содействии в выполнении задач, возложенных на Вооруженные Силы Российской Федерации, в период прохождения указанными гражданами военной службы по мобилизации</w:t>
            </w:r>
            <w:proofErr w:type="gramEnd"/>
            <w:r w:rsidRPr="001713CE">
              <w:rPr>
                <w:rFonts w:eastAsiaTheme="minorEastAsia"/>
                <w:sz w:val="20"/>
                <w:szCs w:val="20"/>
              </w:rPr>
              <w:t xml:space="preserve"> или действия соответствующего контракта</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Информация, полученная из витрины данных Минобороны России, либо справка, выданная районными отделами Военного комиссариата Кировской области (в случае отсутствия сведений в витрине данных)</w:t>
            </w:r>
          </w:p>
        </w:tc>
      </w:tr>
      <w:tr w:rsidR="001713CE" w:rsidRPr="001713CE" w:rsidTr="00327E25">
        <w:tc>
          <w:tcPr>
            <w:tcW w:w="9672" w:type="dxa"/>
            <w:gridSpan w:val="4"/>
          </w:tcPr>
          <w:p w:rsidR="001713CE" w:rsidRPr="001713CE" w:rsidRDefault="001713CE" w:rsidP="001713CE">
            <w:pPr>
              <w:widowControl w:val="0"/>
              <w:autoSpaceDE w:val="0"/>
              <w:autoSpaceDN w:val="0"/>
              <w:jc w:val="center"/>
              <w:outlineLvl w:val="2"/>
              <w:rPr>
                <w:rFonts w:eastAsiaTheme="minorEastAsia"/>
                <w:sz w:val="20"/>
                <w:szCs w:val="20"/>
              </w:rPr>
            </w:pPr>
            <w:r w:rsidRPr="001713CE">
              <w:rPr>
                <w:rFonts w:eastAsiaTheme="minorEastAsia"/>
                <w:sz w:val="20"/>
                <w:szCs w:val="20"/>
              </w:rPr>
              <w:t>Раздел II. Категории граждан, имеющих право на первоочередное предоставление мест для детей в образовательных учреждениях, реализующих основную общеобразовательную программу дошкольного образования</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Указ Президента Российской Федерации от 02.10.1992 N 1157 "О дополнительных мерах государственной поддержки инвалидов" </w:t>
            </w:r>
            <w:hyperlink r:id="rId74" w:history="1">
              <w:r w:rsidRPr="001713CE">
                <w:rPr>
                  <w:rFonts w:eastAsiaTheme="minorEastAsia"/>
                  <w:color w:val="0000FF"/>
                  <w:sz w:val="20"/>
                  <w:szCs w:val="20"/>
                </w:rPr>
                <w:t>(п. 1)</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Дети-инвалиды</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подтверждающая факт установления инвалидности (ребенка)</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2.</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Указ Президента Российской Федерации от 02.10.1992 N 1157 "О дополнительных мерах государственной поддержки инвалидов" </w:t>
            </w:r>
            <w:hyperlink r:id="rId75" w:history="1">
              <w:r w:rsidRPr="001713CE">
                <w:rPr>
                  <w:rFonts w:eastAsiaTheme="minorEastAsia"/>
                  <w:color w:val="0000FF"/>
                  <w:sz w:val="20"/>
                  <w:szCs w:val="20"/>
                </w:rPr>
                <w:t>(п. 1)</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один из родителей которых является инвалидом</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подтверждающая факт установления инвалидности (родителя, законного представителя ребенка)</w:t>
            </w:r>
          </w:p>
        </w:tc>
      </w:tr>
      <w:tr w:rsidR="001713CE" w:rsidRPr="001713CE" w:rsidTr="00327E25">
        <w:trPr>
          <w:trHeight w:val="652"/>
        </w:trPr>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3.</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Указ Президента Российской Федерации от 05.05.1992 N 431 "О мерах по социальной поддержке многодетных семей" </w:t>
            </w:r>
            <w:hyperlink r:id="rId76" w:history="1">
              <w:r w:rsidRPr="001713CE">
                <w:rPr>
                  <w:rFonts w:eastAsiaTheme="minorEastAsia"/>
                  <w:color w:val="0000FF"/>
                  <w:sz w:val="20"/>
                  <w:szCs w:val="20"/>
                </w:rPr>
                <w:t>(п. 1)</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многодетных семей</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многодетной семьи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4.</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27.05.1998 N 76-ФЗ "О статусе военнослужащих" </w:t>
            </w:r>
            <w:hyperlink r:id="rId77" w:history="1">
              <w:r w:rsidRPr="001713CE">
                <w:rPr>
                  <w:rFonts w:eastAsiaTheme="minorEastAsia"/>
                  <w:color w:val="0000FF"/>
                  <w:sz w:val="20"/>
                  <w:szCs w:val="20"/>
                </w:rPr>
                <w:t>(</w:t>
              </w:r>
              <w:proofErr w:type="spellStart"/>
              <w:r w:rsidRPr="001713CE">
                <w:rPr>
                  <w:rFonts w:eastAsiaTheme="minorEastAsia"/>
                  <w:color w:val="0000FF"/>
                  <w:sz w:val="20"/>
                  <w:szCs w:val="20"/>
                </w:rPr>
                <w:t>абз</w:t>
              </w:r>
              <w:proofErr w:type="spellEnd"/>
              <w:r w:rsidRPr="001713CE">
                <w:rPr>
                  <w:rFonts w:eastAsiaTheme="minorEastAsia"/>
                  <w:color w:val="0000FF"/>
                  <w:sz w:val="20"/>
                  <w:szCs w:val="20"/>
                </w:rPr>
                <w:t>. 2 п. 6 ст. 19)</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военнослужащих по месту жительства их семей</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личности военнослужащего, военный билет солдата, матроса, сержанта, старшины, прапорщика и мичмана</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5.</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78" w:history="1">
              <w:r w:rsidRPr="001713CE">
                <w:rPr>
                  <w:rFonts w:eastAsiaTheme="minorEastAsia"/>
                  <w:color w:val="0000FF"/>
                  <w:sz w:val="20"/>
                  <w:szCs w:val="20"/>
                </w:rPr>
                <w:t>п. 1 ч. 6 ст. 46</w:t>
              </w:r>
            </w:hyperlink>
            <w:r w:rsidRPr="001713CE">
              <w:rPr>
                <w:rFonts w:eastAsiaTheme="minorEastAsia"/>
                <w:sz w:val="20"/>
                <w:szCs w:val="20"/>
              </w:rPr>
              <w:t xml:space="preserve">, </w:t>
            </w:r>
            <w:hyperlink r:id="rId79"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сотрудников полиции, сотрудников органов внутренних дел</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выданная кадровым подразделением органа внутренних дел, и служебное удостоверение</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6.</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80" w:history="1">
              <w:r w:rsidRPr="001713CE">
                <w:rPr>
                  <w:rFonts w:eastAsiaTheme="minorEastAsia"/>
                  <w:color w:val="0000FF"/>
                  <w:sz w:val="20"/>
                  <w:szCs w:val="20"/>
                </w:rPr>
                <w:t>п. 2 ч. 6 ст. 46</w:t>
              </w:r>
            </w:hyperlink>
            <w:r w:rsidRPr="001713CE">
              <w:rPr>
                <w:rFonts w:eastAsiaTheme="minorEastAsia"/>
                <w:sz w:val="20"/>
                <w:szCs w:val="20"/>
              </w:rPr>
              <w:t xml:space="preserve">, </w:t>
            </w:r>
            <w:hyperlink r:id="rId81"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сотрудников полиции, дети сотрудников органов внутренних дел, погибших (умерших) вследствие увечья или иного повреждения здоровья, полученных в связи с выполнением служебных обязанностей</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выданная кадровым подразделением органа внутренних дел,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7.</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82" w:history="1">
              <w:r w:rsidRPr="001713CE">
                <w:rPr>
                  <w:rFonts w:eastAsiaTheme="minorEastAsia"/>
                  <w:color w:val="0000FF"/>
                  <w:sz w:val="20"/>
                  <w:szCs w:val="20"/>
                </w:rPr>
                <w:t>п. 3 ч. 6 ст. 46</w:t>
              </w:r>
            </w:hyperlink>
            <w:r w:rsidRPr="001713CE">
              <w:rPr>
                <w:rFonts w:eastAsiaTheme="minorEastAsia"/>
                <w:sz w:val="20"/>
                <w:szCs w:val="20"/>
              </w:rPr>
              <w:t xml:space="preserve">, </w:t>
            </w:r>
            <w:hyperlink r:id="rId83"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сотрудников полиции, дети сотрудников органов внутренних дел, умерших вследствие заболевания, полученного в период прохождения службы в полиции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выданная кадровым подразделением органа внутренних дел,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8.</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84" w:history="1">
              <w:r w:rsidRPr="001713CE">
                <w:rPr>
                  <w:rFonts w:eastAsiaTheme="minorEastAsia"/>
                  <w:color w:val="0000FF"/>
                  <w:sz w:val="20"/>
                  <w:szCs w:val="20"/>
                </w:rPr>
                <w:t>п. 4 ч. 6 ст. 46</w:t>
              </w:r>
            </w:hyperlink>
            <w:r w:rsidRPr="001713CE">
              <w:rPr>
                <w:rFonts w:eastAsiaTheme="minorEastAsia"/>
                <w:sz w:val="20"/>
                <w:szCs w:val="20"/>
              </w:rPr>
              <w:t xml:space="preserve">, </w:t>
            </w:r>
            <w:hyperlink r:id="rId85"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граждан Российской Федерации, уволенных со службы в полиции, службы в органах внутренних дел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выданная кадровым подразделением органа внутренних дел</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9.</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86" w:history="1">
              <w:r w:rsidRPr="001713CE">
                <w:rPr>
                  <w:rFonts w:eastAsiaTheme="minorEastAsia"/>
                  <w:color w:val="0000FF"/>
                  <w:sz w:val="20"/>
                  <w:szCs w:val="20"/>
                </w:rPr>
                <w:t>п. 5 ч. 6 ст. 46</w:t>
              </w:r>
            </w:hyperlink>
            <w:r w:rsidRPr="001713CE">
              <w:rPr>
                <w:rFonts w:eastAsiaTheme="minorEastAsia"/>
                <w:sz w:val="20"/>
                <w:szCs w:val="20"/>
              </w:rPr>
              <w:t xml:space="preserve">, </w:t>
            </w:r>
            <w:hyperlink r:id="rId87"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граждан Российской Федерации, умерших в течение одного года после увольнения со службы в полиции,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выданная кадровым подразделением органа внутренних дел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10.</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Российской Федерации от 07.02.2011 N 3-ФЗ "О полиции" (</w:t>
            </w:r>
            <w:hyperlink r:id="rId88" w:history="1">
              <w:r w:rsidRPr="001713CE">
                <w:rPr>
                  <w:rFonts w:eastAsiaTheme="minorEastAsia"/>
                  <w:color w:val="0000FF"/>
                  <w:sz w:val="20"/>
                  <w:szCs w:val="20"/>
                </w:rPr>
                <w:t>п. 1</w:t>
              </w:r>
            </w:hyperlink>
            <w:r w:rsidRPr="001713CE">
              <w:rPr>
                <w:rFonts w:eastAsiaTheme="minorEastAsia"/>
                <w:sz w:val="20"/>
                <w:szCs w:val="20"/>
              </w:rPr>
              <w:t xml:space="preserve"> - </w:t>
            </w:r>
            <w:hyperlink r:id="rId89" w:history="1">
              <w:r w:rsidRPr="001713CE">
                <w:rPr>
                  <w:rFonts w:eastAsiaTheme="minorEastAsia"/>
                  <w:color w:val="0000FF"/>
                  <w:sz w:val="20"/>
                  <w:szCs w:val="20"/>
                </w:rPr>
                <w:t>5 ч. 6 ст. 46</w:t>
              </w:r>
            </w:hyperlink>
            <w:r w:rsidRPr="001713CE">
              <w:rPr>
                <w:rFonts w:eastAsiaTheme="minorEastAsia"/>
                <w:sz w:val="20"/>
                <w:szCs w:val="20"/>
              </w:rPr>
              <w:t xml:space="preserve">, </w:t>
            </w:r>
            <w:hyperlink r:id="rId90" w:history="1">
              <w:r w:rsidRPr="001713CE">
                <w:rPr>
                  <w:rFonts w:eastAsiaTheme="minorEastAsia"/>
                  <w:color w:val="0000FF"/>
                  <w:sz w:val="20"/>
                  <w:szCs w:val="20"/>
                </w:rPr>
                <w:t>п. 2 ст. 56</w:t>
              </w:r>
            </w:hyperlink>
            <w:r w:rsidRPr="001713CE">
              <w:rPr>
                <w:rFonts w:eastAsiaTheme="minorEastAsia"/>
                <w:sz w:val="20"/>
                <w:szCs w:val="20"/>
              </w:rPr>
              <w:t>)</w:t>
            </w:r>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находящиеся (находившиеся) на иждивении сотрудников полиции, сотрудников органов внутренних дел, граждан Российской Федерации</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Служебное удостоверение (для работающих сотрудников полиции и ОВД), справка с места работы, выданная кадровым подразделением органа внутренних дел</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11.</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w:t>
            </w:r>
            <w:r w:rsidRPr="001713CE">
              <w:rPr>
                <w:rFonts w:eastAsiaTheme="minorEastAsia"/>
                <w:sz w:val="20"/>
                <w:szCs w:val="20"/>
              </w:rPr>
              <w:lastRenderedPageBreak/>
              <w:t xml:space="preserve">федеральных органов исполнительной власти и внесении изменений в отдельные законодательные акты Российской Федерации" </w:t>
            </w:r>
            <w:hyperlink r:id="rId91" w:history="1">
              <w:r w:rsidRPr="001713CE">
                <w:rPr>
                  <w:rFonts w:eastAsiaTheme="minorEastAsia"/>
                  <w:color w:val="0000FF"/>
                  <w:sz w:val="20"/>
                  <w:szCs w:val="20"/>
                </w:rPr>
                <w:t>(п. 1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lastRenderedPageBreak/>
              <w:t xml:space="preserve">дети сотрудников, имеющих специальные звания и проходящих службу в учреждениях и органах </w:t>
            </w:r>
            <w:r w:rsidRPr="001713CE">
              <w:rPr>
                <w:rFonts w:eastAsiaTheme="minorEastAsia"/>
                <w:sz w:val="20"/>
                <w:szCs w:val="20"/>
              </w:rPr>
              <w:lastRenderedPageBreak/>
              <w:t xml:space="preserve">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lastRenderedPageBreak/>
              <w:t>Служебное удостоверение и справка с места работы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12.</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92" w:history="1">
              <w:r w:rsidRPr="001713CE">
                <w:rPr>
                  <w:rFonts w:eastAsiaTheme="minorEastAsia"/>
                  <w:color w:val="0000FF"/>
                  <w:sz w:val="20"/>
                  <w:szCs w:val="20"/>
                </w:rPr>
                <w:t>(п. 2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сотрудника,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13.</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93" w:history="1">
              <w:r w:rsidRPr="001713CE">
                <w:rPr>
                  <w:rFonts w:eastAsiaTheme="minorEastAsia"/>
                  <w:color w:val="0000FF"/>
                  <w:sz w:val="20"/>
                  <w:szCs w:val="20"/>
                </w:rPr>
                <w:t>(п. 3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сотрудника,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14.</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94" w:history="1">
              <w:r w:rsidRPr="001713CE">
                <w:rPr>
                  <w:rFonts w:eastAsiaTheme="minorEastAsia"/>
                  <w:color w:val="0000FF"/>
                  <w:sz w:val="20"/>
                  <w:szCs w:val="20"/>
                </w:rPr>
                <w:t>(п. 4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дети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w:t>
            </w:r>
            <w:proofErr w:type="gramEnd"/>
            <w:r w:rsidRPr="001713CE">
              <w:rPr>
                <w:rFonts w:eastAsiaTheme="minorEastAsia"/>
                <w:sz w:val="20"/>
                <w:szCs w:val="20"/>
              </w:rPr>
              <w:t xml:space="preserve"> и </w:t>
            </w:r>
            <w:proofErr w:type="gramStart"/>
            <w:r w:rsidRPr="001713CE">
              <w:rPr>
                <w:rFonts w:eastAsiaTheme="minorEastAsia"/>
                <w:sz w:val="20"/>
                <w:szCs w:val="20"/>
              </w:rPr>
              <w:t>органах</w:t>
            </w:r>
            <w:proofErr w:type="gramEnd"/>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Справка с места работы</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15.</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95" w:history="1">
              <w:r w:rsidRPr="001713CE">
                <w:rPr>
                  <w:rFonts w:eastAsiaTheme="minorEastAsia"/>
                  <w:color w:val="0000FF"/>
                  <w:sz w:val="20"/>
                  <w:szCs w:val="20"/>
                </w:rPr>
                <w:t>(п. 5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 xml:space="preserve">дети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w:t>
            </w:r>
            <w:r w:rsidRPr="001713CE">
              <w:rPr>
                <w:rFonts w:eastAsiaTheme="minorEastAsia"/>
                <w:sz w:val="20"/>
                <w:szCs w:val="20"/>
              </w:rPr>
              <w:lastRenderedPageBreak/>
              <w:t>службы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w:t>
            </w:r>
            <w:proofErr w:type="gramEnd"/>
            <w:r w:rsidRPr="001713CE">
              <w:rPr>
                <w:rFonts w:eastAsiaTheme="minorEastAsia"/>
                <w:sz w:val="20"/>
                <w:szCs w:val="20"/>
              </w:rPr>
              <w:t xml:space="preserve">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w:t>
            </w:r>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lastRenderedPageBreak/>
              <w:t>Справка с места работы и свидетельство о смерти</w:t>
            </w:r>
          </w:p>
        </w:tc>
      </w:tr>
      <w:tr w:rsidR="001713CE" w:rsidRPr="001713CE" w:rsidTr="00327E25">
        <w:tc>
          <w:tcPr>
            <w:tcW w:w="510" w:type="dxa"/>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16.</w:t>
            </w:r>
          </w:p>
        </w:tc>
        <w:tc>
          <w:tcPr>
            <w:tcW w:w="3152"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Федеральный закон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hyperlink r:id="rId96" w:history="1">
              <w:r w:rsidRPr="001713CE">
                <w:rPr>
                  <w:rFonts w:eastAsiaTheme="minorEastAsia"/>
                  <w:color w:val="0000FF"/>
                  <w:sz w:val="20"/>
                  <w:szCs w:val="20"/>
                </w:rPr>
                <w:t>(п. 6 ч. 14 ст. 3)</w:t>
              </w:r>
            </w:hyperlink>
          </w:p>
        </w:tc>
        <w:tc>
          <w:tcPr>
            <w:tcW w:w="3402" w:type="dxa"/>
          </w:tcPr>
          <w:p w:rsidR="001713CE" w:rsidRPr="001713CE" w:rsidRDefault="001713CE" w:rsidP="001713CE">
            <w:pPr>
              <w:widowControl w:val="0"/>
              <w:autoSpaceDE w:val="0"/>
              <w:autoSpaceDN w:val="0"/>
              <w:rPr>
                <w:rFonts w:eastAsiaTheme="minorEastAsia"/>
                <w:sz w:val="20"/>
                <w:szCs w:val="20"/>
              </w:rPr>
            </w:pPr>
            <w:proofErr w:type="gramStart"/>
            <w:r w:rsidRPr="001713CE">
              <w:rPr>
                <w:rFonts w:eastAsiaTheme="minorEastAsia"/>
                <w:sz w:val="20"/>
                <w:szCs w:val="20"/>
              </w:rPr>
              <w:t>дети, находящиеся (находившиеся) на иждивении гражданина Российской Федерации, имевшего специальное звание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roofErr w:type="gramEnd"/>
          </w:p>
        </w:tc>
        <w:tc>
          <w:tcPr>
            <w:tcW w:w="2608" w:type="dxa"/>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Служебное удостоверение (для работающих сотрудников), справка с места работы</w:t>
            </w:r>
          </w:p>
        </w:tc>
      </w:tr>
      <w:tr w:rsidR="001713CE" w:rsidRPr="001713CE" w:rsidTr="00327E25">
        <w:tc>
          <w:tcPr>
            <w:tcW w:w="510" w:type="dxa"/>
            <w:tcBorders>
              <w:bottom w:val="single" w:sz="4" w:space="0" w:color="auto"/>
            </w:tcBorders>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17.</w:t>
            </w:r>
          </w:p>
        </w:tc>
        <w:tc>
          <w:tcPr>
            <w:tcW w:w="3152" w:type="dxa"/>
            <w:tcBorders>
              <w:bottom w:val="single" w:sz="4" w:space="0" w:color="auto"/>
            </w:tcBorders>
          </w:tcPr>
          <w:p w:rsidR="001713CE" w:rsidRPr="001713CE" w:rsidRDefault="007C066F" w:rsidP="001713CE">
            <w:pPr>
              <w:widowControl w:val="0"/>
              <w:autoSpaceDE w:val="0"/>
              <w:autoSpaceDN w:val="0"/>
              <w:rPr>
                <w:rFonts w:eastAsiaTheme="minorEastAsia"/>
                <w:sz w:val="20"/>
                <w:szCs w:val="20"/>
              </w:rPr>
            </w:pPr>
            <w:hyperlink r:id="rId97" w:history="1">
              <w:r w:rsidR="001713CE" w:rsidRPr="001713CE">
                <w:rPr>
                  <w:rFonts w:eastAsiaTheme="minorEastAsia"/>
                  <w:color w:val="0000FF"/>
                  <w:sz w:val="20"/>
                  <w:szCs w:val="20"/>
                </w:rPr>
                <w:t>Постановление</w:t>
              </w:r>
            </w:hyperlink>
            <w:r w:rsidR="001713CE" w:rsidRPr="001713CE">
              <w:rPr>
                <w:rFonts w:eastAsiaTheme="minorEastAsia"/>
                <w:sz w:val="20"/>
                <w:szCs w:val="20"/>
              </w:rPr>
              <w:t xml:space="preserve"> Верховного Совета Российской Федерации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w:t>
            </w:r>
            <w:hyperlink r:id="rId98" w:history="1">
              <w:r w:rsidR="001713CE" w:rsidRPr="001713CE">
                <w:rPr>
                  <w:rFonts w:eastAsiaTheme="minorEastAsia"/>
                  <w:color w:val="0000FF"/>
                  <w:sz w:val="20"/>
                  <w:szCs w:val="20"/>
                </w:rPr>
                <w:t>Закон</w:t>
              </w:r>
            </w:hyperlink>
            <w:r w:rsidR="001713CE" w:rsidRPr="001713CE">
              <w:rPr>
                <w:rFonts w:eastAsiaTheme="minorEastAsia"/>
                <w:sz w:val="20"/>
                <w:szCs w:val="20"/>
              </w:rPr>
              <w:t xml:space="preserve"> РСФСР от 15.05.1991 "О социальной защите граждан, подвергшихся воздействию радиации вследствие катастрофы на Чернобыльской АЭС"</w:t>
            </w:r>
          </w:p>
        </w:tc>
        <w:tc>
          <w:tcPr>
            <w:tcW w:w="3402" w:type="dxa"/>
            <w:tcBorders>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граждан из подразделений особого риска</w:t>
            </w:r>
          </w:p>
        </w:tc>
        <w:tc>
          <w:tcPr>
            <w:tcW w:w="2608" w:type="dxa"/>
            <w:tcBorders>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Служебное удостоверение</w:t>
            </w:r>
          </w:p>
        </w:tc>
      </w:tr>
      <w:tr w:rsidR="001713CE" w:rsidRPr="001713CE" w:rsidTr="00327E25">
        <w:tblPrEx>
          <w:tblBorders>
            <w:insideH w:val="nil"/>
          </w:tblBorders>
        </w:tblPrEx>
        <w:tc>
          <w:tcPr>
            <w:tcW w:w="510" w:type="dxa"/>
            <w:tcBorders>
              <w:top w:val="single" w:sz="4" w:space="0" w:color="auto"/>
              <w:bottom w:val="single" w:sz="4" w:space="0" w:color="auto"/>
            </w:tcBorders>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18.</w:t>
            </w:r>
          </w:p>
        </w:tc>
        <w:tc>
          <w:tcPr>
            <w:tcW w:w="315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Федеральный закон «Об опеке и попечительстве» от 24.04.2008 № 48-ФЗ</w:t>
            </w:r>
          </w:p>
        </w:tc>
        <w:tc>
          <w:tcPr>
            <w:tcW w:w="340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находящиеся под опекой и воспитывающиеся в приемных семьях</w:t>
            </w:r>
          </w:p>
        </w:tc>
        <w:tc>
          <w:tcPr>
            <w:tcW w:w="2608"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Свидетельство о рождении</w:t>
            </w:r>
          </w:p>
        </w:tc>
      </w:tr>
      <w:tr w:rsidR="001713CE" w:rsidRPr="001713CE" w:rsidTr="00327E25">
        <w:tblPrEx>
          <w:tblBorders>
            <w:insideH w:val="nil"/>
          </w:tblBorders>
        </w:tblPrEx>
        <w:tc>
          <w:tcPr>
            <w:tcW w:w="510" w:type="dxa"/>
            <w:tcBorders>
              <w:top w:val="single" w:sz="4" w:space="0" w:color="auto"/>
              <w:bottom w:val="single" w:sz="4" w:space="0" w:color="auto"/>
            </w:tcBorders>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19.</w:t>
            </w:r>
          </w:p>
        </w:tc>
        <w:tc>
          <w:tcPr>
            <w:tcW w:w="315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Поручение Президента Российской Федерации от 4 мая </w:t>
            </w:r>
            <w:smartTag w:uri="urn:schemas-microsoft-com:office:smarttags" w:element="metricconverter">
              <w:smartTagPr>
                <w:attr w:name="ProductID" w:val="2011 г"/>
              </w:smartTagPr>
              <w:r w:rsidRPr="001713CE">
                <w:rPr>
                  <w:rFonts w:eastAsiaTheme="minorEastAsia"/>
                  <w:sz w:val="20"/>
                  <w:szCs w:val="20"/>
                </w:rPr>
                <w:t>2011 г</w:t>
              </w:r>
            </w:smartTag>
            <w:r w:rsidRPr="001713CE">
              <w:rPr>
                <w:rFonts w:eastAsiaTheme="minorEastAsia"/>
                <w:sz w:val="20"/>
                <w:szCs w:val="20"/>
              </w:rPr>
              <w:t>. N Пр-1227</w:t>
            </w:r>
          </w:p>
        </w:tc>
        <w:tc>
          <w:tcPr>
            <w:tcW w:w="340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w:t>
            </w:r>
          </w:p>
        </w:tc>
        <w:tc>
          <w:tcPr>
            <w:tcW w:w="2608"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Справку, подтверждающую, что ребенок находится под опекой либо в приемной семье</w:t>
            </w:r>
          </w:p>
        </w:tc>
      </w:tr>
      <w:tr w:rsidR="001713CE" w:rsidRPr="001713CE" w:rsidTr="00327E25">
        <w:tblPrEx>
          <w:tblBorders>
            <w:insideH w:val="nil"/>
          </w:tblBorders>
        </w:tblPrEx>
        <w:tc>
          <w:tcPr>
            <w:tcW w:w="510" w:type="dxa"/>
            <w:tcBorders>
              <w:top w:val="single" w:sz="4" w:space="0" w:color="auto"/>
              <w:bottom w:val="single" w:sz="4" w:space="0" w:color="auto"/>
            </w:tcBorders>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t>20.</w:t>
            </w:r>
          </w:p>
        </w:tc>
        <w:tc>
          <w:tcPr>
            <w:tcW w:w="3152" w:type="dxa"/>
            <w:tcBorders>
              <w:top w:val="single" w:sz="4" w:space="0" w:color="auto"/>
              <w:bottom w:val="single" w:sz="4" w:space="0" w:color="auto"/>
            </w:tcBorders>
          </w:tcPr>
          <w:p w:rsidR="001713CE" w:rsidRPr="001713CE" w:rsidRDefault="007C066F" w:rsidP="001713CE">
            <w:pPr>
              <w:widowControl w:val="0"/>
              <w:autoSpaceDE w:val="0"/>
              <w:autoSpaceDN w:val="0"/>
              <w:rPr>
                <w:rFonts w:eastAsiaTheme="minorEastAsia"/>
                <w:sz w:val="20"/>
                <w:szCs w:val="20"/>
              </w:rPr>
            </w:pPr>
            <w:hyperlink r:id="rId99" w:history="1">
              <w:r w:rsidR="001713CE" w:rsidRPr="001713CE">
                <w:rPr>
                  <w:rFonts w:eastAsiaTheme="minorEastAsia"/>
                  <w:color w:val="0000FF"/>
                  <w:sz w:val="20"/>
                  <w:szCs w:val="20"/>
                </w:rPr>
                <w:t>Закон</w:t>
              </w:r>
            </w:hyperlink>
            <w:r w:rsidR="001713CE" w:rsidRPr="001713CE">
              <w:rPr>
                <w:rFonts w:eastAsiaTheme="minorEastAsia"/>
                <w:sz w:val="20"/>
                <w:szCs w:val="20"/>
              </w:rPr>
              <w:t xml:space="preserve"> Кировской области от 11.11.2019 N 307-ЗО "Об образовании в Кировской области" </w:t>
            </w:r>
            <w:hyperlink r:id="rId100" w:history="1">
              <w:r w:rsidR="001713CE" w:rsidRPr="001713CE">
                <w:rPr>
                  <w:rFonts w:eastAsiaTheme="minorEastAsia"/>
                  <w:color w:val="0000FF"/>
                  <w:sz w:val="20"/>
                  <w:szCs w:val="20"/>
                </w:rPr>
                <w:t>(ч. 2 ст. 11)</w:t>
              </w:r>
            </w:hyperlink>
          </w:p>
        </w:tc>
        <w:tc>
          <w:tcPr>
            <w:tcW w:w="340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 xml:space="preserve">Детям медицинских работников областных государственных медицинских организаций, оказывающих (участвующих в оказании) первичную медико-санитарную помощь, скорую, в том числе скорую специализированную, медицинскую помощь, педагогических работников областных государственных и </w:t>
            </w:r>
            <w:r w:rsidRPr="001713CE">
              <w:rPr>
                <w:rFonts w:eastAsiaTheme="minorEastAsia"/>
                <w:sz w:val="20"/>
                <w:szCs w:val="20"/>
              </w:rPr>
              <w:lastRenderedPageBreak/>
              <w:t>муниципальных образовательных организаций</w:t>
            </w:r>
          </w:p>
        </w:tc>
        <w:tc>
          <w:tcPr>
            <w:tcW w:w="2608"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lastRenderedPageBreak/>
              <w:t>Справка с места работы</w:t>
            </w:r>
          </w:p>
        </w:tc>
      </w:tr>
      <w:tr w:rsidR="001713CE" w:rsidRPr="001713CE" w:rsidTr="00327E25">
        <w:tblPrEx>
          <w:tblBorders>
            <w:insideH w:val="nil"/>
          </w:tblBorders>
        </w:tblPrEx>
        <w:tc>
          <w:tcPr>
            <w:tcW w:w="510" w:type="dxa"/>
            <w:tcBorders>
              <w:top w:val="single" w:sz="4" w:space="0" w:color="auto"/>
              <w:bottom w:val="single" w:sz="4" w:space="0" w:color="auto"/>
            </w:tcBorders>
          </w:tcPr>
          <w:p w:rsidR="001713CE" w:rsidRPr="001713CE" w:rsidRDefault="001713CE" w:rsidP="001713CE">
            <w:pPr>
              <w:widowControl w:val="0"/>
              <w:autoSpaceDE w:val="0"/>
              <w:autoSpaceDN w:val="0"/>
              <w:jc w:val="center"/>
              <w:rPr>
                <w:rFonts w:eastAsiaTheme="minorEastAsia"/>
                <w:sz w:val="20"/>
                <w:szCs w:val="20"/>
              </w:rPr>
            </w:pPr>
            <w:r w:rsidRPr="001713CE">
              <w:rPr>
                <w:rFonts w:eastAsiaTheme="minorEastAsia"/>
                <w:sz w:val="20"/>
                <w:szCs w:val="20"/>
              </w:rPr>
              <w:lastRenderedPageBreak/>
              <w:t>21</w:t>
            </w:r>
          </w:p>
        </w:tc>
        <w:tc>
          <w:tcPr>
            <w:tcW w:w="3152"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Закон Кировской области от 11.11.2019 № 307-ЗО "Об образовании в Кировской области" (ч. 2 ст. 11)</w:t>
            </w:r>
          </w:p>
        </w:tc>
        <w:tc>
          <w:tcPr>
            <w:tcW w:w="3402" w:type="dxa"/>
            <w:tcBorders>
              <w:top w:val="single" w:sz="4" w:space="0" w:color="auto"/>
              <w:bottom w:val="single" w:sz="4" w:space="0" w:color="auto"/>
            </w:tcBorders>
          </w:tcPr>
          <w:p w:rsidR="001713CE" w:rsidRPr="001713CE" w:rsidRDefault="001713CE" w:rsidP="001713CE">
            <w:pPr>
              <w:widowControl w:val="0"/>
              <w:autoSpaceDE w:val="0"/>
              <w:autoSpaceDN w:val="0"/>
              <w:ind w:firstLine="109"/>
              <w:rPr>
                <w:rFonts w:eastAsiaTheme="minorEastAsia"/>
                <w:sz w:val="20"/>
                <w:szCs w:val="20"/>
              </w:rPr>
            </w:pPr>
            <w:r w:rsidRPr="001713CE">
              <w:rPr>
                <w:rFonts w:eastAsiaTheme="minorEastAsia"/>
                <w:sz w:val="20"/>
                <w:szCs w:val="20"/>
              </w:rPr>
              <w:t>Дети ветеранов боевых действий, принимавших участие в специальной военной операции</w:t>
            </w:r>
          </w:p>
        </w:tc>
        <w:tc>
          <w:tcPr>
            <w:tcW w:w="2608" w:type="dxa"/>
            <w:tcBorders>
              <w:top w:val="single" w:sz="4" w:space="0" w:color="auto"/>
              <w:bottom w:val="single" w:sz="4" w:space="0" w:color="auto"/>
            </w:tcBorders>
          </w:tcPr>
          <w:p w:rsidR="001713CE" w:rsidRPr="001713CE" w:rsidRDefault="001713CE" w:rsidP="001713CE">
            <w:pPr>
              <w:widowControl w:val="0"/>
              <w:autoSpaceDE w:val="0"/>
              <w:autoSpaceDN w:val="0"/>
              <w:rPr>
                <w:rFonts w:eastAsiaTheme="minorEastAsia"/>
                <w:sz w:val="20"/>
                <w:szCs w:val="20"/>
              </w:rPr>
            </w:pPr>
            <w:r w:rsidRPr="001713CE">
              <w:rPr>
                <w:rFonts w:eastAsiaTheme="minorEastAsia"/>
                <w:sz w:val="20"/>
                <w:szCs w:val="20"/>
              </w:rPr>
              <w:t>Удостоверение ветерана боевых действий, информация, полученная из витрины данных Минобороны России, либо справка, выданная районными отделами Военного комиссариата Кировской области (в случае отсутствия сведений в витрине данных)</w:t>
            </w:r>
          </w:p>
        </w:tc>
      </w:tr>
    </w:tbl>
    <w:p w:rsidR="001713CE" w:rsidRPr="001713CE" w:rsidRDefault="001713CE" w:rsidP="001713CE">
      <w:pPr>
        <w:widowControl w:val="0"/>
        <w:autoSpaceDE w:val="0"/>
        <w:autoSpaceDN w:val="0"/>
        <w:jc w:val="both"/>
        <w:rPr>
          <w:rFonts w:eastAsiaTheme="minorEastAsia"/>
          <w:sz w:val="20"/>
          <w:szCs w:val="20"/>
        </w:rPr>
      </w:pPr>
    </w:p>
    <w:p w:rsidR="001713CE" w:rsidRPr="001713CE" w:rsidRDefault="001713CE" w:rsidP="001713CE">
      <w:pPr>
        <w:widowControl w:val="0"/>
        <w:autoSpaceDE w:val="0"/>
        <w:autoSpaceDN w:val="0"/>
        <w:jc w:val="both"/>
        <w:rPr>
          <w:rFonts w:eastAsiaTheme="minorEastAsia"/>
          <w:sz w:val="20"/>
          <w:szCs w:val="20"/>
        </w:rPr>
      </w:pPr>
    </w:p>
    <w:p w:rsidR="001713CE" w:rsidRPr="001713CE" w:rsidRDefault="001713CE" w:rsidP="001713CE">
      <w:pPr>
        <w:widowControl w:val="0"/>
        <w:autoSpaceDE w:val="0"/>
        <w:autoSpaceDN w:val="0"/>
        <w:jc w:val="both"/>
        <w:rPr>
          <w:rFonts w:ascii="Calibri" w:eastAsiaTheme="minorEastAsia" w:hAnsi="Calibri" w:cs="Calibri"/>
          <w:sz w:val="20"/>
          <w:szCs w:val="20"/>
        </w:rPr>
      </w:pPr>
    </w:p>
    <w:p w:rsidR="001713CE" w:rsidRPr="001713CE" w:rsidRDefault="001713CE" w:rsidP="001713CE">
      <w:pPr>
        <w:suppressAutoHyphens/>
        <w:jc w:val="center"/>
        <w:rPr>
          <w:rFonts w:eastAsia="Calibri"/>
          <w:sz w:val="20"/>
          <w:szCs w:val="20"/>
          <w:lang w:eastAsia="en-US"/>
        </w:rPr>
      </w:pPr>
      <w:r w:rsidRPr="001713CE">
        <w:rPr>
          <w:rFonts w:eastAsia="Calibri"/>
          <w:b/>
          <w:bCs/>
          <w:noProof/>
          <w:sz w:val="20"/>
          <w:szCs w:val="20"/>
        </w:rPr>
        <w:drawing>
          <wp:inline distT="0" distB="0" distL="0" distR="0" wp14:anchorId="57F36545" wp14:editId="2F80F790">
            <wp:extent cx="352425" cy="428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1713CE">
        <w:rPr>
          <w:rFonts w:eastAsia="Calibri"/>
          <w:sz w:val="20"/>
          <w:szCs w:val="20"/>
          <w:lang w:eastAsia="zh-CN"/>
        </w:rPr>
        <w:tab/>
      </w:r>
    </w:p>
    <w:p w:rsidR="001713CE" w:rsidRPr="001713CE" w:rsidRDefault="001713CE" w:rsidP="001713CE">
      <w:pPr>
        <w:widowControl w:val="0"/>
        <w:autoSpaceDE w:val="0"/>
        <w:autoSpaceDN w:val="0"/>
        <w:adjustRightInd w:val="0"/>
        <w:rPr>
          <w:rFonts w:eastAsiaTheme="minorEastAsia"/>
          <w:sz w:val="20"/>
          <w:szCs w:val="20"/>
        </w:rPr>
      </w:pPr>
    </w:p>
    <w:p w:rsidR="001713CE" w:rsidRPr="001713CE" w:rsidRDefault="001713CE" w:rsidP="001713CE">
      <w:pPr>
        <w:widowControl w:val="0"/>
        <w:autoSpaceDE w:val="0"/>
        <w:autoSpaceDN w:val="0"/>
        <w:adjustRightInd w:val="0"/>
        <w:jc w:val="center"/>
        <w:outlineLvl w:val="0"/>
        <w:rPr>
          <w:rFonts w:eastAsiaTheme="minorEastAsia"/>
          <w:b/>
          <w:bCs/>
          <w:sz w:val="20"/>
          <w:szCs w:val="20"/>
        </w:rPr>
      </w:pPr>
      <w:r w:rsidRPr="001713CE">
        <w:rPr>
          <w:rFonts w:eastAsiaTheme="minorEastAsia"/>
          <w:b/>
          <w:bCs/>
          <w:sz w:val="20"/>
          <w:szCs w:val="20"/>
        </w:rPr>
        <w:t xml:space="preserve"> АДМИНИСТРАЦИЯ ОРЛОВСКОГО  </w:t>
      </w:r>
    </w:p>
    <w:p w:rsidR="001713CE" w:rsidRPr="001713CE" w:rsidRDefault="001713CE" w:rsidP="001713CE">
      <w:pPr>
        <w:widowControl w:val="0"/>
        <w:autoSpaceDE w:val="0"/>
        <w:autoSpaceDN w:val="0"/>
        <w:adjustRightInd w:val="0"/>
        <w:jc w:val="center"/>
        <w:outlineLvl w:val="0"/>
        <w:rPr>
          <w:rFonts w:eastAsiaTheme="minorEastAsia"/>
          <w:b/>
          <w:bCs/>
          <w:sz w:val="20"/>
          <w:szCs w:val="20"/>
        </w:rPr>
      </w:pPr>
      <w:r w:rsidRPr="001713CE">
        <w:rPr>
          <w:rFonts w:eastAsiaTheme="minorEastAsia"/>
          <w:b/>
          <w:bCs/>
          <w:sz w:val="20"/>
          <w:szCs w:val="20"/>
        </w:rPr>
        <w:t>МУНИЦИПАЛЬНОГО ОКРУГА КИРОВСКОЙ ОБЛАСТИ</w:t>
      </w:r>
    </w:p>
    <w:p w:rsidR="001713CE" w:rsidRPr="001713CE" w:rsidRDefault="001713CE" w:rsidP="001713CE">
      <w:pPr>
        <w:widowControl w:val="0"/>
        <w:autoSpaceDE w:val="0"/>
        <w:autoSpaceDN w:val="0"/>
        <w:adjustRightInd w:val="0"/>
        <w:jc w:val="center"/>
        <w:rPr>
          <w:rFonts w:eastAsiaTheme="minorEastAsia"/>
          <w:sz w:val="20"/>
          <w:szCs w:val="20"/>
        </w:rPr>
      </w:pPr>
    </w:p>
    <w:p w:rsidR="001713CE" w:rsidRPr="001713CE" w:rsidRDefault="001713CE" w:rsidP="001713CE">
      <w:pPr>
        <w:widowControl w:val="0"/>
        <w:autoSpaceDE w:val="0"/>
        <w:autoSpaceDN w:val="0"/>
        <w:adjustRightInd w:val="0"/>
        <w:jc w:val="center"/>
        <w:rPr>
          <w:rFonts w:eastAsiaTheme="minorEastAsia"/>
          <w:b/>
          <w:bCs/>
          <w:sz w:val="20"/>
          <w:szCs w:val="20"/>
        </w:rPr>
      </w:pPr>
      <w:r w:rsidRPr="001713CE">
        <w:rPr>
          <w:rFonts w:eastAsiaTheme="minorEastAsia"/>
          <w:b/>
          <w:bCs/>
          <w:sz w:val="20"/>
          <w:szCs w:val="20"/>
        </w:rPr>
        <w:t>ПОСТАНОВЛЕНИЕ</w:t>
      </w:r>
    </w:p>
    <w:p w:rsidR="001713CE" w:rsidRPr="001713CE" w:rsidRDefault="001713CE" w:rsidP="001713CE">
      <w:pPr>
        <w:widowControl w:val="0"/>
        <w:autoSpaceDE w:val="0"/>
        <w:autoSpaceDN w:val="0"/>
        <w:adjustRightInd w:val="0"/>
        <w:jc w:val="center"/>
        <w:rPr>
          <w:rFonts w:eastAsiaTheme="minorEastAsia"/>
          <w:b/>
          <w:bCs/>
          <w:sz w:val="20"/>
          <w:szCs w:val="20"/>
        </w:rPr>
      </w:pPr>
    </w:p>
    <w:p w:rsidR="001713CE" w:rsidRPr="001713CE" w:rsidRDefault="001713CE" w:rsidP="001713CE">
      <w:pPr>
        <w:widowControl w:val="0"/>
        <w:autoSpaceDE w:val="0"/>
        <w:autoSpaceDN w:val="0"/>
        <w:adjustRightInd w:val="0"/>
        <w:jc w:val="center"/>
        <w:rPr>
          <w:rFonts w:eastAsiaTheme="minorEastAsia"/>
          <w:sz w:val="20"/>
          <w:szCs w:val="20"/>
        </w:rPr>
      </w:pPr>
      <w:r w:rsidRPr="001713CE">
        <w:rPr>
          <w:rFonts w:eastAsiaTheme="minorEastAsia"/>
          <w:b/>
          <w:sz w:val="20"/>
          <w:szCs w:val="20"/>
        </w:rPr>
        <w:t>16.04.2026</w:t>
      </w:r>
      <w:r w:rsidRPr="001713CE">
        <w:rPr>
          <w:rFonts w:eastAsiaTheme="minorEastAsia"/>
          <w:sz w:val="20"/>
          <w:szCs w:val="20"/>
        </w:rPr>
        <w:tab/>
      </w:r>
      <w:r w:rsidRPr="001713CE">
        <w:rPr>
          <w:rFonts w:eastAsiaTheme="minorEastAsia"/>
          <w:sz w:val="20"/>
          <w:szCs w:val="20"/>
        </w:rPr>
        <w:tab/>
      </w:r>
      <w:r w:rsidRPr="001713CE">
        <w:rPr>
          <w:rFonts w:eastAsiaTheme="minorEastAsia"/>
          <w:sz w:val="20"/>
          <w:szCs w:val="20"/>
        </w:rPr>
        <w:tab/>
      </w:r>
      <w:r w:rsidRPr="001713CE">
        <w:rPr>
          <w:rFonts w:eastAsiaTheme="minorEastAsia"/>
          <w:sz w:val="20"/>
          <w:szCs w:val="20"/>
        </w:rPr>
        <w:tab/>
      </w:r>
      <w:r w:rsidRPr="001713CE">
        <w:rPr>
          <w:rFonts w:eastAsiaTheme="minorEastAsia"/>
          <w:sz w:val="20"/>
          <w:szCs w:val="20"/>
        </w:rPr>
        <w:tab/>
        <w:t xml:space="preserve">             </w:t>
      </w:r>
      <w:r w:rsidRPr="001713CE">
        <w:rPr>
          <w:rFonts w:eastAsiaTheme="minorEastAsia"/>
          <w:b/>
          <w:sz w:val="20"/>
          <w:szCs w:val="20"/>
        </w:rPr>
        <w:t>№ 434-п</w:t>
      </w:r>
    </w:p>
    <w:p w:rsidR="001713CE" w:rsidRPr="001713CE" w:rsidRDefault="001713CE" w:rsidP="001713CE">
      <w:pPr>
        <w:widowControl w:val="0"/>
        <w:autoSpaceDE w:val="0"/>
        <w:autoSpaceDN w:val="0"/>
        <w:adjustRightInd w:val="0"/>
        <w:jc w:val="center"/>
        <w:rPr>
          <w:rFonts w:eastAsiaTheme="minorEastAsia"/>
          <w:sz w:val="20"/>
          <w:szCs w:val="20"/>
        </w:rPr>
      </w:pPr>
    </w:p>
    <w:p w:rsidR="001713CE" w:rsidRPr="001713CE" w:rsidRDefault="001713CE" w:rsidP="001713CE">
      <w:pPr>
        <w:widowControl w:val="0"/>
        <w:autoSpaceDE w:val="0"/>
        <w:autoSpaceDN w:val="0"/>
        <w:adjustRightInd w:val="0"/>
        <w:jc w:val="center"/>
        <w:rPr>
          <w:rFonts w:eastAsiaTheme="minorEastAsia"/>
          <w:sz w:val="20"/>
          <w:szCs w:val="20"/>
        </w:rPr>
      </w:pPr>
      <w:r w:rsidRPr="001713CE">
        <w:rPr>
          <w:rFonts w:eastAsiaTheme="minorEastAsia"/>
          <w:sz w:val="20"/>
          <w:szCs w:val="20"/>
        </w:rPr>
        <w:t>г. Орлов</w:t>
      </w:r>
    </w:p>
    <w:p w:rsidR="001713CE" w:rsidRPr="001713CE" w:rsidRDefault="001713CE" w:rsidP="001713CE">
      <w:pPr>
        <w:widowControl w:val="0"/>
        <w:autoSpaceDE w:val="0"/>
        <w:autoSpaceDN w:val="0"/>
        <w:adjustRightInd w:val="0"/>
        <w:jc w:val="center"/>
        <w:rPr>
          <w:rFonts w:eastAsiaTheme="minorEastAsia"/>
          <w:sz w:val="20"/>
          <w:szCs w:val="20"/>
        </w:rPr>
      </w:pPr>
    </w:p>
    <w:p w:rsidR="001713CE" w:rsidRPr="001713CE" w:rsidRDefault="001713CE" w:rsidP="001713CE">
      <w:pPr>
        <w:widowControl w:val="0"/>
        <w:autoSpaceDE w:val="0"/>
        <w:autoSpaceDN w:val="0"/>
        <w:adjustRightInd w:val="0"/>
        <w:jc w:val="center"/>
        <w:rPr>
          <w:rFonts w:eastAsiaTheme="minorEastAsia"/>
          <w:b/>
          <w:sz w:val="20"/>
          <w:szCs w:val="20"/>
        </w:rPr>
      </w:pPr>
      <w:r w:rsidRPr="001713CE">
        <w:rPr>
          <w:rFonts w:eastAsiaTheme="minorEastAsia"/>
          <w:b/>
          <w:sz w:val="20"/>
          <w:szCs w:val="20"/>
        </w:rPr>
        <w:t>О внесении изменений в постановление администрации Орловского муниципального округа от 29.01.2026 № 89-п</w:t>
      </w:r>
    </w:p>
    <w:p w:rsidR="001713CE" w:rsidRPr="001713CE" w:rsidRDefault="001713CE" w:rsidP="001713CE">
      <w:pPr>
        <w:widowControl w:val="0"/>
        <w:autoSpaceDE w:val="0"/>
        <w:autoSpaceDN w:val="0"/>
        <w:adjustRightInd w:val="0"/>
        <w:jc w:val="both"/>
        <w:rPr>
          <w:rFonts w:ascii="Calibri" w:eastAsiaTheme="minorEastAsia" w:hAnsi="Calibri" w:cs="Calibri"/>
          <w:sz w:val="20"/>
          <w:szCs w:val="20"/>
        </w:rPr>
      </w:pPr>
    </w:p>
    <w:p w:rsidR="001713CE" w:rsidRPr="001713CE" w:rsidRDefault="001713CE" w:rsidP="001713CE">
      <w:pPr>
        <w:widowControl w:val="0"/>
        <w:autoSpaceDE w:val="0"/>
        <w:autoSpaceDN w:val="0"/>
        <w:adjustRightInd w:val="0"/>
        <w:ind w:firstLine="709"/>
        <w:jc w:val="both"/>
        <w:outlineLvl w:val="0"/>
        <w:rPr>
          <w:sz w:val="20"/>
          <w:szCs w:val="20"/>
        </w:rPr>
      </w:pPr>
    </w:p>
    <w:p w:rsidR="001713CE" w:rsidRPr="001713CE" w:rsidRDefault="001713CE" w:rsidP="001713CE">
      <w:pPr>
        <w:widowControl w:val="0"/>
        <w:autoSpaceDE w:val="0"/>
        <w:autoSpaceDN w:val="0"/>
        <w:adjustRightInd w:val="0"/>
        <w:ind w:firstLine="709"/>
        <w:jc w:val="both"/>
        <w:outlineLvl w:val="0"/>
        <w:rPr>
          <w:sz w:val="20"/>
          <w:szCs w:val="20"/>
        </w:rPr>
      </w:pPr>
      <w:proofErr w:type="gramStart"/>
      <w:r w:rsidRPr="001713CE">
        <w:rPr>
          <w:sz w:val="20"/>
          <w:szCs w:val="20"/>
        </w:rPr>
        <w:t>В соответствии законом Кировской области от 10.10.2025 № 424-ЗО «О внесении изменений в отдельные законы Кировской области» в Закон Кировской области от 09.04.2024 № 254-ЗО «О дополнительных мерах социальной поддержки военнослужащих лиц, заключивших контракт о пребывании в добровольческом формировании, содействующем выполнении задач, возложенных на Вооруженные Силы Российской Федерации (войска национальной гвардии Российской Федерации), лиц, проходящих службу в войсках национальной гвардии Российской Федерации</w:t>
      </w:r>
      <w:proofErr w:type="gramEnd"/>
      <w:r w:rsidRPr="001713CE">
        <w:rPr>
          <w:sz w:val="20"/>
          <w:szCs w:val="20"/>
        </w:rPr>
        <w:t>, и членов их семей на территории Кировской области», администрация Орловского муниципального округа ПОСТАНОВЛЯЕТ:</w:t>
      </w:r>
    </w:p>
    <w:p w:rsidR="001713CE" w:rsidRPr="001713CE" w:rsidRDefault="001713CE" w:rsidP="001713CE">
      <w:pPr>
        <w:suppressAutoHyphens/>
        <w:ind w:firstLine="709"/>
        <w:jc w:val="both"/>
        <w:rPr>
          <w:rFonts w:eastAsia="Calibri"/>
          <w:sz w:val="20"/>
          <w:szCs w:val="20"/>
          <w:lang w:eastAsia="zh-CN"/>
        </w:rPr>
      </w:pPr>
      <w:proofErr w:type="gramStart"/>
      <w:r w:rsidRPr="001713CE">
        <w:rPr>
          <w:rFonts w:eastAsia="Calibri"/>
          <w:sz w:val="20"/>
          <w:szCs w:val="20"/>
          <w:lang w:eastAsia="zh-CN"/>
        </w:rPr>
        <w:t>1.Внести в административный регламент предоставления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 (далее – административный регламент), утвержденный постановлением администрации</w:t>
      </w:r>
      <w:proofErr w:type="gramEnd"/>
      <w:r w:rsidRPr="001713CE">
        <w:rPr>
          <w:rFonts w:eastAsia="Calibri"/>
          <w:sz w:val="20"/>
          <w:szCs w:val="20"/>
          <w:lang w:eastAsia="zh-CN"/>
        </w:rPr>
        <w:t xml:space="preserve"> Орловского муниципального округа от 29.01.2026 № 89-п следующие изменения:</w:t>
      </w:r>
    </w:p>
    <w:p w:rsidR="001713CE" w:rsidRPr="001713CE" w:rsidRDefault="001713CE" w:rsidP="001713CE">
      <w:pPr>
        <w:suppressAutoHyphens/>
        <w:ind w:firstLine="709"/>
        <w:jc w:val="both"/>
        <w:rPr>
          <w:rFonts w:eastAsia="Calibri"/>
          <w:sz w:val="20"/>
          <w:szCs w:val="20"/>
          <w:lang w:eastAsia="zh-CN"/>
        </w:rPr>
      </w:pPr>
      <w:r w:rsidRPr="001713CE">
        <w:rPr>
          <w:rFonts w:eastAsia="Calibri"/>
          <w:sz w:val="20"/>
          <w:szCs w:val="20"/>
          <w:lang w:eastAsia="zh-CN"/>
        </w:rPr>
        <w:t>1.1. Пункт 1.2.1 административного регламента дополнить подпунктом «д» следующего содержания: «совершеннолетние дети участника специальной военной операции  при отсутствии членов семьи участника специальной военной операции, указанных в подпунктах «а» - «г» настоящего пункта».</w:t>
      </w:r>
    </w:p>
    <w:p w:rsidR="001713CE" w:rsidRPr="001713CE" w:rsidRDefault="001713CE" w:rsidP="001713CE">
      <w:pPr>
        <w:suppressAutoHyphens/>
        <w:ind w:firstLine="709"/>
        <w:jc w:val="both"/>
        <w:rPr>
          <w:rFonts w:eastAsia="Calibri"/>
          <w:sz w:val="20"/>
          <w:szCs w:val="20"/>
          <w:lang w:eastAsia="zh-CN"/>
        </w:rPr>
      </w:pPr>
      <w:r w:rsidRPr="001713CE">
        <w:rPr>
          <w:rFonts w:eastAsia="Calibri"/>
          <w:sz w:val="20"/>
          <w:szCs w:val="20"/>
          <w:lang w:eastAsia="zh-CN"/>
        </w:rPr>
        <w:t>1.2. Пункт 1.2.3. административного регламента изложить в следующей редакции:</w:t>
      </w:r>
    </w:p>
    <w:p w:rsidR="001713CE" w:rsidRPr="001713CE" w:rsidRDefault="001713CE" w:rsidP="001713CE">
      <w:pPr>
        <w:suppressAutoHyphens/>
        <w:ind w:firstLine="709"/>
        <w:jc w:val="both"/>
        <w:rPr>
          <w:rFonts w:eastAsia="Calibri"/>
          <w:sz w:val="20"/>
          <w:szCs w:val="20"/>
          <w:lang w:eastAsia="zh-CN"/>
        </w:rPr>
      </w:pPr>
      <w:r w:rsidRPr="001713CE">
        <w:rPr>
          <w:rFonts w:eastAsia="Calibri"/>
          <w:sz w:val="20"/>
          <w:szCs w:val="20"/>
          <w:lang w:eastAsia="zh-CN"/>
        </w:rPr>
        <w:t>«1.2.3. Участник специальной военной операции или члены семьи участника специальной военной операции имеют право однократно приобрести земельный участок для индивидуального жилищного строительства, ведения личного подсобного хозяйства (приусадебный земельный участок), ведения садоводства».</w:t>
      </w:r>
    </w:p>
    <w:p w:rsidR="001713CE" w:rsidRPr="001713CE" w:rsidRDefault="001713CE" w:rsidP="001713CE">
      <w:pPr>
        <w:tabs>
          <w:tab w:val="left" w:pos="3235"/>
        </w:tabs>
        <w:suppressAutoHyphens/>
        <w:ind w:firstLine="720"/>
        <w:jc w:val="both"/>
        <w:rPr>
          <w:rFonts w:eastAsia="Calibri"/>
          <w:sz w:val="20"/>
          <w:szCs w:val="20"/>
          <w:lang w:eastAsia="zh-CN"/>
        </w:rPr>
      </w:pPr>
      <w:r w:rsidRPr="001713CE">
        <w:rPr>
          <w:rFonts w:eastAsia="Calibri"/>
          <w:sz w:val="20"/>
          <w:szCs w:val="20"/>
          <w:lang w:eastAsia="zh-CN"/>
        </w:rPr>
        <w:t>2.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713CE" w:rsidRPr="001713CE" w:rsidRDefault="001713CE" w:rsidP="001713CE">
      <w:pPr>
        <w:tabs>
          <w:tab w:val="left" w:pos="3235"/>
        </w:tabs>
        <w:suppressAutoHyphens/>
        <w:ind w:firstLine="720"/>
        <w:jc w:val="both"/>
        <w:rPr>
          <w:rFonts w:eastAsia="Calibri"/>
          <w:sz w:val="20"/>
          <w:szCs w:val="20"/>
          <w:lang w:eastAsia="zh-CN"/>
        </w:rPr>
      </w:pPr>
      <w:r w:rsidRPr="001713CE">
        <w:rPr>
          <w:rFonts w:eastAsia="Calibri"/>
          <w:sz w:val="20"/>
          <w:szCs w:val="20"/>
          <w:lang w:eastAsia="zh-CN"/>
        </w:rPr>
        <w:t>3. Постановление вступает в силу с момента опубликования.</w:t>
      </w:r>
    </w:p>
    <w:p w:rsidR="001713CE" w:rsidRPr="001713CE" w:rsidRDefault="001713CE" w:rsidP="001713CE">
      <w:pPr>
        <w:tabs>
          <w:tab w:val="left" w:pos="3235"/>
        </w:tabs>
        <w:suppressAutoHyphens/>
        <w:jc w:val="both"/>
        <w:rPr>
          <w:rFonts w:eastAsia="Calibri"/>
          <w:sz w:val="20"/>
          <w:szCs w:val="20"/>
          <w:lang w:eastAsia="zh-CN"/>
        </w:rPr>
      </w:pPr>
      <w:r w:rsidRPr="001713CE">
        <w:rPr>
          <w:rFonts w:eastAsia="Calibri"/>
          <w:sz w:val="20"/>
          <w:szCs w:val="20"/>
          <w:lang w:eastAsia="zh-CN"/>
        </w:rPr>
        <w:t>Глава администрации</w:t>
      </w:r>
    </w:p>
    <w:p w:rsidR="001713CE" w:rsidRPr="001713CE" w:rsidRDefault="001713CE" w:rsidP="001713CE">
      <w:pPr>
        <w:tabs>
          <w:tab w:val="left" w:pos="3235"/>
        </w:tabs>
        <w:suppressAutoHyphens/>
        <w:jc w:val="both"/>
        <w:rPr>
          <w:rFonts w:eastAsia="Calibri"/>
          <w:sz w:val="20"/>
          <w:szCs w:val="20"/>
          <w:lang w:eastAsia="zh-CN"/>
        </w:rPr>
      </w:pPr>
      <w:r w:rsidRPr="001713CE">
        <w:rPr>
          <w:rFonts w:eastAsia="Calibri"/>
          <w:sz w:val="20"/>
          <w:szCs w:val="20"/>
          <w:lang w:eastAsia="zh-CN"/>
        </w:rPr>
        <w:t xml:space="preserve">Орловского муниципального округа           </w:t>
      </w:r>
      <w:proofErr w:type="spellStart"/>
      <w:r w:rsidRPr="001713CE">
        <w:rPr>
          <w:rFonts w:eastAsia="Calibri"/>
          <w:sz w:val="20"/>
          <w:szCs w:val="20"/>
          <w:lang w:eastAsia="zh-CN"/>
        </w:rPr>
        <w:t>Л.В.Фокина</w:t>
      </w:r>
      <w:proofErr w:type="spellEnd"/>
    </w:p>
    <w:p w:rsidR="001713CE" w:rsidRPr="001713CE" w:rsidRDefault="001713CE" w:rsidP="001713CE">
      <w:pPr>
        <w:widowControl w:val="0"/>
        <w:autoSpaceDE w:val="0"/>
        <w:autoSpaceDN w:val="0"/>
        <w:adjustRightInd w:val="0"/>
        <w:jc w:val="both"/>
        <w:rPr>
          <w:rFonts w:eastAsiaTheme="minorEastAsia"/>
          <w:sz w:val="20"/>
          <w:szCs w:val="20"/>
        </w:rPr>
      </w:pPr>
    </w:p>
    <w:p w:rsidR="001713CE" w:rsidRPr="001713CE" w:rsidRDefault="001713CE" w:rsidP="001713CE">
      <w:pPr>
        <w:ind w:hanging="360"/>
        <w:jc w:val="center"/>
        <w:rPr>
          <w:b/>
          <w:sz w:val="20"/>
          <w:szCs w:val="20"/>
        </w:rPr>
      </w:pPr>
      <w:r w:rsidRPr="001713CE">
        <w:rPr>
          <w:b/>
          <w:sz w:val="20"/>
          <w:szCs w:val="20"/>
        </w:rPr>
        <w:t xml:space="preserve">  </w:t>
      </w:r>
      <w:r w:rsidRPr="001713CE">
        <w:rPr>
          <w:b/>
          <w:noProof/>
          <w:sz w:val="20"/>
          <w:szCs w:val="20"/>
        </w:rPr>
        <w:drawing>
          <wp:inline distT="0" distB="0" distL="0" distR="0" wp14:anchorId="3C5AD376" wp14:editId="036F1D21">
            <wp:extent cx="428625" cy="523875"/>
            <wp:effectExtent l="0" t="0" r="9525" b="952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713CE" w:rsidRPr="001713CE" w:rsidRDefault="001713CE" w:rsidP="001713CE">
      <w:pPr>
        <w:jc w:val="center"/>
        <w:rPr>
          <w:b/>
          <w:sz w:val="20"/>
          <w:szCs w:val="20"/>
        </w:rPr>
      </w:pPr>
    </w:p>
    <w:p w:rsidR="001713CE" w:rsidRPr="001713CE" w:rsidRDefault="001713CE" w:rsidP="001713CE">
      <w:pPr>
        <w:jc w:val="center"/>
        <w:rPr>
          <w:b/>
          <w:sz w:val="20"/>
          <w:szCs w:val="20"/>
        </w:rPr>
      </w:pPr>
      <w:r w:rsidRPr="001713CE">
        <w:rPr>
          <w:b/>
          <w:sz w:val="20"/>
          <w:szCs w:val="20"/>
        </w:rPr>
        <w:t>АДМИНИСТРАЦИЯ ОРЛОВСКОГО МУНИЦИПАЛЬНОГО ОКРУГА</w:t>
      </w:r>
    </w:p>
    <w:p w:rsidR="001713CE" w:rsidRPr="001713CE" w:rsidRDefault="001713CE" w:rsidP="001713CE">
      <w:pPr>
        <w:ind w:right="283"/>
        <w:jc w:val="center"/>
        <w:rPr>
          <w:b/>
          <w:sz w:val="20"/>
          <w:szCs w:val="20"/>
        </w:rPr>
      </w:pPr>
      <w:r w:rsidRPr="001713CE">
        <w:rPr>
          <w:b/>
          <w:sz w:val="20"/>
          <w:szCs w:val="20"/>
        </w:rPr>
        <w:t>КИРОВСКОЙ ОБЛАСТИ</w:t>
      </w:r>
    </w:p>
    <w:p w:rsidR="001713CE" w:rsidRPr="001713CE" w:rsidRDefault="001713CE" w:rsidP="001713CE">
      <w:pPr>
        <w:ind w:right="283"/>
        <w:jc w:val="center"/>
        <w:rPr>
          <w:b/>
          <w:sz w:val="20"/>
          <w:szCs w:val="20"/>
        </w:rPr>
      </w:pPr>
    </w:p>
    <w:p w:rsidR="001713CE" w:rsidRPr="001713CE" w:rsidRDefault="001713CE" w:rsidP="001713CE">
      <w:pPr>
        <w:ind w:right="283"/>
        <w:jc w:val="center"/>
        <w:rPr>
          <w:b/>
          <w:sz w:val="20"/>
          <w:szCs w:val="20"/>
        </w:rPr>
      </w:pPr>
      <w:r w:rsidRPr="001713CE">
        <w:rPr>
          <w:b/>
          <w:sz w:val="20"/>
          <w:szCs w:val="20"/>
        </w:rPr>
        <w:t>ПОСТАНОВЛЕНИЕ</w:t>
      </w:r>
    </w:p>
    <w:p w:rsidR="001713CE" w:rsidRPr="001713CE" w:rsidRDefault="001713CE" w:rsidP="001713CE">
      <w:pPr>
        <w:jc w:val="both"/>
        <w:rPr>
          <w:sz w:val="20"/>
          <w:szCs w:val="20"/>
        </w:rPr>
      </w:pPr>
    </w:p>
    <w:p w:rsidR="001713CE" w:rsidRPr="001713CE" w:rsidRDefault="001713CE" w:rsidP="001713CE">
      <w:pPr>
        <w:jc w:val="center"/>
        <w:rPr>
          <w:sz w:val="20"/>
          <w:szCs w:val="20"/>
        </w:rPr>
      </w:pPr>
      <w:r w:rsidRPr="001713CE">
        <w:rPr>
          <w:sz w:val="20"/>
          <w:szCs w:val="20"/>
        </w:rPr>
        <w:t xml:space="preserve">16.04.2026                               </w:t>
      </w:r>
      <w:r w:rsidRPr="001713CE">
        <w:rPr>
          <w:sz w:val="20"/>
          <w:szCs w:val="20"/>
        </w:rPr>
        <w:tab/>
      </w:r>
      <w:r w:rsidRPr="001713CE">
        <w:rPr>
          <w:sz w:val="20"/>
          <w:szCs w:val="20"/>
        </w:rPr>
        <w:tab/>
      </w:r>
      <w:r w:rsidRPr="001713CE">
        <w:rPr>
          <w:sz w:val="20"/>
          <w:szCs w:val="20"/>
        </w:rPr>
        <w:tab/>
      </w:r>
      <w:r w:rsidRPr="001713CE">
        <w:rPr>
          <w:sz w:val="20"/>
          <w:szCs w:val="20"/>
        </w:rPr>
        <w:tab/>
      </w:r>
      <w:r w:rsidRPr="001713CE">
        <w:rPr>
          <w:sz w:val="20"/>
          <w:szCs w:val="20"/>
        </w:rPr>
        <w:tab/>
        <w:t xml:space="preserve"> № 435-п</w:t>
      </w:r>
    </w:p>
    <w:p w:rsidR="001713CE" w:rsidRPr="001713CE" w:rsidRDefault="001713CE" w:rsidP="001713CE">
      <w:pPr>
        <w:jc w:val="center"/>
        <w:rPr>
          <w:sz w:val="20"/>
          <w:szCs w:val="20"/>
        </w:rPr>
      </w:pPr>
    </w:p>
    <w:p w:rsidR="001713CE" w:rsidRPr="001713CE" w:rsidRDefault="001713CE" w:rsidP="001713CE">
      <w:pPr>
        <w:jc w:val="center"/>
        <w:rPr>
          <w:sz w:val="20"/>
          <w:szCs w:val="20"/>
        </w:rPr>
      </w:pPr>
      <w:r w:rsidRPr="001713CE">
        <w:rPr>
          <w:sz w:val="20"/>
          <w:szCs w:val="20"/>
        </w:rPr>
        <w:t>г. Орлов</w:t>
      </w:r>
    </w:p>
    <w:p w:rsidR="001713CE" w:rsidRPr="001713CE" w:rsidRDefault="001713CE" w:rsidP="001713CE">
      <w:pPr>
        <w:autoSpaceDE w:val="0"/>
        <w:autoSpaceDN w:val="0"/>
        <w:adjustRightInd w:val="0"/>
        <w:jc w:val="center"/>
        <w:outlineLvl w:val="0"/>
        <w:rPr>
          <w:b/>
          <w:bCs/>
          <w:sz w:val="20"/>
          <w:szCs w:val="20"/>
        </w:rPr>
      </w:pPr>
    </w:p>
    <w:p w:rsidR="001713CE" w:rsidRPr="001713CE" w:rsidRDefault="001713CE" w:rsidP="001713CE">
      <w:pPr>
        <w:tabs>
          <w:tab w:val="left" w:pos="4760"/>
          <w:tab w:val="left" w:pos="9515"/>
        </w:tabs>
        <w:ind w:right="-5"/>
        <w:jc w:val="center"/>
        <w:rPr>
          <w:b/>
          <w:bCs/>
          <w:sz w:val="20"/>
          <w:szCs w:val="20"/>
        </w:rPr>
      </w:pPr>
      <w:r w:rsidRPr="001713CE">
        <w:rPr>
          <w:b/>
          <w:bCs/>
          <w:sz w:val="20"/>
          <w:szCs w:val="20"/>
        </w:rPr>
        <w:t>О внесении изменений в постановление администрации Орловского муниципального округа Кировской области от 27.02.2026 № 201-п</w:t>
      </w:r>
    </w:p>
    <w:p w:rsidR="001713CE" w:rsidRPr="001713CE" w:rsidRDefault="001713CE" w:rsidP="001713CE">
      <w:pPr>
        <w:tabs>
          <w:tab w:val="left" w:pos="4760"/>
          <w:tab w:val="left" w:pos="9515"/>
        </w:tabs>
        <w:ind w:right="-5"/>
        <w:jc w:val="center"/>
        <w:rPr>
          <w:b/>
          <w:bCs/>
          <w:sz w:val="20"/>
          <w:szCs w:val="20"/>
        </w:rPr>
      </w:pPr>
    </w:p>
    <w:p w:rsidR="001713CE" w:rsidRPr="001713CE" w:rsidRDefault="001713CE" w:rsidP="001713CE">
      <w:pPr>
        <w:tabs>
          <w:tab w:val="left" w:pos="4760"/>
          <w:tab w:val="left" w:pos="9515"/>
        </w:tabs>
        <w:ind w:right="-5"/>
        <w:jc w:val="center"/>
        <w:rPr>
          <w:b/>
          <w:bCs/>
          <w:sz w:val="20"/>
          <w:szCs w:val="20"/>
        </w:rPr>
      </w:pPr>
    </w:p>
    <w:p w:rsidR="001713CE" w:rsidRPr="001713CE" w:rsidRDefault="001713CE" w:rsidP="001713CE">
      <w:pPr>
        <w:autoSpaceDE w:val="0"/>
        <w:autoSpaceDN w:val="0"/>
        <w:adjustRightInd w:val="0"/>
        <w:ind w:firstLine="539"/>
        <w:jc w:val="both"/>
        <w:rPr>
          <w:bCs/>
          <w:sz w:val="20"/>
          <w:szCs w:val="20"/>
        </w:rPr>
      </w:pPr>
      <w:r w:rsidRPr="001713CE">
        <w:rPr>
          <w:bCs/>
          <w:sz w:val="20"/>
          <w:szCs w:val="20"/>
        </w:rPr>
        <w:t>В соответствии с Жилищным кодексом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администрация Орловского муниципального округа ПОСТАНОВЛЯЕТ:</w:t>
      </w:r>
    </w:p>
    <w:p w:rsidR="001713CE" w:rsidRPr="001713CE" w:rsidRDefault="001713CE" w:rsidP="001713CE">
      <w:pPr>
        <w:numPr>
          <w:ilvl w:val="0"/>
          <w:numId w:val="6"/>
        </w:numPr>
        <w:autoSpaceDE w:val="0"/>
        <w:autoSpaceDN w:val="0"/>
        <w:adjustRightInd w:val="0"/>
        <w:ind w:left="0" w:firstLine="426"/>
        <w:jc w:val="both"/>
        <w:rPr>
          <w:bCs/>
          <w:sz w:val="20"/>
          <w:szCs w:val="20"/>
        </w:rPr>
      </w:pPr>
      <w:r w:rsidRPr="001713CE">
        <w:rPr>
          <w:bCs/>
          <w:sz w:val="20"/>
          <w:szCs w:val="20"/>
        </w:rPr>
        <w:t>Внести в Положение о порядке предоставления служебных жилых помещений муниципального образования Орловский муниципальный округ Кировской области, утвержденное постановлением администрации Орловского муниципального округа от 27.02.2026 № 201-п (далее – Положение) следующие изменения:</w:t>
      </w:r>
    </w:p>
    <w:p w:rsidR="001713CE" w:rsidRPr="001713CE" w:rsidRDefault="001713CE" w:rsidP="001713CE">
      <w:pPr>
        <w:numPr>
          <w:ilvl w:val="1"/>
          <w:numId w:val="6"/>
        </w:numPr>
        <w:autoSpaceDE w:val="0"/>
        <w:autoSpaceDN w:val="0"/>
        <w:adjustRightInd w:val="0"/>
        <w:jc w:val="both"/>
        <w:rPr>
          <w:bCs/>
          <w:sz w:val="20"/>
          <w:szCs w:val="20"/>
        </w:rPr>
      </w:pPr>
      <w:r w:rsidRPr="001713CE">
        <w:rPr>
          <w:bCs/>
          <w:sz w:val="20"/>
          <w:szCs w:val="20"/>
        </w:rPr>
        <w:t>Пункт 2.1. Положения изложить в следующей редакции:</w:t>
      </w:r>
    </w:p>
    <w:p w:rsidR="001713CE" w:rsidRPr="001713CE" w:rsidRDefault="001713CE" w:rsidP="001713CE">
      <w:pPr>
        <w:autoSpaceDE w:val="0"/>
        <w:autoSpaceDN w:val="0"/>
        <w:adjustRightInd w:val="0"/>
        <w:ind w:firstLine="426"/>
        <w:jc w:val="both"/>
        <w:rPr>
          <w:bCs/>
          <w:sz w:val="20"/>
          <w:szCs w:val="20"/>
        </w:rPr>
      </w:pPr>
      <w:r w:rsidRPr="001713CE">
        <w:rPr>
          <w:bCs/>
          <w:sz w:val="20"/>
          <w:szCs w:val="20"/>
        </w:rPr>
        <w:t xml:space="preserve">«2.1. </w:t>
      </w:r>
      <w:proofErr w:type="gramStart"/>
      <w:r w:rsidRPr="001713CE">
        <w:rPr>
          <w:bCs/>
          <w:sz w:val="20"/>
          <w:szCs w:val="20"/>
        </w:rPr>
        <w:t>Служебные помещения предоставляются следующим категориям граждан, не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на территории муниципального образования Орловский муниципальный округ состоящих в трудовых отношениях с расположенными на территории Орловского муниципального округа:</w:t>
      </w:r>
      <w:proofErr w:type="gramEnd"/>
    </w:p>
    <w:p w:rsidR="001713CE" w:rsidRPr="001713CE" w:rsidRDefault="001713CE" w:rsidP="001713CE">
      <w:pPr>
        <w:autoSpaceDE w:val="0"/>
        <w:autoSpaceDN w:val="0"/>
        <w:adjustRightInd w:val="0"/>
        <w:ind w:firstLine="426"/>
        <w:jc w:val="both"/>
        <w:rPr>
          <w:bCs/>
          <w:sz w:val="20"/>
          <w:szCs w:val="20"/>
        </w:rPr>
      </w:pPr>
      <w:r w:rsidRPr="001713CE">
        <w:rPr>
          <w:bCs/>
          <w:sz w:val="20"/>
          <w:szCs w:val="20"/>
        </w:rPr>
        <w:t xml:space="preserve">- органом местного самоуправления, </w:t>
      </w:r>
    </w:p>
    <w:p w:rsidR="001713CE" w:rsidRPr="001713CE" w:rsidRDefault="001713CE" w:rsidP="001713CE">
      <w:pPr>
        <w:autoSpaceDE w:val="0"/>
        <w:autoSpaceDN w:val="0"/>
        <w:adjustRightInd w:val="0"/>
        <w:ind w:firstLine="426"/>
        <w:jc w:val="both"/>
        <w:rPr>
          <w:bCs/>
          <w:sz w:val="20"/>
          <w:szCs w:val="20"/>
        </w:rPr>
      </w:pPr>
      <w:r w:rsidRPr="001713CE">
        <w:rPr>
          <w:bCs/>
          <w:sz w:val="20"/>
          <w:szCs w:val="20"/>
        </w:rPr>
        <w:t xml:space="preserve">- учреждениями здравоохранения, </w:t>
      </w:r>
    </w:p>
    <w:p w:rsidR="001713CE" w:rsidRPr="001713CE" w:rsidRDefault="001713CE" w:rsidP="001713CE">
      <w:pPr>
        <w:autoSpaceDE w:val="0"/>
        <w:autoSpaceDN w:val="0"/>
        <w:adjustRightInd w:val="0"/>
        <w:ind w:firstLine="426"/>
        <w:jc w:val="both"/>
        <w:rPr>
          <w:bCs/>
          <w:sz w:val="20"/>
          <w:szCs w:val="20"/>
        </w:rPr>
      </w:pPr>
      <w:r w:rsidRPr="001713CE">
        <w:rPr>
          <w:bCs/>
          <w:sz w:val="20"/>
          <w:szCs w:val="20"/>
        </w:rPr>
        <w:t xml:space="preserve">- учреждениями образования, </w:t>
      </w:r>
    </w:p>
    <w:p w:rsidR="001713CE" w:rsidRPr="001713CE" w:rsidRDefault="001713CE" w:rsidP="001713CE">
      <w:pPr>
        <w:autoSpaceDE w:val="0"/>
        <w:autoSpaceDN w:val="0"/>
        <w:adjustRightInd w:val="0"/>
        <w:ind w:firstLine="426"/>
        <w:jc w:val="both"/>
        <w:rPr>
          <w:bCs/>
          <w:sz w:val="20"/>
          <w:szCs w:val="20"/>
        </w:rPr>
      </w:pPr>
      <w:r w:rsidRPr="001713CE">
        <w:rPr>
          <w:bCs/>
          <w:sz w:val="20"/>
          <w:szCs w:val="20"/>
        </w:rPr>
        <w:t>- учреждениями государственной ветеринарной службы,</w:t>
      </w:r>
    </w:p>
    <w:p w:rsidR="001713CE" w:rsidRPr="001713CE" w:rsidRDefault="001713CE" w:rsidP="001713CE">
      <w:pPr>
        <w:autoSpaceDE w:val="0"/>
        <w:autoSpaceDN w:val="0"/>
        <w:adjustRightInd w:val="0"/>
        <w:ind w:firstLine="426"/>
        <w:jc w:val="both"/>
        <w:rPr>
          <w:bCs/>
          <w:sz w:val="20"/>
          <w:szCs w:val="20"/>
        </w:rPr>
      </w:pPr>
      <w:r w:rsidRPr="001713CE">
        <w:rPr>
          <w:bCs/>
          <w:sz w:val="20"/>
          <w:szCs w:val="20"/>
        </w:rPr>
        <w:t xml:space="preserve">- </w:t>
      </w:r>
      <w:proofErr w:type="gramStart"/>
      <w:r w:rsidRPr="001713CE">
        <w:rPr>
          <w:bCs/>
          <w:sz w:val="20"/>
          <w:szCs w:val="20"/>
        </w:rPr>
        <w:t>занимающим</w:t>
      </w:r>
      <w:proofErr w:type="gramEnd"/>
      <w:r w:rsidRPr="001713CE">
        <w:rPr>
          <w:bCs/>
          <w:sz w:val="20"/>
          <w:szCs w:val="20"/>
        </w:rPr>
        <w:t xml:space="preserve"> должность участкового уполномоченного полиции.»</w:t>
      </w:r>
    </w:p>
    <w:p w:rsidR="001713CE" w:rsidRPr="001713CE" w:rsidRDefault="001713CE" w:rsidP="001713CE">
      <w:pPr>
        <w:autoSpaceDE w:val="0"/>
        <w:autoSpaceDN w:val="0"/>
        <w:adjustRightInd w:val="0"/>
        <w:ind w:firstLine="709"/>
        <w:jc w:val="both"/>
        <w:rPr>
          <w:bCs/>
          <w:sz w:val="20"/>
          <w:szCs w:val="20"/>
        </w:rPr>
      </w:pPr>
      <w:r w:rsidRPr="001713CE">
        <w:rPr>
          <w:bCs/>
          <w:sz w:val="20"/>
          <w:szCs w:val="20"/>
        </w:rPr>
        <w:t>2. Опубликовать настоящее постановление в Информационном бюллетене органов местного самоуправления Орловского муниципального округа Кировской области.</w:t>
      </w:r>
    </w:p>
    <w:p w:rsidR="001713CE" w:rsidRPr="001713CE" w:rsidRDefault="001713CE" w:rsidP="001713CE">
      <w:pPr>
        <w:autoSpaceDE w:val="0"/>
        <w:autoSpaceDN w:val="0"/>
        <w:adjustRightInd w:val="0"/>
        <w:ind w:firstLine="709"/>
        <w:jc w:val="both"/>
        <w:rPr>
          <w:bCs/>
          <w:sz w:val="20"/>
          <w:szCs w:val="20"/>
        </w:rPr>
      </w:pPr>
      <w:r w:rsidRPr="001713CE">
        <w:rPr>
          <w:bCs/>
          <w:sz w:val="20"/>
          <w:szCs w:val="20"/>
        </w:rPr>
        <w:t>3. Постановление вступает в силу с момента опубликования.</w:t>
      </w:r>
    </w:p>
    <w:p w:rsidR="001713CE" w:rsidRPr="001713CE" w:rsidRDefault="001713CE" w:rsidP="001713CE">
      <w:pPr>
        <w:autoSpaceDE w:val="0"/>
        <w:autoSpaceDN w:val="0"/>
        <w:adjustRightInd w:val="0"/>
        <w:jc w:val="both"/>
        <w:outlineLvl w:val="0"/>
        <w:rPr>
          <w:bCs/>
          <w:sz w:val="20"/>
          <w:szCs w:val="20"/>
        </w:rPr>
      </w:pPr>
    </w:p>
    <w:p w:rsidR="001713CE" w:rsidRPr="001713CE" w:rsidRDefault="001713CE" w:rsidP="001713CE">
      <w:pPr>
        <w:autoSpaceDE w:val="0"/>
        <w:autoSpaceDN w:val="0"/>
        <w:adjustRightInd w:val="0"/>
        <w:jc w:val="both"/>
        <w:rPr>
          <w:bCs/>
          <w:sz w:val="20"/>
          <w:szCs w:val="20"/>
        </w:rPr>
      </w:pPr>
      <w:r w:rsidRPr="001713CE">
        <w:rPr>
          <w:bCs/>
          <w:sz w:val="20"/>
          <w:szCs w:val="20"/>
        </w:rPr>
        <w:t>Глава администрации</w:t>
      </w:r>
    </w:p>
    <w:p w:rsidR="001713CE" w:rsidRPr="001713CE" w:rsidRDefault="001713CE" w:rsidP="001713CE">
      <w:pPr>
        <w:autoSpaceDE w:val="0"/>
        <w:autoSpaceDN w:val="0"/>
        <w:adjustRightInd w:val="0"/>
        <w:jc w:val="both"/>
        <w:rPr>
          <w:bCs/>
          <w:sz w:val="20"/>
          <w:szCs w:val="20"/>
        </w:rPr>
      </w:pPr>
      <w:r w:rsidRPr="001713CE">
        <w:rPr>
          <w:bCs/>
          <w:sz w:val="20"/>
          <w:szCs w:val="20"/>
        </w:rPr>
        <w:t xml:space="preserve">Орловского муниципального округа            </w:t>
      </w:r>
      <w:proofErr w:type="spellStart"/>
      <w:r w:rsidRPr="001713CE">
        <w:rPr>
          <w:bCs/>
          <w:sz w:val="20"/>
          <w:szCs w:val="20"/>
        </w:rPr>
        <w:t>Л.В.Фокина</w:t>
      </w:r>
      <w:proofErr w:type="spellEnd"/>
    </w:p>
    <w:p w:rsidR="001713CE" w:rsidRPr="001713CE" w:rsidRDefault="001713CE" w:rsidP="001713CE">
      <w:pPr>
        <w:autoSpaceDE w:val="0"/>
        <w:autoSpaceDN w:val="0"/>
        <w:adjustRightInd w:val="0"/>
        <w:jc w:val="both"/>
        <w:rPr>
          <w:bCs/>
          <w:sz w:val="28"/>
          <w:szCs w:val="28"/>
        </w:rPr>
      </w:pPr>
    </w:p>
    <w:p w:rsidR="001713CE" w:rsidRPr="001713CE" w:rsidRDefault="001713CE" w:rsidP="001713CE">
      <w:pPr>
        <w:autoSpaceDE w:val="0"/>
        <w:autoSpaceDN w:val="0"/>
        <w:adjustRightInd w:val="0"/>
        <w:jc w:val="both"/>
        <w:rPr>
          <w:bCs/>
          <w:sz w:val="28"/>
          <w:szCs w:val="28"/>
        </w:rPr>
      </w:pPr>
    </w:p>
    <w:p w:rsidR="001713CE" w:rsidRPr="001713CE" w:rsidRDefault="001713CE" w:rsidP="001713CE">
      <w:pPr>
        <w:autoSpaceDE w:val="0"/>
        <w:autoSpaceDN w:val="0"/>
        <w:adjustRightInd w:val="0"/>
        <w:jc w:val="both"/>
        <w:rPr>
          <w:bCs/>
          <w:sz w:val="28"/>
          <w:szCs w:val="28"/>
        </w:rPr>
      </w:pPr>
    </w:p>
    <w:p w:rsidR="001713CE" w:rsidRPr="007C066F" w:rsidRDefault="001713CE" w:rsidP="001713CE">
      <w:pPr>
        <w:autoSpaceDE w:val="0"/>
        <w:autoSpaceDN w:val="0"/>
        <w:adjustRightInd w:val="0"/>
        <w:jc w:val="both"/>
        <w:rPr>
          <w:bCs/>
          <w:sz w:val="40"/>
          <w:szCs w:val="28"/>
        </w:rPr>
      </w:pPr>
      <w:bookmarkStart w:id="4" w:name="_GoBack"/>
    </w:p>
    <w:p w:rsidR="001713CE" w:rsidRPr="007C066F" w:rsidRDefault="001713CE" w:rsidP="001713CE">
      <w:pPr>
        <w:autoSpaceDE w:val="0"/>
        <w:autoSpaceDN w:val="0"/>
        <w:adjustRightInd w:val="0"/>
        <w:jc w:val="both"/>
        <w:rPr>
          <w:bCs/>
          <w:sz w:val="40"/>
          <w:szCs w:val="28"/>
        </w:rPr>
      </w:pPr>
    </w:p>
    <w:p w:rsidR="00DD5184" w:rsidRPr="007C066F" w:rsidRDefault="00DD5184" w:rsidP="00DD5184">
      <w:pPr>
        <w:jc w:val="center"/>
        <w:rPr>
          <w:b/>
          <w:sz w:val="22"/>
          <w:szCs w:val="16"/>
        </w:rPr>
      </w:pPr>
      <w:r w:rsidRPr="007C066F">
        <w:rPr>
          <w:b/>
          <w:sz w:val="22"/>
          <w:szCs w:val="16"/>
        </w:rPr>
        <w:t>Извещение о проведении собрания о согласовании местоположения границы земельного участка</w:t>
      </w:r>
    </w:p>
    <w:p w:rsidR="00DD5184" w:rsidRPr="007C066F" w:rsidRDefault="00DD5184" w:rsidP="00DD5184">
      <w:pPr>
        <w:jc w:val="both"/>
        <w:rPr>
          <w:sz w:val="22"/>
          <w:szCs w:val="16"/>
        </w:rPr>
      </w:pPr>
      <w:r w:rsidRPr="007C066F">
        <w:rPr>
          <w:sz w:val="22"/>
          <w:szCs w:val="16"/>
        </w:rPr>
        <w:t>Кадастровым инженером Зыковым А.Г., квалификационный аттестат      №43-11-90, почтовый адрес: 612 270 Кировская область, г. Орлов, ул. Кирова д.95, кв.2 Тел. 8-912-824-47-64, в отношении земельного участка с кадастровым номером,</w:t>
      </w:r>
      <w:r w:rsidRPr="007C066F">
        <w:rPr>
          <w:b/>
          <w:sz w:val="22"/>
          <w:szCs w:val="16"/>
        </w:rPr>
        <w:t xml:space="preserve"> №43:25:310129:254 </w:t>
      </w:r>
      <w:r w:rsidRPr="007C066F">
        <w:rPr>
          <w:sz w:val="22"/>
          <w:szCs w:val="16"/>
        </w:rPr>
        <w:t>расположенном по адресу: Кировская область, Орловский муниципальный округ, город Орлов, тер</w:t>
      </w:r>
      <w:proofErr w:type="gramStart"/>
      <w:r w:rsidRPr="007C066F">
        <w:rPr>
          <w:sz w:val="22"/>
          <w:szCs w:val="16"/>
        </w:rPr>
        <w:t>.</w:t>
      </w:r>
      <w:proofErr w:type="gramEnd"/>
      <w:r w:rsidRPr="007C066F">
        <w:rPr>
          <w:sz w:val="22"/>
          <w:szCs w:val="16"/>
        </w:rPr>
        <w:t xml:space="preserve"> </w:t>
      </w:r>
      <w:proofErr w:type="spellStart"/>
      <w:proofErr w:type="gramStart"/>
      <w:r w:rsidRPr="007C066F">
        <w:rPr>
          <w:sz w:val="22"/>
          <w:szCs w:val="16"/>
        </w:rPr>
        <w:t>с</w:t>
      </w:r>
      <w:proofErr w:type="gramEnd"/>
      <w:r w:rsidRPr="007C066F">
        <w:rPr>
          <w:sz w:val="22"/>
          <w:szCs w:val="16"/>
        </w:rPr>
        <w:t>дт</w:t>
      </w:r>
      <w:proofErr w:type="spellEnd"/>
      <w:r w:rsidRPr="007C066F">
        <w:rPr>
          <w:sz w:val="22"/>
          <w:szCs w:val="16"/>
        </w:rPr>
        <w:t xml:space="preserve"> Вымпел, выполняются кадастровые работы по уточнению границ земельного участка. Заказчик кадастровых работ: </w:t>
      </w:r>
      <w:proofErr w:type="spellStart"/>
      <w:r w:rsidRPr="007C066F">
        <w:rPr>
          <w:sz w:val="22"/>
          <w:szCs w:val="16"/>
        </w:rPr>
        <w:t>Шалагинова</w:t>
      </w:r>
      <w:proofErr w:type="spellEnd"/>
      <w:r w:rsidRPr="007C066F">
        <w:rPr>
          <w:sz w:val="22"/>
          <w:szCs w:val="16"/>
        </w:rPr>
        <w:t xml:space="preserve"> Елена Викторовна, Кировская область, г. Орлов, пер. Зимний д.3, кв.6. Собрание заинтересованных лиц по поводу согласования местоположения границы состоится по адресу: Кировская область, Орловский муниципальный округ, город Орлов, тер</w:t>
      </w:r>
      <w:proofErr w:type="gramStart"/>
      <w:r w:rsidRPr="007C066F">
        <w:rPr>
          <w:sz w:val="22"/>
          <w:szCs w:val="16"/>
        </w:rPr>
        <w:t>.</w:t>
      </w:r>
      <w:proofErr w:type="gramEnd"/>
      <w:r w:rsidRPr="007C066F">
        <w:rPr>
          <w:sz w:val="22"/>
          <w:szCs w:val="16"/>
        </w:rPr>
        <w:t xml:space="preserve"> </w:t>
      </w:r>
      <w:proofErr w:type="spellStart"/>
      <w:proofErr w:type="gramStart"/>
      <w:r w:rsidRPr="007C066F">
        <w:rPr>
          <w:sz w:val="22"/>
          <w:szCs w:val="16"/>
        </w:rPr>
        <w:t>с</w:t>
      </w:r>
      <w:proofErr w:type="gramEnd"/>
      <w:r w:rsidRPr="007C066F">
        <w:rPr>
          <w:sz w:val="22"/>
          <w:szCs w:val="16"/>
        </w:rPr>
        <w:t>дт</w:t>
      </w:r>
      <w:proofErr w:type="spellEnd"/>
      <w:r w:rsidRPr="007C066F">
        <w:rPr>
          <w:sz w:val="22"/>
          <w:szCs w:val="16"/>
        </w:rPr>
        <w:t xml:space="preserve"> Вымпел, </w:t>
      </w:r>
      <w:r w:rsidRPr="007C066F">
        <w:rPr>
          <w:b/>
          <w:color w:val="FF0000"/>
          <w:sz w:val="22"/>
          <w:szCs w:val="16"/>
        </w:rPr>
        <w:t>18 мая 2026 года в 10 часов 00 минут</w:t>
      </w:r>
      <w:r w:rsidRPr="007C066F">
        <w:rPr>
          <w:b/>
          <w:sz w:val="22"/>
          <w:szCs w:val="16"/>
        </w:rPr>
        <w:t xml:space="preserve">. </w:t>
      </w:r>
      <w:r w:rsidRPr="007C066F">
        <w:rPr>
          <w:sz w:val="22"/>
          <w:szCs w:val="16"/>
        </w:rPr>
        <w:t xml:space="preserve">С проектом межевого плана земельного участка можно </w:t>
      </w:r>
      <w:proofErr w:type="gramStart"/>
      <w:r w:rsidRPr="007C066F">
        <w:rPr>
          <w:sz w:val="22"/>
          <w:szCs w:val="16"/>
        </w:rPr>
        <w:t>ознакомится</w:t>
      </w:r>
      <w:proofErr w:type="gramEnd"/>
      <w:r w:rsidRPr="007C066F">
        <w:rPr>
          <w:sz w:val="22"/>
          <w:szCs w:val="16"/>
        </w:rPr>
        <w:t xml:space="preserve"> по адресу: 612270, Кировская область, г. Орлов, ул. Василия </w:t>
      </w:r>
      <w:proofErr w:type="spellStart"/>
      <w:r w:rsidRPr="007C066F">
        <w:rPr>
          <w:sz w:val="22"/>
          <w:szCs w:val="16"/>
        </w:rPr>
        <w:t>Сокованова</w:t>
      </w:r>
      <w:proofErr w:type="spellEnd"/>
      <w:r w:rsidRPr="007C066F">
        <w:rPr>
          <w:sz w:val="22"/>
          <w:szCs w:val="16"/>
        </w:rPr>
        <w:t>, дом 7.</w:t>
      </w:r>
    </w:p>
    <w:p w:rsidR="001713CE" w:rsidRPr="007C066F" w:rsidRDefault="00DD5184" w:rsidP="00DD5184">
      <w:pPr>
        <w:autoSpaceDE w:val="0"/>
        <w:autoSpaceDN w:val="0"/>
        <w:adjustRightInd w:val="0"/>
        <w:jc w:val="both"/>
        <w:rPr>
          <w:bCs/>
          <w:sz w:val="40"/>
          <w:szCs w:val="28"/>
        </w:rPr>
      </w:pPr>
      <w:r w:rsidRPr="007C066F">
        <w:rPr>
          <w:sz w:val="22"/>
          <w:szCs w:val="16"/>
        </w:rPr>
        <w:t xml:space="preserve">Возражения по проекту межевого плана и требования о проведении согласования местоположения границ земельных участков в ином месте принимаются в течение 30 дней со дня опубликования по адресу: 612270, Кировская область г. Орлов, ул. Василия </w:t>
      </w:r>
      <w:proofErr w:type="spellStart"/>
      <w:r w:rsidRPr="007C066F">
        <w:rPr>
          <w:sz w:val="22"/>
          <w:szCs w:val="16"/>
        </w:rPr>
        <w:t>Сокованова</w:t>
      </w:r>
      <w:proofErr w:type="spellEnd"/>
      <w:r w:rsidRPr="007C066F">
        <w:rPr>
          <w:sz w:val="22"/>
          <w:szCs w:val="16"/>
        </w:rPr>
        <w:t xml:space="preserve">, дом 7. </w:t>
      </w:r>
      <w:r w:rsidRPr="007C066F">
        <w:rPr>
          <w:color w:val="000000"/>
          <w:sz w:val="22"/>
          <w:szCs w:val="16"/>
        </w:rPr>
        <w:t xml:space="preserve">Смежные земельные участки, с правообладателями которых требуется согласовать местоположение границы: </w:t>
      </w:r>
      <w:r w:rsidRPr="007C066F">
        <w:rPr>
          <w:b/>
          <w:color w:val="000000"/>
          <w:sz w:val="22"/>
          <w:szCs w:val="16"/>
        </w:rPr>
        <w:t>43:25:310129</w:t>
      </w:r>
      <w:r w:rsidRPr="007C066F">
        <w:rPr>
          <w:b/>
          <w:sz w:val="22"/>
          <w:szCs w:val="16"/>
        </w:rPr>
        <w:t xml:space="preserve">:125. </w:t>
      </w:r>
      <w:r w:rsidRPr="007C066F">
        <w:rPr>
          <w:color w:val="000000"/>
          <w:sz w:val="22"/>
          <w:szCs w:val="16"/>
        </w:rPr>
        <w:t xml:space="preserve"> </w:t>
      </w:r>
      <w:r w:rsidRPr="007C066F">
        <w:rPr>
          <w:sz w:val="22"/>
          <w:szCs w:val="16"/>
        </w:rPr>
        <w:t xml:space="preserve">При проведении согласования местоположения границ при себе </w:t>
      </w:r>
      <w:r w:rsidRPr="007C066F">
        <w:rPr>
          <w:sz w:val="22"/>
          <w:szCs w:val="16"/>
        </w:rPr>
        <w:lastRenderedPageBreak/>
        <w:t>необходимо иметь документ, удостоверяющий личность, а также документы о правах на земельный участок.</w:t>
      </w:r>
    </w:p>
    <w:p w:rsidR="001713CE" w:rsidRPr="007C066F" w:rsidRDefault="001713CE" w:rsidP="001713CE">
      <w:pPr>
        <w:autoSpaceDE w:val="0"/>
        <w:autoSpaceDN w:val="0"/>
        <w:adjustRightInd w:val="0"/>
        <w:jc w:val="both"/>
        <w:rPr>
          <w:bCs/>
          <w:sz w:val="40"/>
          <w:szCs w:val="28"/>
        </w:rPr>
      </w:pPr>
    </w:p>
    <w:p w:rsidR="001713CE" w:rsidRPr="007C066F" w:rsidRDefault="001713CE" w:rsidP="001713CE">
      <w:pPr>
        <w:autoSpaceDE w:val="0"/>
        <w:autoSpaceDN w:val="0"/>
        <w:adjustRightInd w:val="0"/>
        <w:jc w:val="both"/>
        <w:rPr>
          <w:bCs/>
          <w:sz w:val="40"/>
          <w:szCs w:val="28"/>
        </w:rPr>
      </w:pPr>
    </w:p>
    <w:p w:rsidR="00DD5184" w:rsidRPr="007C066F" w:rsidRDefault="00DD5184" w:rsidP="00DD5184">
      <w:pPr>
        <w:jc w:val="center"/>
        <w:rPr>
          <w:b/>
          <w:sz w:val="22"/>
          <w:szCs w:val="16"/>
        </w:rPr>
      </w:pPr>
      <w:r w:rsidRPr="007C066F">
        <w:rPr>
          <w:b/>
          <w:sz w:val="22"/>
          <w:szCs w:val="16"/>
        </w:rPr>
        <w:t>Извещение о проведении собрания о согласовании местоположения границы земельного участка</w:t>
      </w:r>
    </w:p>
    <w:p w:rsidR="00DD5184" w:rsidRPr="007C066F" w:rsidRDefault="00DD5184" w:rsidP="00DD5184">
      <w:pPr>
        <w:jc w:val="both"/>
        <w:rPr>
          <w:sz w:val="22"/>
          <w:szCs w:val="16"/>
        </w:rPr>
      </w:pPr>
      <w:r w:rsidRPr="007C066F">
        <w:rPr>
          <w:sz w:val="22"/>
          <w:szCs w:val="16"/>
        </w:rPr>
        <w:t>Кадастровым инженером Зыковым А.Г., квалификационный аттестат      №43-11-90, почтовый адрес: 612 270 Кировская область, г. Орлов, ул. Кирова д.95, кв.2 Тел. 8-912-824-47-64, в отношении земельного участка с кадастровым номером,</w:t>
      </w:r>
      <w:r w:rsidRPr="007C066F">
        <w:rPr>
          <w:b/>
          <w:sz w:val="22"/>
          <w:szCs w:val="16"/>
        </w:rPr>
        <w:t xml:space="preserve"> №43:25:390719:72 </w:t>
      </w:r>
      <w:r w:rsidRPr="007C066F">
        <w:rPr>
          <w:sz w:val="22"/>
          <w:szCs w:val="16"/>
        </w:rPr>
        <w:t xml:space="preserve">расположенном по адресу: </w:t>
      </w:r>
      <w:proofErr w:type="gramStart"/>
      <w:r w:rsidRPr="007C066F">
        <w:rPr>
          <w:sz w:val="22"/>
          <w:szCs w:val="16"/>
        </w:rPr>
        <w:t xml:space="preserve">Кировская область, Орловский муниципальный округ, </w:t>
      </w:r>
      <w:proofErr w:type="spellStart"/>
      <w:r w:rsidRPr="007C066F">
        <w:rPr>
          <w:sz w:val="22"/>
          <w:szCs w:val="16"/>
        </w:rPr>
        <w:t>Кузнецовское</w:t>
      </w:r>
      <w:proofErr w:type="spellEnd"/>
      <w:r w:rsidRPr="007C066F">
        <w:rPr>
          <w:sz w:val="22"/>
          <w:szCs w:val="16"/>
        </w:rPr>
        <w:t xml:space="preserve"> с/поселение, выполняются кадастровые работы по уточнению границ земельного участка.</w:t>
      </w:r>
      <w:proofErr w:type="gramEnd"/>
      <w:r w:rsidRPr="007C066F">
        <w:rPr>
          <w:sz w:val="22"/>
          <w:szCs w:val="16"/>
        </w:rPr>
        <w:t xml:space="preserve"> Заказчик кадастровых работ: Шварц Алексей Викторович, Кировская область, Орловский муниципальный район, </w:t>
      </w:r>
      <w:proofErr w:type="spellStart"/>
      <w:r w:rsidRPr="007C066F">
        <w:rPr>
          <w:sz w:val="22"/>
          <w:szCs w:val="16"/>
        </w:rPr>
        <w:t>д</w:t>
      </w:r>
      <w:proofErr w:type="gramStart"/>
      <w:r w:rsidRPr="007C066F">
        <w:rPr>
          <w:sz w:val="22"/>
          <w:szCs w:val="16"/>
        </w:rPr>
        <w:t>.М</w:t>
      </w:r>
      <w:proofErr w:type="gramEnd"/>
      <w:r w:rsidRPr="007C066F">
        <w:rPr>
          <w:sz w:val="22"/>
          <w:szCs w:val="16"/>
        </w:rPr>
        <w:t>оржи</w:t>
      </w:r>
      <w:proofErr w:type="spellEnd"/>
      <w:r w:rsidRPr="007C066F">
        <w:rPr>
          <w:sz w:val="22"/>
          <w:szCs w:val="16"/>
        </w:rPr>
        <w:t xml:space="preserve">, ул. Полевая д.2, кв.1. Собрание заинтересованных лиц по поводу согласования местоположения границы состоится по адресу: Кировская область, Орловский муниципальный округ, </w:t>
      </w:r>
      <w:proofErr w:type="spellStart"/>
      <w:r w:rsidRPr="007C066F">
        <w:rPr>
          <w:sz w:val="22"/>
          <w:szCs w:val="16"/>
        </w:rPr>
        <w:t>д</w:t>
      </w:r>
      <w:proofErr w:type="gramStart"/>
      <w:r w:rsidRPr="007C066F">
        <w:rPr>
          <w:sz w:val="22"/>
          <w:szCs w:val="16"/>
        </w:rPr>
        <w:t>.К</w:t>
      </w:r>
      <w:proofErr w:type="gramEnd"/>
      <w:r w:rsidRPr="007C066F">
        <w:rPr>
          <w:sz w:val="22"/>
          <w:szCs w:val="16"/>
        </w:rPr>
        <w:t>азаковцевы</w:t>
      </w:r>
      <w:proofErr w:type="spellEnd"/>
      <w:r w:rsidRPr="007C066F">
        <w:rPr>
          <w:sz w:val="22"/>
          <w:szCs w:val="16"/>
        </w:rPr>
        <w:t xml:space="preserve">, </w:t>
      </w:r>
      <w:r w:rsidRPr="007C066F">
        <w:rPr>
          <w:b/>
          <w:color w:val="FF0000"/>
          <w:sz w:val="22"/>
          <w:szCs w:val="16"/>
        </w:rPr>
        <w:t>18 мая 2026 года в 10 часов 00 минут</w:t>
      </w:r>
      <w:r w:rsidRPr="007C066F">
        <w:rPr>
          <w:b/>
          <w:sz w:val="22"/>
          <w:szCs w:val="16"/>
        </w:rPr>
        <w:t xml:space="preserve">. </w:t>
      </w:r>
      <w:r w:rsidRPr="007C066F">
        <w:rPr>
          <w:sz w:val="22"/>
          <w:szCs w:val="16"/>
        </w:rPr>
        <w:t xml:space="preserve">С проектом межевого плана земельного участка можно </w:t>
      </w:r>
      <w:proofErr w:type="gramStart"/>
      <w:r w:rsidRPr="007C066F">
        <w:rPr>
          <w:sz w:val="22"/>
          <w:szCs w:val="16"/>
        </w:rPr>
        <w:t>ознакомится</w:t>
      </w:r>
      <w:proofErr w:type="gramEnd"/>
      <w:r w:rsidRPr="007C066F">
        <w:rPr>
          <w:sz w:val="22"/>
          <w:szCs w:val="16"/>
        </w:rPr>
        <w:t xml:space="preserve"> по адресу: 612270, Кировская область, г. Орлов, ул. Василия </w:t>
      </w:r>
      <w:proofErr w:type="spellStart"/>
      <w:r w:rsidRPr="007C066F">
        <w:rPr>
          <w:sz w:val="22"/>
          <w:szCs w:val="16"/>
        </w:rPr>
        <w:t>Сокованова</w:t>
      </w:r>
      <w:proofErr w:type="spellEnd"/>
      <w:r w:rsidRPr="007C066F">
        <w:rPr>
          <w:sz w:val="22"/>
          <w:szCs w:val="16"/>
        </w:rPr>
        <w:t>, дом 7.</w:t>
      </w:r>
    </w:p>
    <w:p w:rsidR="001713CE" w:rsidRPr="007C066F" w:rsidRDefault="00DD5184" w:rsidP="00DD5184">
      <w:pPr>
        <w:autoSpaceDE w:val="0"/>
        <w:autoSpaceDN w:val="0"/>
        <w:adjustRightInd w:val="0"/>
        <w:jc w:val="both"/>
        <w:rPr>
          <w:sz w:val="22"/>
          <w:szCs w:val="16"/>
        </w:rPr>
      </w:pPr>
      <w:r w:rsidRPr="007C066F">
        <w:rPr>
          <w:sz w:val="22"/>
          <w:szCs w:val="16"/>
        </w:rPr>
        <w:t xml:space="preserve">Возражения по проекту межевого плана и требования о проведении согласования местоположения границ земельных участков в ином месте принимаются в течение 30 дней со дня опубликования по адресу: 612270, Кировская область г. Орлов, ул. Василия </w:t>
      </w:r>
      <w:proofErr w:type="spellStart"/>
      <w:r w:rsidRPr="007C066F">
        <w:rPr>
          <w:sz w:val="22"/>
          <w:szCs w:val="16"/>
        </w:rPr>
        <w:t>Сокованова</w:t>
      </w:r>
      <w:proofErr w:type="spellEnd"/>
      <w:r w:rsidRPr="007C066F">
        <w:rPr>
          <w:sz w:val="22"/>
          <w:szCs w:val="16"/>
        </w:rPr>
        <w:t xml:space="preserve">, дом 7. </w:t>
      </w:r>
      <w:r w:rsidRPr="007C066F">
        <w:rPr>
          <w:color w:val="000000"/>
          <w:sz w:val="22"/>
          <w:szCs w:val="16"/>
        </w:rPr>
        <w:t xml:space="preserve">Смежные земельные участки, с правообладателями которых требуется согласовать местоположение границы: </w:t>
      </w:r>
      <w:r w:rsidRPr="007C066F">
        <w:rPr>
          <w:b/>
          <w:color w:val="000000"/>
          <w:sz w:val="22"/>
          <w:szCs w:val="16"/>
        </w:rPr>
        <w:t>43:25:390719</w:t>
      </w:r>
      <w:r w:rsidRPr="007C066F">
        <w:rPr>
          <w:b/>
          <w:sz w:val="22"/>
          <w:szCs w:val="16"/>
        </w:rPr>
        <w:t xml:space="preserve">:71, </w:t>
      </w:r>
      <w:r w:rsidRPr="007C066F">
        <w:rPr>
          <w:b/>
          <w:color w:val="000000"/>
          <w:sz w:val="22"/>
          <w:szCs w:val="16"/>
        </w:rPr>
        <w:t>43:25:390719</w:t>
      </w:r>
      <w:r w:rsidRPr="007C066F">
        <w:rPr>
          <w:b/>
          <w:sz w:val="22"/>
          <w:szCs w:val="16"/>
        </w:rPr>
        <w:t xml:space="preserve">:73. </w:t>
      </w:r>
      <w:r w:rsidRPr="007C066F">
        <w:rPr>
          <w:color w:val="000000"/>
          <w:sz w:val="22"/>
          <w:szCs w:val="16"/>
        </w:rPr>
        <w:t xml:space="preserve"> </w:t>
      </w:r>
      <w:r w:rsidRPr="007C066F">
        <w:rPr>
          <w:sz w:val="22"/>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bookmarkEnd w:id="4"/>
    <w:p w:rsidR="00DD5184" w:rsidRDefault="00DD5184" w:rsidP="00DD5184">
      <w:pPr>
        <w:autoSpaceDE w:val="0"/>
        <w:autoSpaceDN w:val="0"/>
        <w:adjustRightInd w:val="0"/>
        <w:jc w:val="both"/>
        <w:rPr>
          <w:sz w:val="16"/>
          <w:szCs w:val="16"/>
        </w:rPr>
      </w:pPr>
    </w:p>
    <w:p w:rsidR="00DD5184" w:rsidRPr="00D05754" w:rsidRDefault="00DD5184" w:rsidP="00DD5184">
      <w:pPr>
        <w:jc w:val="center"/>
      </w:pPr>
      <w:r w:rsidRPr="00D05754">
        <w:t>ИЗВЕЩЕНИЕ (К СВЕДЕНИЮ НАСЕЛЕНИЯ)</w:t>
      </w:r>
    </w:p>
    <w:p w:rsidR="00DD5184" w:rsidRPr="0053246E" w:rsidRDefault="00DD5184" w:rsidP="00DD5184">
      <w:pPr>
        <w:ind w:firstLine="709"/>
        <w:jc w:val="both"/>
        <w:rPr>
          <w:color w:val="252625"/>
          <w:shd w:val="clear" w:color="auto" w:fill="FFFFFF"/>
        </w:rPr>
      </w:pPr>
      <w:r w:rsidRPr="00D05754">
        <w:rPr>
          <w:shd w:val="clear" w:color="auto" w:fill="FFFFFF"/>
        </w:rPr>
        <w:t>Администрация Орловского</w:t>
      </w:r>
      <w:r>
        <w:rPr>
          <w:shd w:val="clear" w:color="auto" w:fill="FFFFFF"/>
        </w:rPr>
        <w:t xml:space="preserve"> муниципального округа</w:t>
      </w:r>
      <w:r w:rsidRPr="00D05754">
        <w:rPr>
          <w:shd w:val="clear" w:color="auto" w:fill="FFFFFF"/>
        </w:rPr>
        <w:t xml:space="preserve"> Кировской области информирует население о возможном предоставлении </w:t>
      </w:r>
      <w:r>
        <w:rPr>
          <w:shd w:val="clear" w:color="auto" w:fill="FFFFFF"/>
        </w:rPr>
        <w:t xml:space="preserve">в собственность </w:t>
      </w:r>
      <w:r w:rsidRPr="00D05754">
        <w:rPr>
          <w:shd w:val="clear" w:color="auto" w:fill="FFFFFF"/>
        </w:rPr>
        <w:t>зе</w:t>
      </w:r>
      <w:r>
        <w:rPr>
          <w:shd w:val="clear" w:color="auto" w:fill="FFFFFF"/>
        </w:rPr>
        <w:t xml:space="preserve">мельного участка с кадастровым </w:t>
      </w:r>
      <w:r w:rsidRPr="00982291">
        <w:rPr>
          <w:szCs w:val="28"/>
          <w:shd w:val="clear" w:color="auto" w:fill="FFFFFF"/>
        </w:rPr>
        <w:t xml:space="preserve">номером </w:t>
      </w:r>
      <w:r>
        <w:rPr>
          <w:szCs w:val="28"/>
          <w:shd w:val="clear" w:color="auto" w:fill="FFFFFF"/>
        </w:rPr>
        <w:t>43:25:390306:ЗУ</w:t>
      </w:r>
      <w:proofErr w:type="gramStart"/>
      <w:r>
        <w:rPr>
          <w:szCs w:val="28"/>
          <w:shd w:val="clear" w:color="auto" w:fill="FFFFFF"/>
        </w:rPr>
        <w:t>1</w:t>
      </w:r>
      <w:proofErr w:type="gramEnd"/>
      <w:r w:rsidRPr="00982291">
        <w:rPr>
          <w:szCs w:val="28"/>
          <w:shd w:val="clear" w:color="auto" w:fill="FFFFFF"/>
        </w:rPr>
        <w:t>,</w:t>
      </w:r>
      <w:r w:rsidRPr="00982291">
        <w:rPr>
          <w:shd w:val="clear" w:color="auto" w:fill="FFFFFF"/>
        </w:rPr>
        <w:t xml:space="preserve"> </w:t>
      </w:r>
      <w:r w:rsidRPr="00D05754">
        <w:rPr>
          <w:shd w:val="clear" w:color="auto" w:fill="FFFFFF"/>
        </w:rPr>
        <w:t xml:space="preserve">расположенного по </w:t>
      </w:r>
      <w:r w:rsidRPr="00982291">
        <w:rPr>
          <w:shd w:val="clear" w:color="auto" w:fill="FFFFFF"/>
        </w:rPr>
        <w:t xml:space="preserve">адресу: </w:t>
      </w:r>
      <w:r w:rsidRPr="0053246E">
        <w:rPr>
          <w:color w:val="252625"/>
          <w:shd w:val="clear" w:color="auto" w:fill="FFFFFF"/>
        </w:rPr>
        <w:t>Российская Федерация, Кировская область,</w:t>
      </w:r>
      <w:r>
        <w:rPr>
          <w:color w:val="252625"/>
          <w:shd w:val="clear" w:color="auto" w:fill="FFFFFF"/>
        </w:rPr>
        <w:t xml:space="preserve"> </w:t>
      </w:r>
      <w:r w:rsidRPr="0053246E">
        <w:rPr>
          <w:color w:val="252625"/>
          <w:shd w:val="clear" w:color="auto" w:fill="FFFFFF"/>
        </w:rPr>
        <w:t xml:space="preserve">муниципальный район Орловский, </w:t>
      </w:r>
      <w:r>
        <w:rPr>
          <w:color w:val="252625"/>
          <w:shd w:val="clear" w:color="auto" w:fill="FFFFFF"/>
        </w:rPr>
        <w:t xml:space="preserve">д. </w:t>
      </w:r>
      <w:proofErr w:type="spellStart"/>
      <w:r>
        <w:rPr>
          <w:color w:val="252625"/>
          <w:shd w:val="clear" w:color="auto" w:fill="FFFFFF"/>
        </w:rPr>
        <w:t>Лютовщина</w:t>
      </w:r>
      <w:proofErr w:type="spellEnd"/>
      <w:r w:rsidRPr="00982291">
        <w:rPr>
          <w:shd w:val="clear" w:color="auto" w:fill="FFFFFF"/>
        </w:rPr>
        <w:t xml:space="preserve">, категория земель - земли населенных пунктов, цель использования – </w:t>
      </w:r>
      <w:r>
        <w:rPr>
          <w:color w:val="252625"/>
          <w:shd w:val="clear" w:color="auto" w:fill="FFFFFF"/>
        </w:rPr>
        <w:t>д</w:t>
      </w:r>
      <w:r w:rsidRPr="0053246E">
        <w:rPr>
          <w:color w:val="252625"/>
          <w:shd w:val="clear" w:color="auto" w:fill="FFFFFF"/>
        </w:rPr>
        <w:t>ля ведения личного подсобного хозяйства</w:t>
      </w:r>
      <w:r>
        <w:rPr>
          <w:color w:val="252625"/>
          <w:shd w:val="clear" w:color="auto" w:fill="FFFFFF"/>
        </w:rPr>
        <w:t xml:space="preserve"> </w:t>
      </w:r>
      <w:r w:rsidRPr="0053246E">
        <w:rPr>
          <w:color w:val="252625"/>
          <w:shd w:val="clear" w:color="auto" w:fill="FFFFFF"/>
        </w:rPr>
        <w:t>(приусадебный земельный участок)</w:t>
      </w:r>
      <w:r w:rsidRPr="00982291">
        <w:rPr>
          <w:color w:val="252625"/>
          <w:shd w:val="clear" w:color="auto" w:fill="FFFFFF"/>
        </w:rPr>
        <w:t>.</w:t>
      </w:r>
    </w:p>
    <w:p w:rsidR="00DD5184" w:rsidRPr="00D05754" w:rsidRDefault="00DD5184" w:rsidP="00DD5184">
      <w:pPr>
        <w:pStyle w:val="5"/>
        <w:shd w:val="clear" w:color="auto" w:fill="auto"/>
        <w:spacing w:line="240" w:lineRule="auto"/>
        <w:ind w:firstLine="709"/>
        <w:jc w:val="both"/>
        <w:rPr>
          <w:sz w:val="24"/>
          <w:szCs w:val="24"/>
          <w:shd w:val="clear" w:color="auto" w:fill="FFFFFF"/>
        </w:rPr>
      </w:pPr>
      <w:r w:rsidRPr="00D05754">
        <w:rPr>
          <w:sz w:val="24"/>
          <w:szCs w:val="24"/>
          <w:shd w:val="clear" w:color="auto" w:fill="FFFFFF"/>
        </w:rPr>
        <w:t xml:space="preserve">Также информируем о праве граждан, заинтересованных в предоставлении указанного выше земельного участка для </w:t>
      </w:r>
      <w:r w:rsidRPr="0053246E">
        <w:rPr>
          <w:color w:val="252625"/>
          <w:sz w:val="24"/>
          <w:szCs w:val="24"/>
          <w:shd w:val="clear" w:color="auto" w:fill="FFFFFF"/>
        </w:rPr>
        <w:t>ведения личного подсобного хозяйства</w:t>
      </w:r>
      <w:r>
        <w:rPr>
          <w:color w:val="252625"/>
          <w:sz w:val="24"/>
          <w:szCs w:val="24"/>
          <w:shd w:val="clear" w:color="auto" w:fill="FFFFFF"/>
        </w:rPr>
        <w:t xml:space="preserve"> </w:t>
      </w:r>
      <w:r w:rsidRPr="0053246E">
        <w:rPr>
          <w:color w:val="252625"/>
          <w:sz w:val="24"/>
          <w:szCs w:val="24"/>
          <w:shd w:val="clear" w:color="auto" w:fill="FFFFFF"/>
        </w:rPr>
        <w:t>(приусадебный земельный участок)</w:t>
      </w:r>
      <w:r w:rsidRPr="00D05754">
        <w:rPr>
          <w:sz w:val="24"/>
          <w:szCs w:val="24"/>
          <w:shd w:val="clear" w:color="auto" w:fill="FFFFFF"/>
        </w:rPr>
        <w:t>, в течение тридц</w:t>
      </w:r>
      <w:r>
        <w:rPr>
          <w:sz w:val="24"/>
          <w:szCs w:val="24"/>
          <w:shd w:val="clear" w:color="auto" w:fill="FFFFFF"/>
        </w:rPr>
        <w:t>ати дней, соответственно до 15.05</w:t>
      </w:r>
      <w:r w:rsidRPr="00D05754">
        <w:rPr>
          <w:sz w:val="24"/>
          <w:szCs w:val="24"/>
          <w:shd w:val="clear" w:color="auto" w:fill="FFFFFF"/>
        </w:rPr>
        <w:t>.2026 (включительно) со дня опубликования и размещения настоящего извещения, подавать заявления о намерении участвовать в аукционе на право заключения договора купли-продажи земельного участка.</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Ознакомиться с местоположением земельного участка с </w:t>
      </w:r>
      <w:r w:rsidRPr="00D05754">
        <w:rPr>
          <w:sz w:val="24"/>
          <w:szCs w:val="24"/>
          <w:shd w:val="clear" w:color="auto" w:fill="FFFFFF"/>
        </w:rPr>
        <w:t>кадастровым</w:t>
      </w:r>
      <w:r>
        <w:rPr>
          <w:sz w:val="24"/>
          <w:szCs w:val="24"/>
          <w:shd w:val="clear" w:color="auto" w:fill="FFFFFF"/>
        </w:rPr>
        <w:t xml:space="preserve"> </w:t>
      </w:r>
      <w:r w:rsidRPr="00D05754">
        <w:rPr>
          <w:sz w:val="24"/>
          <w:szCs w:val="24"/>
          <w:shd w:val="clear" w:color="auto" w:fill="FFFFFF"/>
        </w:rPr>
        <w:t xml:space="preserve">номером </w:t>
      </w:r>
      <w:r>
        <w:rPr>
          <w:sz w:val="24"/>
          <w:szCs w:val="28"/>
          <w:shd w:val="clear" w:color="auto" w:fill="FFFFFF"/>
        </w:rPr>
        <w:t>43:25:390306:ЗУ</w:t>
      </w:r>
      <w:proofErr w:type="gramStart"/>
      <w:r>
        <w:rPr>
          <w:sz w:val="24"/>
          <w:szCs w:val="28"/>
          <w:shd w:val="clear" w:color="auto" w:fill="FFFFFF"/>
        </w:rPr>
        <w:t>1</w:t>
      </w:r>
      <w:proofErr w:type="gramEnd"/>
      <w:r>
        <w:rPr>
          <w:sz w:val="24"/>
          <w:szCs w:val="28"/>
          <w:shd w:val="clear" w:color="auto" w:fill="FFFFFF"/>
        </w:rPr>
        <w:t xml:space="preserve"> </w:t>
      </w:r>
      <w:r w:rsidRPr="00D05754">
        <w:rPr>
          <w:sz w:val="24"/>
          <w:szCs w:val="24"/>
          <w:shd w:val="clear" w:color="auto" w:fill="FFFFFF"/>
        </w:rPr>
        <w:t>и подать заявление граждане могут по адресу: Кировская область, г. Орлов, ул. </w:t>
      </w:r>
      <w:proofErr w:type="spellStart"/>
      <w:r w:rsidRPr="00D05754">
        <w:rPr>
          <w:sz w:val="24"/>
          <w:szCs w:val="24"/>
          <w:shd w:val="clear" w:color="auto" w:fill="FFFFFF"/>
        </w:rPr>
        <w:t>С.Халтурина</w:t>
      </w:r>
      <w:proofErr w:type="spellEnd"/>
      <w:r w:rsidRPr="00D05754">
        <w:rPr>
          <w:sz w:val="24"/>
          <w:szCs w:val="24"/>
          <w:shd w:val="clear" w:color="auto" w:fill="FFFFFF"/>
        </w:rPr>
        <w:t xml:space="preserve">, д. 18, кабинет 15, с </w:t>
      </w:r>
      <w:r w:rsidRPr="00D05754">
        <w:rPr>
          <w:sz w:val="24"/>
          <w:szCs w:val="24"/>
        </w:rPr>
        <w:t>понедельника по четверг с 8-00 часов до 17-00 часов, в пятницу с 8-00 до 16-00, перерыв на обед с 12-00 часов до 12-48 часов. Прием осуществляется в приемные дни, за исключением выходных и праздничных дней, объявленных законодательством Российской Федерации нерабочими.</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Заявления также принимаются через портал </w:t>
      </w:r>
      <w:proofErr w:type="spellStart"/>
      <w:r w:rsidRPr="00D05754">
        <w:rPr>
          <w:sz w:val="24"/>
          <w:szCs w:val="24"/>
        </w:rPr>
        <w:t>Госуслуг</w:t>
      </w:r>
      <w:proofErr w:type="spellEnd"/>
      <w:r w:rsidRPr="00D05754">
        <w:rPr>
          <w:sz w:val="24"/>
          <w:szCs w:val="24"/>
        </w:rPr>
        <w:t>.</w:t>
      </w:r>
    </w:p>
    <w:p w:rsidR="00DD5184" w:rsidRPr="00D05754" w:rsidRDefault="00DD5184" w:rsidP="00DD5184">
      <w:pPr>
        <w:pStyle w:val="5"/>
        <w:shd w:val="clear" w:color="auto" w:fill="auto"/>
        <w:spacing w:line="240" w:lineRule="auto"/>
        <w:ind w:firstLine="0"/>
        <w:jc w:val="both"/>
        <w:rPr>
          <w:sz w:val="24"/>
          <w:szCs w:val="24"/>
        </w:rPr>
      </w:pPr>
      <w:r w:rsidRPr="00D05754">
        <w:rPr>
          <w:sz w:val="24"/>
          <w:szCs w:val="24"/>
        </w:rPr>
        <w:t>Контактные телефоны для получения более подробной информации:</w:t>
      </w:r>
    </w:p>
    <w:p w:rsidR="00DD5184" w:rsidRDefault="00DD5184" w:rsidP="00DD5184">
      <w:pPr>
        <w:pStyle w:val="5"/>
        <w:shd w:val="clear" w:color="auto" w:fill="auto"/>
        <w:spacing w:line="240" w:lineRule="auto"/>
        <w:ind w:firstLine="709"/>
        <w:jc w:val="both"/>
        <w:rPr>
          <w:sz w:val="24"/>
          <w:szCs w:val="24"/>
        </w:rPr>
      </w:pPr>
      <w:r w:rsidRPr="00D05754">
        <w:rPr>
          <w:sz w:val="24"/>
          <w:szCs w:val="24"/>
        </w:rPr>
        <w:t xml:space="preserve"> (883365) 2-21-88.</w:t>
      </w:r>
    </w:p>
    <w:p w:rsidR="00DD5184" w:rsidRDefault="00DD5184" w:rsidP="00DD5184"/>
    <w:p w:rsidR="00DD5184" w:rsidRPr="00AF272D" w:rsidRDefault="00DD5184" w:rsidP="00DD5184"/>
    <w:p w:rsidR="00DD5184" w:rsidRPr="00AF272D" w:rsidRDefault="00DD5184" w:rsidP="00DD5184">
      <w:pPr>
        <w:rPr>
          <w:shd w:val="clear" w:color="auto" w:fill="FFFFFF"/>
        </w:rPr>
      </w:pPr>
      <w:r w:rsidRPr="00AF272D">
        <w:t xml:space="preserve">Схема расположения земельного участка </w:t>
      </w:r>
      <w:r w:rsidRPr="00AF272D">
        <w:rPr>
          <w:shd w:val="clear" w:color="auto" w:fill="FFFFFF"/>
        </w:rPr>
        <w:t>43:25:390306:ЗУ</w:t>
      </w:r>
      <w:proofErr w:type="gramStart"/>
      <w:r w:rsidRPr="00AF272D">
        <w:rPr>
          <w:shd w:val="clear" w:color="auto" w:fill="FFFFFF"/>
        </w:rPr>
        <w:t>1</w:t>
      </w:r>
      <w:proofErr w:type="gramEnd"/>
      <w:r w:rsidRPr="00AF272D">
        <w:rPr>
          <w:shd w:val="clear" w:color="auto" w:fill="FFFFFF"/>
        </w:rPr>
        <w:t xml:space="preserve"> на кадастровом плане территории.</w:t>
      </w:r>
    </w:p>
    <w:p w:rsidR="00DD5184" w:rsidRPr="00AF272D" w:rsidRDefault="00DD5184" w:rsidP="00DD5184">
      <w:r>
        <w:rPr>
          <w:noProof/>
        </w:rPr>
        <w:drawing>
          <wp:anchor distT="0" distB="0" distL="114300" distR="114300" simplePos="0" relativeHeight="251659264" behindDoc="0" locked="0" layoutInCell="1" allowOverlap="1" wp14:anchorId="7EB6211E" wp14:editId="2C217642">
            <wp:simplePos x="0" y="0"/>
            <wp:positionH relativeFrom="column">
              <wp:posOffset>-128270</wp:posOffset>
            </wp:positionH>
            <wp:positionV relativeFrom="paragraph">
              <wp:posOffset>84455</wp:posOffset>
            </wp:positionV>
            <wp:extent cx="4467225" cy="374332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1">
                      <a:extLst>
                        <a:ext uri="{28A0092B-C50C-407E-A947-70E740481C1C}">
                          <a14:useLocalDpi xmlns:a14="http://schemas.microsoft.com/office/drawing/2010/main" val="0"/>
                        </a:ext>
                      </a:extLst>
                    </a:blip>
                    <a:srcRect l="29944" t="7863" r="28296" b="20926"/>
                    <a:stretch>
                      <a:fillRect/>
                    </a:stretch>
                  </pic:blipFill>
                  <pic:spPr bwMode="auto">
                    <a:xfrm>
                      <a:off x="0" y="0"/>
                      <a:ext cx="44672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Default="00DD5184" w:rsidP="00DD5184">
      <w:pPr>
        <w:autoSpaceDE w:val="0"/>
        <w:autoSpaceDN w:val="0"/>
        <w:adjustRightInd w:val="0"/>
        <w:jc w:val="both"/>
        <w:rPr>
          <w:bCs/>
          <w:sz w:val="28"/>
          <w:szCs w:val="28"/>
        </w:rPr>
      </w:pPr>
    </w:p>
    <w:p w:rsidR="00DD5184" w:rsidRPr="00D05754" w:rsidRDefault="00DD5184" w:rsidP="00DD5184">
      <w:pPr>
        <w:jc w:val="center"/>
      </w:pPr>
      <w:r w:rsidRPr="00D05754">
        <w:t>ИЗВЕЩЕНИЕ (К СВЕДЕНИЮ НАСЕЛЕНИЯ)</w:t>
      </w:r>
    </w:p>
    <w:p w:rsidR="00DD5184" w:rsidRPr="0053246E" w:rsidRDefault="00DD5184" w:rsidP="00DD5184">
      <w:pPr>
        <w:ind w:firstLine="709"/>
        <w:jc w:val="both"/>
        <w:rPr>
          <w:color w:val="252625"/>
          <w:shd w:val="clear" w:color="auto" w:fill="FFFFFF"/>
        </w:rPr>
      </w:pPr>
      <w:r w:rsidRPr="00D05754">
        <w:rPr>
          <w:shd w:val="clear" w:color="auto" w:fill="FFFFFF"/>
        </w:rPr>
        <w:t>Администрация Орловского</w:t>
      </w:r>
      <w:r>
        <w:rPr>
          <w:shd w:val="clear" w:color="auto" w:fill="FFFFFF"/>
        </w:rPr>
        <w:t xml:space="preserve"> муниципального округа</w:t>
      </w:r>
      <w:r w:rsidRPr="00D05754">
        <w:rPr>
          <w:shd w:val="clear" w:color="auto" w:fill="FFFFFF"/>
        </w:rPr>
        <w:t xml:space="preserve"> Кировской области информирует население о возможном предоставлении </w:t>
      </w:r>
      <w:r>
        <w:rPr>
          <w:shd w:val="clear" w:color="auto" w:fill="FFFFFF"/>
        </w:rPr>
        <w:t xml:space="preserve">в собственность </w:t>
      </w:r>
      <w:r w:rsidRPr="00D05754">
        <w:rPr>
          <w:shd w:val="clear" w:color="auto" w:fill="FFFFFF"/>
        </w:rPr>
        <w:t>зе</w:t>
      </w:r>
      <w:r>
        <w:rPr>
          <w:shd w:val="clear" w:color="auto" w:fill="FFFFFF"/>
        </w:rPr>
        <w:t xml:space="preserve">мельного участка с кадастровым </w:t>
      </w:r>
      <w:r w:rsidRPr="00982291">
        <w:rPr>
          <w:szCs w:val="28"/>
          <w:shd w:val="clear" w:color="auto" w:fill="FFFFFF"/>
        </w:rPr>
        <w:t xml:space="preserve">номером </w:t>
      </w:r>
      <w:r>
        <w:rPr>
          <w:szCs w:val="28"/>
          <w:shd w:val="clear" w:color="auto" w:fill="FFFFFF"/>
        </w:rPr>
        <w:t>43:25:390306:ЗУ</w:t>
      </w:r>
      <w:proofErr w:type="gramStart"/>
      <w:r>
        <w:rPr>
          <w:szCs w:val="28"/>
          <w:shd w:val="clear" w:color="auto" w:fill="FFFFFF"/>
        </w:rPr>
        <w:t>1</w:t>
      </w:r>
      <w:proofErr w:type="gramEnd"/>
      <w:r w:rsidRPr="00982291">
        <w:rPr>
          <w:szCs w:val="28"/>
          <w:shd w:val="clear" w:color="auto" w:fill="FFFFFF"/>
        </w:rPr>
        <w:t>,</w:t>
      </w:r>
      <w:r w:rsidRPr="00982291">
        <w:rPr>
          <w:shd w:val="clear" w:color="auto" w:fill="FFFFFF"/>
        </w:rPr>
        <w:t xml:space="preserve"> </w:t>
      </w:r>
      <w:r w:rsidRPr="00D05754">
        <w:rPr>
          <w:shd w:val="clear" w:color="auto" w:fill="FFFFFF"/>
        </w:rPr>
        <w:t xml:space="preserve">расположенного по </w:t>
      </w:r>
      <w:r w:rsidRPr="00982291">
        <w:rPr>
          <w:shd w:val="clear" w:color="auto" w:fill="FFFFFF"/>
        </w:rPr>
        <w:t xml:space="preserve">адресу: </w:t>
      </w:r>
      <w:r w:rsidRPr="0053246E">
        <w:rPr>
          <w:color w:val="252625"/>
          <w:shd w:val="clear" w:color="auto" w:fill="FFFFFF"/>
        </w:rPr>
        <w:t>Российская Федерация, Кировская область,</w:t>
      </w:r>
      <w:r>
        <w:rPr>
          <w:color w:val="252625"/>
          <w:shd w:val="clear" w:color="auto" w:fill="FFFFFF"/>
        </w:rPr>
        <w:t xml:space="preserve"> </w:t>
      </w:r>
      <w:r w:rsidRPr="0053246E">
        <w:rPr>
          <w:color w:val="252625"/>
          <w:shd w:val="clear" w:color="auto" w:fill="FFFFFF"/>
        </w:rPr>
        <w:t xml:space="preserve">муниципальный район Орловский, </w:t>
      </w:r>
      <w:r>
        <w:rPr>
          <w:color w:val="252625"/>
          <w:shd w:val="clear" w:color="auto" w:fill="FFFFFF"/>
        </w:rPr>
        <w:t xml:space="preserve">д. </w:t>
      </w:r>
      <w:proofErr w:type="spellStart"/>
      <w:r>
        <w:rPr>
          <w:color w:val="252625"/>
          <w:shd w:val="clear" w:color="auto" w:fill="FFFFFF"/>
        </w:rPr>
        <w:t>Лютовщина</w:t>
      </w:r>
      <w:proofErr w:type="spellEnd"/>
      <w:r w:rsidRPr="00982291">
        <w:rPr>
          <w:shd w:val="clear" w:color="auto" w:fill="FFFFFF"/>
        </w:rPr>
        <w:t xml:space="preserve">, категория земель - земли населенных пунктов, цель использования – </w:t>
      </w:r>
      <w:r>
        <w:rPr>
          <w:color w:val="252625"/>
          <w:shd w:val="clear" w:color="auto" w:fill="FFFFFF"/>
        </w:rPr>
        <w:t>д</w:t>
      </w:r>
      <w:r w:rsidRPr="0053246E">
        <w:rPr>
          <w:color w:val="252625"/>
          <w:shd w:val="clear" w:color="auto" w:fill="FFFFFF"/>
        </w:rPr>
        <w:t>ля ведения личного подсобного хозяйства</w:t>
      </w:r>
      <w:r>
        <w:rPr>
          <w:color w:val="252625"/>
          <w:shd w:val="clear" w:color="auto" w:fill="FFFFFF"/>
        </w:rPr>
        <w:t xml:space="preserve"> </w:t>
      </w:r>
      <w:r w:rsidRPr="0053246E">
        <w:rPr>
          <w:color w:val="252625"/>
          <w:shd w:val="clear" w:color="auto" w:fill="FFFFFF"/>
        </w:rPr>
        <w:t>(приусадебный земельный участок)</w:t>
      </w:r>
      <w:r w:rsidRPr="00982291">
        <w:rPr>
          <w:color w:val="252625"/>
          <w:shd w:val="clear" w:color="auto" w:fill="FFFFFF"/>
        </w:rPr>
        <w:t>.</w:t>
      </w:r>
    </w:p>
    <w:p w:rsidR="00DD5184" w:rsidRPr="00D05754" w:rsidRDefault="00DD5184" w:rsidP="00DD5184">
      <w:pPr>
        <w:pStyle w:val="5"/>
        <w:shd w:val="clear" w:color="auto" w:fill="auto"/>
        <w:spacing w:line="240" w:lineRule="auto"/>
        <w:ind w:firstLine="709"/>
        <w:jc w:val="both"/>
        <w:rPr>
          <w:sz w:val="24"/>
          <w:szCs w:val="24"/>
          <w:shd w:val="clear" w:color="auto" w:fill="FFFFFF"/>
        </w:rPr>
      </w:pPr>
      <w:r w:rsidRPr="00D05754">
        <w:rPr>
          <w:sz w:val="24"/>
          <w:szCs w:val="24"/>
          <w:shd w:val="clear" w:color="auto" w:fill="FFFFFF"/>
        </w:rPr>
        <w:t xml:space="preserve">Также информируем о праве граждан, заинтересованных в предоставлении указанного выше земельного участка для </w:t>
      </w:r>
      <w:r w:rsidRPr="0053246E">
        <w:rPr>
          <w:color w:val="252625"/>
          <w:sz w:val="24"/>
          <w:szCs w:val="24"/>
          <w:shd w:val="clear" w:color="auto" w:fill="FFFFFF"/>
        </w:rPr>
        <w:t>ведения личного подсобного хозяйства</w:t>
      </w:r>
      <w:r>
        <w:rPr>
          <w:color w:val="252625"/>
          <w:sz w:val="24"/>
          <w:szCs w:val="24"/>
          <w:shd w:val="clear" w:color="auto" w:fill="FFFFFF"/>
        </w:rPr>
        <w:t xml:space="preserve"> </w:t>
      </w:r>
      <w:r w:rsidRPr="0053246E">
        <w:rPr>
          <w:color w:val="252625"/>
          <w:sz w:val="24"/>
          <w:szCs w:val="24"/>
          <w:shd w:val="clear" w:color="auto" w:fill="FFFFFF"/>
        </w:rPr>
        <w:t>(приусадебный земельный участок)</w:t>
      </w:r>
      <w:r w:rsidRPr="00D05754">
        <w:rPr>
          <w:sz w:val="24"/>
          <w:szCs w:val="24"/>
          <w:shd w:val="clear" w:color="auto" w:fill="FFFFFF"/>
        </w:rPr>
        <w:t>, в течение тридц</w:t>
      </w:r>
      <w:r>
        <w:rPr>
          <w:sz w:val="24"/>
          <w:szCs w:val="24"/>
          <w:shd w:val="clear" w:color="auto" w:fill="FFFFFF"/>
        </w:rPr>
        <w:t>ати дней, соответственно до 15.05</w:t>
      </w:r>
      <w:r w:rsidRPr="00D05754">
        <w:rPr>
          <w:sz w:val="24"/>
          <w:szCs w:val="24"/>
          <w:shd w:val="clear" w:color="auto" w:fill="FFFFFF"/>
        </w:rPr>
        <w:t>.2026 (включительно) со дня опубликования и размещения настоящего извещения, подавать заявления о намерении участвовать в аукционе на право заключения договора купли-продажи земельного участка.</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Ознакомиться с местоположением земельного участка с </w:t>
      </w:r>
      <w:r w:rsidRPr="00D05754">
        <w:rPr>
          <w:sz w:val="24"/>
          <w:szCs w:val="24"/>
          <w:shd w:val="clear" w:color="auto" w:fill="FFFFFF"/>
        </w:rPr>
        <w:t>кадастровым</w:t>
      </w:r>
      <w:r>
        <w:rPr>
          <w:sz w:val="24"/>
          <w:szCs w:val="24"/>
          <w:shd w:val="clear" w:color="auto" w:fill="FFFFFF"/>
        </w:rPr>
        <w:t xml:space="preserve"> </w:t>
      </w:r>
      <w:r w:rsidRPr="00D05754">
        <w:rPr>
          <w:sz w:val="24"/>
          <w:szCs w:val="24"/>
          <w:shd w:val="clear" w:color="auto" w:fill="FFFFFF"/>
        </w:rPr>
        <w:t xml:space="preserve">номером </w:t>
      </w:r>
      <w:r>
        <w:rPr>
          <w:sz w:val="24"/>
          <w:szCs w:val="28"/>
          <w:shd w:val="clear" w:color="auto" w:fill="FFFFFF"/>
        </w:rPr>
        <w:t>43:25:390306:ЗУ</w:t>
      </w:r>
      <w:proofErr w:type="gramStart"/>
      <w:r>
        <w:rPr>
          <w:sz w:val="24"/>
          <w:szCs w:val="28"/>
          <w:shd w:val="clear" w:color="auto" w:fill="FFFFFF"/>
        </w:rPr>
        <w:t>1</w:t>
      </w:r>
      <w:proofErr w:type="gramEnd"/>
      <w:r>
        <w:rPr>
          <w:sz w:val="24"/>
          <w:szCs w:val="28"/>
          <w:shd w:val="clear" w:color="auto" w:fill="FFFFFF"/>
        </w:rPr>
        <w:t xml:space="preserve"> </w:t>
      </w:r>
      <w:r w:rsidRPr="00D05754">
        <w:rPr>
          <w:sz w:val="24"/>
          <w:szCs w:val="24"/>
          <w:shd w:val="clear" w:color="auto" w:fill="FFFFFF"/>
        </w:rPr>
        <w:t>и подать заявление граждане могут по адресу: Кировская область, г. Орлов, ул. </w:t>
      </w:r>
      <w:proofErr w:type="spellStart"/>
      <w:r w:rsidRPr="00D05754">
        <w:rPr>
          <w:sz w:val="24"/>
          <w:szCs w:val="24"/>
          <w:shd w:val="clear" w:color="auto" w:fill="FFFFFF"/>
        </w:rPr>
        <w:t>С.Халтурина</w:t>
      </w:r>
      <w:proofErr w:type="spellEnd"/>
      <w:r w:rsidRPr="00D05754">
        <w:rPr>
          <w:sz w:val="24"/>
          <w:szCs w:val="24"/>
          <w:shd w:val="clear" w:color="auto" w:fill="FFFFFF"/>
        </w:rPr>
        <w:t xml:space="preserve">, д. 18, кабинет 15, с </w:t>
      </w:r>
      <w:r w:rsidRPr="00D05754">
        <w:rPr>
          <w:sz w:val="24"/>
          <w:szCs w:val="24"/>
        </w:rPr>
        <w:t>понедельника по четверг с 8-00 часов до 17-00 часов, в пятницу с 8-00 до 16-00, перерыв на обед с 12-00 часов до 12-48 часов. Прием осуществляется в приемные дни, за исключением выходных и праздничных дней, объявленных законодательством Российской Федерации нерабочими.</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Заявления также принимаются через портал </w:t>
      </w:r>
      <w:proofErr w:type="spellStart"/>
      <w:r w:rsidRPr="00D05754">
        <w:rPr>
          <w:sz w:val="24"/>
          <w:szCs w:val="24"/>
        </w:rPr>
        <w:t>Госуслуг</w:t>
      </w:r>
      <w:proofErr w:type="spellEnd"/>
      <w:r w:rsidRPr="00D05754">
        <w:rPr>
          <w:sz w:val="24"/>
          <w:szCs w:val="24"/>
        </w:rPr>
        <w:t>.</w:t>
      </w:r>
    </w:p>
    <w:p w:rsidR="00DD5184" w:rsidRPr="00D05754" w:rsidRDefault="00DD5184" w:rsidP="00DD5184">
      <w:pPr>
        <w:pStyle w:val="5"/>
        <w:shd w:val="clear" w:color="auto" w:fill="auto"/>
        <w:spacing w:line="240" w:lineRule="auto"/>
        <w:ind w:firstLine="0"/>
        <w:jc w:val="both"/>
        <w:rPr>
          <w:sz w:val="24"/>
          <w:szCs w:val="24"/>
        </w:rPr>
      </w:pPr>
      <w:r w:rsidRPr="00D05754">
        <w:rPr>
          <w:sz w:val="24"/>
          <w:szCs w:val="24"/>
        </w:rPr>
        <w:t>Контактные телефоны для получения более подробной информации:</w:t>
      </w:r>
    </w:p>
    <w:p w:rsidR="00DD5184" w:rsidRDefault="00DD5184" w:rsidP="00DD5184">
      <w:pPr>
        <w:pStyle w:val="5"/>
        <w:shd w:val="clear" w:color="auto" w:fill="auto"/>
        <w:spacing w:line="240" w:lineRule="auto"/>
        <w:ind w:firstLine="709"/>
        <w:jc w:val="both"/>
        <w:rPr>
          <w:sz w:val="24"/>
          <w:szCs w:val="24"/>
        </w:rPr>
      </w:pPr>
      <w:r w:rsidRPr="00D05754">
        <w:rPr>
          <w:sz w:val="24"/>
          <w:szCs w:val="24"/>
        </w:rPr>
        <w:t xml:space="preserve"> (883365) 2-21-88.</w:t>
      </w:r>
    </w:p>
    <w:p w:rsidR="00DD5184" w:rsidRDefault="00DD5184" w:rsidP="00DD5184"/>
    <w:p w:rsidR="00DD5184" w:rsidRPr="00AF272D" w:rsidRDefault="00DD5184" w:rsidP="00DD5184"/>
    <w:p w:rsidR="00DD5184" w:rsidRPr="00AF272D" w:rsidRDefault="00DD5184" w:rsidP="00DD5184">
      <w:pPr>
        <w:rPr>
          <w:shd w:val="clear" w:color="auto" w:fill="FFFFFF"/>
        </w:rPr>
      </w:pPr>
      <w:r w:rsidRPr="00AF272D">
        <w:t xml:space="preserve">Схема расположения земельного участка </w:t>
      </w:r>
      <w:r w:rsidRPr="00AF272D">
        <w:rPr>
          <w:shd w:val="clear" w:color="auto" w:fill="FFFFFF"/>
        </w:rPr>
        <w:t>43:25:390306:ЗУ</w:t>
      </w:r>
      <w:proofErr w:type="gramStart"/>
      <w:r w:rsidRPr="00AF272D">
        <w:rPr>
          <w:shd w:val="clear" w:color="auto" w:fill="FFFFFF"/>
        </w:rPr>
        <w:t>1</w:t>
      </w:r>
      <w:proofErr w:type="gramEnd"/>
      <w:r w:rsidRPr="00AF272D">
        <w:rPr>
          <w:shd w:val="clear" w:color="auto" w:fill="FFFFFF"/>
        </w:rPr>
        <w:t xml:space="preserve"> на кадастровом плане территории.</w:t>
      </w:r>
    </w:p>
    <w:p w:rsidR="00DD5184" w:rsidRPr="00AF272D" w:rsidRDefault="00DD5184" w:rsidP="00DD5184">
      <w:r>
        <w:rPr>
          <w:noProof/>
        </w:rPr>
        <w:drawing>
          <wp:anchor distT="0" distB="0" distL="114300" distR="114300" simplePos="0" relativeHeight="251661312" behindDoc="0" locked="0" layoutInCell="1" allowOverlap="1">
            <wp:simplePos x="0" y="0"/>
            <wp:positionH relativeFrom="column">
              <wp:posOffset>26035</wp:posOffset>
            </wp:positionH>
            <wp:positionV relativeFrom="paragraph">
              <wp:posOffset>59055</wp:posOffset>
            </wp:positionV>
            <wp:extent cx="5286375" cy="460057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l="32175" t="11945" r="26585" b="15028"/>
                    <a:stretch>
                      <a:fillRect/>
                    </a:stretch>
                  </pic:blipFill>
                  <pic:spPr bwMode="auto">
                    <a:xfrm>
                      <a:off x="0" y="0"/>
                      <a:ext cx="5286375"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184" w:rsidRDefault="00DD5184" w:rsidP="00DD5184">
      <w:pPr>
        <w:autoSpaceDE w:val="0"/>
        <w:autoSpaceDN w:val="0"/>
        <w:adjustRightInd w:val="0"/>
        <w:jc w:val="both"/>
        <w:rPr>
          <w:bCs/>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Pr="00DD5184" w:rsidRDefault="00DD5184" w:rsidP="00DD5184">
      <w:pPr>
        <w:rPr>
          <w:sz w:val="28"/>
          <w:szCs w:val="28"/>
        </w:rPr>
      </w:pPr>
    </w:p>
    <w:p w:rsidR="00DD5184" w:rsidRDefault="00DD5184" w:rsidP="00DD5184">
      <w:pPr>
        <w:rPr>
          <w:sz w:val="28"/>
          <w:szCs w:val="28"/>
        </w:rPr>
      </w:pPr>
    </w:p>
    <w:p w:rsidR="00DD5184" w:rsidRDefault="00DD5184" w:rsidP="00DD5184">
      <w:pPr>
        <w:tabs>
          <w:tab w:val="left" w:pos="8505"/>
        </w:tabs>
        <w:rPr>
          <w:sz w:val="28"/>
          <w:szCs w:val="28"/>
        </w:rPr>
      </w:pPr>
      <w:r>
        <w:rPr>
          <w:sz w:val="28"/>
          <w:szCs w:val="28"/>
        </w:rPr>
        <w:tab/>
      </w: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Pr="00D05754" w:rsidRDefault="00DD5184" w:rsidP="00DD5184">
      <w:pPr>
        <w:jc w:val="center"/>
      </w:pPr>
      <w:r w:rsidRPr="00D05754">
        <w:t>ИЗВЕЩЕНИЕ (К СВЕДЕНИЮ НАСЕЛЕНИЯ)</w:t>
      </w:r>
    </w:p>
    <w:p w:rsidR="00DD5184" w:rsidRPr="0053246E" w:rsidRDefault="00DD5184" w:rsidP="00DD5184">
      <w:pPr>
        <w:ind w:firstLine="709"/>
        <w:jc w:val="both"/>
        <w:rPr>
          <w:color w:val="252625"/>
          <w:shd w:val="clear" w:color="auto" w:fill="FFFFFF"/>
        </w:rPr>
      </w:pPr>
      <w:r w:rsidRPr="00D05754">
        <w:rPr>
          <w:shd w:val="clear" w:color="auto" w:fill="FFFFFF"/>
        </w:rPr>
        <w:t>Администрация Орловского</w:t>
      </w:r>
      <w:r>
        <w:rPr>
          <w:shd w:val="clear" w:color="auto" w:fill="FFFFFF"/>
        </w:rPr>
        <w:t xml:space="preserve"> муниципального округа</w:t>
      </w:r>
      <w:r w:rsidRPr="00D05754">
        <w:rPr>
          <w:shd w:val="clear" w:color="auto" w:fill="FFFFFF"/>
        </w:rPr>
        <w:t xml:space="preserve"> Кировской области информирует население о возможном предоставлении </w:t>
      </w:r>
      <w:r>
        <w:rPr>
          <w:shd w:val="clear" w:color="auto" w:fill="FFFFFF"/>
        </w:rPr>
        <w:t xml:space="preserve">в собственность </w:t>
      </w:r>
      <w:r w:rsidRPr="00D05754">
        <w:rPr>
          <w:shd w:val="clear" w:color="auto" w:fill="FFFFFF"/>
        </w:rPr>
        <w:t>зе</w:t>
      </w:r>
      <w:r>
        <w:rPr>
          <w:shd w:val="clear" w:color="auto" w:fill="FFFFFF"/>
        </w:rPr>
        <w:t xml:space="preserve">мельного участка с кадастровым </w:t>
      </w:r>
      <w:r w:rsidRPr="00982291">
        <w:rPr>
          <w:szCs w:val="28"/>
          <w:shd w:val="clear" w:color="auto" w:fill="FFFFFF"/>
        </w:rPr>
        <w:t xml:space="preserve">номером </w:t>
      </w:r>
      <w:r>
        <w:rPr>
          <w:szCs w:val="28"/>
          <w:shd w:val="clear" w:color="auto" w:fill="FFFFFF"/>
        </w:rPr>
        <w:t>43:25:390306:ЗУ</w:t>
      </w:r>
      <w:proofErr w:type="gramStart"/>
      <w:r>
        <w:rPr>
          <w:szCs w:val="28"/>
          <w:shd w:val="clear" w:color="auto" w:fill="FFFFFF"/>
        </w:rPr>
        <w:t>1</w:t>
      </w:r>
      <w:proofErr w:type="gramEnd"/>
      <w:r w:rsidRPr="00982291">
        <w:rPr>
          <w:szCs w:val="28"/>
          <w:shd w:val="clear" w:color="auto" w:fill="FFFFFF"/>
        </w:rPr>
        <w:t>,</w:t>
      </w:r>
      <w:r w:rsidRPr="00982291">
        <w:rPr>
          <w:shd w:val="clear" w:color="auto" w:fill="FFFFFF"/>
        </w:rPr>
        <w:t xml:space="preserve"> </w:t>
      </w:r>
      <w:r w:rsidRPr="00D05754">
        <w:rPr>
          <w:shd w:val="clear" w:color="auto" w:fill="FFFFFF"/>
        </w:rPr>
        <w:t xml:space="preserve">расположенного по </w:t>
      </w:r>
      <w:r w:rsidRPr="00982291">
        <w:rPr>
          <w:shd w:val="clear" w:color="auto" w:fill="FFFFFF"/>
        </w:rPr>
        <w:t xml:space="preserve">адресу: </w:t>
      </w:r>
      <w:r w:rsidRPr="0053246E">
        <w:rPr>
          <w:color w:val="252625"/>
          <w:shd w:val="clear" w:color="auto" w:fill="FFFFFF"/>
        </w:rPr>
        <w:t>Российская Федерация, Кировская область,</w:t>
      </w:r>
      <w:r>
        <w:rPr>
          <w:color w:val="252625"/>
          <w:shd w:val="clear" w:color="auto" w:fill="FFFFFF"/>
        </w:rPr>
        <w:t xml:space="preserve"> </w:t>
      </w:r>
      <w:r w:rsidRPr="0053246E">
        <w:rPr>
          <w:color w:val="252625"/>
          <w:shd w:val="clear" w:color="auto" w:fill="FFFFFF"/>
        </w:rPr>
        <w:t xml:space="preserve">муниципальный район Орловский, </w:t>
      </w:r>
      <w:r>
        <w:rPr>
          <w:color w:val="252625"/>
          <w:shd w:val="clear" w:color="auto" w:fill="FFFFFF"/>
        </w:rPr>
        <w:t xml:space="preserve">д. </w:t>
      </w:r>
      <w:proofErr w:type="spellStart"/>
      <w:r>
        <w:rPr>
          <w:color w:val="252625"/>
          <w:shd w:val="clear" w:color="auto" w:fill="FFFFFF"/>
        </w:rPr>
        <w:t>Лютовщина</w:t>
      </w:r>
      <w:proofErr w:type="spellEnd"/>
      <w:r w:rsidRPr="00982291">
        <w:rPr>
          <w:shd w:val="clear" w:color="auto" w:fill="FFFFFF"/>
        </w:rPr>
        <w:t xml:space="preserve">, категория земель - земли населенных пунктов, цель использования – </w:t>
      </w:r>
      <w:r>
        <w:rPr>
          <w:color w:val="252625"/>
          <w:shd w:val="clear" w:color="auto" w:fill="FFFFFF"/>
        </w:rPr>
        <w:t>д</w:t>
      </w:r>
      <w:r w:rsidRPr="0053246E">
        <w:rPr>
          <w:color w:val="252625"/>
          <w:shd w:val="clear" w:color="auto" w:fill="FFFFFF"/>
        </w:rPr>
        <w:t>ля ведения личного подсобного хозяйства</w:t>
      </w:r>
      <w:r>
        <w:rPr>
          <w:color w:val="252625"/>
          <w:shd w:val="clear" w:color="auto" w:fill="FFFFFF"/>
        </w:rPr>
        <w:t xml:space="preserve"> </w:t>
      </w:r>
      <w:r w:rsidRPr="0053246E">
        <w:rPr>
          <w:color w:val="252625"/>
          <w:shd w:val="clear" w:color="auto" w:fill="FFFFFF"/>
        </w:rPr>
        <w:t>(приусадебный земельный участок)</w:t>
      </w:r>
      <w:r w:rsidRPr="00982291">
        <w:rPr>
          <w:color w:val="252625"/>
          <w:shd w:val="clear" w:color="auto" w:fill="FFFFFF"/>
        </w:rPr>
        <w:t>.</w:t>
      </w:r>
    </w:p>
    <w:p w:rsidR="00DD5184" w:rsidRPr="00D05754" w:rsidRDefault="00DD5184" w:rsidP="00DD5184">
      <w:pPr>
        <w:pStyle w:val="5"/>
        <w:shd w:val="clear" w:color="auto" w:fill="auto"/>
        <w:spacing w:line="240" w:lineRule="auto"/>
        <w:ind w:firstLine="709"/>
        <w:jc w:val="both"/>
        <w:rPr>
          <w:sz w:val="24"/>
          <w:szCs w:val="24"/>
          <w:shd w:val="clear" w:color="auto" w:fill="FFFFFF"/>
        </w:rPr>
      </w:pPr>
      <w:r w:rsidRPr="00D05754">
        <w:rPr>
          <w:sz w:val="24"/>
          <w:szCs w:val="24"/>
          <w:shd w:val="clear" w:color="auto" w:fill="FFFFFF"/>
        </w:rPr>
        <w:t xml:space="preserve">Также информируем о праве граждан, заинтересованных в предоставлении указанного выше земельного участка для </w:t>
      </w:r>
      <w:r w:rsidRPr="0053246E">
        <w:rPr>
          <w:color w:val="252625"/>
          <w:sz w:val="24"/>
          <w:szCs w:val="24"/>
          <w:shd w:val="clear" w:color="auto" w:fill="FFFFFF"/>
        </w:rPr>
        <w:t>ведения личного подсобного хозяйства</w:t>
      </w:r>
      <w:r>
        <w:rPr>
          <w:color w:val="252625"/>
          <w:sz w:val="24"/>
          <w:szCs w:val="24"/>
          <w:shd w:val="clear" w:color="auto" w:fill="FFFFFF"/>
        </w:rPr>
        <w:t xml:space="preserve"> </w:t>
      </w:r>
      <w:r w:rsidRPr="0053246E">
        <w:rPr>
          <w:color w:val="252625"/>
          <w:sz w:val="24"/>
          <w:szCs w:val="24"/>
          <w:shd w:val="clear" w:color="auto" w:fill="FFFFFF"/>
        </w:rPr>
        <w:t>(приусадебный земельный участок)</w:t>
      </w:r>
      <w:r w:rsidRPr="00D05754">
        <w:rPr>
          <w:sz w:val="24"/>
          <w:szCs w:val="24"/>
          <w:shd w:val="clear" w:color="auto" w:fill="FFFFFF"/>
        </w:rPr>
        <w:t>, в течение тридц</w:t>
      </w:r>
      <w:r>
        <w:rPr>
          <w:sz w:val="24"/>
          <w:szCs w:val="24"/>
          <w:shd w:val="clear" w:color="auto" w:fill="FFFFFF"/>
        </w:rPr>
        <w:t>ати дней, соответственно до 15.05</w:t>
      </w:r>
      <w:r w:rsidRPr="00D05754">
        <w:rPr>
          <w:sz w:val="24"/>
          <w:szCs w:val="24"/>
          <w:shd w:val="clear" w:color="auto" w:fill="FFFFFF"/>
        </w:rPr>
        <w:t>.2026 (включительно) со дня опубликования и размещения настоящего извещения, подавать заявления о намерении участвовать в аукционе на право заключения договора купли-продажи земельного участка.</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Ознакомиться с местоположением земельного участка с </w:t>
      </w:r>
      <w:r w:rsidRPr="00D05754">
        <w:rPr>
          <w:sz w:val="24"/>
          <w:szCs w:val="24"/>
          <w:shd w:val="clear" w:color="auto" w:fill="FFFFFF"/>
        </w:rPr>
        <w:t>кадастровым</w:t>
      </w:r>
      <w:r>
        <w:rPr>
          <w:sz w:val="24"/>
          <w:szCs w:val="24"/>
          <w:shd w:val="clear" w:color="auto" w:fill="FFFFFF"/>
        </w:rPr>
        <w:t xml:space="preserve"> </w:t>
      </w:r>
      <w:r w:rsidRPr="00D05754">
        <w:rPr>
          <w:sz w:val="24"/>
          <w:szCs w:val="24"/>
          <w:shd w:val="clear" w:color="auto" w:fill="FFFFFF"/>
        </w:rPr>
        <w:t xml:space="preserve">номером </w:t>
      </w:r>
      <w:r>
        <w:rPr>
          <w:sz w:val="24"/>
          <w:szCs w:val="28"/>
          <w:shd w:val="clear" w:color="auto" w:fill="FFFFFF"/>
        </w:rPr>
        <w:t>43:25:390306:ЗУ</w:t>
      </w:r>
      <w:proofErr w:type="gramStart"/>
      <w:r>
        <w:rPr>
          <w:sz w:val="24"/>
          <w:szCs w:val="28"/>
          <w:shd w:val="clear" w:color="auto" w:fill="FFFFFF"/>
        </w:rPr>
        <w:t>1</w:t>
      </w:r>
      <w:proofErr w:type="gramEnd"/>
      <w:r>
        <w:rPr>
          <w:sz w:val="24"/>
          <w:szCs w:val="28"/>
          <w:shd w:val="clear" w:color="auto" w:fill="FFFFFF"/>
        </w:rPr>
        <w:t xml:space="preserve"> </w:t>
      </w:r>
      <w:r w:rsidRPr="00D05754">
        <w:rPr>
          <w:sz w:val="24"/>
          <w:szCs w:val="24"/>
          <w:shd w:val="clear" w:color="auto" w:fill="FFFFFF"/>
        </w:rPr>
        <w:t>и подать заявление граждане могут по адресу: Кировская область, г. Орлов, ул. </w:t>
      </w:r>
      <w:proofErr w:type="spellStart"/>
      <w:r w:rsidRPr="00D05754">
        <w:rPr>
          <w:sz w:val="24"/>
          <w:szCs w:val="24"/>
          <w:shd w:val="clear" w:color="auto" w:fill="FFFFFF"/>
        </w:rPr>
        <w:t>С.Халтурина</w:t>
      </w:r>
      <w:proofErr w:type="spellEnd"/>
      <w:r w:rsidRPr="00D05754">
        <w:rPr>
          <w:sz w:val="24"/>
          <w:szCs w:val="24"/>
          <w:shd w:val="clear" w:color="auto" w:fill="FFFFFF"/>
        </w:rPr>
        <w:t xml:space="preserve">, д. 18, кабинет 15, с </w:t>
      </w:r>
      <w:r w:rsidRPr="00D05754">
        <w:rPr>
          <w:sz w:val="24"/>
          <w:szCs w:val="24"/>
        </w:rPr>
        <w:t>понедельника по четверг с 8-00 часов до 17-00 часов, в пятницу с 8-00 до 16-00, перерыв на обед с 12-00 часов до 12-48 часов. Прием осуществляется в приемные дни, за исключением выходных и праздничных дней, объявленных законодательством Российской Федерации нерабочими.</w:t>
      </w:r>
    </w:p>
    <w:p w:rsidR="00DD5184" w:rsidRPr="00D05754" w:rsidRDefault="00DD5184" w:rsidP="00DD5184">
      <w:pPr>
        <w:pStyle w:val="5"/>
        <w:shd w:val="clear" w:color="auto" w:fill="auto"/>
        <w:spacing w:line="240" w:lineRule="auto"/>
        <w:ind w:firstLine="709"/>
        <w:jc w:val="both"/>
        <w:rPr>
          <w:sz w:val="24"/>
          <w:szCs w:val="24"/>
        </w:rPr>
      </w:pPr>
      <w:r w:rsidRPr="00D05754">
        <w:rPr>
          <w:sz w:val="24"/>
          <w:szCs w:val="24"/>
        </w:rPr>
        <w:t xml:space="preserve">Заявления также принимаются через портал </w:t>
      </w:r>
      <w:proofErr w:type="spellStart"/>
      <w:r w:rsidRPr="00D05754">
        <w:rPr>
          <w:sz w:val="24"/>
          <w:szCs w:val="24"/>
        </w:rPr>
        <w:t>Госуслуг</w:t>
      </w:r>
      <w:proofErr w:type="spellEnd"/>
      <w:r w:rsidRPr="00D05754">
        <w:rPr>
          <w:sz w:val="24"/>
          <w:szCs w:val="24"/>
        </w:rPr>
        <w:t>.</w:t>
      </w:r>
    </w:p>
    <w:p w:rsidR="00DD5184" w:rsidRPr="00D05754" w:rsidRDefault="00DD5184" w:rsidP="00DD5184">
      <w:pPr>
        <w:pStyle w:val="5"/>
        <w:shd w:val="clear" w:color="auto" w:fill="auto"/>
        <w:spacing w:line="240" w:lineRule="auto"/>
        <w:ind w:firstLine="0"/>
        <w:jc w:val="both"/>
        <w:rPr>
          <w:sz w:val="24"/>
          <w:szCs w:val="24"/>
        </w:rPr>
      </w:pPr>
      <w:r w:rsidRPr="00D05754">
        <w:rPr>
          <w:sz w:val="24"/>
          <w:szCs w:val="24"/>
        </w:rPr>
        <w:t>Контактные телефоны для получения более подробной информации:</w:t>
      </w:r>
    </w:p>
    <w:p w:rsidR="00DD5184" w:rsidRDefault="00DD5184" w:rsidP="00DD5184">
      <w:pPr>
        <w:pStyle w:val="5"/>
        <w:shd w:val="clear" w:color="auto" w:fill="auto"/>
        <w:spacing w:line="240" w:lineRule="auto"/>
        <w:ind w:firstLine="709"/>
        <w:jc w:val="both"/>
        <w:rPr>
          <w:sz w:val="24"/>
          <w:szCs w:val="24"/>
        </w:rPr>
      </w:pPr>
      <w:r w:rsidRPr="00D05754">
        <w:rPr>
          <w:sz w:val="24"/>
          <w:szCs w:val="24"/>
        </w:rPr>
        <w:t xml:space="preserve"> (883365) 2-21-88.</w:t>
      </w:r>
    </w:p>
    <w:p w:rsidR="00DD5184" w:rsidRDefault="00DD5184" w:rsidP="00DD5184"/>
    <w:p w:rsidR="00DD5184" w:rsidRPr="00AF272D" w:rsidRDefault="00DD5184" w:rsidP="00DD5184"/>
    <w:p w:rsidR="00DD5184" w:rsidRPr="00AF272D" w:rsidRDefault="00DD5184" w:rsidP="00DD5184">
      <w:pPr>
        <w:rPr>
          <w:shd w:val="clear" w:color="auto" w:fill="FFFFFF"/>
        </w:rPr>
      </w:pPr>
      <w:r w:rsidRPr="00AF272D">
        <w:t xml:space="preserve">Схема расположения земельного участка </w:t>
      </w:r>
      <w:r w:rsidRPr="00AF272D">
        <w:rPr>
          <w:shd w:val="clear" w:color="auto" w:fill="FFFFFF"/>
        </w:rPr>
        <w:t>43:25:390306:ЗУ</w:t>
      </w:r>
      <w:proofErr w:type="gramStart"/>
      <w:r w:rsidRPr="00AF272D">
        <w:rPr>
          <w:shd w:val="clear" w:color="auto" w:fill="FFFFFF"/>
        </w:rPr>
        <w:t>1</w:t>
      </w:r>
      <w:proofErr w:type="gramEnd"/>
      <w:r w:rsidRPr="00AF272D">
        <w:rPr>
          <w:shd w:val="clear" w:color="auto" w:fill="FFFFFF"/>
        </w:rPr>
        <w:t xml:space="preserve"> на кадастровом плане территории.</w:t>
      </w:r>
    </w:p>
    <w:p w:rsidR="00DD5184" w:rsidRPr="00AF272D" w:rsidRDefault="00DD5184" w:rsidP="00DD5184">
      <w:r>
        <w:rPr>
          <w:noProof/>
        </w:rPr>
        <w:drawing>
          <wp:anchor distT="0" distB="0" distL="114300" distR="114300" simplePos="0" relativeHeight="251663360" behindDoc="0" locked="0" layoutInCell="1" allowOverlap="1">
            <wp:simplePos x="0" y="0"/>
            <wp:positionH relativeFrom="column">
              <wp:posOffset>-20955</wp:posOffset>
            </wp:positionH>
            <wp:positionV relativeFrom="paragraph">
              <wp:posOffset>31750</wp:posOffset>
            </wp:positionV>
            <wp:extent cx="5124450" cy="46101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3">
                      <a:extLst>
                        <a:ext uri="{28A0092B-C50C-407E-A947-70E740481C1C}">
                          <a14:useLocalDpi xmlns:a14="http://schemas.microsoft.com/office/drawing/2010/main" val="0"/>
                        </a:ext>
                      </a:extLst>
                    </a:blip>
                    <a:srcRect l="26601" t="13606" r="33423" b="13216"/>
                    <a:stretch>
                      <a:fillRect/>
                    </a:stretch>
                  </pic:blipFill>
                  <pic:spPr bwMode="auto">
                    <a:xfrm>
                      <a:off x="0" y="0"/>
                      <a:ext cx="512445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adjustRightInd w:val="0"/>
        <w:spacing w:line="360" w:lineRule="auto"/>
        <w:ind w:firstLine="709"/>
        <w:jc w:val="both"/>
        <w:outlineLvl w:val="0"/>
        <w:rPr>
          <w:sz w:val="28"/>
          <w:szCs w:val="28"/>
        </w:rPr>
      </w:pPr>
    </w:p>
    <w:p w:rsidR="00DD5184" w:rsidRDefault="00DD5184" w:rsidP="00DD5184">
      <w:pPr>
        <w:pStyle w:val="31"/>
        <w:jc w:val="center"/>
        <w:rPr>
          <w:sz w:val="18"/>
          <w:szCs w:val="18"/>
        </w:rPr>
      </w:pPr>
      <w:r>
        <w:rPr>
          <w:sz w:val="18"/>
          <w:szCs w:val="18"/>
        </w:rPr>
        <w:t>ИНФОРМАЦИОННЫЙ</w:t>
      </w:r>
    </w:p>
    <w:p w:rsidR="00DD5184" w:rsidRDefault="00DD5184" w:rsidP="00DD5184">
      <w:pPr>
        <w:pStyle w:val="31"/>
        <w:jc w:val="center"/>
        <w:rPr>
          <w:sz w:val="18"/>
          <w:szCs w:val="18"/>
        </w:rPr>
      </w:pPr>
      <w:r>
        <w:rPr>
          <w:sz w:val="18"/>
          <w:szCs w:val="18"/>
        </w:rPr>
        <w:t>БЮЛЛЕТЕНЬ</w:t>
      </w:r>
    </w:p>
    <w:p w:rsidR="00DD5184" w:rsidRDefault="00DD5184" w:rsidP="00DD5184">
      <w:pPr>
        <w:pStyle w:val="31"/>
        <w:jc w:val="center"/>
        <w:rPr>
          <w:sz w:val="18"/>
          <w:szCs w:val="18"/>
        </w:rPr>
      </w:pPr>
      <w:r>
        <w:rPr>
          <w:sz w:val="18"/>
          <w:szCs w:val="18"/>
        </w:rPr>
        <w:t>ОРГАНОВ МЕСТНОГО САМОУПРАВЛЕНИЯ</w:t>
      </w:r>
    </w:p>
    <w:p w:rsidR="00DD5184" w:rsidRDefault="00DD5184" w:rsidP="00DD5184">
      <w:pPr>
        <w:pStyle w:val="31"/>
        <w:jc w:val="center"/>
        <w:rPr>
          <w:sz w:val="18"/>
          <w:szCs w:val="18"/>
        </w:rPr>
      </w:pPr>
      <w:r>
        <w:rPr>
          <w:sz w:val="18"/>
          <w:szCs w:val="18"/>
        </w:rPr>
        <w:t>МУНИЦИПАЛЬНОГО ОБРАЗОВАНИЯ</w:t>
      </w:r>
    </w:p>
    <w:p w:rsidR="00DD5184" w:rsidRDefault="00DD5184" w:rsidP="00DD5184">
      <w:pPr>
        <w:pStyle w:val="31"/>
        <w:jc w:val="center"/>
        <w:rPr>
          <w:sz w:val="18"/>
          <w:szCs w:val="18"/>
        </w:rPr>
      </w:pPr>
      <w:r>
        <w:rPr>
          <w:sz w:val="18"/>
          <w:szCs w:val="18"/>
        </w:rPr>
        <w:t>ОРЛОВСКИЙ МУНИЦИПАЛЬНЫЙ ОКРУГ</w:t>
      </w:r>
    </w:p>
    <w:p w:rsidR="00DD5184" w:rsidRDefault="00DD5184" w:rsidP="00DD5184">
      <w:pPr>
        <w:pStyle w:val="31"/>
        <w:jc w:val="center"/>
        <w:rPr>
          <w:sz w:val="18"/>
          <w:szCs w:val="18"/>
        </w:rPr>
      </w:pPr>
      <w:r>
        <w:rPr>
          <w:sz w:val="18"/>
          <w:szCs w:val="18"/>
        </w:rPr>
        <w:t>КИРОВСКОЙ  ОБЛАСТИ</w:t>
      </w:r>
    </w:p>
    <w:p w:rsidR="00DD5184" w:rsidRDefault="00DD5184" w:rsidP="00DD5184">
      <w:pPr>
        <w:pStyle w:val="31"/>
        <w:jc w:val="center"/>
        <w:rPr>
          <w:sz w:val="18"/>
          <w:szCs w:val="18"/>
        </w:rPr>
      </w:pPr>
    </w:p>
    <w:p w:rsidR="00DD5184" w:rsidRDefault="00DD5184" w:rsidP="00DD5184">
      <w:pPr>
        <w:pStyle w:val="31"/>
        <w:jc w:val="center"/>
        <w:rPr>
          <w:sz w:val="18"/>
          <w:szCs w:val="18"/>
        </w:rPr>
      </w:pPr>
      <w:r>
        <w:rPr>
          <w:sz w:val="18"/>
          <w:szCs w:val="18"/>
        </w:rPr>
        <w:t>(ОФИЦИАЛЬНОЕ    ИЗДАНИЕ)</w:t>
      </w:r>
    </w:p>
    <w:p w:rsidR="00DD5184" w:rsidRDefault="00DD5184" w:rsidP="00DD5184">
      <w:pPr>
        <w:pStyle w:val="31"/>
        <w:jc w:val="center"/>
        <w:rPr>
          <w:sz w:val="18"/>
          <w:szCs w:val="18"/>
        </w:rPr>
      </w:pPr>
    </w:p>
    <w:p w:rsidR="00DD5184" w:rsidRDefault="00DD5184" w:rsidP="00DD5184">
      <w:pPr>
        <w:pStyle w:val="31"/>
        <w:jc w:val="center"/>
        <w:rPr>
          <w:sz w:val="18"/>
          <w:szCs w:val="18"/>
        </w:rPr>
      </w:pPr>
    </w:p>
    <w:p w:rsidR="00DD5184" w:rsidRDefault="00DD5184" w:rsidP="00DD5184">
      <w:pPr>
        <w:pStyle w:val="31"/>
        <w:jc w:val="center"/>
        <w:rPr>
          <w:sz w:val="18"/>
          <w:szCs w:val="18"/>
        </w:rPr>
      </w:pPr>
    </w:p>
    <w:p w:rsidR="00DD5184" w:rsidRDefault="00DD5184" w:rsidP="00DD5184">
      <w:pPr>
        <w:pStyle w:val="31"/>
        <w:jc w:val="center"/>
        <w:rPr>
          <w:sz w:val="18"/>
          <w:szCs w:val="18"/>
        </w:rPr>
      </w:pPr>
      <w:r>
        <w:rPr>
          <w:sz w:val="18"/>
          <w:szCs w:val="18"/>
        </w:rPr>
        <w:t xml:space="preserve">Отпечатано в администрации Орловского </w:t>
      </w:r>
      <w:r>
        <w:rPr>
          <w:sz w:val="20"/>
          <w:szCs w:val="28"/>
          <w:lang w:eastAsia="en-US"/>
        </w:rPr>
        <w:t xml:space="preserve">муниципального округа </w:t>
      </w:r>
      <w:r>
        <w:rPr>
          <w:sz w:val="18"/>
          <w:szCs w:val="18"/>
        </w:rPr>
        <w:t>17.04.2026,</w:t>
      </w:r>
    </w:p>
    <w:p w:rsidR="00DD5184" w:rsidRDefault="00DD5184" w:rsidP="00DD5184">
      <w:pPr>
        <w:pStyle w:val="31"/>
        <w:jc w:val="center"/>
        <w:rPr>
          <w:sz w:val="18"/>
          <w:szCs w:val="18"/>
        </w:rPr>
      </w:pPr>
      <w:r>
        <w:rPr>
          <w:sz w:val="18"/>
          <w:szCs w:val="18"/>
        </w:rPr>
        <w:t>612270, г. Орлов Кировской области, ул. Ст. Халтурина, 18</w:t>
      </w:r>
    </w:p>
    <w:p w:rsidR="00DD5184" w:rsidRDefault="00DD5184" w:rsidP="00DD5184">
      <w:pPr>
        <w:pStyle w:val="31"/>
        <w:jc w:val="center"/>
        <w:rPr>
          <w:sz w:val="18"/>
          <w:szCs w:val="18"/>
        </w:rPr>
      </w:pPr>
      <w:r>
        <w:rPr>
          <w:sz w:val="18"/>
          <w:szCs w:val="18"/>
        </w:rPr>
        <w:t>тираж  5  экземпляров</w:t>
      </w: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tabs>
          <w:tab w:val="left" w:pos="8505"/>
        </w:tabs>
        <w:rPr>
          <w:sz w:val="28"/>
          <w:szCs w:val="28"/>
        </w:rPr>
      </w:pPr>
    </w:p>
    <w:p w:rsidR="00DD5184" w:rsidRDefault="00DD5184" w:rsidP="00DD5184">
      <w:pPr>
        <w:adjustRightInd w:val="0"/>
        <w:spacing w:line="360" w:lineRule="auto"/>
        <w:ind w:firstLine="709"/>
        <w:jc w:val="both"/>
        <w:outlineLvl w:val="0"/>
        <w:rPr>
          <w:sz w:val="28"/>
          <w:szCs w:val="28"/>
        </w:rPr>
      </w:pPr>
    </w:p>
    <w:p w:rsidR="00DD5184" w:rsidRDefault="00DD5184" w:rsidP="00DD5184">
      <w:pPr>
        <w:pStyle w:val="31"/>
        <w:jc w:val="center"/>
        <w:rPr>
          <w:sz w:val="18"/>
          <w:szCs w:val="18"/>
        </w:rPr>
      </w:pPr>
      <w:r>
        <w:rPr>
          <w:sz w:val="18"/>
          <w:szCs w:val="18"/>
        </w:rPr>
        <w:t>ИНФОРМАЦИОННЫЙ</w:t>
      </w:r>
    </w:p>
    <w:p w:rsidR="00DD5184" w:rsidRDefault="00DD5184" w:rsidP="00DD5184">
      <w:pPr>
        <w:pStyle w:val="31"/>
        <w:jc w:val="center"/>
        <w:rPr>
          <w:sz w:val="18"/>
          <w:szCs w:val="18"/>
        </w:rPr>
      </w:pPr>
      <w:r>
        <w:rPr>
          <w:sz w:val="18"/>
          <w:szCs w:val="18"/>
        </w:rPr>
        <w:t>БЮЛЛЕТЕНЬ</w:t>
      </w:r>
    </w:p>
    <w:p w:rsidR="00DD5184" w:rsidRDefault="00DD5184" w:rsidP="00DD5184">
      <w:pPr>
        <w:pStyle w:val="31"/>
        <w:jc w:val="center"/>
        <w:rPr>
          <w:sz w:val="18"/>
          <w:szCs w:val="18"/>
        </w:rPr>
      </w:pPr>
      <w:r>
        <w:rPr>
          <w:sz w:val="18"/>
          <w:szCs w:val="18"/>
        </w:rPr>
        <w:t>ОРГАНОВ МЕСТНОГО САМОУПРАВЛЕНИЯ</w:t>
      </w:r>
    </w:p>
    <w:p w:rsidR="00DD5184" w:rsidRDefault="00DD5184" w:rsidP="00DD5184">
      <w:pPr>
        <w:pStyle w:val="31"/>
        <w:jc w:val="center"/>
        <w:rPr>
          <w:sz w:val="18"/>
          <w:szCs w:val="18"/>
        </w:rPr>
      </w:pPr>
      <w:r>
        <w:rPr>
          <w:sz w:val="18"/>
          <w:szCs w:val="18"/>
        </w:rPr>
        <w:t>МУНИЦИПАЛЬНОГО ОБРАЗОВАНИЯ</w:t>
      </w:r>
    </w:p>
    <w:p w:rsidR="00DD5184" w:rsidRDefault="00DD5184" w:rsidP="00DD5184">
      <w:pPr>
        <w:pStyle w:val="31"/>
        <w:jc w:val="center"/>
        <w:rPr>
          <w:sz w:val="18"/>
          <w:szCs w:val="18"/>
        </w:rPr>
      </w:pPr>
      <w:r>
        <w:rPr>
          <w:sz w:val="18"/>
          <w:szCs w:val="18"/>
        </w:rPr>
        <w:t>ОРЛОВСКИЙ МУНИЦИПАЛЬНЫЙ ОКРУГ</w:t>
      </w:r>
    </w:p>
    <w:p w:rsidR="00DD5184" w:rsidRDefault="00DD5184" w:rsidP="00DD5184">
      <w:pPr>
        <w:pStyle w:val="31"/>
        <w:jc w:val="center"/>
        <w:rPr>
          <w:sz w:val="18"/>
          <w:szCs w:val="18"/>
        </w:rPr>
      </w:pPr>
      <w:r>
        <w:rPr>
          <w:sz w:val="18"/>
          <w:szCs w:val="18"/>
        </w:rPr>
        <w:t>КИРОВСКОЙ  ОБЛАСТИ</w:t>
      </w:r>
    </w:p>
    <w:p w:rsidR="00DD5184" w:rsidRDefault="00DD5184" w:rsidP="00DD5184">
      <w:pPr>
        <w:pStyle w:val="31"/>
        <w:jc w:val="center"/>
        <w:rPr>
          <w:sz w:val="18"/>
          <w:szCs w:val="18"/>
        </w:rPr>
      </w:pPr>
    </w:p>
    <w:p w:rsidR="00DD5184" w:rsidRDefault="00DD5184" w:rsidP="00DD5184">
      <w:pPr>
        <w:pStyle w:val="31"/>
        <w:jc w:val="center"/>
        <w:rPr>
          <w:sz w:val="18"/>
          <w:szCs w:val="18"/>
        </w:rPr>
      </w:pPr>
      <w:r>
        <w:rPr>
          <w:sz w:val="18"/>
          <w:szCs w:val="18"/>
        </w:rPr>
        <w:t>(ОФИЦИАЛЬНОЕ    ИЗДАНИЕ)</w:t>
      </w:r>
    </w:p>
    <w:p w:rsidR="00DD5184" w:rsidRDefault="00DD5184" w:rsidP="00DD5184">
      <w:pPr>
        <w:pStyle w:val="31"/>
        <w:jc w:val="center"/>
        <w:rPr>
          <w:sz w:val="18"/>
          <w:szCs w:val="18"/>
        </w:rPr>
      </w:pPr>
    </w:p>
    <w:p w:rsidR="00DD5184" w:rsidRDefault="00DD5184" w:rsidP="00DD5184">
      <w:pPr>
        <w:pStyle w:val="31"/>
        <w:jc w:val="center"/>
        <w:rPr>
          <w:sz w:val="18"/>
          <w:szCs w:val="18"/>
        </w:rPr>
      </w:pPr>
    </w:p>
    <w:p w:rsidR="00DD5184" w:rsidRDefault="00DD5184" w:rsidP="00DD5184">
      <w:pPr>
        <w:pStyle w:val="31"/>
        <w:jc w:val="center"/>
        <w:rPr>
          <w:sz w:val="18"/>
          <w:szCs w:val="18"/>
        </w:rPr>
      </w:pPr>
    </w:p>
    <w:p w:rsidR="00DD5184" w:rsidRDefault="00DD5184" w:rsidP="00DD5184">
      <w:pPr>
        <w:pStyle w:val="31"/>
        <w:jc w:val="center"/>
        <w:rPr>
          <w:sz w:val="18"/>
          <w:szCs w:val="18"/>
        </w:rPr>
      </w:pPr>
      <w:r>
        <w:rPr>
          <w:sz w:val="18"/>
          <w:szCs w:val="18"/>
        </w:rPr>
        <w:t xml:space="preserve">Отпечатано в администрации Орловского </w:t>
      </w:r>
      <w:r>
        <w:rPr>
          <w:sz w:val="20"/>
          <w:szCs w:val="28"/>
          <w:lang w:eastAsia="en-US"/>
        </w:rPr>
        <w:t xml:space="preserve">муниципального округа </w:t>
      </w:r>
      <w:r>
        <w:rPr>
          <w:sz w:val="18"/>
          <w:szCs w:val="18"/>
        </w:rPr>
        <w:t>17.04.2026,</w:t>
      </w:r>
    </w:p>
    <w:p w:rsidR="00DD5184" w:rsidRDefault="00DD5184" w:rsidP="00DD5184">
      <w:pPr>
        <w:pStyle w:val="31"/>
        <w:jc w:val="center"/>
        <w:rPr>
          <w:sz w:val="18"/>
          <w:szCs w:val="18"/>
        </w:rPr>
      </w:pPr>
      <w:r>
        <w:rPr>
          <w:sz w:val="18"/>
          <w:szCs w:val="18"/>
        </w:rPr>
        <w:t>612270, г. Орлов Кировской области, ул. Ст. Халтурина, 18</w:t>
      </w:r>
    </w:p>
    <w:p w:rsidR="00DD5184" w:rsidRDefault="00DD5184" w:rsidP="00DD5184">
      <w:pPr>
        <w:pStyle w:val="31"/>
        <w:jc w:val="center"/>
        <w:rPr>
          <w:sz w:val="18"/>
          <w:szCs w:val="18"/>
        </w:rPr>
      </w:pPr>
      <w:r>
        <w:rPr>
          <w:sz w:val="18"/>
          <w:szCs w:val="18"/>
        </w:rPr>
        <w:t>тираж  5  экземпляров</w:t>
      </w:r>
    </w:p>
    <w:p w:rsidR="00DD5184" w:rsidRPr="00DD5184" w:rsidRDefault="00DD5184" w:rsidP="00DD5184">
      <w:pPr>
        <w:tabs>
          <w:tab w:val="left" w:pos="8505"/>
        </w:tabs>
        <w:rPr>
          <w:sz w:val="28"/>
          <w:szCs w:val="28"/>
        </w:rPr>
      </w:pPr>
    </w:p>
    <w:sectPr w:rsidR="00DD5184" w:rsidRPr="00DD5184" w:rsidSect="001713CE">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909"/>
    <w:multiLevelType w:val="hybridMultilevel"/>
    <w:tmpl w:val="8FE491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45708"/>
    <w:multiLevelType w:val="singleLevel"/>
    <w:tmpl w:val="39249542"/>
    <w:lvl w:ilvl="0">
      <w:start w:val="1"/>
      <w:numFmt w:val="decimal"/>
      <w:lvlText w:val="1.%1."/>
      <w:legacy w:legacy="1" w:legacySpace="0" w:legacyIndent="399"/>
      <w:lvlJc w:val="left"/>
      <w:rPr>
        <w:rFonts w:ascii="Times New Roman" w:hAnsi="Times New Roman" w:cs="Times New Roman" w:hint="default"/>
      </w:rPr>
    </w:lvl>
  </w:abstractNum>
  <w:abstractNum w:abstractNumId="2">
    <w:nsid w:val="0BD816A6"/>
    <w:multiLevelType w:val="hybridMultilevel"/>
    <w:tmpl w:val="0E44CD78"/>
    <w:lvl w:ilvl="0" w:tplc="208042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4E10DF"/>
    <w:multiLevelType w:val="hybridMultilevel"/>
    <w:tmpl w:val="765AE03E"/>
    <w:lvl w:ilvl="0" w:tplc="D9C8893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64620A9"/>
    <w:multiLevelType w:val="multilevel"/>
    <w:tmpl w:val="1742BA24"/>
    <w:lvl w:ilvl="0">
      <w:start w:val="1"/>
      <w:numFmt w:val="decimal"/>
      <w:lvlText w:val="%1."/>
      <w:lvlJc w:val="left"/>
      <w:pPr>
        <w:ind w:left="1356" w:hanging="630"/>
      </w:pPr>
      <w:rPr>
        <w:rFonts w:hint="default"/>
      </w:rPr>
    </w:lvl>
    <w:lvl w:ilvl="1">
      <w:start w:val="1"/>
      <w:numFmt w:val="decimal"/>
      <w:isLgl/>
      <w:lvlText w:val="%1.%2."/>
      <w:lvlJc w:val="left"/>
      <w:pPr>
        <w:ind w:left="1446" w:hanging="72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806"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526" w:hanging="180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886" w:hanging="2160"/>
      </w:pPr>
      <w:rPr>
        <w:rFonts w:hint="default"/>
      </w:rPr>
    </w:lvl>
  </w:abstractNum>
  <w:abstractNum w:abstractNumId="5">
    <w:nsid w:val="1CA774EE"/>
    <w:multiLevelType w:val="hybridMultilevel"/>
    <w:tmpl w:val="03E6E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CF74AF"/>
    <w:multiLevelType w:val="multilevel"/>
    <w:tmpl w:val="83EA4E16"/>
    <w:lvl w:ilvl="0">
      <w:start w:val="1"/>
      <w:numFmt w:val="decimal"/>
      <w:lvlText w:val="%1."/>
      <w:lvlJc w:val="left"/>
      <w:pPr>
        <w:ind w:left="900" w:hanging="360"/>
      </w:pPr>
    </w:lvl>
    <w:lvl w:ilvl="1">
      <w:start w:val="5"/>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7">
    <w:nsid w:val="35D8503B"/>
    <w:multiLevelType w:val="hybridMultilevel"/>
    <w:tmpl w:val="6F4C1424"/>
    <w:lvl w:ilvl="0" w:tplc="8D4E783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710B8F"/>
    <w:multiLevelType w:val="hybridMultilevel"/>
    <w:tmpl w:val="B14ADD6E"/>
    <w:lvl w:ilvl="0" w:tplc="D03C1DE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0925E9A"/>
    <w:multiLevelType w:val="multilevel"/>
    <w:tmpl w:val="E8DA9516"/>
    <w:lvl w:ilvl="0">
      <w:start w:val="3"/>
      <w:numFmt w:val="decimal"/>
      <w:lvlText w:val="%1."/>
      <w:lvlJc w:val="left"/>
      <w:pPr>
        <w:ind w:left="450" w:hanging="450"/>
      </w:pPr>
      <w:rPr>
        <w:rFonts w:hint="default"/>
        <w:color w:val="000000"/>
      </w:rPr>
    </w:lvl>
    <w:lvl w:ilvl="1">
      <w:start w:val="3"/>
      <w:numFmt w:val="decimal"/>
      <w:lvlText w:val="%1.%2."/>
      <w:lvlJc w:val="left"/>
      <w:pPr>
        <w:ind w:left="1290" w:hanging="720"/>
      </w:pPr>
      <w:rPr>
        <w:rFonts w:hint="default"/>
        <w:color w:val="000000"/>
      </w:rPr>
    </w:lvl>
    <w:lvl w:ilvl="2">
      <w:start w:val="1"/>
      <w:numFmt w:val="decimal"/>
      <w:lvlText w:val="%1.%2.%3."/>
      <w:lvlJc w:val="left"/>
      <w:pPr>
        <w:ind w:left="1860" w:hanging="720"/>
      </w:pPr>
      <w:rPr>
        <w:rFonts w:hint="default"/>
        <w:color w:val="000000"/>
      </w:rPr>
    </w:lvl>
    <w:lvl w:ilvl="3">
      <w:start w:val="1"/>
      <w:numFmt w:val="decimal"/>
      <w:lvlText w:val="%1.%2.%3.%4."/>
      <w:lvlJc w:val="left"/>
      <w:pPr>
        <w:ind w:left="2790" w:hanging="1080"/>
      </w:pPr>
      <w:rPr>
        <w:rFonts w:hint="default"/>
        <w:color w:val="000000"/>
      </w:rPr>
    </w:lvl>
    <w:lvl w:ilvl="4">
      <w:start w:val="1"/>
      <w:numFmt w:val="decimal"/>
      <w:lvlText w:val="%1.%2.%3.%4.%5."/>
      <w:lvlJc w:val="left"/>
      <w:pPr>
        <w:ind w:left="3360" w:hanging="1080"/>
      </w:pPr>
      <w:rPr>
        <w:rFonts w:hint="default"/>
        <w:color w:val="000000"/>
      </w:rPr>
    </w:lvl>
    <w:lvl w:ilvl="5">
      <w:start w:val="1"/>
      <w:numFmt w:val="decimal"/>
      <w:lvlText w:val="%1.%2.%3.%4.%5.%6."/>
      <w:lvlJc w:val="left"/>
      <w:pPr>
        <w:ind w:left="4290" w:hanging="1440"/>
      </w:pPr>
      <w:rPr>
        <w:rFonts w:hint="default"/>
        <w:color w:val="000000"/>
      </w:rPr>
    </w:lvl>
    <w:lvl w:ilvl="6">
      <w:start w:val="1"/>
      <w:numFmt w:val="decimal"/>
      <w:lvlText w:val="%1.%2.%3.%4.%5.%6.%7."/>
      <w:lvlJc w:val="left"/>
      <w:pPr>
        <w:ind w:left="5220" w:hanging="1800"/>
      </w:pPr>
      <w:rPr>
        <w:rFonts w:hint="default"/>
        <w:color w:val="000000"/>
      </w:rPr>
    </w:lvl>
    <w:lvl w:ilvl="7">
      <w:start w:val="1"/>
      <w:numFmt w:val="decimal"/>
      <w:lvlText w:val="%1.%2.%3.%4.%5.%6.%7.%8."/>
      <w:lvlJc w:val="left"/>
      <w:pPr>
        <w:ind w:left="5790" w:hanging="1800"/>
      </w:pPr>
      <w:rPr>
        <w:rFonts w:hint="default"/>
        <w:color w:val="000000"/>
      </w:rPr>
    </w:lvl>
    <w:lvl w:ilvl="8">
      <w:start w:val="1"/>
      <w:numFmt w:val="decimal"/>
      <w:lvlText w:val="%1.%2.%3.%4.%5.%6.%7.%8.%9."/>
      <w:lvlJc w:val="left"/>
      <w:pPr>
        <w:ind w:left="6720" w:hanging="2160"/>
      </w:pPr>
      <w:rPr>
        <w:rFonts w:hint="default"/>
        <w:color w:val="000000"/>
      </w:rPr>
    </w:lvl>
  </w:abstractNum>
  <w:abstractNum w:abstractNumId="10">
    <w:nsid w:val="44AA6D54"/>
    <w:multiLevelType w:val="hybridMultilevel"/>
    <w:tmpl w:val="F58ED4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343CE"/>
    <w:multiLevelType w:val="multilevel"/>
    <w:tmpl w:val="435C79C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48646961"/>
    <w:multiLevelType w:val="multilevel"/>
    <w:tmpl w:val="6504E3AE"/>
    <w:lvl w:ilvl="0">
      <w:start w:val="2"/>
      <w:numFmt w:val="decimal"/>
      <w:lvlText w:val="%1."/>
      <w:lvlJc w:val="left"/>
      <w:pPr>
        <w:ind w:left="600" w:hanging="600"/>
      </w:pPr>
      <w:rPr>
        <w:rFonts w:cs="Times New Roman" w:hint="default"/>
      </w:rPr>
    </w:lvl>
    <w:lvl w:ilvl="1">
      <w:start w:val="1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51ED398D"/>
    <w:multiLevelType w:val="multilevel"/>
    <w:tmpl w:val="5A7E1A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58306222"/>
    <w:multiLevelType w:val="multilevel"/>
    <w:tmpl w:val="19AC4F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5EC02E15"/>
    <w:multiLevelType w:val="hybridMultilevel"/>
    <w:tmpl w:val="2174ACCC"/>
    <w:lvl w:ilvl="0" w:tplc="53F406F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79F1868"/>
    <w:multiLevelType w:val="hybridMultilevel"/>
    <w:tmpl w:val="5E4C1352"/>
    <w:lvl w:ilvl="0" w:tplc="C98A6C0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97E6629"/>
    <w:multiLevelType w:val="hybridMultilevel"/>
    <w:tmpl w:val="AEB4D2F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70106214"/>
    <w:multiLevelType w:val="multilevel"/>
    <w:tmpl w:val="99BA0288"/>
    <w:lvl w:ilvl="0">
      <w:start w:val="1"/>
      <w:numFmt w:val="decimal"/>
      <w:lvlText w:val="%1."/>
      <w:lvlJc w:val="left"/>
      <w:pPr>
        <w:ind w:left="1260" w:hanging="540"/>
      </w:pPr>
      <w:rPr>
        <w:rFonts w:hint="default"/>
      </w:rPr>
    </w:lvl>
    <w:lvl w:ilvl="1">
      <w:start w:val="1"/>
      <w:numFmt w:val="decimal"/>
      <w:isLgl/>
      <w:lvlText w:val="%1.%2."/>
      <w:lvlJc w:val="left"/>
      <w:pPr>
        <w:ind w:left="198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86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300" w:hanging="1800"/>
      </w:pPr>
      <w:rPr>
        <w:rFonts w:hint="default"/>
      </w:rPr>
    </w:lvl>
    <w:lvl w:ilvl="8">
      <w:start w:val="1"/>
      <w:numFmt w:val="decimal"/>
      <w:isLgl/>
      <w:lvlText w:val="%1.%2.%3.%4.%5.%6.%7.%8.%9."/>
      <w:lvlJc w:val="left"/>
      <w:pPr>
        <w:ind w:left="7200" w:hanging="2160"/>
      </w:pPr>
      <w:rPr>
        <w:rFonts w:hint="default"/>
      </w:rPr>
    </w:lvl>
  </w:abstractNum>
  <w:abstractNum w:abstractNumId="19">
    <w:nsid w:val="753C55B2"/>
    <w:multiLevelType w:val="multilevel"/>
    <w:tmpl w:val="6792CA4A"/>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A2F22E2"/>
    <w:multiLevelType w:val="hybridMultilevel"/>
    <w:tmpl w:val="9E048CD0"/>
    <w:lvl w:ilvl="0" w:tplc="4142E076">
      <w:start w:val="1"/>
      <w:numFmt w:val="decimal"/>
      <w:lvlText w:val="%1."/>
      <w:lvlJc w:val="left"/>
      <w:pPr>
        <w:ind w:left="960" w:hanging="4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num>
  <w:num w:numId="2">
    <w:abstractNumId w:val="19"/>
  </w:num>
  <w:num w:numId="3">
    <w:abstractNumId w:val="3"/>
  </w:num>
  <w:num w:numId="4">
    <w:abstractNumId w:val="2"/>
  </w:num>
  <w:num w:numId="5">
    <w:abstractNumId w:val="5"/>
  </w:num>
  <w:num w:numId="6">
    <w:abstractNumId w:val="11"/>
  </w:num>
  <w:num w:numId="7">
    <w:abstractNumId w:val="2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9"/>
  </w:num>
  <w:num w:numId="11">
    <w:abstractNumId w:val="15"/>
  </w:num>
  <w:num w:numId="12">
    <w:abstractNumId w:val="13"/>
  </w:num>
  <w:num w:numId="13">
    <w:abstractNumId w:val="17"/>
  </w:num>
  <w:num w:numId="14">
    <w:abstractNumId w:val="10"/>
  </w:num>
  <w:num w:numId="15">
    <w:abstractNumId w:val="14"/>
  </w:num>
  <w:num w:numId="16">
    <w:abstractNumId w:val="1"/>
  </w:num>
  <w:num w:numId="17">
    <w:abstractNumId w:val="12"/>
  </w:num>
  <w:num w:numId="18">
    <w:abstractNumId w:val="0"/>
  </w:num>
  <w:num w:numId="19">
    <w:abstractNumId w:val="7"/>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9D"/>
    <w:rsid w:val="00055D9D"/>
    <w:rsid w:val="000A0A31"/>
    <w:rsid w:val="001713CE"/>
    <w:rsid w:val="007C066F"/>
    <w:rsid w:val="009608BC"/>
    <w:rsid w:val="00BE7899"/>
    <w:rsid w:val="00D64183"/>
    <w:rsid w:val="00DD5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D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5D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08BC"/>
    <w:rPr>
      <w:rFonts w:ascii="Tahoma" w:hAnsi="Tahoma" w:cs="Tahoma"/>
      <w:sz w:val="16"/>
      <w:szCs w:val="16"/>
    </w:rPr>
  </w:style>
  <w:style w:type="character" w:customStyle="1" w:styleId="a5">
    <w:name w:val="Текст выноски Знак"/>
    <w:basedOn w:val="a0"/>
    <w:link w:val="a4"/>
    <w:uiPriority w:val="99"/>
    <w:semiHidden/>
    <w:rsid w:val="009608BC"/>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BE7899"/>
  </w:style>
  <w:style w:type="paragraph" w:customStyle="1" w:styleId="ConsPlusNonformat">
    <w:name w:val="ConsPlusNonformat"/>
    <w:rsid w:val="00BE78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next w:val="a"/>
    <w:rsid w:val="00BE7899"/>
    <w:pPr>
      <w:widowControl w:val="0"/>
      <w:suppressAutoHyphens/>
      <w:autoSpaceDE w:val="0"/>
      <w:spacing w:after="0" w:line="240" w:lineRule="auto"/>
      <w:ind w:firstLine="720"/>
    </w:pPr>
    <w:rPr>
      <w:rFonts w:ascii="Arial" w:eastAsia="Arial" w:hAnsi="Arial" w:cs="Times New Roman"/>
      <w:sz w:val="20"/>
      <w:szCs w:val="20"/>
    </w:rPr>
  </w:style>
  <w:style w:type="paragraph" w:customStyle="1" w:styleId="ConsPlusTitle">
    <w:name w:val="ConsPlusTitle"/>
    <w:rsid w:val="00BE7899"/>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styleId="a6">
    <w:name w:val="List Paragraph"/>
    <w:basedOn w:val="a"/>
    <w:uiPriority w:val="34"/>
    <w:qFormat/>
    <w:rsid w:val="00BE7899"/>
    <w:pPr>
      <w:ind w:left="720"/>
      <w:contextualSpacing/>
    </w:pPr>
  </w:style>
  <w:style w:type="paragraph" w:customStyle="1" w:styleId="ConsPlusCell">
    <w:name w:val="ConsPlusCell"/>
    <w:uiPriority w:val="99"/>
    <w:qFormat/>
    <w:rsid w:val="00BE78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BE7899"/>
    <w:rPr>
      <w:color w:val="808080"/>
    </w:rPr>
  </w:style>
  <w:style w:type="character" w:styleId="a8">
    <w:name w:val="Strong"/>
    <w:basedOn w:val="a0"/>
    <w:uiPriority w:val="22"/>
    <w:qFormat/>
    <w:rsid w:val="00BE7899"/>
    <w:rPr>
      <w:b/>
      <w:bCs/>
    </w:rPr>
  </w:style>
  <w:style w:type="paragraph" w:styleId="a9">
    <w:name w:val="No Spacing"/>
    <w:uiPriority w:val="1"/>
    <w:qFormat/>
    <w:rsid w:val="00BE7899"/>
    <w:pPr>
      <w:spacing w:after="0" w:line="240" w:lineRule="auto"/>
    </w:pPr>
    <w:rPr>
      <w:rFonts w:ascii="Calibri" w:eastAsia="Times New Roman" w:hAnsi="Calibri" w:cs="Times New Roman"/>
      <w:lang w:eastAsia="ru-RU"/>
    </w:rPr>
  </w:style>
  <w:style w:type="paragraph" w:styleId="aa">
    <w:name w:val="Body Text"/>
    <w:basedOn w:val="a"/>
    <w:link w:val="ab"/>
    <w:rsid w:val="00BE7899"/>
    <w:pPr>
      <w:suppressAutoHyphens/>
      <w:spacing w:after="120"/>
    </w:pPr>
    <w:rPr>
      <w:sz w:val="28"/>
      <w:lang w:eastAsia="ar-SA"/>
    </w:rPr>
  </w:style>
  <w:style w:type="character" w:customStyle="1" w:styleId="ab">
    <w:name w:val="Основной текст Знак"/>
    <w:basedOn w:val="a0"/>
    <w:link w:val="aa"/>
    <w:rsid w:val="00BE7899"/>
    <w:rPr>
      <w:rFonts w:ascii="Times New Roman" w:eastAsia="Times New Roman" w:hAnsi="Times New Roman" w:cs="Times New Roman"/>
      <w:sz w:val="28"/>
      <w:szCs w:val="24"/>
      <w:lang w:eastAsia="ar-SA"/>
    </w:rPr>
  </w:style>
  <w:style w:type="paragraph" w:customStyle="1" w:styleId="ac">
    <w:name w:val="Заголовок"/>
    <w:basedOn w:val="a"/>
    <w:next w:val="aa"/>
    <w:rsid w:val="00BE7899"/>
    <w:pPr>
      <w:keepNext/>
      <w:suppressAutoHyphens/>
      <w:spacing w:before="240" w:after="120"/>
    </w:pPr>
    <w:rPr>
      <w:rFonts w:ascii="Arial" w:eastAsia="Lucida Sans Unicode" w:hAnsi="Arial" w:cs="Tahoma"/>
      <w:sz w:val="28"/>
      <w:szCs w:val="28"/>
      <w:lang w:eastAsia="ar-SA"/>
    </w:rPr>
  </w:style>
  <w:style w:type="table" w:customStyle="1" w:styleId="10">
    <w:name w:val="Сетка таблицы1"/>
    <w:basedOn w:val="a1"/>
    <w:next w:val="a3"/>
    <w:uiPriority w:val="59"/>
    <w:rsid w:val="000A0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0A0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0"/>
    <w:link w:val="5"/>
    <w:rsid w:val="00DD5184"/>
    <w:rPr>
      <w:rFonts w:ascii="Times New Roman" w:eastAsia="Times New Roman" w:hAnsi="Times New Roman" w:cs="Times New Roman"/>
      <w:sz w:val="26"/>
      <w:szCs w:val="26"/>
      <w:shd w:val="clear" w:color="auto" w:fill="FFFFFF"/>
    </w:rPr>
  </w:style>
  <w:style w:type="paragraph" w:customStyle="1" w:styleId="5">
    <w:name w:val="Основной текст5"/>
    <w:basedOn w:val="a"/>
    <w:link w:val="ad"/>
    <w:rsid w:val="00DD5184"/>
    <w:pPr>
      <w:shd w:val="clear" w:color="auto" w:fill="FFFFFF"/>
      <w:spacing w:line="322" w:lineRule="exact"/>
      <w:ind w:hanging="520"/>
    </w:pPr>
    <w:rPr>
      <w:sz w:val="26"/>
      <w:szCs w:val="26"/>
      <w:lang w:eastAsia="en-US"/>
    </w:rPr>
  </w:style>
  <w:style w:type="paragraph" w:customStyle="1" w:styleId="31">
    <w:name w:val="Основной текст 31"/>
    <w:basedOn w:val="a"/>
    <w:rsid w:val="00DD5184"/>
    <w:pPr>
      <w:suppressAutoHyphens/>
      <w:spacing w:line="216" w:lineRule="auto"/>
      <w:jc w:val="both"/>
    </w:pPr>
    <w:rPr>
      <w:rFonts w:eastAsia="Calibri"/>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D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5D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08BC"/>
    <w:rPr>
      <w:rFonts w:ascii="Tahoma" w:hAnsi="Tahoma" w:cs="Tahoma"/>
      <w:sz w:val="16"/>
      <w:szCs w:val="16"/>
    </w:rPr>
  </w:style>
  <w:style w:type="character" w:customStyle="1" w:styleId="a5">
    <w:name w:val="Текст выноски Знак"/>
    <w:basedOn w:val="a0"/>
    <w:link w:val="a4"/>
    <w:uiPriority w:val="99"/>
    <w:semiHidden/>
    <w:rsid w:val="009608BC"/>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BE7899"/>
  </w:style>
  <w:style w:type="paragraph" w:customStyle="1" w:styleId="ConsPlusNonformat">
    <w:name w:val="ConsPlusNonformat"/>
    <w:rsid w:val="00BE78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next w:val="a"/>
    <w:rsid w:val="00BE7899"/>
    <w:pPr>
      <w:widowControl w:val="0"/>
      <w:suppressAutoHyphens/>
      <w:autoSpaceDE w:val="0"/>
      <w:spacing w:after="0" w:line="240" w:lineRule="auto"/>
      <w:ind w:firstLine="720"/>
    </w:pPr>
    <w:rPr>
      <w:rFonts w:ascii="Arial" w:eastAsia="Arial" w:hAnsi="Arial" w:cs="Times New Roman"/>
      <w:sz w:val="20"/>
      <w:szCs w:val="20"/>
    </w:rPr>
  </w:style>
  <w:style w:type="paragraph" w:customStyle="1" w:styleId="ConsPlusTitle">
    <w:name w:val="ConsPlusTitle"/>
    <w:rsid w:val="00BE7899"/>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styleId="a6">
    <w:name w:val="List Paragraph"/>
    <w:basedOn w:val="a"/>
    <w:uiPriority w:val="34"/>
    <w:qFormat/>
    <w:rsid w:val="00BE7899"/>
    <w:pPr>
      <w:ind w:left="720"/>
      <w:contextualSpacing/>
    </w:pPr>
  </w:style>
  <w:style w:type="paragraph" w:customStyle="1" w:styleId="ConsPlusCell">
    <w:name w:val="ConsPlusCell"/>
    <w:uiPriority w:val="99"/>
    <w:qFormat/>
    <w:rsid w:val="00BE78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BE7899"/>
    <w:rPr>
      <w:color w:val="808080"/>
    </w:rPr>
  </w:style>
  <w:style w:type="character" w:styleId="a8">
    <w:name w:val="Strong"/>
    <w:basedOn w:val="a0"/>
    <w:uiPriority w:val="22"/>
    <w:qFormat/>
    <w:rsid w:val="00BE7899"/>
    <w:rPr>
      <w:b/>
      <w:bCs/>
    </w:rPr>
  </w:style>
  <w:style w:type="paragraph" w:styleId="a9">
    <w:name w:val="No Spacing"/>
    <w:uiPriority w:val="1"/>
    <w:qFormat/>
    <w:rsid w:val="00BE7899"/>
    <w:pPr>
      <w:spacing w:after="0" w:line="240" w:lineRule="auto"/>
    </w:pPr>
    <w:rPr>
      <w:rFonts w:ascii="Calibri" w:eastAsia="Times New Roman" w:hAnsi="Calibri" w:cs="Times New Roman"/>
      <w:lang w:eastAsia="ru-RU"/>
    </w:rPr>
  </w:style>
  <w:style w:type="paragraph" w:styleId="aa">
    <w:name w:val="Body Text"/>
    <w:basedOn w:val="a"/>
    <w:link w:val="ab"/>
    <w:rsid w:val="00BE7899"/>
    <w:pPr>
      <w:suppressAutoHyphens/>
      <w:spacing w:after="120"/>
    </w:pPr>
    <w:rPr>
      <w:sz w:val="28"/>
      <w:lang w:eastAsia="ar-SA"/>
    </w:rPr>
  </w:style>
  <w:style w:type="character" w:customStyle="1" w:styleId="ab">
    <w:name w:val="Основной текст Знак"/>
    <w:basedOn w:val="a0"/>
    <w:link w:val="aa"/>
    <w:rsid w:val="00BE7899"/>
    <w:rPr>
      <w:rFonts w:ascii="Times New Roman" w:eastAsia="Times New Roman" w:hAnsi="Times New Roman" w:cs="Times New Roman"/>
      <w:sz w:val="28"/>
      <w:szCs w:val="24"/>
      <w:lang w:eastAsia="ar-SA"/>
    </w:rPr>
  </w:style>
  <w:style w:type="paragraph" w:customStyle="1" w:styleId="ac">
    <w:name w:val="Заголовок"/>
    <w:basedOn w:val="a"/>
    <w:next w:val="aa"/>
    <w:rsid w:val="00BE7899"/>
    <w:pPr>
      <w:keepNext/>
      <w:suppressAutoHyphens/>
      <w:spacing w:before="240" w:after="120"/>
    </w:pPr>
    <w:rPr>
      <w:rFonts w:ascii="Arial" w:eastAsia="Lucida Sans Unicode" w:hAnsi="Arial" w:cs="Tahoma"/>
      <w:sz w:val="28"/>
      <w:szCs w:val="28"/>
      <w:lang w:eastAsia="ar-SA"/>
    </w:rPr>
  </w:style>
  <w:style w:type="table" w:customStyle="1" w:styleId="10">
    <w:name w:val="Сетка таблицы1"/>
    <w:basedOn w:val="a1"/>
    <w:next w:val="a3"/>
    <w:uiPriority w:val="59"/>
    <w:rsid w:val="000A0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0A0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0"/>
    <w:link w:val="5"/>
    <w:rsid w:val="00DD5184"/>
    <w:rPr>
      <w:rFonts w:ascii="Times New Roman" w:eastAsia="Times New Roman" w:hAnsi="Times New Roman" w:cs="Times New Roman"/>
      <w:sz w:val="26"/>
      <w:szCs w:val="26"/>
      <w:shd w:val="clear" w:color="auto" w:fill="FFFFFF"/>
    </w:rPr>
  </w:style>
  <w:style w:type="paragraph" w:customStyle="1" w:styleId="5">
    <w:name w:val="Основной текст5"/>
    <w:basedOn w:val="a"/>
    <w:link w:val="ad"/>
    <w:rsid w:val="00DD5184"/>
    <w:pPr>
      <w:shd w:val="clear" w:color="auto" w:fill="FFFFFF"/>
      <w:spacing w:line="322" w:lineRule="exact"/>
      <w:ind w:hanging="520"/>
    </w:pPr>
    <w:rPr>
      <w:sz w:val="26"/>
      <w:szCs w:val="26"/>
      <w:lang w:eastAsia="en-US"/>
    </w:rPr>
  </w:style>
  <w:style w:type="paragraph" w:customStyle="1" w:styleId="31">
    <w:name w:val="Основной текст 31"/>
    <w:basedOn w:val="a"/>
    <w:rsid w:val="00DD5184"/>
    <w:pPr>
      <w:suppressAutoHyphens/>
      <w:spacing w:line="216" w:lineRule="auto"/>
      <w:jc w:val="both"/>
    </w:pPr>
    <w:rPr>
      <w:rFonts w:eastAsia="Calibri"/>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498B2DF062A710218F30A885A111A3651C543E3F4E8036741BC3053C7763043334A7B4C3A8E88E7231976F615FDD70E795A1476E0x8w5K" TargetMode="External"/><Relationship Id="rId21" Type="http://schemas.openxmlformats.org/officeDocument/2006/relationships/hyperlink" Target="consultantplus://offline/ref=5498B2DF062A710218F30A885A111A3653C349EBF5E9036741BC3053C7763043214A23433C8E9DB37A4321FB16xFw4K" TargetMode="External"/><Relationship Id="rId42" Type="http://schemas.openxmlformats.org/officeDocument/2006/relationships/hyperlink" Target="consultantplus://offline/ref=5498B2DF062A710218F30A885A111A3651C44FE3F8EE036741BC3053C7763043334A7B4F3D8785BB705677AA50A1C40F785A167EFC8738EBx5w7K" TargetMode="External"/><Relationship Id="rId47" Type="http://schemas.openxmlformats.org/officeDocument/2006/relationships/hyperlink" Target="consultantplus://offline/ref=5498B2DF062A710218F30A885A111A3651C44FE3F8EE036741BC3053C7763043334A7B4F3D8786B5725677AA50A1C40F785A167EFC8738EBx5w7K" TargetMode="External"/><Relationship Id="rId63" Type="http://schemas.openxmlformats.org/officeDocument/2006/relationships/hyperlink" Target="consultantplus://offline/ref=5498B2DF062A710218F30A885A111A3651C54AE9FEE7036741BC3053C7763043334A7B4F3D8783B57A5677AA50A1C40F785A167EFC8738EBx5w7K" TargetMode="External"/><Relationship Id="rId68" Type="http://schemas.openxmlformats.org/officeDocument/2006/relationships/hyperlink" Target="consultantplus://offline/ref=5498B2DF062A710218F30A885A111A3651C543E3F4E8036741BC3053C7763043334A7B4F3D8787BB755677AA50A1C40F785A167EFC8738EBx5w7K" TargetMode="External"/><Relationship Id="rId84" Type="http://schemas.openxmlformats.org/officeDocument/2006/relationships/hyperlink" Target="consultantplus://offline/ref=5498B2DF062A710218F30A885A111A3651C44FE3F8EE036741BC3053C7763043334A7B4F3D8786B5715677AA50A1C40F785A167EFC8738EBx5w7K" TargetMode="External"/><Relationship Id="rId89" Type="http://schemas.openxmlformats.org/officeDocument/2006/relationships/hyperlink" Target="consultantplus://offline/ref=5498B2DF062A710218F30A885A111A3651C44FE3F8EE036741BC3053C7763043334A7B4F3D8786B5765677AA50A1C40F785A167EFC8738EBx5w7K" TargetMode="External"/><Relationship Id="rId7" Type="http://schemas.openxmlformats.org/officeDocument/2006/relationships/image" Target="media/image2.png"/><Relationship Id="rId71" Type="http://schemas.openxmlformats.org/officeDocument/2006/relationships/hyperlink" Target="consultantplus://offline/ref=5498B2DF062A710218F30A885A111A3651C34BE8F4EC036741BC3053C7763043334A7B4F3D8783B47A5677AA50A1C40F785A167EFC8738EBx5w7K" TargetMode="External"/><Relationship Id="rId92" Type="http://schemas.openxmlformats.org/officeDocument/2006/relationships/hyperlink" Target="consultantplus://offline/ref=5498B2DF062A710218F30A885A111A3651C543E3F5EE036741BC3053C7763043334A7B4F3D8782B37B5677AA50A1C40F785A167EFC8738EBx5w7K" TargetMode="External"/><Relationship Id="rId2" Type="http://schemas.openxmlformats.org/officeDocument/2006/relationships/styles" Target="styles.xml"/><Relationship Id="rId16" Type="http://schemas.openxmlformats.org/officeDocument/2006/relationships/hyperlink" Target="https://login.consultant.ru/link/?req=doc&amp;base=LAW&amp;n=501480" TargetMode="External"/><Relationship Id="rId29" Type="http://schemas.openxmlformats.org/officeDocument/2006/relationships/hyperlink" Target="consultantplus://offline/ref=5498B2DF062A710218F30A885A111A3651C34BE8F4EC036741BC3053C7763043334A7B4D398CD7E236082EFA1DEAC9066F461674xEw2K" TargetMode="External"/><Relationship Id="rId11" Type="http://schemas.openxmlformats.org/officeDocument/2006/relationships/hyperlink" Target="file:///C:\Users\admin\Desktop\&#1055;&#1056;&#1054;&#1043;&#1056;&#1040;&#1052;&#1052;&#1040;%20&#1086;&#1073;&#1077;&#1089;&#1087;&#1077;&#1095;&#1085;&#1080;&#1077;%20&#1078;&#1080;&#1083;&#1100;&#1077;&#1084;\&#1052;&#1055;%20&#1086;&#1073;&#1077;&#1089;&#1087;&#1077;&#1095;&#1077;&#1085;&#1080;&#1077;%20&#1078;&#1080;&#1083;&#1100;&#1077;&#1084;%20&#1084;&#1086;&#1083;&#1086;&#1076;&#1099;&#1093;%20&#1089;&#1077;&#1084;&#1077;&#1081;%20&#1054;&#1088;&#1083;&#1086;&#1074;&#1089;&#1082;&#1080;&#1081;%20&#1088;&#1072;&#1081;&#1086;&#1085;.docx" TargetMode="External"/><Relationship Id="rId24" Type="http://schemas.openxmlformats.org/officeDocument/2006/relationships/hyperlink" Target="consultantplus://offline/ref=5498B2DF062A710218F30A885A111A3651C54AE9FEE7036741BC3053C7763043334A7B4C388588E7231976F615FDD70E795A1476E0x8w5K" TargetMode="External"/><Relationship Id="rId32" Type="http://schemas.openxmlformats.org/officeDocument/2006/relationships/hyperlink" Target="consultantplus://offline/ref=5498B2DF062A710218F30A885A111A3651C543E3F9E7036741BC3053C7763043214A23433C8E9DB37A4321FB16xFw4K" TargetMode="External"/><Relationship Id="rId37" Type="http://schemas.openxmlformats.org/officeDocument/2006/relationships/hyperlink" Target="consultantplus://offline/ref=5498B2DF062A710218F30A885A111A3651C44FE3F8EE036741BC3053C7763043334A7B4F3D8786B5725677AA50A1C40F785A167EFC8738EBx5w7K" TargetMode="External"/><Relationship Id="rId40" Type="http://schemas.openxmlformats.org/officeDocument/2006/relationships/hyperlink" Target="consultantplus://offline/ref=5498B2DF062A710218F30A885A111A3651C44FE3F8EE036741BC3053C7763043334A7B4F3D8785BB705677AA50A1C40F785A167EFC8738EBx5w7K" TargetMode="External"/><Relationship Id="rId45" Type="http://schemas.openxmlformats.org/officeDocument/2006/relationships/hyperlink" Target="consultantplus://offline/ref=5498B2DF062A710218F30A885A111A3651C44FE3F8EE036741BC3053C7763043334A7B4F3D8786B5765677AA50A1C40F785A167EFC8738EBx5w7K" TargetMode="External"/><Relationship Id="rId53" Type="http://schemas.openxmlformats.org/officeDocument/2006/relationships/hyperlink" Target="consultantplus://offline/ref=5498B2DF062A710218F30A885A111A3651C543E3F5EE036741BC3053C7763043334A7B4F3D8782B2735677AA50A1C40F785A167EFC8738EBx5w7K" TargetMode="External"/><Relationship Id="rId58" Type="http://schemas.openxmlformats.org/officeDocument/2006/relationships/hyperlink" Target="consultantplus://offline/ref=5498B2DF062A710218F314854C7D463F52CB15E6FCEB003619E0360498263616730A7D1A6CC3D6BE73543DFB1CEACB0E73x4w4K" TargetMode="External"/><Relationship Id="rId66" Type="http://schemas.openxmlformats.org/officeDocument/2006/relationships/hyperlink" Target="consultantplus://offline/ref=5498B2DF062A710218F30A885A111A3651C54AE9FEE7036741BC3053C7763043334A7B4C398E88E7231976F615FDD70E795A1476E0x8w5K" TargetMode="External"/><Relationship Id="rId74" Type="http://schemas.openxmlformats.org/officeDocument/2006/relationships/hyperlink" Target="consultantplus://offline/ref=5498B2DF062A710218F30A885A111A3653C64EEBFBE7036741BC3053C7763043334A7B4F3D8783B37A5677AA50A1C40F785A167EFC8738EBx5w7K" TargetMode="External"/><Relationship Id="rId79" Type="http://schemas.openxmlformats.org/officeDocument/2006/relationships/hyperlink" Target="consultantplus://offline/ref=5498B2DF062A710218F30A885A111A3651C44FE3F8EE036741BC3053C7763043334A7B4F3D8785BB705677AA50A1C40F785A167EFC8738EBx5w7K" TargetMode="External"/><Relationship Id="rId87" Type="http://schemas.openxmlformats.org/officeDocument/2006/relationships/hyperlink" Target="consultantplus://offline/ref=5498B2DF062A710218F30A885A111A3651C44FE3F8EE036741BC3053C7763043334A7B4F3D8785BB705677AA50A1C40F785A167EFC8738EBx5w7K" TargetMode="External"/><Relationship Id="rId102" Type="http://schemas.openxmlformats.org/officeDocument/2006/relationships/image" Target="media/image11.emf"/><Relationship Id="rId5" Type="http://schemas.openxmlformats.org/officeDocument/2006/relationships/webSettings" Target="webSettings.xml"/><Relationship Id="rId61" Type="http://schemas.openxmlformats.org/officeDocument/2006/relationships/hyperlink" Target="consultantplus://offline/ref=5498B2DF062A710218F30A885A111A3651C54AE9FEE7036741BC3053C7763043214A23433C8E9DB37A4321FB16xFw4K" TargetMode="External"/><Relationship Id="rId82" Type="http://schemas.openxmlformats.org/officeDocument/2006/relationships/hyperlink" Target="consultantplus://offline/ref=5498B2DF062A710218F30A885A111A3651C44FE3F8EE036741BC3053C7763043334A7B4F3D8786B5705677AA50A1C40F785A167EFC8738EBx5w7K" TargetMode="External"/><Relationship Id="rId90" Type="http://schemas.openxmlformats.org/officeDocument/2006/relationships/hyperlink" Target="consultantplus://offline/ref=5498B2DF062A710218F30A885A111A3651C44FE3F8EE036741BC3053C7763043334A7B4F3D8785BB705677AA50A1C40F785A167EFC8738EBx5w7K" TargetMode="External"/><Relationship Id="rId95" Type="http://schemas.openxmlformats.org/officeDocument/2006/relationships/hyperlink" Target="consultantplus://offline/ref=5498B2DF062A710218F30A885A111A3651C543E3F5EE036741BC3053C7763043334A7B4F3D8782B2705677AA50A1C40F785A167EFC8738EBx5w7K"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yperlink" Target="consultantplus://offline/ref=5498B2DF062A710218F30A885A111A3651C54AE9FEE7036741BC3053C7763043334A7B4F3D8783B57A5677AA50A1C40F785A167EFC8738EBx5w7K" TargetMode="External"/><Relationship Id="rId27" Type="http://schemas.openxmlformats.org/officeDocument/2006/relationships/hyperlink" Target="consultantplus://offline/ref=5498B2DF062A710218F30A885A111A3651C543E3F4E8036741BC3053C7763043334A7B4F3D8787BB755677AA50A1C40F785A167EFC8738EBx5w7K" TargetMode="External"/><Relationship Id="rId30" Type="http://schemas.openxmlformats.org/officeDocument/2006/relationships/hyperlink" Target="consultantplus://offline/ref=5498B2DF062A710218F30A885A111A3651C34BE8F4EC036741BC3053C7763043334A7B4F3D8783B47A5677AA50A1C40F785A167EFC8738EBx5w7K" TargetMode="External"/><Relationship Id="rId35" Type="http://schemas.openxmlformats.org/officeDocument/2006/relationships/hyperlink" Target="consultantplus://offline/ref=5498B2DF062A710218F30A885A111A3656C14AEFFCE45E6D49E53C51C0796F543403774E3D8783B6790972BF41F9C8076F441E68E0853AxEw9K" TargetMode="External"/><Relationship Id="rId43" Type="http://schemas.openxmlformats.org/officeDocument/2006/relationships/hyperlink" Target="consultantplus://offline/ref=5498B2DF062A710218F30A885A111A3651C44FE3F8EE036741BC3053C7763043334A7B4F3D8786B5715677AA50A1C40F785A167EFC8738EBx5w7K" TargetMode="External"/><Relationship Id="rId48" Type="http://schemas.openxmlformats.org/officeDocument/2006/relationships/hyperlink" Target="consultantplus://offline/ref=5498B2DF062A710218F30A885A111A3651C44FE3F8EE036741BC3053C7763043334A7B4F3D8786B5765677AA50A1C40F785A167EFC8738EBx5w7K" TargetMode="External"/><Relationship Id="rId56" Type="http://schemas.openxmlformats.org/officeDocument/2006/relationships/hyperlink" Target="consultantplus://offline/ref=5498B2DF062A710218F30A885A111A3653C84AE2FAE8036741BC3053C7763043214A23433C8E9DB37A4321FB16xFw4K" TargetMode="External"/><Relationship Id="rId64" Type="http://schemas.openxmlformats.org/officeDocument/2006/relationships/hyperlink" Target="consultantplus://offline/ref=5498B2DF062A710218F30A885A111A3651C54AE9FEE7036741BC3053C7763043334A7B4F3D8783B57B5677AA50A1C40F785A167EFC8738EBx5w7K" TargetMode="External"/><Relationship Id="rId69" Type="http://schemas.openxmlformats.org/officeDocument/2006/relationships/hyperlink" Target="consultantplus://offline/ref=5498B2DF062A710218F30A885A111A3651C543E3FCE9036741BC3053C7763043334A7B4B3A8488E7231976F615FDD70E795A1476E0x8w5K" TargetMode="External"/><Relationship Id="rId77" Type="http://schemas.openxmlformats.org/officeDocument/2006/relationships/hyperlink" Target="consultantplus://offline/ref=5498B2DF062A710218F30A885A111A3651C542EAFBE9036741BC3053C7763043334A7B4A348788E7231976F615FDD70E795A1476E0x8w5K" TargetMode="External"/><Relationship Id="rId100" Type="http://schemas.openxmlformats.org/officeDocument/2006/relationships/hyperlink" Target="consultantplus://offline/ref=5498B2DF062A710218F314854C7D463F52CB15E6FCEA0F331BED360498263616730A7D1A7EC38EB2725D22FF12FF9D5F35111B77EB9B38E14983A96ExFwDK" TargetMode="External"/><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consultantplus://offline/ref=5498B2DF062A710218F30A885A111A3651C543E3F5EE036741BC3053C7763043334A7B4F3D8782B37B5677AA50A1C40F785A167EFC8738EBx5w7K" TargetMode="External"/><Relationship Id="rId72" Type="http://schemas.openxmlformats.org/officeDocument/2006/relationships/hyperlink" Target="consultantplus://offline/ref=5498B2DF062A710218F30A885A111A3651C34BE8F4EC036741BC3053C7763043334A7B4D398CD7E236082EFA1DEAC9066F461674xEw2K" TargetMode="External"/><Relationship Id="rId80" Type="http://schemas.openxmlformats.org/officeDocument/2006/relationships/hyperlink" Target="consultantplus://offline/ref=5498B2DF062A710218F30A885A111A3651C44FE3F8EE036741BC3053C7763043334A7B4F3D8786B5735677AA50A1C40F785A167EFC8738EBx5w7K" TargetMode="External"/><Relationship Id="rId85" Type="http://schemas.openxmlformats.org/officeDocument/2006/relationships/hyperlink" Target="consultantplus://offline/ref=5498B2DF062A710218F30A885A111A3651C44FE3F8EE036741BC3053C7763043334A7B4F3D8785BB705677AA50A1C40F785A167EFC8738EBx5w7K" TargetMode="External"/><Relationship Id="rId93" Type="http://schemas.openxmlformats.org/officeDocument/2006/relationships/hyperlink" Target="consultantplus://offline/ref=5498B2DF062A710218F30A885A111A3651C543E3F5EE036741BC3053C7763043334A7B4F3D8782B2725677AA50A1C40F785A167EFC8738EBx5w7K" TargetMode="External"/><Relationship Id="rId98" Type="http://schemas.openxmlformats.org/officeDocument/2006/relationships/hyperlink" Target="consultantplus://offline/ref=5498B2DF062A710218F30A885A111A3651C54AE9FEE7036741BC3053C7763043214A23433C8E9DB37A4321FB16xFw4K" TargetMode="External"/><Relationship Id="rId3" Type="http://schemas.microsoft.com/office/2007/relationships/stylesWithEffects" Target="stylesWithEffects.xml"/><Relationship Id="rId12" Type="http://schemas.openxmlformats.org/officeDocument/2006/relationships/hyperlink" Target="https://login.consultant.ru/link/?req=doc&amp;base=RLAW240&amp;n=258531" TargetMode="External"/><Relationship Id="rId17" Type="http://schemas.openxmlformats.org/officeDocument/2006/relationships/image" Target="media/image6.png"/><Relationship Id="rId25" Type="http://schemas.openxmlformats.org/officeDocument/2006/relationships/hyperlink" Target="consultantplus://offline/ref=5498B2DF062A710218F30A885A111A3651C54AE9FEE7036741BC3053C7763043334A7B4C398E88E7231976F615FDD70E795A1476E0x8w5K" TargetMode="External"/><Relationship Id="rId33" Type="http://schemas.openxmlformats.org/officeDocument/2006/relationships/hyperlink" Target="consultantplus://offline/ref=5498B2DF062A710218F30A885A111A3653C64EEBFBE7036741BC3053C7763043334A7B4F3D8783B37A5677AA50A1C40F785A167EFC8738EBx5w7K" TargetMode="External"/><Relationship Id="rId38" Type="http://schemas.openxmlformats.org/officeDocument/2006/relationships/hyperlink" Target="consultantplus://offline/ref=5498B2DF062A710218F30A885A111A3651C44FE3F8EE036741BC3053C7763043334A7B4F3D8785BB705677AA50A1C40F785A167EFC8738EBx5w7K" TargetMode="External"/><Relationship Id="rId46" Type="http://schemas.openxmlformats.org/officeDocument/2006/relationships/hyperlink" Target="consultantplus://offline/ref=5498B2DF062A710218F30A885A111A3651C44FE3F8EE036741BC3053C7763043334A7B4F3D8785BB705677AA50A1C40F785A167EFC8738EBx5w7K" TargetMode="External"/><Relationship Id="rId59" Type="http://schemas.openxmlformats.org/officeDocument/2006/relationships/hyperlink" Target="consultantplus://offline/ref=5498B2DF062A710218F314854C7D463F52CB15E6FCEA0F331BED360498263616730A7D1A7EC38EB2725D22FF12FF9D5F35111B77EB9B38E14983A96ExFwDK" TargetMode="External"/><Relationship Id="rId67" Type="http://schemas.openxmlformats.org/officeDocument/2006/relationships/hyperlink" Target="consultantplus://offline/ref=5498B2DF062A710218F30A885A111A3651C543E3F4E8036741BC3053C7763043334A7B4C3A8E88E7231976F615FDD70E795A1476E0x8w5K" TargetMode="External"/><Relationship Id="rId103" Type="http://schemas.openxmlformats.org/officeDocument/2006/relationships/image" Target="media/image12.emf"/><Relationship Id="rId20" Type="http://schemas.openxmlformats.org/officeDocument/2006/relationships/hyperlink" Target="consultantplus://offline/ref=5498B2DF062A710218F30A885A111A3651C54AE9FEE7036741BC3053C7763043214A23433C8E9DB37A4321FB16xFw4K" TargetMode="External"/><Relationship Id="rId41" Type="http://schemas.openxmlformats.org/officeDocument/2006/relationships/hyperlink" Target="consultantplus://offline/ref=5498B2DF062A710218F30A885A111A3651C44FE3F8EE036741BC3053C7763043334A7B4F3D8786B5705677AA50A1C40F785A167EFC8738EBx5w7K" TargetMode="External"/><Relationship Id="rId54" Type="http://schemas.openxmlformats.org/officeDocument/2006/relationships/hyperlink" Target="consultantplus://offline/ref=5498B2DF062A710218F30A885A111A3651C543E3F5EE036741BC3053C7763043334A7B4F3D8782B2705677AA50A1C40F785A167EFC8738EBx5w7K" TargetMode="External"/><Relationship Id="rId62" Type="http://schemas.openxmlformats.org/officeDocument/2006/relationships/hyperlink" Target="consultantplus://offline/ref=5498B2DF062A710218F30A885A111A3653C349EBF5E9036741BC3053C7763043214A23433C8E9DB37A4321FB16xFw4K" TargetMode="External"/><Relationship Id="rId70" Type="http://schemas.openxmlformats.org/officeDocument/2006/relationships/hyperlink" Target="consultantplus://offline/ref=5498B2DF062A710218F30A885A111A3651C34BE8F4EC036741BC3053C7763043334A7B4D398CD7E236082EFA1DEAC9066F461674xEw2K" TargetMode="External"/><Relationship Id="rId75" Type="http://schemas.openxmlformats.org/officeDocument/2006/relationships/hyperlink" Target="consultantplus://offline/ref=5498B2DF062A710218F30A885A111A3653C64EEBFBE7036741BC3053C7763043334A7B4F3D8783B37A5677AA50A1C40F785A167EFC8738EBx5w7K" TargetMode="External"/><Relationship Id="rId83" Type="http://schemas.openxmlformats.org/officeDocument/2006/relationships/hyperlink" Target="consultantplus://offline/ref=5498B2DF062A710218F30A885A111A3651C44FE3F8EE036741BC3053C7763043334A7B4F3D8785BB705677AA50A1C40F785A167EFC8738EBx5w7K" TargetMode="External"/><Relationship Id="rId88" Type="http://schemas.openxmlformats.org/officeDocument/2006/relationships/hyperlink" Target="consultantplus://offline/ref=5498B2DF062A710218F30A885A111A3651C44FE3F8EE036741BC3053C7763043334A7B4F3D8786B5725677AA50A1C40F785A167EFC8738EBx5w7K" TargetMode="External"/><Relationship Id="rId91" Type="http://schemas.openxmlformats.org/officeDocument/2006/relationships/hyperlink" Target="consultantplus://offline/ref=5498B2DF062A710218F30A885A111A3651C543E3F5EE036741BC3053C7763043334A7B4F3D8782B37A5677AA50A1C40F785A167EFC8738EBx5w7K" TargetMode="External"/><Relationship Id="rId96" Type="http://schemas.openxmlformats.org/officeDocument/2006/relationships/hyperlink" Target="consultantplus://offline/ref=5498B2DF062A710218F30A885A111A3651C543E3F5EE036741BC3053C7763043334A7B4F3D8782B2715677AA50A1C40F785A167EFC8738EBx5w7K"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login.consultant.ru/link/?req=doc&amp;base=LAW&amp;n=2875" TargetMode="External"/><Relationship Id="rId23" Type="http://schemas.openxmlformats.org/officeDocument/2006/relationships/hyperlink" Target="consultantplus://offline/ref=5498B2DF062A710218F30A885A111A3651C54AE9FEE7036741BC3053C7763043334A7B4F3D8783B57B5677AA50A1C40F785A167EFC8738EBx5w7K" TargetMode="External"/><Relationship Id="rId28" Type="http://schemas.openxmlformats.org/officeDocument/2006/relationships/hyperlink" Target="consultantplus://offline/ref=5498B2DF062A710218F30A885A111A3651C543E3FCE9036741BC3053C7763043334A7B4B3A8488E7231976F615FDD70E795A1476E0x8w5K" TargetMode="External"/><Relationship Id="rId36" Type="http://schemas.openxmlformats.org/officeDocument/2006/relationships/hyperlink" Target="consultantplus://offline/ref=5498B2DF062A710218F30A885A111A3651C542EAFBE9036741BC3053C7763043334A7B4A348788E7231976F615FDD70E795A1476E0x8w5K" TargetMode="External"/><Relationship Id="rId49" Type="http://schemas.openxmlformats.org/officeDocument/2006/relationships/hyperlink" Target="consultantplus://offline/ref=5498B2DF062A710218F30A885A111A3651C44FE3F8EE036741BC3053C7763043334A7B4F3D8785BB705677AA50A1C40F785A167EFC8738EBx5w7K" TargetMode="External"/><Relationship Id="rId57" Type="http://schemas.openxmlformats.org/officeDocument/2006/relationships/hyperlink" Target="consultantplus://offline/ref=5498B2DF062A710218F30A885A111A3651C54AE9FEE7036741BC3053C7763043214A23433C8E9DB37A4321FB16xFw4K" TargetMode="External"/><Relationship Id="rId10" Type="http://schemas.openxmlformats.org/officeDocument/2006/relationships/hyperlink" Target="https://login.consultant.ru/link/?req=doc&amp;base=RLAW240&amp;n=159681" TargetMode="External"/><Relationship Id="rId31" Type="http://schemas.openxmlformats.org/officeDocument/2006/relationships/hyperlink" Target="consultantplus://offline/ref=5498B2DF062A710218F30A885A111A3651C34BE8F4EC036741BC3053C7763043334A7B4D398CD7E236082EFA1DEAC9066F461674xEw2K" TargetMode="External"/><Relationship Id="rId44" Type="http://schemas.openxmlformats.org/officeDocument/2006/relationships/hyperlink" Target="consultantplus://offline/ref=5498B2DF062A710218F30A885A111A3651C44FE3F8EE036741BC3053C7763043334A7B4F3D8785BB705677AA50A1C40F785A167EFC8738EBx5w7K" TargetMode="External"/><Relationship Id="rId52" Type="http://schemas.openxmlformats.org/officeDocument/2006/relationships/hyperlink" Target="consultantplus://offline/ref=5498B2DF062A710218F30A885A111A3651C543E3F5EE036741BC3053C7763043334A7B4F3D8782B2725677AA50A1C40F785A167EFC8738EBx5w7K" TargetMode="External"/><Relationship Id="rId60" Type="http://schemas.openxmlformats.org/officeDocument/2006/relationships/image" Target="media/image9.png"/><Relationship Id="rId65" Type="http://schemas.openxmlformats.org/officeDocument/2006/relationships/hyperlink" Target="consultantplus://offline/ref=5498B2DF062A710218F30A885A111A3651C54AE9FEE7036741BC3053C7763043334A7B4C388588E7231976F615FDD70E795A1476E0x8w5K" TargetMode="External"/><Relationship Id="rId73" Type="http://schemas.openxmlformats.org/officeDocument/2006/relationships/hyperlink" Target="consultantplus://offline/ref=5498B2DF062A710218F30A885A111A3651C543E3F9E7036741BC3053C7763043214A23433C8E9DB37A4321FB16xFw4K" TargetMode="External"/><Relationship Id="rId78" Type="http://schemas.openxmlformats.org/officeDocument/2006/relationships/hyperlink" Target="consultantplus://offline/ref=5498B2DF062A710218F30A885A111A3651C44FE3F8EE036741BC3053C7763043334A7B4F3D8786B5725677AA50A1C40F785A167EFC8738EBx5w7K" TargetMode="External"/><Relationship Id="rId81" Type="http://schemas.openxmlformats.org/officeDocument/2006/relationships/hyperlink" Target="consultantplus://offline/ref=5498B2DF062A710218F30A885A111A3651C44FE3F8EE036741BC3053C7763043334A7B4F3D8785BB705677AA50A1C40F785A167EFC8738EBx5w7K" TargetMode="External"/><Relationship Id="rId86" Type="http://schemas.openxmlformats.org/officeDocument/2006/relationships/hyperlink" Target="consultantplus://offline/ref=5498B2DF062A710218F30A885A111A3651C44FE3F8EE036741BC3053C7763043334A7B4F3D8786B5765677AA50A1C40F785A167EFC8738EBx5w7K" TargetMode="External"/><Relationship Id="rId94" Type="http://schemas.openxmlformats.org/officeDocument/2006/relationships/hyperlink" Target="consultantplus://offline/ref=5498B2DF062A710218F30A885A111A3651C543E3F5EE036741BC3053C7763043334A7B4F3D8782B2735677AA50A1C40F785A167EFC8738EBx5w7K" TargetMode="External"/><Relationship Id="rId99" Type="http://schemas.openxmlformats.org/officeDocument/2006/relationships/hyperlink" Target="consultantplus://offline/ref=5498B2DF062A710218F314854C7D463F52CB15E6FCEB003619E0360498263616730A7D1A6CC3D6BE73543DFB1CEACB0E73x4w4K" TargetMode="External"/><Relationship Id="rId10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login.consultant.ru/link/?req=doc&amp;base=RLAW240&amp;n=260976" TargetMode="External"/><Relationship Id="rId18" Type="http://schemas.openxmlformats.org/officeDocument/2006/relationships/image" Target="media/image7.jpeg"/><Relationship Id="rId39" Type="http://schemas.openxmlformats.org/officeDocument/2006/relationships/hyperlink" Target="consultantplus://offline/ref=5498B2DF062A710218F30A885A111A3651C44FE3F8EE036741BC3053C7763043334A7B4F3D8786B5735677AA50A1C40F785A167EFC8738EBx5w7K" TargetMode="External"/><Relationship Id="rId34" Type="http://schemas.openxmlformats.org/officeDocument/2006/relationships/hyperlink" Target="consultantplus://offline/ref=5498B2DF062A710218F30A885A111A3653C64EEBFBE7036741BC3053C7763043334A7B4F3D8783B37A5677AA50A1C40F785A167EFC8738EBx5w7K" TargetMode="External"/><Relationship Id="rId50" Type="http://schemas.openxmlformats.org/officeDocument/2006/relationships/hyperlink" Target="consultantplus://offline/ref=5498B2DF062A710218F30A885A111A3651C543E3F5EE036741BC3053C7763043334A7B4F3D8782B37A5677AA50A1C40F785A167EFC8738EBx5w7K" TargetMode="External"/><Relationship Id="rId55" Type="http://schemas.openxmlformats.org/officeDocument/2006/relationships/hyperlink" Target="consultantplus://offline/ref=5498B2DF062A710218F30A885A111A3651C543E3F5EE036741BC3053C7763043334A7B4F3D8782B2715677AA50A1C40F785A167EFC8738EBx5w7K" TargetMode="External"/><Relationship Id="rId76" Type="http://schemas.openxmlformats.org/officeDocument/2006/relationships/hyperlink" Target="consultantplus://offline/ref=5498B2DF062A710218F30A885A111A3656C14AEFFCE45E6D49E53C51C0796F543403774E3D8783B6790972BF41F9C8076F441E68E0853AxEw9K" TargetMode="External"/><Relationship Id="rId97" Type="http://schemas.openxmlformats.org/officeDocument/2006/relationships/hyperlink" Target="consultantplus://offline/ref=5498B2DF062A710218F30A885A111A3653C84AE2FAE8036741BC3053C7763043214A23433C8E9DB37A4321FB16xFw4K"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61</Pages>
  <Words>26548</Words>
  <Characters>151330</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Татьяна2</dc:creator>
  <cp:lastModifiedBy>Елена Николаевна</cp:lastModifiedBy>
  <cp:revision>3</cp:revision>
  <dcterms:created xsi:type="dcterms:W3CDTF">2026-04-17T06:34:00Z</dcterms:created>
  <dcterms:modified xsi:type="dcterms:W3CDTF">2026-05-14T07:06:00Z</dcterms:modified>
</cp:coreProperties>
</file>