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6A" w:rsidRPr="00DA5F36" w:rsidRDefault="00336C6A" w:rsidP="00336C6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A5F3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DA5F36">
        <w:rPr>
          <w:rFonts w:ascii="Times New Roman" w:hAnsi="Times New Roman" w:cs="Times New Roman"/>
        </w:rPr>
        <w:t xml:space="preserve"> 1</w:t>
      </w:r>
    </w:p>
    <w:p w:rsidR="00336C6A" w:rsidRPr="00DA5F36" w:rsidRDefault="00336C6A" w:rsidP="00336C6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A5F36">
        <w:rPr>
          <w:rFonts w:ascii="Times New Roman" w:hAnsi="Times New Roman" w:cs="Times New Roman"/>
        </w:rPr>
        <w:t>к</w:t>
      </w:r>
      <w:proofErr w:type="gramEnd"/>
      <w:r w:rsidRPr="00DA5F36">
        <w:rPr>
          <w:rFonts w:ascii="Times New Roman" w:hAnsi="Times New Roman" w:cs="Times New Roman"/>
        </w:rPr>
        <w:t xml:space="preserve"> Административному регламенту</w:t>
      </w:r>
    </w:p>
    <w:p w:rsidR="00336C6A" w:rsidRPr="00DA5F36" w:rsidRDefault="00336C6A" w:rsidP="00336C6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A5F36">
        <w:rPr>
          <w:rFonts w:ascii="Times New Roman" w:hAnsi="Times New Roman" w:cs="Times New Roman"/>
        </w:rPr>
        <w:t>по</w:t>
      </w:r>
      <w:proofErr w:type="gramEnd"/>
      <w:r w:rsidRPr="00DA5F36">
        <w:rPr>
          <w:rFonts w:ascii="Times New Roman" w:hAnsi="Times New Roman" w:cs="Times New Roman"/>
        </w:rPr>
        <w:t xml:space="preserve"> предоставлению муниципальной услуги</w:t>
      </w:r>
    </w:p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36C6A" w:rsidRPr="00DA5F36" w:rsidTr="002751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36C6A" w:rsidRPr="00DA5F36" w:rsidRDefault="00336C6A" w:rsidP="002751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ФОРМА</w:t>
            </w:r>
          </w:p>
        </w:tc>
      </w:tr>
      <w:tr w:rsidR="00336C6A" w:rsidRPr="00DA5F36" w:rsidTr="002751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81"/>
            <w:bookmarkEnd w:id="0"/>
            <w:r w:rsidRPr="00DA5F36">
              <w:rPr>
                <w:rFonts w:ascii="Times New Roman" w:hAnsi="Times New Roman" w:cs="Times New Roman"/>
              </w:rPr>
              <w:t>ЗАЯВЛЕНИЕ</w:t>
            </w:r>
          </w:p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о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выдаче градостроительного плана земельного участка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6C6A" w:rsidRPr="00DA5F36" w:rsidRDefault="00336C6A" w:rsidP="0027518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"__" __________ 20___ г.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уполномоченного органа местного самоуправления)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</w:tbl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185"/>
        <w:gridCol w:w="3969"/>
      </w:tblGrid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36C6A" w:rsidRPr="00DA5F36" w:rsidTr="0027518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 Сведения о земельном участке</w:t>
            </w:r>
          </w:p>
        </w:tc>
      </w:tr>
    </w:tbl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185"/>
        <w:gridCol w:w="3969"/>
      </w:tblGrid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 и проектная площадь образуемого </w:t>
            </w:r>
            <w:r w:rsidRPr="00DA5F36">
              <w:rPr>
                <w:rFonts w:ascii="Times New Roman" w:hAnsi="Times New Roman" w:cs="Times New Roman"/>
              </w:rPr>
              <w:lastRenderedPageBreak/>
              <w:t xml:space="preserve">земельного участка (указываются в случае, предусмотренном </w:t>
            </w:r>
            <w:hyperlink r:id="rId4" w:history="1">
              <w:r w:rsidRPr="00DA5F36">
                <w:rPr>
                  <w:rFonts w:ascii="Times New Roman" w:hAnsi="Times New Roman" w:cs="Times New Roman"/>
                  <w:color w:val="0000FF"/>
                </w:rPr>
                <w:t>частью 1 статьи 57</w:t>
              </w:r>
            </w:hyperlink>
            <w:r w:rsidRPr="00DA5F3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c>
          <w:tcPr>
            <w:tcW w:w="907" w:type="dxa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185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5" w:history="1">
              <w:r w:rsidRPr="00DA5F36">
                <w:rPr>
                  <w:rFonts w:ascii="Times New Roman" w:hAnsi="Times New Roman" w:cs="Times New Roman"/>
                  <w:color w:val="0000FF"/>
                </w:rPr>
                <w:t>частью 1 статьи 57</w:t>
              </w:r>
            </w:hyperlink>
            <w:r w:rsidRPr="00DA5F36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3969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417"/>
        <w:gridCol w:w="3402"/>
        <w:gridCol w:w="963"/>
      </w:tblGrid>
      <w:tr w:rsidR="00336C6A" w:rsidRPr="00DA5F36" w:rsidTr="0027518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6C6A" w:rsidRPr="00DA5F36" w:rsidRDefault="00336C6A" w:rsidP="0027518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Прошу выдать градостроительный план земельного участка.</w:t>
            </w:r>
          </w:p>
          <w:p w:rsidR="00336C6A" w:rsidRPr="00DA5F36" w:rsidRDefault="00336C6A" w:rsidP="002751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Приложение: _________________________________________________________________________</w:t>
            </w:r>
          </w:p>
          <w:p w:rsidR="00336C6A" w:rsidRPr="00DA5F36" w:rsidRDefault="00336C6A" w:rsidP="002751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</w:t>
            </w:r>
          </w:p>
          <w:p w:rsidR="00336C6A" w:rsidRPr="00DA5F36" w:rsidRDefault="00336C6A" w:rsidP="002751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336C6A" w:rsidRPr="00DA5F36" w:rsidTr="0027518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Merge w:val="restart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направить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63" w:type="dxa"/>
            <w:tcBorders>
              <w:top w:val="nil"/>
            </w:tcBorders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Merge/>
          </w:tcPr>
          <w:p w:rsidR="00336C6A" w:rsidRPr="00DA5F36" w:rsidRDefault="00336C6A" w:rsidP="00275186">
            <w:pPr>
              <w:spacing w:after="1" w:line="0" w:lineRule="atLeast"/>
            </w:pPr>
          </w:p>
        </w:tc>
        <w:tc>
          <w:tcPr>
            <w:tcW w:w="963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Align w:val="center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выдать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963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107" w:type="dxa"/>
            <w:gridSpan w:val="3"/>
            <w:vAlign w:val="center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A5F36">
              <w:rPr>
                <w:rFonts w:ascii="Times New Roman" w:hAnsi="Times New Roman" w:cs="Times New Roman"/>
              </w:rPr>
              <w:t>направить</w:t>
            </w:r>
            <w:proofErr w:type="gramEnd"/>
            <w:r w:rsidRPr="00DA5F36">
              <w:rPr>
                <w:rFonts w:ascii="Times New Roman" w:hAnsi="Times New Roman" w:cs="Times New Roman"/>
              </w:rPr>
              <w:t xml:space="preserve"> на бумажном носителе на почтовый адрес:</w:t>
            </w:r>
          </w:p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_________________________________________________________________</w:t>
            </w:r>
          </w:p>
        </w:tc>
        <w:tc>
          <w:tcPr>
            <w:tcW w:w="963" w:type="dxa"/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0" w:type="dxa"/>
            <w:gridSpan w:val="4"/>
            <w:vAlign w:val="center"/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336C6A" w:rsidRPr="00DA5F36" w:rsidTr="00275186">
        <w:tc>
          <w:tcPr>
            <w:tcW w:w="9070" w:type="dxa"/>
            <w:gridSpan w:val="4"/>
            <w:tcBorders>
              <w:left w:val="nil"/>
              <w:bottom w:val="nil"/>
              <w:right w:val="nil"/>
            </w:tcBorders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6C6A" w:rsidRPr="00DA5F36" w:rsidTr="00275186">
        <w:tblPrEx>
          <w:tblBorders>
            <w:insideV w:val="nil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336C6A" w:rsidRPr="00DA5F36" w:rsidRDefault="00336C6A" w:rsidP="0027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</w:t>
            </w:r>
          </w:p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DA5F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5" w:type="dxa"/>
            <w:gridSpan w:val="2"/>
            <w:tcBorders>
              <w:top w:val="nil"/>
              <w:bottom w:val="nil"/>
            </w:tcBorders>
          </w:tcPr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_________________________________</w:t>
            </w:r>
          </w:p>
          <w:p w:rsidR="00336C6A" w:rsidRPr="00DA5F36" w:rsidRDefault="00336C6A" w:rsidP="0027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F36">
              <w:rPr>
                <w:rFonts w:ascii="Times New Roman" w:hAnsi="Times New Roman" w:cs="Times New Roman"/>
              </w:rPr>
              <w:t>(</w:t>
            </w:r>
            <w:proofErr w:type="gramStart"/>
            <w:r w:rsidRPr="00DA5F36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DA5F36">
              <w:rPr>
                <w:rFonts w:ascii="Times New Roman" w:hAnsi="Times New Roman" w:cs="Times New Roman"/>
              </w:rPr>
              <w:t>, имя, отчество (при наличии)</w:t>
            </w:r>
          </w:p>
        </w:tc>
      </w:tr>
    </w:tbl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336C6A" w:rsidRPr="00DA5F36" w:rsidRDefault="00336C6A" w:rsidP="00336C6A">
      <w:pPr>
        <w:pStyle w:val="ConsPlusNormal"/>
        <w:jc w:val="both"/>
        <w:rPr>
          <w:rFonts w:ascii="Times New Roman" w:hAnsi="Times New Roman" w:cs="Times New Roman"/>
        </w:rPr>
      </w:pPr>
    </w:p>
    <w:p w:rsidR="004B0401" w:rsidRDefault="004B0401">
      <w:bookmarkStart w:id="1" w:name="_GoBack"/>
      <w:bookmarkEnd w:id="1"/>
    </w:p>
    <w:sectPr w:rsidR="004B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A"/>
    <w:rsid w:val="00336C6A"/>
    <w:rsid w:val="004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901B-6125-421C-8A2A-0554FDF0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6A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6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6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47804E224C18F0CF03E89BBED9770D8B6DE7B1D7D3419A83A64990CE53F6751DB466E614192E0F3319CE9037C260ABAD50712BB1ADD3V8G" TargetMode="External"/><Relationship Id="rId4" Type="http://schemas.openxmlformats.org/officeDocument/2006/relationships/hyperlink" Target="consultantplus://offline/ref=3147804E224C18F0CF03E89BBED9770D8B6DE7B1D7D3419A83A64990CE53F6751DB466E614192E0F3319CE9037C260ABAD50712BB1ADD3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2026-02-11T11:12:00Z</dcterms:created>
  <dcterms:modified xsi:type="dcterms:W3CDTF">2026-02-11T11:12:00Z</dcterms:modified>
</cp:coreProperties>
</file>