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9D" w:rsidRPr="003615C1" w:rsidRDefault="00643BBE" w:rsidP="00643BBE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15C1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E76B70" w:rsidRPr="00884AFB" w:rsidRDefault="00C101D0" w:rsidP="00643BBE">
      <w:pPr>
        <w:pStyle w:val="ConsPlusNormal"/>
        <w:spacing w:after="240"/>
        <w:jc w:val="center"/>
        <w:rPr>
          <w:b/>
        </w:rPr>
      </w:pPr>
      <w:r w:rsidRPr="00884AFB">
        <w:rPr>
          <w:b/>
        </w:rPr>
        <w:t xml:space="preserve">к проекту </w:t>
      </w:r>
      <w:r>
        <w:rPr>
          <w:b/>
        </w:rPr>
        <w:t>постановления</w:t>
      </w:r>
      <w:r w:rsidRPr="00884AFB">
        <w:rPr>
          <w:b/>
        </w:rPr>
        <w:t xml:space="preserve"> администрации </w:t>
      </w:r>
      <w:r>
        <w:rPr>
          <w:b/>
        </w:rPr>
        <w:t>Орловского муниципального округа</w:t>
      </w:r>
      <w:r w:rsidRPr="00884AFB">
        <w:rPr>
          <w:b/>
        </w:rPr>
        <w:t xml:space="preserve"> </w:t>
      </w:r>
      <w:r>
        <w:rPr>
          <w:b/>
        </w:rPr>
        <w:t>«</w:t>
      </w:r>
      <w:r w:rsidRPr="002E57CA">
        <w:rPr>
          <w:b/>
          <w:bCs/>
        </w:rPr>
        <w:t>Об утверждении Правил</w:t>
      </w:r>
      <w:r w:rsidRPr="002E57CA">
        <w:t xml:space="preserve"> </w:t>
      </w:r>
      <w:r w:rsidRPr="002E57CA">
        <w:rPr>
          <w:b/>
        </w:rPr>
        <w:t>определения требований к закупаемым органами местного самоуправления, их отраслевыми органами  и подведомственными указанным органам казенными и бюджетными учреждениями отдельным видам т</w:t>
      </w:r>
      <w:r w:rsidRPr="0035564C">
        <w:rPr>
          <w:b/>
        </w:rPr>
        <w:t>оваров, работ, услуг (в том числе предельные цены товаров, работ, услуг)</w:t>
      </w:r>
      <w:r>
        <w:rPr>
          <w:b/>
        </w:rPr>
        <w:t>»</w:t>
      </w:r>
    </w:p>
    <w:p w:rsidR="000C26A8" w:rsidRPr="00C101D0" w:rsidRDefault="000C26A8" w:rsidP="00C10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1D0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5E31F0" w:rsidRPr="00C101D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C101D0" w:rsidRPr="00C101D0">
        <w:rPr>
          <w:rFonts w:ascii="Times New Roman" w:hAnsi="Times New Roman" w:cs="Times New Roman"/>
          <w:sz w:val="28"/>
          <w:szCs w:val="28"/>
        </w:rPr>
        <w:t>администрации Орловского муниципального округа «</w:t>
      </w:r>
      <w:r w:rsidR="00C101D0" w:rsidRPr="00C101D0">
        <w:rPr>
          <w:rFonts w:ascii="Times New Roman" w:hAnsi="Times New Roman" w:cs="Times New Roman"/>
          <w:bCs/>
          <w:sz w:val="28"/>
          <w:szCs w:val="28"/>
        </w:rPr>
        <w:t>Об утверждении Правил</w:t>
      </w:r>
      <w:r w:rsidR="00C101D0" w:rsidRPr="00C101D0">
        <w:rPr>
          <w:rFonts w:ascii="Times New Roman" w:hAnsi="Times New Roman" w:cs="Times New Roman"/>
          <w:sz w:val="28"/>
          <w:szCs w:val="28"/>
        </w:rPr>
        <w:t xml:space="preserve"> определения требований к закупаемым органами местного самоуправления, их отраслевыми органами  и подведомственными указанным органам казенными и бюджетными учреждениями отдельным видам товаров, работ, услуг (в том числе предельные цены товаров, работ, услуг)»</w:t>
      </w:r>
      <w:r w:rsidRPr="00C101D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101D0">
        <w:rPr>
          <w:rFonts w:ascii="Times New Roman" w:eastAsia="Times New Roman" w:hAnsi="Times New Roman" w:cs="Times New Roman"/>
          <w:sz w:val="28"/>
          <w:szCs w:val="28"/>
        </w:rPr>
        <w:t>(далее – проект) подготовлен в целях реализации:</w:t>
      </w:r>
    </w:p>
    <w:p w:rsidR="000C26A8" w:rsidRPr="00C101D0" w:rsidRDefault="000C26A8" w:rsidP="00C10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1D0">
        <w:rPr>
          <w:rFonts w:ascii="Times New Roman" w:eastAsia="Times New Roman" w:hAnsi="Times New Roman" w:cs="Times New Roman"/>
          <w:sz w:val="28"/>
          <w:szCs w:val="28"/>
        </w:rPr>
        <w:t>- Федерального закона от 05.04.2013 №</w:t>
      </w:r>
      <w:r w:rsidR="00332272" w:rsidRPr="00C101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01D0">
        <w:rPr>
          <w:rFonts w:ascii="Times New Roman" w:eastAsia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2F6C73" w:rsidRPr="00C101D0" w:rsidRDefault="002F6C73" w:rsidP="00C10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1D0">
        <w:rPr>
          <w:rFonts w:ascii="Times New Roman" w:eastAsia="Times New Roman" w:hAnsi="Times New Roman" w:cs="Times New Roman"/>
          <w:sz w:val="28"/>
          <w:szCs w:val="28"/>
        </w:rPr>
        <w:t>- Постановления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услуг)»;</w:t>
      </w:r>
    </w:p>
    <w:p w:rsidR="000C26A8" w:rsidRPr="00C101D0" w:rsidRDefault="0036627F" w:rsidP="00C44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1D0">
        <w:rPr>
          <w:rFonts w:ascii="Times New Roman" w:eastAsia="Times New Roman" w:hAnsi="Times New Roman" w:cs="Times New Roman"/>
          <w:sz w:val="28"/>
          <w:szCs w:val="28"/>
        </w:rPr>
        <w:t xml:space="preserve">Указанным проектом предусматривается </w:t>
      </w:r>
      <w:r w:rsidR="002F6C73" w:rsidRPr="00C101D0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порядка определения требований к </w:t>
      </w:r>
      <w:r w:rsidR="00C101D0" w:rsidRPr="00C101D0">
        <w:rPr>
          <w:rFonts w:ascii="Times New Roman" w:hAnsi="Times New Roman" w:cs="Times New Roman"/>
          <w:sz w:val="28"/>
          <w:szCs w:val="28"/>
        </w:rPr>
        <w:t>закупаемым органами местного самоуправления, их отраслевыми органами  и подведомственными указанным органам казенными и бюджетными учреждениями отдельным видам товаров, работ, услуг (в том числе предельные цены товаров, работ, услуг)</w:t>
      </w:r>
      <w:r w:rsidR="002F6C73" w:rsidRPr="00C101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101D0" w:rsidRPr="00C10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6A8" w:rsidRPr="00C101D0">
        <w:rPr>
          <w:rFonts w:ascii="Times New Roman" w:eastAsia="Times New Roman" w:hAnsi="Times New Roman" w:cs="Times New Roman"/>
          <w:sz w:val="28"/>
          <w:szCs w:val="28"/>
        </w:rPr>
        <w:t xml:space="preserve">В целях общественного контроля проект </w:t>
      </w:r>
      <w:r w:rsidR="005E31F0" w:rsidRPr="00C101D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0C26A8" w:rsidRPr="00C101D0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в единой информационной системе в сфере закупок.</w:t>
      </w:r>
    </w:p>
    <w:p w:rsidR="00C101D0" w:rsidRPr="00C101D0" w:rsidRDefault="00C44FCA" w:rsidP="00C44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обсуждения проекта - 7 (семь) календарных дней со дня размещения проекта </w:t>
      </w:r>
      <w:r>
        <w:rPr>
          <w:rFonts w:ascii="Times New Roman" w:hAnsi="Times New Roman" w:cs="Times New Roman"/>
          <w:sz w:val="28"/>
          <w:szCs w:val="28"/>
        </w:rPr>
        <w:t>на сайте муниципального образования Орловский муниципальный округ Кировской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101D0" w:rsidRPr="00C101D0" w:rsidRDefault="00C101D0" w:rsidP="00C44FCA">
      <w:pPr>
        <w:spacing w:after="0" w:line="240" w:lineRule="auto"/>
        <w:ind w:firstLine="709"/>
        <w:jc w:val="both"/>
        <w:rPr>
          <w:sz w:val="28"/>
          <w:szCs w:val="28"/>
        </w:rPr>
      </w:pPr>
      <w:r w:rsidRPr="00C101D0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общественных объединений, юридических и физических лиц могут быть представлены в администрацию Орловского муниципального округа в электронной или письменной форме. </w:t>
      </w:r>
    </w:p>
    <w:p w:rsidR="00C101D0" w:rsidRPr="00C101D0" w:rsidRDefault="00C101D0" w:rsidP="00C44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1D0">
        <w:rPr>
          <w:rFonts w:ascii="Times New Roman" w:eastAsia="Times New Roman" w:hAnsi="Times New Roman" w:cs="Times New Roman"/>
          <w:sz w:val="28"/>
          <w:szCs w:val="28"/>
        </w:rPr>
        <w:t>Адрес для направления предложений:</w:t>
      </w:r>
      <w:r w:rsidRPr="00C101D0">
        <w:rPr>
          <w:rFonts w:ascii="Times New Roman" w:hAnsi="Times New Roman" w:cs="Times New Roman"/>
          <w:color w:val="000000"/>
          <w:sz w:val="28"/>
          <w:szCs w:val="28"/>
        </w:rPr>
        <w:t xml:space="preserve"> 612270, г. Орлов, ул. Ст. Халтурина, 18, кабинет №</w:t>
      </w:r>
      <w:bookmarkStart w:id="0" w:name="_GoBack"/>
      <w:bookmarkEnd w:id="0"/>
      <w:r w:rsidRPr="00C101D0">
        <w:rPr>
          <w:rFonts w:ascii="Times New Roman" w:hAnsi="Times New Roman" w:cs="Times New Roman"/>
          <w:color w:val="000000"/>
          <w:sz w:val="28"/>
          <w:szCs w:val="28"/>
        </w:rPr>
        <w:t xml:space="preserve"> 37.</w:t>
      </w:r>
    </w:p>
    <w:p w:rsidR="00C101D0" w:rsidRPr="00C101D0" w:rsidRDefault="00C101D0" w:rsidP="00C44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1D0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C101D0">
        <w:rPr>
          <w:rFonts w:ascii="Times New Roman" w:eastAsia="Times New Roman" w:hAnsi="Times New Roman" w:cs="Times New Roman"/>
          <w:sz w:val="28"/>
          <w:szCs w:val="28"/>
        </w:rPr>
        <w:t>adm</w:t>
      </w:r>
      <w:r w:rsidRPr="00C101D0">
        <w:rPr>
          <w:rFonts w:ascii="Times New Roman" w:eastAsia="Times New Roman" w:hAnsi="Times New Roman" w:cs="Times New Roman"/>
          <w:sz w:val="28"/>
          <w:szCs w:val="28"/>
          <w:lang w:val="en-US"/>
        </w:rPr>
        <w:t>orlov</w:t>
      </w:r>
      <w:proofErr w:type="spellEnd"/>
      <w:r w:rsidRPr="00C101D0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C101D0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C101D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101D0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</w:p>
    <w:p w:rsidR="000C5920" w:rsidRPr="00E76B70" w:rsidRDefault="00C101D0" w:rsidP="00C44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1D0">
        <w:rPr>
          <w:rFonts w:ascii="Times New Roman" w:eastAsia="Times New Roman" w:hAnsi="Times New Roman" w:cs="Times New Roman"/>
          <w:sz w:val="28"/>
          <w:szCs w:val="28"/>
        </w:rPr>
        <w:t>Контактный телефон: 8 (83365) 2-21-46, Казаковцева Татьяна Николаевна.</w:t>
      </w:r>
    </w:p>
    <w:sectPr w:rsidR="000C5920" w:rsidRPr="00E76B70" w:rsidSect="00C101D0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189D"/>
    <w:rsid w:val="00001BC8"/>
    <w:rsid w:val="00006856"/>
    <w:rsid w:val="00050FB1"/>
    <w:rsid w:val="00062378"/>
    <w:rsid w:val="000948A0"/>
    <w:rsid w:val="000B7162"/>
    <w:rsid w:val="000C26A8"/>
    <w:rsid w:val="000C5920"/>
    <w:rsid w:val="000C6CB1"/>
    <w:rsid w:val="000F5B2D"/>
    <w:rsid w:val="00161775"/>
    <w:rsid w:val="00184774"/>
    <w:rsid w:val="001A03F3"/>
    <w:rsid w:val="001B64CC"/>
    <w:rsid w:val="001F5ECC"/>
    <w:rsid w:val="00200938"/>
    <w:rsid w:val="00214E5D"/>
    <w:rsid w:val="002214DC"/>
    <w:rsid w:val="0023195A"/>
    <w:rsid w:val="00252C51"/>
    <w:rsid w:val="0025465A"/>
    <w:rsid w:val="002724B2"/>
    <w:rsid w:val="002851FF"/>
    <w:rsid w:val="002A0D5B"/>
    <w:rsid w:val="002A2D3D"/>
    <w:rsid w:val="002A6366"/>
    <w:rsid w:val="002C180F"/>
    <w:rsid w:val="002D0F77"/>
    <w:rsid w:val="002D6F9C"/>
    <w:rsid w:val="002F6C73"/>
    <w:rsid w:val="00332272"/>
    <w:rsid w:val="00355172"/>
    <w:rsid w:val="00355992"/>
    <w:rsid w:val="003615C1"/>
    <w:rsid w:val="0036627F"/>
    <w:rsid w:val="003B5534"/>
    <w:rsid w:val="003C7406"/>
    <w:rsid w:val="003E6193"/>
    <w:rsid w:val="003E7082"/>
    <w:rsid w:val="003F1002"/>
    <w:rsid w:val="00415098"/>
    <w:rsid w:val="00426EB5"/>
    <w:rsid w:val="00451C94"/>
    <w:rsid w:val="00453E1A"/>
    <w:rsid w:val="00485E7A"/>
    <w:rsid w:val="00494D3E"/>
    <w:rsid w:val="004B097E"/>
    <w:rsid w:val="0052791E"/>
    <w:rsid w:val="00542F16"/>
    <w:rsid w:val="00543179"/>
    <w:rsid w:val="005617E2"/>
    <w:rsid w:val="00572640"/>
    <w:rsid w:val="0058090F"/>
    <w:rsid w:val="005952E8"/>
    <w:rsid w:val="005A170A"/>
    <w:rsid w:val="005C6D5A"/>
    <w:rsid w:val="005E2F46"/>
    <w:rsid w:val="005E31F0"/>
    <w:rsid w:val="005E40C9"/>
    <w:rsid w:val="005F67C0"/>
    <w:rsid w:val="00612B97"/>
    <w:rsid w:val="0062300A"/>
    <w:rsid w:val="00635FBE"/>
    <w:rsid w:val="00637D98"/>
    <w:rsid w:val="00643BBE"/>
    <w:rsid w:val="006A6754"/>
    <w:rsid w:val="006B6F97"/>
    <w:rsid w:val="006E1DE0"/>
    <w:rsid w:val="006F2966"/>
    <w:rsid w:val="0070312D"/>
    <w:rsid w:val="00745596"/>
    <w:rsid w:val="00750CF2"/>
    <w:rsid w:val="00750F3F"/>
    <w:rsid w:val="0076629B"/>
    <w:rsid w:val="007814D3"/>
    <w:rsid w:val="00787162"/>
    <w:rsid w:val="007D22C7"/>
    <w:rsid w:val="007F36BD"/>
    <w:rsid w:val="00801882"/>
    <w:rsid w:val="00812EE7"/>
    <w:rsid w:val="008178BD"/>
    <w:rsid w:val="00830FA8"/>
    <w:rsid w:val="0083206B"/>
    <w:rsid w:val="00843010"/>
    <w:rsid w:val="00857B46"/>
    <w:rsid w:val="00884AFB"/>
    <w:rsid w:val="00890246"/>
    <w:rsid w:val="00901FFD"/>
    <w:rsid w:val="00912601"/>
    <w:rsid w:val="009454D8"/>
    <w:rsid w:val="00973C7F"/>
    <w:rsid w:val="0099565B"/>
    <w:rsid w:val="009C4BBC"/>
    <w:rsid w:val="009D4EEA"/>
    <w:rsid w:val="009E3CBE"/>
    <w:rsid w:val="009F79BD"/>
    <w:rsid w:val="00A66E37"/>
    <w:rsid w:val="00AC078C"/>
    <w:rsid w:val="00AC375A"/>
    <w:rsid w:val="00AE4D38"/>
    <w:rsid w:val="00AF4C89"/>
    <w:rsid w:val="00B012B3"/>
    <w:rsid w:val="00B2303C"/>
    <w:rsid w:val="00B23056"/>
    <w:rsid w:val="00B43512"/>
    <w:rsid w:val="00B44599"/>
    <w:rsid w:val="00B51C7F"/>
    <w:rsid w:val="00B82F07"/>
    <w:rsid w:val="00BA5696"/>
    <w:rsid w:val="00BA7914"/>
    <w:rsid w:val="00BE2E12"/>
    <w:rsid w:val="00BE4EED"/>
    <w:rsid w:val="00BE5010"/>
    <w:rsid w:val="00BF29AD"/>
    <w:rsid w:val="00C101D0"/>
    <w:rsid w:val="00C23936"/>
    <w:rsid w:val="00C44FCA"/>
    <w:rsid w:val="00C61BE4"/>
    <w:rsid w:val="00C72134"/>
    <w:rsid w:val="00C83A4D"/>
    <w:rsid w:val="00CC08AB"/>
    <w:rsid w:val="00CD0157"/>
    <w:rsid w:val="00D0778E"/>
    <w:rsid w:val="00D1334F"/>
    <w:rsid w:val="00D37C75"/>
    <w:rsid w:val="00DD610E"/>
    <w:rsid w:val="00DF4037"/>
    <w:rsid w:val="00E137E0"/>
    <w:rsid w:val="00E4255D"/>
    <w:rsid w:val="00E54361"/>
    <w:rsid w:val="00E76B70"/>
    <w:rsid w:val="00E778F8"/>
    <w:rsid w:val="00E80601"/>
    <w:rsid w:val="00EB7C69"/>
    <w:rsid w:val="00F2608A"/>
    <w:rsid w:val="00F3189D"/>
    <w:rsid w:val="00F465C8"/>
    <w:rsid w:val="00F53794"/>
    <w:rsid w:val="00F62E8E"/>
    <w:rsid w:val="00F64463"/>
    <w:rsid w:val="00F71FE3"/>
    <w:rsid w:val="00F82133"/>
    <w:rsid w:val="00F84431"/>
    <w:rsid w:val="00FD0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16"/>
  </w:style>
  <w:style w:type="paragraph" w:styleId="1">
    <w:name w:val="heading 1"/>
    <w:basedOn w:val="a"/>
    <w:next w:val="a"/>
    <w:link w:val="10"/>
    <w:qFormat/>
    <w:rsid w:val="003E61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451C94"/>
    <w:rPr>
      <w:color w:val="0000FF"/>
      <w:u w:val="single"/>
    </w:rPr>
  </w:style>
  <w:style w:type="paragraph" w:styleId="a4">
    <w:name w:val="header"/>
    <w:basedOn w:val="a"/>
    <w:link w:val="a5"/>
    <w:rsid w:val="00AE4D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E4D38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Знак Знак Знак"/>
    <w:basedOn w:val="a"/>
    <w:rsid w:val="00AE4D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Прижатый влево"/>
    <w:basedOn w:val="a"/>
    <w:next w:val="a"/>
    <w:uiPriority w:val="99"/>
    <w:rsid w:val="00AE4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3E6193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ody Text"/>
    <w:basedOn w:val="a"/>
    <w:link w:val="a9"/>
    <w:rsid w:val="003E6193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3E6193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5B2D"/>
    <w:rPr>
      <w:rFonts w:ascii="Segoe UI" w:hAnsi="Segoe UI" w:cs="Segoe UI"/>
      <w:sz w:val="18"/>
      <w:szCs w:val="18"/>
    </w:rPr>
  </w:style>
  <w:style w:type="paragraph" w:styleId="ac">
    <w:name w:val="Body Text Indent"/>
    <w:basedOn w:val="a"/>
    <w:link w:val="ad"/>
    <w:uiPriority w:val="99"/>
    <w:unhideWhenUsed/>
    <w:rsid w:val="00901FF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01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6ABB-4EF0-4C6C-9492-A3A06E04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Кирова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R_Parshin</dc:creator>
  <cp:lastModifiedBy>Поселение</cp:lastModifiedBy>
  <cp:revision>69</cp:revision>
  <cp:lastPrinted>2022-01-20T05:08:00Z</cp:lastPrinted>
  <dcterms:created xsi:type="dcterms:W3CDTF">2017-05-10T10:07:00Z</dcterms:created>
  <dcterms:modified xsi:type="dcterms:W3CDTF">2026-04-08T06:30:00Z</dcterms:modified>
</cp:coreProperties>
</file>