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9F" w:rsidRPr="001E1798" w:rsidRDefault="00762DD2" w:rsidP="00CA6FBA">
      <w:pPr>
        <w:spacing w:line="276" w:lineRule="auto"/>
        <w:jc w:val="center"/>
        <w:rPr>
          <w:b/>
          <w:sz w:val="28"/>
          <w:szCs w:val="28"/>
        </w:rPr>
      </w:pPr>
      <w:r w:rsidRPr="001E1798">
        <w:rPr>
          <w:b/>
          <w:sz w:val="28"/>
          <w:szCs w:val="28"/>
        </w:rPr>
        <w:t>Об отчёте главы  округа  о результатах своей деятельности за 2025 год и о результатах деятельности местной администрации и иных подведомственных органов местного самоуправления, в том числе о решении вопросов, поставленных Думой Орловского муниципального округа</w:t>
      </w:r>
    </w:p>
    <w:p w:rsidR="00762DD2" w:rsidRPr="003C10DC" w:rsidRDefault="00762DD2" w:rsidP="00CA6FBA">
      <w:pPr>
        <w:spacing w:line="276" w:lineRule="auto"/>
        <w:jc w:val="center"/>
        <w:rPr>
          <w:b/>
          <w:bCs/>
          <w:sz w:val="28"/>
          <w:szCs w:val="28"/>
        </w:rPr>
      </w:pPr>
    </w:p>
    <w:p w:rsidR="00EA2363" w:rsidRPr="00460396" w:rsidRDefault="00EA2363" w:rsidP="00CA6FBA">
      <w:pPr>
        <w:pStyle w:val="ab"/>
        <w:widowControl w:val="0"/>
        <w:shd w:val="clear" w:color="auto" w:fill="FFFFFF"/>
        <w:tabs>
          <w:tab w:val="left" w:pos="142"/>
        </w:tabs>
        <w:autoSpaceDE w:val="0"/>
        <w:autoSpaceDN w:val="0"/>
        <w:adjustRightInd w:val="0"/>
        <w:spacing w:line="276" w:lineRule="auto"/>
        <w:ind w:left="0" w:right="19"/>
        <w:jc w:val="center"/>
        <w:rPr>
          <w:b/>
          <w:sz w:val="28"/>
          <w:szCs w:val="28"/>
        </w:rPr>
      </w:pPr>
      <w:r w:rsidRPr="00460396">
        <w:rPr>
          <w:b/>
          <w:sz w:val="28"/>
          <w:szCs w:val="28"/>
        </w:rPr>
        <w:t>Общая информация о районе</w:t>
      </w:r>
    </w:p>
    <w:p w:rsidR="0083195F" w:rsidRPr="00460396" w:rsidRDefault="00EA2363" w:rsidP="00CA6FBA">
      <w:pPr>
        <w:widowControl w:val="0"/>
        <w:shd w:val="clear" w:color="auto" w:fill="FFFFFF"/>
        <w:tabs>
          <w:tab w:val="left" w:pos="178"/>
        </w:tabs>
        <w:autoSpaceDE w:val="0"/>
        <w:autoSpaceDN w:val="0"/>
        <w:adjustRightInd w:val="0"/>
        <w:spacing w:line="276" w:lineRule="auto"/>
        <w:ind w:right="19"/>
        <w:jc w:val="both"/>
        <w:rPr>
          <w:sz w:val="28"/>
          <w:szCs w:val="28"/>
          <w:lang w:val="x-none"/>
        </w:rPr>
      </w:pPr>
      <w:r w:rsidRPr="00460396">
        <w:rPr>
          <w:b/>
          <w:sz w:val="28"/>
          <w:szCs w:val="28"/>
        </w:rPr>
        <w:tab/>
      </w:r>
      <w:r w:rsidRPr="00460396">
        <w:rPr>
          <w:b/>
          <w:sz w:val="28"/>
          <w:szCs w:val="28"/>
        </w:rPr>
        <w:tab/>
      </w:r>
      <w:r w:rsidR="0083195F" w:rsidRPr="00460396">
        <w:rPr>
          <w:sz w:val="28"/>
          <w:szCs w:val="28"/>
          <w:lang w:val="x-none"/>
        </w:rPr>
        <w:t>Площадь Орловского района – 1988,78 кв. км.</w:t>
      </w:r>
    </w:p>
    <w:p w:rsidR="00BD5A2A" w:rsidRDefault="0083195F" w:rsidP="00CA6FBA">
      <w:pPr>
        <w:widowControl w:val="0"/>
        <w:shd w:val="clear" w:color="auto" w:fill="FFFFFF"/>
        <w:tabs>
          <w:tab w:val="left" w:pos="178"/>
        </w:tabs>
        <w:autoSpaceDE w:val="0"/>
        <w:autoSpaceDN w:val="0"/>
        <w:adjustRightInd w:val="0"/>
        <w:spacing w:line="276" w:lineRule="auto"/>
        <w:ind w:right="19"/>
        <w:jc w:val="both"/>
        <w:rPr>
          <w:sz w:val="28"/>
          <w:szCs w:val="28"/>
        </w:rPr>
      </w:pPr>
      <w:r w:rsidRPr="00460396">
        <w:rPr>
          <w:sz w:val="28"/>
          <w:szCs w:val="28"/>
          <w:lang w:val="x-none"/>
        </w:rPr>
        <w:tab/>
      </w:r>
      <w:r w:rsidR="00762DD2" w:rsidRPr="00460396">
        <w:rPr>
          <w:sz w:val="28"/>
          <w:szCs w:val="28"/>
        </w:rPr>
        <w:tab/>
      </w:r>
      <w:r w:rsidR="00BD5A2A" w:rsidRPr="00460396">
        <w:rPr>
          <w:sz w:val="28"/>
          <w:szCs w:val="28"/>
          <w:lang w:val="x-none"/>
        </w:rPr>
        <w:t>162 населенных пункта (1 – городской, 161 – сельский)</w:t>
      </w:r>
    </w:p>
    <w:p w:rsidR="00BD5A2A" w:rsidRDefault="00BD5A2A" w:rsidP="00CA6FBA">
      <w:pPr>
        <w:widowControl w:val="0"/>
        <w:shd w:val="clear" w:color="auto" w:fill="FFFFFF"/>
        <w:tabs>
          <w:tab w:val="left" w:pos="178"/>
        </w:tabs>
        <w:autoSpaceDE w:val="0"/>
        <w:autoSpaceDN w:val="0"/>
        <w:adjustRightInd w:val="0"/>
        <w:spacing w:line="276" w:lineRule="auto"/>
        <w:ind w:right="19"/>
        <w:jc w:val="both"/>
        <w:rPr>
          <w:sz w:val="28"/>
          <w:szCs w:val="28"/>
        </w:rPr>
      </w:pPr>
    </w:p>
    <w:p w:rsidR="0083195F" w:rsidRDefault="00BD5A2A" w:rsidP="00CA6FBA">
      <w:pPr>
        <w:widowControl w:val="0"/>
        <w:shd w:val="clear" w:color="auto" w:fill="FFFFFF"/>
        <w:tabs>
          <w:tab w:val="left" w:pos="178"/>
        </w:tabs>
        <w:autoSpaceDE w:val="0"/>
        <w:autoSpaceDN w:val="0"/>
        <w:adjustRightInd w:val="0"/>
        <w:spacing w:line="276" w:lineRule="auto"/>
        <w:ind w:right="19"/>
        <w:jc w:val="both"/>
        <w:rPr>
          <w:sz w:val="28"/>
          <w:szCs w:val="28"/>
        </w:rPr>
      </w:pPr>
      <w:r>
        <w:rPr>
          <w:sz w:val="28"/>
          <w:szCs w:val="28"/>
        </w:rPr>
        <w:tab/>
      </w:r>
      <w:r>
        <w:rPr>
          <w:sz w:val="28"/>
          <w:szCs w:val="28"/>
        </w:rPr>
        <w:tab/>
      </w:r>
      <w:r w:rsidR="0083195F" w:rsidRPr="00460396">
        <w:rPr>
          <w:sz w:val="28"/>
          <w:szCs w:val="28"/>
          <w:lang w:val="x-none"/>
        </w:rPr>
        <w:t>Население - 9</w:t>
      </w:r>
      <w:r w:rsidR="0083195F" w:rsidRPr="00460396">
        <w:rPr>
          <w:sz w:val="28"/>
          <w:szCs w:val="28"/>
        </w:rPr>
        <w:t>019</w:t>
      </w:r>
      <w:r w:rsidR="0083195F" w:rsidRPr="00460396">
        <w:rPr>
          <w:sz w:val="28"/>
          <w:szCs w:val="28"/>
          <w:lang w:val="x-none"/>
        </w:rPr>
        <w:t xml:space="preserve"> человек, в том числе городское население - 5</w:t>
      </w:r>
      <w:r w:rsidR="0083195F" w:rsidRPr="00460396">
        <w:rPr>
          <w:sz w:val="28"/>
          <w:szCs w:val="28"/>
        </w:rPr>
        <w:t>275</w:t>
      </w:r>
      <w:r w:rsidR="0083195F" w:rsidRPr="00460396">
        <w:rPr>
          <w:sz w:val="28"/>
          <w:szCs w:val="28"/>
          <w:lang w:val="x-none"/>
        </w:rPr>
        <w:t xml:space="preserve"> человек, сельское  - 3</w:t>
      </w:r>
      <w:r w:rsidR="0083195F" w:rsidRPr="00460396">
        <w:rPr>
          <w:sz w:val="28"/>
          <w:szCs w:val="28"/>
        </w:rPr>
        <w:t>744</w:t>
      </w:r>
      <w:r w:rsidR="0083195F" w:rsidRPr="00460396">
        <w:rPr>
          <w:sz w:val="28"/>
          <w:szCs w:val="28"/>
          <w:lang w:val="x-none"/>
        </w:rPr>
        <w:t xml:space="preserve"> человек.</w:t>
      </w:r>
    </w:p>
    <w:p w:rsidR="00BD5A2A" w:rsidRPr="00BD5A2A" w:rsidRDefault="00BD5A2A" w:rsidP="00CA6FBA">
      <w:pPr>
        <w:widowControl w:val="0"/>
        <w:shd w:val="clear" w:color="auto" w:fill="FFFFFF"/>
        <w:tabs>
          <w:tab w:val="left" w:pos="178"/>
        </w:tabs>
        <w:autoSpaceDE w:val="0"/>
        <w:autoSpaceDN w:val="0"/>
        <w:adjustRightInd w:val="0"/>
        <w:spacing w:line="276" w:lineRule="auto"/>
        <w:ind w:right="19"/>
        <w:jc w:val="both"/>
        <w:rPr>
          <w:sz w:val="28"/>
          <w:szCs w:val="28"/>
        </w:rPr>
      </w:pPr>
    </w:p>
    <w:p w:rsidR="0083195F" w:rsidRPr="00460396" w:rsidRDefault="0083195F" w:rsidP="00CA6FBA">
      <w:pPr>
        <w:widowControl w:val="0"/>
        <w:shd w:val="clear" w:color="auto" w:fill="FFFFFF"/>
        <w:tabs>
          <w:tab w:val="left" w:pos="178"/>
        </w:tabs>
        <w:autoSpaceDE w:val="0"/>
        <w:autoSpaceDN w:val="0"/>
        <w:adjustRightInd w:val="0"/>
        <w:spacing w:line="276" w:lineRule="auto"/>
        <w:ind w:right="19"/>
        <w:jc w:val="both"/>
        <w:rPr>
          <w:sz w:val="28"/>
          <w:szCs w:val="28"/>
          <w:lang w:val="x-none"/>
        </w:rPr>
      </w:pPr>
      <w:r w:rsidRPr="00460396">
        <w:rPr>
          <w:sz w:val="28"/>
          <w:szCs w:val="28"/>
          <w:lang w:val="x-none"/>
        </w:rPr>
        <w:tab/>
      </w:r>
      <w:r w:rsidR="00460396" w:rsidRPr="00460396">
        <w:rPr>
          <w:sz w:val="28"/>
          <w:szCs w:val="28"/>
        </w:rPr>
        <w:tab/>
      </w:r>
      <w:r w:rsidRPr="00460396">
        <w:rPr>
          <w:sz w:val="28"/>
          <w:szCs w:val="28"/>
          <w:lang w:val="x-none"/>
        </w:rPr>
        <w:t xml:space="preserve">Численность трудовых ресурсов - </w:t>
      </w:r>
      <w:r w:rsidRPr="00460396">
        <w:rPr>
          <w:sz w:val="28"/>
          <w:szCs w:val="28"/>
        </w:rPr>
        <w:t>4692</w:t>
      </w:r>
      <w:r w:rsidRPr="00460396">
        <w:rPr>
          <w:sz w:val="28"/>
          <w:szCs w:val="28"/>
          <w:lang w:val="x-none"/>
        </w:rPr>
        <w:t xml:space="preserve"> человек.</w:t>
      </w:r>
    </w:p>
    <w:p w:rsidR="00460396" w:rsidRPr="00460396" w:rsidRDefault="00460396" w:rsidP="001E1798">
      <w:pPr>
        <w:widowControl w:val="0"/>
        <w:shd w:val="clear" w:color="auto" w:fill="FFFFFF"/>
        <w:tabs>
          <w:tab w:val="left" w:pos="178"/>
        </w:tabs>
        <w:autoSpaceDE w:val="0"/>
        <w:autoSpaceDN w:val="0"/>
        <w:adjustRightInd w:val="0"/>
        <w:spacing w:line="276" w:lineRule="auto"/>
        <w:ind w:right="19"/>
        <w:jc w:val="both"/>
        <w:rPr>
          <w:sz w:val="28"/>
          <w:szCs w:val="28"/>
        </w:rPr>
      </w:pPr>
      <w:r w:rsidRPr="00460396">
        <w:rPr>
          <w:sz w:val="28"/>
          <w:szCs w:val="28"/>
        </w:rPr>
        <w:tab/>
      </w:r>
      <w:r w:rsidRPr="00460396">
        <w:rPr>
          <w:sz w:val="28"/>
          <w:szCs w:val="28"/>
        </w:rPr>
        <w:tab/>
      </w:r>
      <w:r w:rsidR="0083195F" w:rsidRPr="00460396">
        <w:rPr>
          <w:sz w:val="28"/>
          <w:szCs w:val="28"/>
        </w:rPr>
        <w:t xml:space="preserve">На 1 января 2026 года </w:t>
      </w:r>
      <w:r w:rsidR="0083195F" w:rsidRPr="00460396">
        <w:rPr>
          <w:sz w:val="28"/>
          <w:szCs w:val="28"/>
          <w:lang w:val="x-none"/>
        </w:rPr>
        <w:t>зарегистрировано</w:t>
      </w:r>
      <w:r w:rsidR="0083195F" w:rsidRPr="00460396">
        <w:rPr>
          <w:sz w:val="28"/>
          <w:szCs w:val="28"/>
        </w:rPr>
        <w:t xml:space="preserve"> 135</w:t>
      </w:r>
      <w:r w:rsidR="0083195F" w:rsidRPr="00460396">
        <w:rPr>
          <w:sz w:val="28"/>
          <w:szCs w:val="28"/>
          <w:lang w:val="x-none"/>
        </w:rPr>
        <w:t xml:space="preserve"> организаций, в том числе 46 крупных.  </w:t>
      </w:r>
    </w:p>
    <w:p w:rsidR="0083195F" w:rsidRPr="00460396" w:rsidRDefault="00460396" w:rsidP="00CA6FBA">
      <w:pPr>
        <w:widowControl w:val="0"/>
        <w:shd w:val="clear" w:color="auto" w:fill="FFFFFF"/>
        <w:tabs>
          <w:tab w:val="left" w:pos="0"/>
        </w:tabs>
        <w:autoSpaceDE w:val="0"/>
        <w:autoSpaceDN w:val="0"/>
        <w:adjustRightInd w:val="0"/>
        <w:spacing w:line="276" w:lineRule="auto"/>
        <w:ind w:right="19"/>
        <w:jc w:val="both"/>
        <w:rPr>
          <w:sz w:val="28"/>
          <w:szCs w:val="28"/>
        </w:rPr>
      </w:pPr>
      <w:r w:rsidRPr="00460396">
        <w:rPr>
          <w:sz w:val="28"/>
          <w:szCs w:val="28"/>
        </w:rPr>
        <w:tab/>
      </w:r>
      <w:r w:rsidR="0083195F" w:rsidRPr="00460396">
        <w:rPr>
          <w:sz w:val="28"/>
          <w:szCs w:val="28"/>
        </w:rPr>
        <w:t>Количество организаций в сравнении с аналогичным периодом прошлого года увеличилось на 7. (За счет регистрации новых организаций при объединении района в округ).</w:t>
      </w:r>
    </w:p>
    <w:p w:rsidR="0083195F" w:rsidRPr="00460396" w:rsidRDefault="00460396" w:rsidP="00CA6FBA">
      <w:pPr>
        <w:widowControl w:val="0"/>
        <w:shd w:val="clear" w:color="auto" w:fill="FFFFFF"/>
        <w:tabs>
          <w:tab w:val="left" w:pos="178"/>
        </w:tabs>
        <w:autoSpaceDE w:val="0"/>
        <w:autoSpaceDN w:val="0"/>
        <w:adjustRightInd w:val="0"/>
        <w:spacing w:line="276" w:lineRule="auto"/>
        <w:ind w:right="19"/>
        <w:jc w:val="both"/>
        <w:rPr>
          <w:sz w:val="28"/>
          <w:szCs w:val="28"/>
        </w:rPr>
      </w:pPr>
      <w:r w:rsidRPr="00460396">
        <w:rPr>
          <w:sz w:val="28"/>
          <w:szCs w:val="28"/>
        </w:rPr>
        <w:tab/>
      </w:r>
      <w:r w:rsidRPr="00460396">
        <w:rPr>
          <w:sz w:val="28"/>
          <w:szCs w:val="28"/>
        </w:rPr>
        <w:tab/>
      </w:r>
      <w:r w:rsidR="0083195F" w:rsidRPr="00460396">
        <w:rPr>
          <w:sz w:val="28"/>
          <w:szCs w:val="28"/>
          <w:lang w:val="x-none"/>
        </w:rPr>
        <w:t xml:space="preserve">Индивидуальных предпринимателей – </w:t>
      </w:r>
      <w:r w:rsidR="0083195F" w:rsidRPr="00460396">
        <w:rPr>
          <w:sz w:val="28"/>
          <w:szCs w:val="28"/>
        </w:rPr>
        <w:t>223</w:t>
      </w:r>
      <w:r w:rsidR="0083195F" w:rsidRPr="00460396">
        <w:rPr>
          <w:sz w:val="28"/>
          <w:szCs w:val="28"/>
          <w:lang w:val="x-none"/>
        </w:rPr>
        <w:t xml:space="preserve">, что </w:t>
      </w:r>
      <w:r w:rsidR="0083195F" w:rsidRPr="00460396">
        <w:rPr>
          <w:sz w:val="28"/>
          <w:szCs w:val="28"/>
        </w:rPr>
        <w:t>больше</w:t>
      </w:r>
      <w:r w:rsidR="0083195F" w:rsidRPr="00460396">
        <w:rPr>
          <w:sz w:val="28"/>
          <w:szCs w:val="28"/>
          <w:lang w:val="x-none"/>
        </w:rPr>
        <w:t xml:space="preserve"> аналогичного периода прошлого года</w:t>
      </w:r>
      <w:r w:rsidR="0083195F" w:rsidRPr="00460396">
        <w:rPr>
          <w:sz w:val="28"/>
          <w:szCs w:val="28"/>
        </w:rPr>
        <w:t xml:space="preserve"> на 15 человек</w:t>
      </w:r>
      <w:r w:rsidR="0083195F" w:rsidRPr="00460396">
        <w:rPr>
          <w:sz w:val="28"/>
          <w:szCs w:val="28"/>
          <w:lang w:val="x-none"/>
        </w:rPr>
        <w:t xml:space="preserve">. </w:t>
      </w:r>
    </w:p>
    <w:p w:rsidR="00EA2363" w:rsidRPr="00460396" w:rsidRDefault="00EA2363" w:rsidP="00CA6FBA">
      <w:pPr>
        <w:widowControl w:val="0"/>
        <w:shd w:val="clear" w:color="auto" w:fill="FFFFFF"/>
        <w:tabs>
          <w:tab w:val="left" w:pos="178"/>
        </w:tabs>
        <w:autoSpaceDE w:val="0"/>
        <w:autoSpaceDN w:val="0"/>
        <w:adjustRightInd w:val="0"/>
        <w:spacing w:line="276" w:lineRule="auto"/>
        <w:ind w:right="19"/>
        <w:jc w:val="both"/>
        <w:rPr>
          <w:b/>
          <w:sz w:val="28"/>
          <w:szCs w:val="28"/>
        </w:rPr>
      </w:pPr>
    </w:p>
    <w:p w:rsidR="00EA2363" w:rsidRPr="003C10DC" w:rsidRDefault="00EA2363" w:rsidP="00CA6FBA">
      <w:pPr>
        <w:widowControl w:val="0"/>
        <w:shd w:val="clear" w:color="auto" w:fill="FFFFFF"/>
        <w:tabs>
          <w:tab w:val="left" w:pos="178"/>
        </w:tabs>
        <w:autoSpaceDE w:val="0"/>
        <w:autoSpaceDN w:val="0"/>
        <w:adjustRightInd w:val="0"/>
        <w:spacing w:line="276" w:lineRule="auto"/>
        <w:ind w:left="10" w:right="19"/>
        <w:jc w:val="center"/>
        <w:rPr>
          <w:b/>
          <w:sz w:val="28"/>
          <w:szCs w:val="28"/>
        </w:rPr>
      </w:pPr>
      <w:r w:rsidRPr="003C10DC">
        <w:rPr>
          <w:b/>
          <w:sz w:val="28"/>
          <w:szCs w:val="28"/>
        </w:rPr>
        <w:t>Показатели социально-экономического развития района</w:t>
      </w:r>
    </w:p>
    <w:p w:rsidR="0083195F" w:rsidRPr="00460396" w:rsidRDefault="00EA2363" w:rsidP="00CA6FBA">
      <w:pPr>
        <w:autoSpaceDE w:val="0"/>
        <w:autoSpaceDN w:val="0"/>
        <w:adjustRightInd w:val="0"/>
        <w:spacing w:line="276" w:lineRule="auto"/>
        <w:ind w:right="150"/>
        <w:jc w:val="both"/>
        <w:rPr>
          <w:rFonts w:eastAsia="Calibri"/>
          <w:sz w:val="28"/>
          <w:szCs w:val="28"/>
          <w:lang w:val="x-none" w:eastAsia="en-US"/>
        </w:rPr>
      </w:pPr>
      <w:r w:rsidRPr="003C10DC">
        <w:rPr>
          <w:sz w:val="28"/>
          <w:szCs w:val="28"/>
        </w:rPr>
        <w:tab/>
      </w:r>
      <w:r w:rsidR="0083195F" w:rsidRPr="00460396">
        <w:rPr>
          <w:rFonts w:eastAsia="Calibri"/>
          <w:sz w:val="28"/>
          <w:szCs w:val="28"/>
          <w:lang w:val="x-none" w:eastAsia="en-US"/>
        </w:rPr>
        <w:t>Наибольший удельный вес в структуре экономики района стабильно занимает сельское хозяйство — на него приходится 83,</w:t>
      </w:r>
      <w:r w:rsidR="0083195F" w:rsidRPr="00460396">
        <w:rPr>
          <w:rFonts w:eastAsia="Calibri"/>
          <w:sz w:val="28"/>
          <w:szCs w:val="28"/>
          <w:lang w:eastAsia="en-US"/>
        </w:rPr>
        <w:t>9</w:t>
      </w:r>
      <w:r w:rsidR="0083195F" w:rsidRPr="00460396">
        <w:rPr>
          <w:rFonts w:eastAsia="Calibri"/>
          <w:sz w:val="28"/>
          <w:szCs w:val="28"/>
          <w:lang w:val="x-none" w:eastAsia="en-US"/>
        </w:rPr>
        <w:t xml:space="preserve">%. </w:t>
      </w:r>
    </w:p>
    <w:p w:rsidR="0083195F" w:rsidRPr="00460396" w:rsidRDefault="0083195F" w:rsidP="00CA6FBA">
      <w:pPr>
        <w:autoSpaceDE w:val="0"/>
        <w:autoSpaceDN w:val="0"/>
        <w:adjustRightInd w:val="0"/>
        <w:spacing w:line="276" w:lineRule="auto"/>
        <w:ind w:right="150" w:firstLine="708"/>
        <w:jc w:val="both"/>
        <w:rPr>
          <w:rFonts w:eastAsia="Calibri"/>
          <w:sz w:val="28"/>
          <w:szCs w:val="28"/>
          <w:lang w:val="x-none" w:eastAsia="en-US"/>
        </w:rPr>
      </w:pPr>
      <w:r w:rsidRPr="00460396">
        <w:rPr>
          <w:rFonts w:eastAsia="Calibri"/>
          <w:sz w:val="28"/>
          <w:szCs w:val="28"/>
          <w:lang w:val="x-none" w:eastAsia="en-US"/>
        </w:rPr>
        <w:t>Следующим по весомости является раздел «Обрабатывающие производства» — 1</w:t>
      </w:r>
      <w:r w:rsidRPr="00460396">
        <w:rPr>
          <w:rFonts w:eastAsia="Calibri"/>
          <w:sz w:val="28"/>
          <w:szCs w:val="28"/>
          <w:lang w:eastAsia="en-US"/>
        </w:rPr>
        <w:t>1,7</w:t>
      </w:r>
      <w:r w:rsidRPr="00460396">
        <w:rPr>
          <w:rFonts w:eastAsia="Calibri"/>
          <w:sz w:val="28"/>
          <w:szCs w:val="28"/>
          <w:lang w:val="x-none" w:eastAsia="en-US"/>
        </w:rPr>
        <w:t xml:space="preserve"> % в структуре отгрузки.</w:t>
      </w:r>
    </w:p>
    <w:p w:rsidR="0083195F" w:rsidRPr="00460396" w:rsidRDefault="0083195F" w:rsidP="00CA6FBA">
      <w:pPr>
        <w:autoSpaceDE w:val="0"/>
        <w:autoSpaceDN w:val="0"/>
        <w:adjustRightInd w:val="0"/>
        <w:spacing w:line="276" w:lineRule="auto"/>
        <w:ind w:right="150" w:firstLine="708"/>
        <w:jc w:val="both"/>
        <w:rPr>
          <w:rFonts w:eastAsia="Calibri"/>
          <w:sz w:val="28"/>
          <w:szCs w:val="28"/>
          <w:lang w:val="x-none" w:eastAsia="en-US"/>
        </w:rPr>
      </w:pPr>
      <w:r w:rsidRPr="00460396">
        <w:rPr>
          <w:rFonts w:eastAsia="Calibri"/>
          <w:sz w:val="28"/>
          <w:szCs w:val="28"/>
          <w:lang w:val="x-none" w:eastAsia="en-US"/>
        </w:rPr>
        <w:t>За 9 месяцев 202</w:t>
      </w:r>
      <w:r w:rsidRPr="00460396">
        <w:rPr>
          <w:rFonts w:eastAsia="Calibri"/>
          <w:sz w:val="28"/>
          <w:szCs w:val="28"/>
          <w:lang w:eastAsia="en-US"/>
        </w:rPr>
        <w:t>5</w:t>
      </w:r>
      <w:r w:rsidRPr="00460396">
        <w:rPr>
          <w:rFonts w:eastAsia="Calibri"/>
          <w:sz w:val="28"/>
          <w:szCs w:val="28"/>
          <w:lang w:val="x-none" w:eastAsia="en-US"/>
        </w:rPr>
        <w:t xml:space="preserve"> года отгружено товаров собственного производства, выполнено работ и услуг собственными силами по чистым видам экономической деятельности по организациям, не относящимся к субъектам малого предпринимательства на сумму  1 </w:t>
      </w:r>
      <w:r w:rsidR="00BD5A2A">
        <w:rPr>
          <w:rFonts w:eastAsia="Calibri"/>
          <w:sz w:val="28"/>
          <w:szCs w:val="28"/>
          <w:lang w:eastAsia="en-US"/>
        </w:rPr>
        <w:t xml:space="preserve">млрд. </w:t>
      </w:r>
      <w:r w:rsidRPr="00460396">
        <w:rPr>
          <w:rFonts w:eastAsia="Calibri"/>
          <w:sz w:val="28"/>
          <w:szCs w:val="28"/>
          <w:lang w:eastAsia="en-US"/>
        </w:rPr>
        <w:t>653</w:t>
      </w:r>
      <w:r w:rsidR="00BD5A2A">
        <w:rPr>
          <w:rFonts w:eastAsia="Calibri"/>
          <w:sz w:val="28"/>
          <w:szCs w:val="28"/>
          <w:lang w:eastAsia="en-US"/>
        </w:rPr>
        <w:t xml:space="preserve"> </w:t>
      </w:r>
      <w:r w:rsidRPr="00460396">
        <w:rPr>
          <w:rFonts w:eastAsia="Calibri"/>
          <w:sz w:val="28"/>
          <w:szCs w:val="28"/>
          <w:lang w:val="x-none" w:eastAsia="en-US"/>
        </w:rPr>
        <w:t xml:space="preserve">миллиона рублей,  темп роста к аналогичному периоду прошлого года -  118 %. </w:t>
      </w:r>
    </w:p>
    <w:p w:rsidR="0083195F" w:rsidRPr="00460396" w:rsidRDefault="0083195F" w:rsidP="00CA6FBA">
      <w:pPr>
        <w:autoSpaceDE w:val="0"/>
        <w:autoSpaceDN w:val="0"/>
        <w:adjustRightInd w:val="0"/>
        <w:spacing w:line="276" w:lineRule="auto"/>
        <w:ind w:right="150" w:firstLine="708"/>
        <w:jc w:val="both"/>
        <w:rPr>
          <w:rFonts w:eastAsia="Calibri"/>
          <w:sz w:val="28"/>
          <w:szCs w:val="28"/>
          <w:lang w:val="x-none" w:eastAsia="en-US"/>
        </w:rPr>
      </w:pPr>
      <w:r w:rsidRPr="00BD5A2A">
        <w:rPr>
          <w:rFonts w:eastAsia="Calibri"/>
          <w:sz w:val="28"/>
          <w:szCs w:val="28"/>
          <w:lang w:val="x-none" w:eastAsia="en-US"/>
        </w:rPr>
        <w:t>Фонд начисленной заработной платы  работникам по  организациям без субъектов малого предпринимательства за 202</w:t>
      </w:r>
      <w:r w:rsidRPr="00BD5A2A">
        <w:rPr>
          <w:rFonts w:eastAsia="Calibri"/>
          <w:sz w:val="28"/>
          <w:szCs w:val="28"/>
          <w:lang w:eastAsia="en-US"/>
        </w:rPr>
        <w:t>5</w:t>
      </w:r>
      <w:r w:rsidRPr="00BD5A2A">
        <w:rPr>
          <w:rFonts w:eastAsia="Calibri"/>
          <w:sz w:val="28"/>
          <w:szCs w:val="28"/>
          <w:lang w:val="x-none" w:eastAsia="en-US"/>
        </w:rPr>
        <w:t xml:space="preserve">  год составил </w:t>
      </w:r>
      <w:r w:rsidRPr="00BD5A2A">
        <w:rPr>
          <w:rFonts w:eastAsia="Calibri"/>
          <w:sz w:val="28"/>
          <w:szCs w:val="28"/>
          <w:lang w:eastAsia="en-US"/>
        </w:rPr>
        <w:t>1</w:t>
      </w:r>
      <w:r w:rsidR="00BD5A2A" w:rsidRPr="00BD5A2A">
        <w:rPr>
          <w:rFonts w:eastAsia="Calibri"/>
          <w:sz w:val="28"/>
          <w:szCs w:val="28"/>
          <w:lang w:eastAsia="en-US"/>
        </w:rPr>
        <w:t xml:space="preserve"> </w:t>
      </w:r>
      <w:proofErr w:type="spellStart"/>
      <w:r w:rsidR="00BD5A2A" w:rsidRPr="00BD5A2A">
        <w:rPr>
          <w:rFonts w:eastAsia="Calibri"/>
          <w:sz w:val="28"/>
          <w:szCs w:val="28"/>
          <w:lang w:eastAsia="en-US"/>
        </w:rPr>
        <w:t>млдр</w:t>
      </w:r>
      <w:proofErr w:type="spellEnd"/>
      <w:r w:rsidR="00BD5A2A" w:rsidRPr="00BD5A2A">
        <w:rPr>
          <w:rFonts w:eastAsia="Calibri"/>
          <w:sz w:val="28"/>
          <w:szCs w:val="28"/>
          <w:lang w:eastAsia="en-US"/>
        </w:rPr>
        <w:t xml:space="preserve">. </w:t>
      </w:r>
      <w:r w:rsidRPr="00BD5A2A">
        <w:rPr>
          <w:rFonts w:eastAsia="Calibri"/>
          <w:sz w:val="28"/>
          <w:szCs w:val="28"/>
          <w:lang w:eastAsia="en-US"/>
        </w:rPr>
        <w:t>359</w:t>
      </w:r>
      <w:r w:rsidR="00BD5A2A" w:rsidRPr="00BD5A2A">
        <w:rPr>
          <w:rFonts w:eastAsia="Calibri"/>
          <w:sz w:val="28"/>
          <w:szCs w:val="28"/>
          <w:lang w:eastAsia="en-US"/>
        </w:rPr>
        <w:t xml:space="preserve"> </w:t>
      </w:r>
      <w:r w:rsidRPr="00BD5A2A">
        <w:rPr>
          <w:rFonts w:eastAsia="Calibri"/>
          <w:sz w:val="28"/>
          <w:szCs w:val="28"/>
          <w:lang w:val="x-none" w:eastAsia="en-US"/>
        </w:rPr>
        <w:t xml:space="preserve"> миллион</w:t>
      </w:r>
      <w:r w:rsidR="00BD5A2A" w:rsidRPr="00BD5A2A">
        <w:rPr>
          <w:rFonts w:eastAsia="Calibri"/>
          <w:sz w:val="28"/>
          <w:szCs w:val="28"/>
          <w:lang w:eastAsia="en-US"/>
        </w:rPr>
        <w:t>ов</w:t>
      </w:r>
      <w:r w:rsidRPr="00BD5A2A">
        <w:rPr>
          <w:rFonts w:eastAsia="Calibri"/>
          <w:sz w:val="28"/>
          <w:szCs w:val="28"/>
          <w:lang w:val="x-none" w:eastAsia="en-US"/>
        </w:rPr>
        <w:t xml:space="preserve"> рублей, темп роста к прошл</w:t>
      </w:r>
      <w:r w:rsidRPr="00BD5A2A">
        <w:rPr>
          <w:rFonts w:eastAsia="Calibri"/>
          <w:sz w:val="28"/>
          <w:szCs w:val="28"/>
          <w:lang w:eastAsia="en-US"/>
        </w:rPr>
        <w:t>ому</w:t>
      </w:r>
      <w:r w:rsidRPr="00BD5A2A">
        <w:rPr>
          <w:rFonts w:eastAsia="Calibri"/>
          <w:sz w:val="28"/>
          <w:szCs w:val="28"/>
          <w:lang w:val="x-none" w:eastAsia="en-US"/>
        </w:rPr>
        <w:t xml:space="preserve"> год</w:t>
      </w:r>
      <w:r w:rsidRPr="00BD5A2A">
        <w:rPr>
          <w:rFonts w:eastAsia="Calibri"/>
          <w:sz w:val="28"/>
          <w:szCs w:val="28"/>
          <w:lang w:eastAsia="en-US"/>
        </w:rPr>
        <w:t>у</w:t>
      </w:r>
      <w:r w:rsidRPr="00BD5A2A">
        <w:rPr>
          <w:rFonts w:eastAsia="Calibri"/>
          <w:sz w:val="28"/>
          <w:szCs w:val="28"/>
          <w:lang w:val="x-none" w:eastAsia="en-US"/>
        </w:rPr>
        <w:t xml:space="preserve"> -  11</w:t>
      </w:r>
      <w:r w:rsidRPr="00BD5A2A">
        <w:rPr>
          <w:rFonts w:eastAsia="Calibri"/>
          <w:sz w:val="28"/>
          <w:szCs w:val="28"/>
          <w:lang w:eastAsia="en-US"/>
        </w:rPr>
        <w:t>5,7</w:t>
      </w:r>
      <w:r w:rsidRPr="00BD5A2A">
        <w:rPr>
          <w:rFonts w:eastAsia="Calibri"/>
          <w:sz w:val="28"/>
          <w:szCs w:val="28"/>
          <w:lang w:val="x-none" w:eastAsia="en-US"/>
        </w:rPr>
        <w:t>%.</w:t>
      </w:r>
    </w:p>
    <w:p w:rsidR="0083195F" w:rsidRPr="00460396" w:rsidRDefault="0083195F" w:rsidP="00CA6FBA">
      <w:pPr>
        <w:autoSpaceDE w:val="0"/>
        <w:autoSpaceDN w:val="0"/>
        <w:adjustRightInd w:val="0"/>
        <w:spacing w:line="276" w:lineRule="auto"/>
        <w:ind w:right="150" w:firstLine="708"/>
        <w:jc w:val="both"/>
        <w:rPr>
          <w:rFonts w:eastAsia="Calibri"/>
          <w:sz w:val="28"/>
          <w:szCs w:val="28"/>
          <w:lang w:val="x-none" w:eastAsia="en-US"/>
        </w:rPr>
      </w:pPr>
      <w:r w:rsidRPr="00460396">
        <w:rPr>
          <w:rFonts w:eastAsia="Calibri"/>
          <w:sz w:val="28"/>
          <w:szCs w:val="28"/>
          <w:lang w:val="x-none" w:eastAsia="en-US"/>
        </w:rPr>
        <w:t>Среднемесячная номинальная начисленная заработная плата работников по  организациям без субъектов  малого предпринимательства по итогам  202</w:t>
      </w:r>
      <w:r w:rsidRPr="00460396">
        <w:rPr>
          <w:rFonts w:eastAsia="Calibri"/>
          <w:sz w:val="28"/>
          <w:szCs w:val="28"/>
          <w:lang w:eastAsia="en-US"/>
        </w:rPr>
        <w:t>5</w:t>
      </w:r>
      <w:r w:rsidRPr="00460396">
        <w:rPr>
          <w:rFonts w:eastAsia="Calibri"/>
          <w:sz w:val="28"/>
          <w:szCs w:val="28"/>
          <w:lang w:val="x-none" w:eastAsia="en-US"/>
        </w:rPr>
        <w:t xml:space="preserve"> года — </w:t>
      </w:r>
      <w:r w:rsidRPr="00460396">
        <w:rPr>
          <w:rFonts w:eastAsia="Calibri"/>
          <w:sz w:val="28"/>
          <w:szCs w:val="28"/>
          <w:lang w:eastAsia="en-US"/>
        </w:rPr>
        <w:t>58 </w:t>
      </w:r>
      <w:r w:rsidR="00BD5A2A">
        <w:rPr>
          <w:rFonts w:eastAsia="Calibri"/>
          <w:sz w:val="28"/>
          <w:szCs w:val="28"/>
          <w:lang w:eastAsia="en-US"/>
        </w:rPr>
        <w:t xml:space="preserve">тысяч </w:t>
      </w:r>
      <w:r w:rsidRPr="00460396">
        <w:rPr>
          <w:rFonts w:eastAsia="Calibri"/>
          <w:sz w:val="28"/>
          <w:szCs w:val="28"/>
          <w:lang w:eastAsia="en-US"/>
        </w:rPr>
        <w:t>119</w:t>
      </w:r>
      <w:r w:rsidR="00BD5A2A">
        <w:rPr>
          <w:rFonts w:eastAsia="Calibri"/>
          <w:sz w:val="28"/>
          <w:szCs w:val="28"/>
          <w:lang w:eastAsia="en-US"/>
        </w:rPr>
        <w:t xml:space="preserve"> </w:t>
      </w:r>
      <w:r w:rsidRPr="00460396">
        <w:rPr>
          <w:rFonts w:eastAsia="Calibri"/>
          <w:sz w:val="28"/>
          <w:szCs w:val="28"/>
          <w:lang w:val="x-none" w:eastAsia="en-US"/>
        </w:rPr>
        <w:t>рубл</w:t>
      </w:r>
      <w:r w:rsidRPr="00460396">
        <w:rPr>
          <w:rFonts w:eastAsia="Calibri"/>
          <w:sz w:val="28"/>
          <w:szCs w:val="28"/>
          <w:lang w:eastAsia="en-US"/>
        </w:rPr>
        <w:t>ей</w:t>
      </w:r>
      <w:r w:rsidRPr="00460396">
        <w:rPr>
          <w:rFonts w:eastAsia="Calibri"/>
          <w:sz w:val="28"/>
          <w:szCs w:val="28"/>
          <w:lang w:val="x-none" w:eastAsia="en-US"/>
        </w:rPr>
        <w:t xml:space="preserve">, темп роста </w:t>
      </w:r>
      <w:r w:rsidRPr="00460396">
        <w:rPr>
          <w:rFonts w:eastAsia="Calibri"/>
          <w:sz w:val="28"/>
          <w:szCs w:val="28"/>
          <w:lang w:eastAsia="en-US"/>
        </w:rPr>
        <w:t>к</w:t>
      </w:r>
      <w:r w:rsidRPr="00460396">
        <w:rPr>
          <w:rFonts w:eastAsia="Calibri"/>
          <w:sz w:val="28"/>
          <w:szCs w:val="28"/>
          <w:lang w:val="x-none" w:eastAsia="en-US"/>
        </w:rPr>
        <w:t xml:space="preserve"> аналогичн</w:t>
      </w:r>
      <w:r w:rsidRPr="00460396">
        <w:rPr>
          <w:rFonts w:eastAsia="Calibri"/>
          <w:sz w:val="28"/>
          <w:szCs w:val="28"/>
          <w:lang w:eastAsia="en-US"/>
        </w:rPr>
        <w:t>ому</w:t>
      </w:r>
      <w:r w:rsidRPr="00460396">
        <w:rPr>
          <w:rFonts w:eastAsia="Calibri"/>
          <w:sz w:val="28"/>
          <w:szCs w:val="28"/>
          <w:lang w:val="x-none" w:eastAsia="en-US"/>
        </w:rPr>
        <w:t xml:space="preserve"> период</w:t>
      </w:r>
      <w:r w:rsidRPr="00460396">
        <w:rPr>
          <w:rFonts w:eastAsia="Calibri"/>
          <w:sz w:val="28"/>
          <w:szCs w:val="28"/>
          <w:lang w:eastAsia="en-US"/>
        </w:rPr>
        <w:t>у</w:t>
      </w:r>
      <w:r w:rsidRPr="00460396">
        <w:rPr>
          <w:rFonts w:eastAsia="Calibri"/>
          <w:sz w:val="28"/>
          <w:szCs w:val="28"/>
          <w:lang w:val="x-none" w:eastAsia="en-US"/>
        </w:rPr>
        <w:t xml:space="preserve"> прошлого года  на 11</w:t>
      </w:r>
      <w:r w:rsidRPr="00460396">
        <w:rPr>
          <w:rFonts w:eastAsia="Calibri"/>
          <w:sz w:val="28"/>
          <w:szCs w:val="28"/>
          <w:lang w:eastAsia="en-US"/>
        </w:rPr>
        <w:t>8</w:t>
      </w:r>
      <w:r w:rsidRPr="00460396">
        <w:rPr>
          <w:rFonts w:eastAsia="Calibri"/>
          <w:sz w:val="28"/>
          <w:szCs w:val="28"/>
          <w:lang w:val="x-none" w:eastAsia="en-US"/>
        </w:rPr>
        <w:t>%.</w:t>
      </w:r>
    </w:p>
    <w:p w:rsidR="0083195F" w:rsidRPr="00460396" w:rsidRDefault="0083195F" w:rsidP="00CA6FBA">
      <w:pPr>
        <w:autoSpaceDE w:val="0"/>
        <w:autoSpaceDN w:val="0"/>
        <w:adjustRightInd w:val="0"/>
        <w:spacing w:after="240" w:line="276" w:lineRule="auto"/>
        <w:ind w:right="150"/>
        <w:jc w:val="both"/>
        <w:rPr>
          <w:rFonts w:ascii="Segoe UI" w:eastAsia="Calibri" w:hAnsi="Segoe UI" w:cs="Segoe UI"/>
          <w:sz w:val="28"/>
          <w:szCs w:val="28"/>
          <w:lang w:val="x-none" w:eastAsia="en-US"/>
        </w:rPr>
      </w:pPr>
      <w:r w:rsidRPr="00460396">
        <w:rPr>
          <w:rFonts w:eastAsia="Calibri"/>
          <w:sz w:val="28"/>
          <w:szCs w:val="28"/>
          <w:lang w:val="x-none" w:eastAsia="en-US"/>
        </w:rPr>
        <w:t xml:space="preserve"> </w:t>
      </w:r>
      <w:r w:rsidR="00460396">
        <w:rPr>
          <w:rFonts w:eastAsia="Calibri"/>
          <w:sz w:val="28"/>
          <w:szCs w:val="28"/>
          <w:lang w:eastAsia="en-US"/>
        </w:rPr>
        <w:tab/>
      </w:r>
      <w:r w:rsidRPr="00460396">
        <w:rPr>
          <w:rFonts w:eastAsia="Calibri"/>
          <w:sz w:val="28"/>
          <w:szCs w:val="28"/>
          <w:lang w:val="x-none" w:eastAsia="en-US"/>
        </w:rPr>
        <w:t>Крупными и средними предприятиями района в развитие своих производств вложено инвестиций за 9 месяцев 202</w:t>
      </w:r>
      <w:r w:rsidRPr="00460396">
        <w:rPr>
          <w:rFonts w:eastAsia="Calibri"/>
          <w:sz w:val="28"/>
          <w:szCs w:val="28"/>
          <w:lang w:eastAsia="en-US"/>
        </w:rPr>
        <w:t>5</w:t>
      </w:r>
      <w:r w:rsidRPr="00460396">
        <w:rPr>
          <w:rFonts w:eastAsia="Calibri"/>
          <w:sz w:val="28"/>
          <w:szCs w:val="28"/>
          <w:lang w:val="x-none" w:eastAsia="en-US"/>
        </w:rPr>
        <w:t xml:space="preserve"> года на сумму </w:t>
      </w:r>
      <w:r w:rsidRPr="00460396">
        <w:rPr>
          <w:rFonts w:eastAsia="Calibri"/>
          <w:sz w:val="28"/>
          <w:szCs w:val="28"/>
          <w:lang w:eastAsia="en-US"/>
        </w:rPr>
        <w:t>472,5</w:t>
      </w:r>
      <w:r w:rsidRPr="00460396">
        <w:rPr>
          <w:rFonts w:eastAsia="Calibri"/>
          <w:sz w:val="28"/>
          <w:szCs w:val="28"/>
          <w:lang w:val="x-none" w:eastAsia="en-US"/>
        </w:rPr>
        <w:t xml:space="preserve"> млн. рублей  или </w:t>
      </w:r>
      <w:r w:rsidRPr="00460396">
        <w:rPr>
          <w:rFonts w:eastAsia="Calibri"/>
          <w:sz w:val="28"/>
          <w:szCs w:val="28"/>
          <w:lang w:eastAsia="en-US"/>
        </w:rPr>
        <w:t>96</w:t>
      </w:r>
      <w:r w:rsidRPr="00460396">
        <w:rPr>
          <w:rFonts w:eastAsia="Calibri"/>
          <w:sz w:val="28"/>
          <w:szCs w:val="28"/>
          <w:lang w:val="x-none" w:eastAsia="en-US"/>
        </w:rPr>
        <w:t>% к аналогичному периоду 202</w:t>
      </w:r>
      <w:r w:rsidRPr="00460396">
        <w:rPr>
          <w:rFonts w:eastAsia="Calibri"/>
          <w:sz w:val="28"/>
          <w:szCs w:val="28"/>
          <w:lang w:eastAsia="en-US"/>
        </w:rPr>
        <w:t>4</w:t>
      </w:r>
      <w:r w:rsidRPr="00460396">
        <w:rPr>
          <w:rFonts w:eastAsia="Calibri"/>
          <w:sz w:val="28"/>
          <w:szCs w:val="28"/>
          <w:lang w:val="x-none" w:eastAsia="en-US"/>
        </w:rPr>
        <w:t xml:space="preserve"> года</w:t>
      </w:r>
      <w:r w:rsidRPr="00460396">
        <w:rPr>
          <w:rFonts w:ascii="Segoe UI" w:eastAsia="Calibri" w:hAnsi="Segoe UI" w:cs="Segoe UI"/>
          <w:sz w:val="28"/>
          <w:szCs w:val="28"/>
          <w:lang w:val="x-none" w:eastAsia="en-US"/>
        </w:rPr>
        <w:t>.</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lastRenderedPageBreak/>
        <w:t xml:space="preserve">Расходная часть бюджета за 2025 год исполнена в объеме 694,5 млн. рублей, или на 98,5% к уточненному годовому плану. </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Отраслевая структура по исполнению расхо</w:t>
      </w:r>
      <w:r w:rsidR="00BD5A2A">
        <w:rPr>
          <w:sz w:val="28"/>
          <w:szCs w:val="28"/>
        </w:rPr>
        <w:t>дов сложилась следующим образом</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 Образование 266,8 млн. руб. или 38,4%;</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 Национальная экономика  144,8 млн. руб. или 20,8%;</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w:t>
      </w:r>
      <w:r w:rsidR="00460396">
        <w:rPr>
          <w:sz w:val="28"/>
          <w:szCs w:val="28"/>
        </w:rPr>
        <w:t xml:space="preserve"> </w:t>
      </w:r>
      <w:r w:rsidRPr="00460396">
        <w:rPr>
          <w:sz w:val="28"/>
          <w:szCs w:val="28"/>
        </w:rPr>
        <w:t>Общегосударственные вопросы 115,5 млн. руб. или 16,6%;</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w:t>
      </w:r>
      <w:r w:rsidR="00460396">
        <w:rPr>
          <w:sz w:val="28"/>
          <w:szCs w:val="28"/>
        </w:rPr>
        <w:t xml:space="preserve"> </w:t>
      </w:r>
      <w:r w:rsidRPr="00460396">
        <w:rPr>
          <w:sz w:val="28"/>
          <w:szCs w:val="28"/>
        </w:rPr>
        <w:t>Культура 70,9 млн. руб. или 10,2%;</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w:t>
      </w:r>
      <w:r w:rsidR="00460396">
        <w:rPr>
          <w:sz w:val="28"/>
          <w:szCs w:val="28"/>
        </w:rPr>
        <w:t xml:space="preserve"> </w:t>
      </w:r>
      <w:r w:rsidRPr="00460396">
        <w:rPr>
          <w:sz w:val="28"/>
          <w:szCs w:val="28"/>
        </w:rPr>
        <w:t>Физкультура и спорт 27,2 млн. руб. или 3,9%</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w:t>
      </w:r>
      <w:r w:rsidR="00460396">
        <w:rPr>
          <w:sz w:val="28"/>
          <w:szCs w:val="28"/>
        </w:rPr>
        <w:t xml:space="preserve"> </w:t>
      </w:r>
      <w:r w:rsidRPr="00460396">
        <w:rPr>
          <w:sz w:val="28"/>
          <w:szCs w:val="28"/>
        </w:rPr>
        <w:t xml:space="preserve">ЖКХ 36,9 млн. руб. или 5,3%; </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w:t>
      </w:r>
      <w:r w:rsidR="00460396">
        <w:rPr>
          <w:sz w:val="28"/>
          <w:szCs w:val="28"/>
        </w:rPr>
        <w:t xml:space="preserve"> </w:t>
      </w:r>
      <w:r w:rsidRPr="00460396">
        <w:rPr>
          <w:sz w:val="28"/>
          <w:szCs w:val="28"/>
        </w:rPr>
        <w:t xml:space="preserve">Социальная политика 17,2 млн. руб. или 2,5%; </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w:t>
      </w:r>
      <w:r w:rsidR="00460396">
        <w:rPr>
          <w:sz w:val="28"/>
          <w:szCs w:val="28"/>
        </w:rPr>
        <w:t xml:space="preserve"> </w:t>
      </w:r>
      <w:r w:rsidRPr="00460396">
        <w:rPr>
          <w:sz w:val="28"/>
          <w:szCs w:val="28"/>
        </w:rPr>
        <w:t>Национальная безопасность и правоохранительная деятельность 7,6 млн. руб. или 1,1%;</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w:t>
      </w:r>
      <w:r w:rsidR="00460396">
        <w:rPr>
          <w:sz w:val="28"/>
          <w:szCs w:val="28"/>
        </w:rPr>
        <w:t xml:space="preserve"> </w:t>
      </w:r>
      <w:r w:rsidRPr="00460396">
        <w:rPr>
          <w:sz w:val="28"/>
          <w:szCs w:val="28"/>
        </w:rPr>
        <w:t>Охрана окружающей среды 6,2 млн. руб. или 0,9%;</w:t>
      </w:r>
    </w:p>
    <w:p w:rsidR="00134F1E" w:rsidRDefault="00134F1E" w:rsidP="00CA6FBA">
      <w:pPr>
        <w:widowControl w:val="0"/>
        <w:suppressAutoHyphens/>
        <w:spacing w:line="276" w:lineRule="auto"/>
        <w:ind w:firstLine="720"/>
        <w:contextualSpacing/>
        <w:jc w:val="both"/>
        <w:rPr>
          <w:sz w:val="28"/>
          <w:szCs w:val="28"/>
        </w:rPr>
      </w:pPr>
      <w:r w:rsidRPr="00460396">
        <w:rPr>
          <w:sz w:val="28"/>
          <w:szCs w:val="28"/>
        </w:rPr>
        <w:t>-</w:t>
      </w:r>
      <w:r w:rsidR="00460396">
        <w:rPr>
          <w:sz w:val="28"/>
          <w:szCs w:val="28"/>
        </w:rPr>
        <w:t xml:space="preserve"> </w:t>
      </w:r>
      <w:r w:rsidRPr="00460396">
        <w:rPr>
          <w:sz w:val="28"/>
          <w:szCs w:val="28"/>
        </w:rPr>
        <w:t>Национальная оборона 1,2 млн. руб. или 0,2%.</w:t>
      </w:r>
    </w:p>
    <w:p w:rsidR="00BD5A2A" w:rsidRPr="00460396" w:rsidRDefault="00BD5A2A" w:rsidP="00CA6FBA">
      <w:pPr>
        <w:widowControl w:val="0"/>
        <w:suppressAutoHyphens/>
        <w:spacing w:line="276" w:lineRule="auto"/>
        <w:ind w:firstLine="720"/>
        <w:contextualSpacing/>
        <w:jc w:val="both"/>
        <w:rPr>
          <w:sz w:val="28"/>
          <w:szCs w:val="28"/>
        </w:rPr>
      </w:pP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За 2025 год доходы консолидированного бюджета района исполнены в сумме 662,0 млн. руб. (100,8% к годовым бюджетным назначениям), из них</w:t>
      </w:r>
      <w:r w:rsidR="00460396">
        <w:rPr>
          <w:sz w:val="28"/>
          <w:szCs w:val="28"/>
        </w:rPr>
        <w:t>:</w:t>
      </w:r>
    </w:p>
    <w:p w:rsidR="00134F1E" w:rsidRPr="00460396" w:rsidRDefault="00134F1E" w:rsidP="00CA6FBA">
      <w:pPr>
        <w:widowControl w:val="0"/>
        <w:suppressAutoHyphens/>
        <w:spacing w:line="276" w:lineRule="auto"/>
        <w:ind w:firstLine="720"/>
        <w:contextualSpacing/>
        <w:jc w:val="both"/>
        <w:rPr>
          <w:sz w:val="28"/>
          <w:szCs w:val="28"/>
        </w:rPr>
      </w:pPr>
      <w:r w:rsidRPr="00460396">
        <w:rPr>
          <w:sz w:val="28"/>
          <w:szCs w:val="28"/>
        </w:rPr>
        <w:t>- Налоговые и неналоговые доходы 147,3 млн. рублей, исполнены на 104,1%,</w:t>
      </w:r>
    </w:p>
    <w:p w:rsidR="00134F1E" w:rsidRDefault="00134F1E" w:rsidP="00CA6FBA">
      <w:pPr>
        <w:widowControl w:val="0"/>
        <w:suppressAutoHyphens/>
        <w:spacing w:line="276" w:lineRule="auto"/>
        <w:ind w:firstLine="720"/>
        <w:contextualSpacing/>
        <w:jc w:val="both"/>
        <w:rPr>
          <w:sz w:val="28"/>
          <w:szCs w:val="28"/>
        </w:rPr>
      </w:pPr>
      <w:r w:rsidRPr="00460396">
        <w:rPr>
          <w:sz w:val="28"/>
          <w:szCs w:val="28"/>
        </w:rPr>
        <w:t>- Безвозмездные поступления 514,7 млн. руб.,  или 99,95%</w:t>
      </w:r>
      <w:r w:rsidR="00460396">
        <w:rPr>
          <w:sz w:val="28"/>
          <w:szCs w:val="28"/>
        </w:rPr>
        <w:t>.</w:t>
      </w:r>
    </w:p>
    <w:p w:rsidR="00BD5A2A" w:rsidRDefault="00BD5A2A" w:rsidP="00CA6FBA">
      <w:pPr>
        <w:widowControl w:val="0"/>
        <w:suppressAutoHyphens/>
        <w:spacing w:line="276" w:lineRule="auto"/>
        <w:ind w:firstLine="720"/>
        <w:contextualSpacing/>
        <w:jc w:val="both"/>
        <w:rPr>
          <w:sz w:val="28"/>
          <w:szCs w:val="28"/>
        </w:rPr>
      </w:pPr>
    </w:p>
    <w:p w:rsidR="00460396" w:rsidRDefault="00BD5A2A" w:rsidP="00CA6FBA">
      <w:pPr>
        <w:widowControl w:val="0"/>
        <w:suppressAutoHyphens/>
        <w:spacing w:line="276" w:lineRule="auto"/>
        <w:ind w:firstLine="720"/>
        <w:contextualSpacing/>
        <w:jc w:val="both"/>
        <w:rPr>
          <w:sz w:val="28"/>
          <w:szCs w:val="28"/>
        </w:rPr>
      </w:pPr>
      <w:r>
        <w:rPr>
          <w:sz w:val="28"/>
          <w:szCs w:val="28"/>
        </w:rPr>
        <w:t>От продажи муниципального имущества в бюджет поступило 668,6 тыс. рублей (продано здание по ул. Ленина, 43 «Чайка»).</w:t>
      </w:r>
    </w:p>
    <w:p w:rsidR="00BD5A2A" w:rsidRDefault="00BD5A2A" w:rsidP="00CA6FBA">
      <w:pPr>
        <w:widowControl w:val="0"/>
        <w:suppressAutoHyphens/>
        <w:spacing w:line="276" w:lineRule="auto"/>
        <w:ind w:firstLine="720"/>
        <w:contextualSpacing/>
        <w:jc w:val="both"/>
        <w:rPr>
          <w:sz w:val="28"/>
          <w:szCs w:val="28"/>
        </w:rPr>
      </w:pPr>
    </w:p>
    <w:p w:rsidR="0052234F" w:rsidRDefault="0052234F" w:rsidP="0052234F">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CA6FBA">
        <w:rPr>
          <w:sz w:val="28"/>
          <w:szCs w:val="28"/>
          <w:lang w:val="x-none"/>
        </w:rPr>
        <w:t>В агропромышленном комплексе округа производственной деятельностью занимаются 6 сельскохозяйственных предприятий и 4 крестьянских (фермерских) хозяйств, один из которых в 2025 году пользовался господдержкой.</w:t>
      </w:r>
    </w:p>
    <w:p w:rsidR="001E1798" w:rsidRDefault="001E1798"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CA6FBA">
        <w:rPr>
          <w:sz w:val="28"/>
          <w:szCs w:val="28"/>
          <w:lang w:val="x-none"/>
        </w:rPr>
        <w:t>На развитие агропромышленного комплекса Орловского округа в 2025 году направлено государственной поддержки в размере 86 млн. рублей, в том числе на развитие отрасли животноводства – 46 млн. рублей, на закупку сельскохозяйственной техники – 7 млн. рублей, на строительство производственных объектов – 28 млн. рублей, на оказание содействия в обеспечении отрасли квалифицированными специалистами – 2 млн. рублей.</w:t>
      </w:r>
    </w:p>
    <w:p w:rsidR="002E0DF0" w:rsidRDefault="001E1798" w:rsidP="002E0DF0">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CA6FBA">
        <w:rPr>
          <w:sz w:val="28"/>
          <w:szCs w:val="28"/>
          <w:lang w:val="x-none"/>
        </w:rPr>
        <w:t>Специалистами отдела сельского хозяйства в прошедшем году было проведено 18 проверок достоверности, а также соблюдения установленных форм и сроков предоставления документов для получения средств государственной поддержки сельскохозяйственного производства.</w:t>
      </w:r>
    </w:p>
    <w:p w:rsidR="002E0DF0" w:rsidRDefault="002E0DF0" w:rsidP="002E0DF0">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p>
    <w:p w:rsidR="002E0DF0" w:rsidRDefault="002E0DF0" w:rsidP="002E0DF0">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color w:val="000000" w:themeColor="text1"/>
          <w:sz w:val="28"/>
          <w:szCs w:val="28"/>
        </w:rPr>
      </w:pPr>
      <w:r>
        <w:rPr>
          <w:color w:val="000000" w:themeColor="text1"/>
          <w:sz w:val="28"/>
          <w:szCs w:val="28"/>
        </w:rPr>
        <w:t>По состоянию на 1 января 2026</w:t>
      </w:r>
      <w:r w:rsidRPr="004101F7">
        <w:rPr>
          <w:color w:val="000000" w:themeColor="text1"/>
          <w:sz w:val="28"/>
          <w:szCs w:val="28"/>
        </w:rPr>
        <w:t xml:space="preserve"> года в районе функционирует </w:t>
      </w:r>
      <w:r>
        <w:rPr>
          <w:color w:val="000000" w:themeColor="text1"/>
          <w:sz w:val="28"/>
          <w:szCs w:val="28"/>
        </w:rPr>
        <w:t xml:space="preserve">4 предприятия, </w:t>
      </w:r>
      <w:r w:rsidRPr="004101F7">
        <w:rPr>
          <w:color w:val="000000" w:themeColor="text1"/>
          <w:sz w:val="28"/>
          <w:szCs w:val="28"/>
        </w:rPr>
        <w:t>предоставляющие коммунальные услуги нас</w:t>
      </w:r>
      <w:r>
        <w:rPr>
          <w:color w:val="000000" w:themeColor="text1"/>
          <w:sz w:val="28"/>
          <w:szCs w:val="28"/>
        </w:rPr>
        <w:t>елению и организациям – МУП «Родник», ООО «</w:t>
      </w:r>
      <w:proofErr w:type="spellStart"/>
      <w:r>
        <w:rPr>
          <w:color w:val="000000" w:themeColor="text1"/>
          <w:sz w:val="28"/>
          <w:szCs w:val="28"/>
        </w:rPr>
        <w:t>Лесстройкомплект</w:t>
      </w:r>
      <w:proofErr w:type="spellEnd"/>
      <w:r>
        <w:rPr>
          <w:color w:val="000000" w:themeColor="text1"/>
          <w:sz w:val="28"/>
          <w:szCs w:val="28"/>
        </w:rPr>
        <w:t xml:space="preserve">», ООО ЖКХ «Орловское», ООО </w:t>
      </w:r>
      <w:r>
        <w:rPr>
          <w:color w:val="000000" w:themeColor="text1"/>
          <w:sz w:val="28"/>
          <w:szCs w:val="28"/>
        </w:rPr>
        <w:lastRenderedPageBreak/>
        <w:t>«Чистый город».</w:t>
      </w:r>
    </w:p>
    <w:p w:rsidR="002E0DF0" w:rsidRDefault="002E0DF0" w:rsidP="002E0DF0">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color w:val="000000" w:themeColor="text1"/>
          <w:sz w:val="28"/>
          <w:szCs w:val="28"/>
        </w:rPr>
      </w:pPr>
    </w:p>
    <w:p w:rsidR="002E0DF0" w:rsidRDefault="002E0DF0" w:rsidP="002E0DF0">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color w:val="000000" w:themeColor="text1"/>
          <w:sz w:val="28"/>
          <w:szCs w:val="28"/>
        </w:rPr>
      </w:pPr>
      <w:r w:rsidRPr="004101F7">
        <w:rPr>
          <w:color w:val="000000" w:themeColor="text1"/>
          <w:sz w:val="28"/>
          <w:szCs w:val="28"/>
        </w:rPr>
        <w:t xml:space="preserve">Число котельных – </w:t>
      </w:r>
      <w:r>
        <w:rPr>
          <w:color w:val="000000" w:themeColor="text1"/>
          <w:sz w:val="28"/>
          <w:szCs w:val="28"/>
        </w:rPr>
        <w:t>14</w:t>
      </w:r>
      <w:r w:rsidRPr="004101F7">
        <w:rPr>
          <w:color w:val="000000" w:themeColor="text1"/>
          <w:sz w:val="28"/>
          <w:szCs w:val="28"/>
        </w:rPr>
        <w:t xml:space="preserve">. </w:t>
      </w:r>
      <w:r w:rsidRPr="004101F7">
        <w:rPr>
          <w:color w:val="000000" w:themeColor="text1"/>
          <w:sz w:val="28"/>
          <w:szCs w:val="28"/>
          <w:lang w:val="x-none"/>
        </w:rPr>
        <w:t>Протяженность тепловых сетей</w:t>
      </w:r>
      <w:r w:rsidRPr="004101F7">
        <w:rPr>
          <w:color w:val="000000" w:themeColor="text1"/>
          <w:sz w:val="28"/>
          <w:szCs w:val="28"/>
        </w:rPr>
        <w:t xml:space="preserve"> — </w:t>
      </w:r>
      <w:r w:rsidRPr="004101F7">
        <w:rPr>
          <w:color w:val="000000" w:themeColor="text1"/>
          <w:sz w:val="28"/>
          <w:szCs w:val="28"/>
          <w:lang w:val="x-none"/>
        </w:rPr>
        <w:t>1</w:t>
      </w:r>
      <w:r w:rsidRPr="004101F7">
        <w:rPr>
          <w:color w:val="000000" w:themeColor="text1"/>
          <w:sz w:val="28"/>
          <w:szCs w:val="28"/>
        </w:rPr>
        <w:t>2</w:t>
      </w:r>
      <w:r w:rsidRPr="004101F7">
        <w:rPr>
          <w:color w:val="000000" w:themeColor="text1"/>
          <w:sz w:val="28"/>
          <w:szCs w:val="28"/>
          <w:lang w:val="x-none"/>
        </w:rPr>
        <w:t xml:space="preserve">,7 км., </w:t>
      </w:r>
      <w:proofErr w:type="spellStart"/>
      <w:r w:rsidRPr="004101F7">
        <w:rPr>
          <w:color w:val="000000" w:themeColor="text1"/>
          <w:sz w:val="28"/>
          <w:szCs w:val="28"/>
          <w:lang w:val="x-none"/>
        </w:rPr>
        <w:t>водопров</w:t>
      </w:r>
      <w:r>
        <w:rPr>
          <w:color w:val="000000" w:themeColor="text1"/>
          <w:sz w:val="28"/>
          <w:szCs w:val="28"/>
        </w:rPr>
        <w:t>о</w:t>
      </w:r>
      <w:r w:rsidRPr="004101F7">
        <w:rPr>
          <w:color w:val="000000" w:themeColor="text1"/>
          <w:sz w:val="28"/>
          <w:szCs w:val="28"/>
          <w:lang w:val="x-none"/>
        </w:rPr>
        <w:t>дных</w:t>
      </w:r>
      <w:proofErr w:type="spellEnd"/>
      <w:r w:rsidRPr="004101F7">
        <w:rPr>
          <w:color w:val="000000" w:themeColor="text1"/>
          <w:sz w:val="28"/>
          <w:szCs w:val="28"/>
          <w:lang w:val="x-none"/>
        </w:rPr>
        <w:t xml:space="preserve"> –19</w:t>
      </w:r>
      <w:r w:rsidRPr="004101F7">
        <w:rPr>
          <w:color w:val="000000" w:themeColor="text1"/>
          <w:sz w:val="28"/>
          <w:szCs w:val="28"/>
        </w:rPr>
        <w:t>6</w:t>
      </w:r>
      <w:r w:rsidRPr="004101F7">
        <w:rPr>
          <w:color w:val="000000" w:themeColor="text1"/>
          <w:sz w:val="28"/>
          <w:szCs w:val="28"/>
          <w:lang w:val="x-none"/>
        </w:rPr>
        <w:t>,</w:t>
      </w:r>
      <w:r w:rsidRPr="004101F7">
        <w:rPr>
          <w:color w:val="000000" w:themeColor="text1"/>
          <w:sz w:val="28"/>
          <w:szCs w:val="28"/>
        </w:rPr>
        <w:t>3</w:t>
      </w:r>
      <w:r w:rsidRPr="004101F7">
        <w:rPr>
          <w:color w:val="000000" w:themeColor="text1"/>
          <w:sz w:val="28"/>
          <w:szCs w:val="28"/>
          <w:lang w:val="x-none"/>
        </w:rPr>
        <w:t xml:space="preserve"> км</w:t>
      </w:r>
      <w:r w:rsidRPr="004101F7">
        <w:rPr>
          <w:color w:val="000000" w:themeColor="text1"/>
          <w:sz w:val="28"/>
          <w:szCs w:val="28"/>
        </w:rPr>
        <w:t xml:space="preserve">, </w:t>
      </w:r>
      <w:r w:rsidRPr="004101F7">
        <w:rPr>
          <w:color w:val="000000" w:themeColor="text1"/>
          <w:sz w:val="28"/>
          <w:szCs w:val="28"/>
          <w:lang w:val="x-none"/>
        </w:rPr>
        <w:t>канализационных – 1</w:t>
      </w:r>
      <w:r w:rsidRPr="004101F7">
        <w:rPr>
          <w:color w:val="000000" w:themeColor="text1"/>
          <w:sz w:val="28"/>
          <w:szCs w:val="28"/>
        </w:rPr>
        <w:t>3</w:t>
      </w:r>
      <w:r w:rsidRPr="004101F7">
        <w:rPr>
          <w:color w:val="000000" w:themeColor="text1"/>
          <w:sz w:val="28"/>
          <w:szCs w:val="28"/>
          <w:lang w:val="x-none"/>
        </w:rPr>
        <w:t>,2 км</w:t>
      </w:r>
      <w:r w:rsidRPr="004101F7">
        <w:rPr>
          <w:color w:val="000000" w:themeColor="text1"/>
          <w:sz w:val="28"/>
          <w:szCs w:val="28"/>
        </w:rPr>
        <w:t>.</w:t>
      </w:r>
    </w:p>
    <w:p w:rsidR="002E0DF0" w:rsidRDefault="002E0DF0" w:rsidP="002E0DF0">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color w:val="000000" w:themeColor="text1"/>
          <w:sz w:val="28"/>
          <w:szCs w:val="28"/>
        </w:rPr>
      </w:pPr>
      <w:r w:rsidRPr="004101F7">
        <w:rPr>
          <w:color w:val="000000" w:themeColor="text1"/>
          <w:sz w:val="28"/>
          <w:szCs w:val="28"/>
        </w:rPr>
        <w:t>В сфере жилищн</w:t>
      </w:r>
      <w:r>
        <w:rPr>
          <w:color w:val="000000" w:themeColor="text1"/>
          <w:sz w:val="28"/>
          <w:szCs w:val="28"/>
        </w:rPr>
        <w:t>о-коммунального хозяйства в 2025</w:t>
      </w:r>
      <w:r w:rsidRPr="004101F7">
        <w:rPr>
          <w:color w:val="000000" w:themeColor="text1"/>
          <w:sz w:val="28"/>
          <w:szCs w:val="28"/>
        </w:rPr>
        <w:t xml:space="preserve"> году выполнены следующие мероприятия:  </w:t>
      </w:r>
    </w:p>
    <w:p w:rsidR="002E0DF0" w:rsidRDefault="002E0DF0" w:rsidP="002E0DF0">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rFonts w:eastAsia="Calibri"/>
          <w:sz w:val="28"/>
          <w:szCs w:val="28"/>
          <w:lang w:eastAsia="en-US"/>
        </w:rPr>
      </w:pPr>
      <w:r w:rsidRPr="00142209">
        <w:rPr>
          <w:rFonts w:eastAsia="Calibri"/>
          <w:sz w:val="28"/>
          <w:szCs w:val="28"/>
          <w:lang w:eastAsia="en-US"/>
        </w:rPr>
        <w:t xml:space="preserve">- Заменено 170 м водопроводных сетей в </w:t>
      </w:r>
      <w:proofErr w:type="spellStart"/>
      <w:r w:rsidRPr="00142209">
        <w:rPr>
          <w:rFonts w:eastAsia="Calibri"/>
          <w:sz w:val="28"/>
          <w:szCs w:val="28"/>
          <w:lang w:eastAsia="en-US"/>
        </w:rPr>
        <w:t>д</w:t>
      </w:r>
      <w:proofErr w:type="gramStart"/>
      <w:r w:rsidRPr="00142209">
        <w:rPr>
          <w:rFonts w:eastAsia="Calibri"/>
          <w:sz w:val="28"/>
          <w:szCs w:val="28"/>
          <w:lang w:eastAsia="en-US"/>
        </w:rPr>
        <w:t>.М</w:t>
      </w:r>
      <w:proofErr w:type="gramEnd"/>
      <w:r w:rsidRPr="00142209">
        <w:rPr>
          <w:rFonts w:eastAsia="Calibri"/>
          <w:sz w:val="28"/>
          <w:szCs w:val="28"/>
          <w:lang w:eastAsia="en-US"/>
        </w:rPr>
        <w:t>оржи</w:t>
      </w:r>
      <w:proofErr w:type="spellEnd"/>
      <w:r w:rsidRPr="00142209">
        <w:rPr>
          <w:rFonts w:eastAsia="Calibri"/>
          <w:sz w:val="28"/>
          <w:szCs w:val="28"/>
          <w:lang w:eastAsia="en-US"/>
        </w:rPr>
        <w:t xml:space="preserve"> на сумму 495, 6 </w:t>
      </w:r>
      <w:proofErr w:type="spellStart"/>
      <w:r w:rsidRPr="00142209">
        <w:rPr>
          <w:rFonts w:eastAsia="Calibri"/>
          <w:sz w:val="28"/>
          <w:szCs w:val="28"/>
          <w:lang w:eastAsia="en-US"/>
        </w:rPr>
        <w:t>тыс.руб</w:t>
      </w:r>
      <w:proofErr w:type="spellEnd"/>
      <w:r w:rsidRPr="00142209">
        <w:rPr>
          <w:rFonts w:eastAsia="Calibri"/>
          <w:sz w:val="28"/>
          <w:szCs w:val="28"/>
          <w:lang w:eastAsia="en-US"/>
        </w:rPr>
        <w:t>.</w:t>
      </w:r>
      <w:r w:rsidRPr="00142209">
        <w:rPr>
          <w:rFonts w:eastAsia="Calibri"/>
          <w:sz w:val="28"/>
          <w:szCs w:val="28"/>
          <w:lang w:eastAsia="en-US"/>
        </w:rPr>
        <w:tab/>
        <w:t>- Профинансирован ремонт городской бани (5 млн. руб.)</w:t>
      </w:r>
    </w:p>
    <w:p w:rsidR="002E0DF0" w:rsidRDefault="002E0DF0" w:rsidP="002E0DF0">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proofErr w:type="gramStart"/>
      <w:r>
        <w:rPr>
          <w:rFonts w:eastAsia="Calibri"/>
          <w:color w:val="000000" w:themeColor="text1"/>
          <w:sz w:val="28"/>
          <w:szCs w:val="28"/>
          <w:lang w:eastAsia="en-US"/>
        </w:rPr>
        <w:t xml:space="preserve">- </w:t>
      </w:r>
      <w:r w:rsidRPr="00A049CC">
        <w:rPr>
          <w:sz w:val="28"/>
          <w:szCs w:val="28"/>
        </w:rPr>
        <w:t xml:space="preserve">В 2025 году  по заказу администрации Орловского района ООО «Землемер» проведено геологическое изучение в целях поисков и оценке месторождения питьевых подземных вод на участке недр </w:t>
      </w:r>
      <w:proofErr w:type="spellStart"/>
      <w:r w:rsidRPr="00A049CC">
        <w:rPr>
          <w:sz w:val="28"/>
          <w:szCs w:val="28"/>
        </w:rPr>
        <w:t>Шопоровский</w:t>
      </w:r>
      <w:proofErr w:type="spellEnd"/>
      <w:r w:rsidRPr="00A049CC">
        <w:rPr>
          <w:sz w:val="28"/>
          <w:szCs w:val="28"/>
        </w:rPr>
        <w:t>, расположенном в Орловском районе Кировской области (</w:t>
      </w:r>
      <w:r>
        <w:rPr>
          <w:sz w:val="28"/>
          <w:szCs w:val="28"/>
        </w:rPr>
        <w:t xml:space="preserve">стоимость работ - </w:t>
      </w:r>
      <w:r w:rsidRPr="00A049CC">
        <w:rPr>
          <w:sz w:val="28"/>
          <w:szCs w:val="28"/>
        </w:rPr>
        <w:t xml:space="preserve">2 990 000 руб.) По заключению государственной экспертизы запасы питьевых подземных вод </w:t>
      </w:r>
      <w:proofErr w:type="spellStart"/>
      <w:r w:rsidRPr="00A049CC">
        <w:rPr>
          <w:sz w:val="28"/>
          <w:szCs w:val="28"/>
        </w:rPr>
        <w:t>Шопоровского</w:t>
      </w:r>
      <w:proofErr w:type="spellEnd"/>
      <w:r w:rsidRPr="00A049CC">
        <w:rPr>
          <w:sz w:val="28"/>
          <w:szCs w:val="28"/>
        </w:rPr>
        <w:t xml:space="preserve"> месторождения составляют  0,95367 тыс. м</w:t>
      </w:r>
      <w:r w:rsidRPr="00A049CC">
        <w:rPr>
          <w:sz w:val="28"/>
          <w:szCs w:val="28"/>
          <w:vertAlign w:val="superscript"/>
        </w:rPr>
        <w:t>3</w:t>
      </w:r>
      <w:r w:rsidRPr="00A049CC">
        <w:rPr>
          <w:sz w:val="28"/>
          <w:szCs w:val="28"/>
        </w:rPr>
        <w:t>/</w:t>
      </w:r>
      <w:proofErr w:type="spellStart"/>
      <w:r w:rsidRPr="00A049CC">
        <w:rPr>
          <w:sz w:val="28"/>
          <w:szCs w:val="28"/>
        </w:rPr>
        <w:t>сут</w:t>
      </w:r>
      <w:proofErr w:type="spellEnd"/>
      <w:r w:rsidRPr="00A049CC">
        <w:rPr>
          <w:sz w:val="28"/>
          <w:szCs w:val="28"/>
        </w:rPr>
        <w:t>. на 25-летний срок эксплуатации и могут быть</w:t>
      </w:r>
      <w:proofErr w:type="gramEnd"/>
      <w:r w:rsidRPr="00A049CC">
        <w:rPr>
          <w:sz w:val="28"/>
          <w:szCs w:val="28"/>
        </w:rPr>
        <w:t xml:space="preserve"> использованы для питьевого, хозяйственно-бытового и технического  водоснабжения </w:t>
      </w:r>
      <w:proofErr w:type="spellStart"/>
      <w:r w:rsidRPr="00A049CC">
        <w:rPr>
          <w:sz w:val="28"/>
          <w:szCs w:val="28"/>
        </w:rPr>
        <w:t>г</w:t>
      </w:r>
      <w:proofErr w:type="gramStart"/>
      <w:r w:rsidRPr="00A049CC">
        <w:rPr>
          <w:sz w:val="28"/>
          <w:szCs w:val="28"/>
        </w:rPr>
        <w:t>.О</w:t>
      </w:r>
      <w:proofErr w:type="gramEnd"/>
      <w:r w:rsidRPr="00A049CC">
        <w:rPr>
          <w:sz w:val="28"/>
          <w:szCs w:val="28"/>
        </w:rPr>
        <w:t>рлова</w:t>
      </w:r>
      <w:proofErr w:type="spellEnd"/>
      <w:r w:rsidRPr="00A049CC">
        <w:rPr>
          <w:sz w:val="28"/>
          <w:szCs w:val="28"/>
        </w:rPr>
        <w:t xml:space="preserve"> при условии согласования качества воды с органами </w:t>
      </w:r>
      <w:proofErr w:type="spellStart"/>
      <w:r w:rsidRPr="00A049CC">
        <w:rPr>
          <w:sz w:val="28"/>
          <w:szCs w:val="28"/>
        </w:rPr>
        <w:t>Роспотребнадзора</w:t>
      </w:r>
      <w:proofErr w:type="spellEnd"/>
      <w:r w:rsidRPr="00A049CC">
        <w:rPr>
          <w:sz w:val="28"/>
          <w:szCs w:val="28"/>
        </w:rPr>
        <w:t>.</w:t>
      </w:r>
    </w:p>
    <w:p w:rsidR="002E0DF0" w:rsidRDefault="002E0DF0" w:rsidP="002E0DF0">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A049CC">
        <w:rPr>
          <w:sz w:val="28"/>
          <w:szCs w:val="28"/>
        </w:rPr>
        <w:t xml:space="preserve">Данные, полученные в ходе геологического изучения, могут быть использованы для проектирования строительства водовода </w:t>
      </w:r>
      <w:proofErr w:type="spellStart"/>
      <w:r w:rsidRPr="00A049CC">
        <w:rPr>
          <w:sz w:val="28"/>
          <w:szCs w:val="28"/>
        </w:rPr>
        <w:t>Шопорово</w:t>
      </w:r>
      <w:proofErr w:type="spellEnd"/>
      <w:r w:rsidRPr="00A049CC">
        <w:rPr>
          <w:sz w:val="28"/>
          <w:szCs w:val="28"/>
        </w:rPr>
        <w:t>-Орлов.</w:t>
      </w:r>
    </w:p>
    <w:p w:rsidR="002E0DF0" w:rsidRDefault="002E0DF0" w:rsidP="002E0DF0">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A049CC">
        <w:rPr>
          <w:sz w:val="28"/>
          <w:szCs w:val="28"/>
        </w:rPr>
        <w:t xml:space="preserve">Проектным институтом АО «Газпром </w:t>
      </w:r>
      <w:proofErr w:type="spellStart"/>
      <w:r w:rsidRPr="00A049CC">
        <w:rPr>
          <w:sz w:val="28"/>
          <w:szCs w:val="28"/>
        </w:rPr>
        <w:t>промгаз</w:t>
      </w:r>
      <w:proofErr w:type="spellEnd"/>
      <w:r w:rsidRPr="00A049CC">
        <w:rPr>
          <w:sz w:val="28"/>
          <w:szCs w:val="28"/>
        </w:rPr>
        <w:t xml:space="preserve">» сформированы схемы перспективного охвата газификацией муниципальных образований Кировской области на 2025-2045 годы. Данная схема согласована с администрацией Орловского района. В схему вошли большинство жилых населенных пунктов Орловского муниципального округа и строительство ГРС (газораспределительной станции) на территории округа вблизи </w:t>
      </w:r>
      <w:proofErr w:type="spellStart"/>
      <w:r w:rsidRPr="00A049CC">
        <w:rPr>
          <w:sz w:val="28"/>
          <w:szCs w:val="28"/>
        </w:rPr>
        <w:t>д</w:t>
      </w:r>
      <w:proofErr w:type="gramStart"/>
      <w:r w:rsidRPr="00A049CC">
        <w:rPr>
          <w:sz w:val="28"/>
          <w:szCs w:val="28"/>
        </w:rPr>
        <w:t>.Ц</w:t>
      </w:r>
      <w:proofErr w:type="gramEnd"/>
      <w:r w:rsidRPr="00A049CC">
        <w:rPr>
          <w:sz w:val="28"/>
          <w:szCs w:val="28"/>
        </w:rPr>
        <w:t>епели</w:t>
      </w:r>
      <w:proofErr w:type="spellEnd"/>
      <w:r w:rsidRPr="00A049CC">
        <w:rPr>
          <w:sz w:val="28"/>
          <w:szCs w:val="28"/>
        </w:rPr>
        <w:t>.</w:t>
      </w:r>
    </w:p>
    <w:p w:rsidR="002E0DF0" w:rsidRPr="004101F7" w:rsidRDefault="002E0DF0" w:rsidP="002E0DF0">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rFonts w:eastAsia="Calibri"/>
          <w:color w:val="000000" w:themeColor="text1"/>
          <w:sz w:val="28"/>
          <w:szCs w:val="28"/>
          <w:lang w:eastAsia="en-US"/>
        </w:rPr>
      </w:pPr>
      <w:r w:rsidRPr="004101F7">
        <w:rPr>
          <w:rFonts w:eastAsia="Calibri"/>
          <w:color w:val="000000" w:themeColor="text1"/>
          <w:sz w:val="28"/>
          <w:szCs w:val="28"/>
          <w:lang w:eastAsia="en-US"/>
        </w:rPr>
        <w:t xml:space="preserve">Проводилось обследование жилищного фонда на пригодность для проживания, всего обследовано </w:t>
      </w:r>
      <w:r>
        <w:rPr>
          <w:rFonts w:eastAsia="Calibri"/>
          <w:color w:val="000000" w:themeColor="text1"/>
          <w:sz w:val="28"/>
          <w:szCs w:val="28"/>
          <w:lang w:eastAsia="en-US"/>
        </w:rPr>
        <w:t>34 жилые</w:t>
      </w:r>
      <w:r w:rsidRPr="004101F7">
        <w:rPr>
          <w:rFonts w:eastAsia="Calibri"/>
          <w:color w:val="000000" w:themeColor="text1"/>
          <w:sz w:val="28"/>
          <w:szCs w:val="28"/>
          <w:lang w:eastAsia="en-US"/>
        </w:rPr>
        <w:t xml:space="preserve"> помещения.</w:t>
      </w:r>
    </w:p>
    <w:p w:rsidR="001E1798" w:rsidRDefault="001E1798"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p>
    <w:p w:rsidR="001E1798" w:rsidRDefault="004C6344"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rFonts w:eastAsia="Calibri"/>
          <w:sz w:val="28"/>
          <w:szCs w:val="28"/>
          <w:lang w:eastAsia="en-US"/>
        </w:rPr>
      </w:pPr>
      <w:r w:rsidRPr="00460396">
        <w:rPr>
          <w:rFonts w:eastAsia="Calibri"/>
          <w:sz w:val="28"/>
          <w:szCs w:val="28"/>
          <w:lang w:eastAsia="en-US"/>
        </w:rPr>
        <w:t xml:space="preserve">Администрацией </w:t>
      </w:r>
      <w:r w:rsidR="00460396">
        <w:rPr>
          <w:rFonts w:eastAsia="Calibri"/>
          <w:sz w:val="28"/>
          <w:szCs w:val="28"/>
          <w:lang w:eastAsia="en-US"/>
        </w:rPr>
        <w:t>округа</w:t>
      </w:r>
      <w:r w:rsidRPr="00460396">
        <w:rPr>
          <w:rFonts w:eastAsia="Calibri"/>
          <w:sz w:val="28"/>
          <w:szCs w:val="28"/>
          <w:lang w:eastAsia="en-US"/>
        </w:rPr>
        <w:t xml:space="preserve"> проводилась работа по обеспечению муниципальных нужд, начиная от их планирования и заканчивая исполнением контракта, а также оценкой эффективности процедур.</w:t>
      </w:r>
    </w:p>
    <w:p w:rsidR="001E1798" w:rsidRDefault="004C6344"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rFonts w:eastAsia="Calibri"/>
          <w:sz w:val="28"/>
          <w:szCs w:val="28"/>
          <w:lang w:eastAsia="en-US"/>
        </w:rPr>
      </w:pPr>
      <w:r w:rsidRPr="00460396">
        <w:rPr>
          <w:rFonts w:eastAsia="Calibri"/>
          <w:sz w:val="28"/>
          <w:szCs w:val="28"/>
          <w:lang w:eastAsia="en-US"/>
        </w:rPr>
        <w:t xml:space="preserve">В 2025 году проведено 33 процедуры закупок конкурентными способами определения поставщиков: 32 электронных аукциона и 1 открытый конкурс в электронной форме. </w:t>
      </w:r>
    </w:p>
    <w:p w:rsidR="001E1798" w:rsidRDefault="004C6344"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rFonts w:eastAsia="Calibri"/>
          <w:sz w:val="28"/>
          <w:szCs w:val="28"/>
          <w:lang w:eastAsia="en-US"/>
        </w:rPr>
      </w:pPr>
      <w:r w:rsidRPr="00460396">
        <w:rPr>
          <w:rFonts w:eastAsia="Calibri"/>
          <w:sz w:val="28"/>
          <w:szCs w:val="28"/>
          <w:lang w:eastAsia="en-US"/>
        </w:rPr>
        <w:t xml:space="preserve">Общая начальная (максимальная) цена составила 74 </w:t>
      </w:r>
      <w:r w:rsidR="00BD5A2A">
        <w:rPr>
          <w:rFonts w:eastAsia="Calibri"/>
          <w:sz w:val="28"/>
          <w:szCs w:val="28"/>
          <w:lang w:eastAsia="en-US"/>
        </w:rPr>
        <w:t>млн</w:t>
      </w:r>
      <w:r w:rsidRPr="00460396">
        <w:rPr>
          <w:rFonts w:eastAsia="Calibri"/>
          <w:sz w:val="28"/>
          <w:szCs w:val="28"/>
          <w:lang w:eastAsia="en-US"/>
        </w:rPr>
        <w:t>. рублей. По итогам проведения процедур закупок заключено 23 муниципальных контакта на общую сумму 52</w:t>
      </w:r>
      <w:r w:rsidR="00BD5A2A">
        <w:rPr>
          <w:rFonts w:eastAsia="Calibri"/>
          <w:sz w:val="28"/>
          <w:szCs w:val="28"/>
          <w:lang w:eastAsia="en-US"/>
        </w:rPr>
        <w:t>,9</w:t>
      </w:r>
      <w:r w:rsidRPr="00460396">
        <w:rPr>
          <w:rFonts w:eastAsia="Calibri"/>
          <w:sz w:val="28"/>
          <w:szCs w:val="28"/>
          <w:lang w:eastAsia="en-US"/>
        </w:rPr>
        <w:t xml:space="preserve"> </w:t>
      </w:r>
      <w:r w:rsidR="00BD5A2A">
        <w:rPr>
          <w:rFonts w:eastAsia="Calibri"/>
          <w:sz w:val="28"/>
          <w:szCs w:val="28"/>
          <w:lang w:eastAsia="en-US"/>
        </w:rPr>
        <w:t xml:space="preserve">млн. </w:t>
      </w:r>
      <w:r w:rsidRPr="00460396">
        <w:rPr>
          <w:rFonts w:eastAsia="Calibri"/>
          <w:sz w:val="28"/>
          <w:szCs w:val="28"/>
          <w:lang w:eastAsia="en-US"/>
        </w:rPr>
        <w:t xml:space="preserve">рублей. Сумма экономии составила 10 </w:t>
      </w:r>
      <w:r w:rsidR="00BD5A2A">
        <w:rPr>
          <w:rFonts w:eastAsia="Calibri"/>
          <w:sz w:val="28"/>
          <w:szCs w:val="28"/>
          <w:lang w:eastAsia="en-US"/>
        </w:rPr>
        <w:t>млн</w:t>
      </w:r>
      <w:r w:rsidRPr="00460396">
        <w:rPr>
          <w:rFonts w:eastAsia="Calibri"/>
          <w:sz w:val="28"/>
          <w:szCs w:val="28"/>
          <w:lang w:eastAsia="en-US"/>
        </w:rPr>
        <w:t>. рублей.</w:t>
      </w:r>
    </w:p>
    <w:p w:rsidR="002E0DF0" w:rsidRDefault="002E0DF0"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rFonts w:eastAsia="Calibri"/>
          <w:sz w:val="28"/>
          <w:szCs w:val="28"/>
          <w:lang w:eastAsia="en-US"/>
        </w:rPr>
      </w:pPr>
    </w:p>
    <w:p w:rsidR="002E0DF0" w:rsidRDefault="002E0DF0"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rFonts w:eastAsia="Calibri"/>
          <w:sz w:val="28"/>
          <w:szCs w:val="28"/>
          <w:lang w:eastAsia="en-US"/>
        </w:rPr>
      </w:pPr>
    </w:p>
    <w:p w:rsidR="002E0DF0" w:rsidRDefault="002E0DF0"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rFonts w:eastAsia="Calibri"/>
          <w:sz w:val="28"/>
          <w:szCs w:val="28"/>
          <w:lang w:eastAsia="en-US"/>
        </w:rPr>
      </w:pPr>
    </w:p>
    <w:p w:rsidR="00C50A28" w:rsidRPr="003C10DC" w:rsidRDefault="0076125E"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center"/>
        <w:rPr>
          <w:b/>
          <w:sz w:val="28"/>
          <w:szCs w:val="28"/>
        </w:rPr>
      </w:pPr>
      <w:r w:rsidRPr="003C10DC">
        <w:rPr>
          <w:b/>
          <w:sz w:val="28"/>
          <w:szCs w:val="28"/>
        </w:rPr>
        <w:lastRenderedPageBreak/>
        <w:t>Информация по отраслям, проектам</w:t>
      </w:r>
    </w:p>
    <w:p w:rsidR="004C6344" w:rsidRPr="00460396" w:rsidRDefault="004C6344" w:rsidP="00CA6FBA">
      <w:pPr>
        <w:spacing w:line="276" w:lineRule="auto"/>
        <w:ind w:firstLine="567"/>
        <w:jc w:val="both"/>
        <w:rPr>
          <w:rFonts w:eastAsia="Calibri"/>
          <w:spacing w:val="-4"/>
          <w:sz w:val="28"/>
          <w:szCs w:val="28"/>
        </w:rPr>
      </w:pPr>
      <w:r w:rsidRPr="00460396">
        <w:rPr>
          <w:rFonts w:eastAsia="Calibri"/>
          <w:spacing w:val="-4"/>
          <w:sz w:val="28"/>
          <w:szCs w:val="28"/>
        </w:rPr>
        <w:t>На территории района функционируют 16 образовательных организаций, в том числе:</w:t>
      </w:r>
    </w:p>
    <w:p w:rsidR="004C6344" w:rsidRPr="00460396" w:rsidRDefault="004C6344" w:rsidP="00CA6FBA">
      <w:pPr>
        <w:pStyle w:val="ab"/>
        <w:numPr>
          <w:ilvl w:val="0"/>
          <w:numId w:val="33"/>
        </w:numPr>
        <w:spacing w:line="276" w:lineRule="auto"/>
        <w:jc w:val="both"/>
        <w:rPr>
          <w:rFonts w:eastAsia="Calibri"/>
          <w:spacing w:val="-4"/>
          <w:sz w:val="28"/>
          <w:szCs w:val="28"/>
        </w:rPr>
      </w:pPr>
      <w:proofErr w:type="gramStart"/>
      <w:r w:rsidRPr="00460396">
        <w:rPr>
          <w:rFonts w:eastAsia="Calibri"/>
          <w:spacing w:val="-4"/>
          <w:sz w:val="28"/>
          <w:szCs w:val="28"/>
        </w:rPr>
        <w:t>дошкольных</w:t>
      </w:r>
      <w:proofErr w:type="gramEnd"/>
      <w:r w:rsidRPr="00460396">
        <w:rPr>
          <w:rFonts w:eastAsia="Calibri"/>
          <w:spacing w:val="-4"/>
          <w:sz w:val="28"/>
          <w:szCs w:val="28"/>
        </w:rPr>
        <w:t xml:space="preserve"> образовательных организации (все муниципальные);</w:t>
      </w:r>
    </w:p>
    <w:p w:rsidR="004C6344" w:rsidRPr="00460396" w:rsidRDefault="004C6344" w:rsidP="00CA6FBA">
      <w:pPr>
        <w:spacing w:line="276" w:lineRule="auto"/>
        <w:ind w:firstLine="567"/>
        <w:jc w:val="both"/>
        <w:rPr>
          <w:rFonts w:eastAsia="Calibri"/>
          <w:spacing w:val="-4"/>
          <w:sz w:val="28"/>
          <w:szCs w:val="28"/>
        </w:rPr>
      </w:pPr>
      <w:proofErr w:type="gramStart"/>
      <w:r w:rsidRPr="00460396">
        <w:rPr>
          <w:rFonts w:eastAsia="Calibri"/>
          <w:spacing w:val="-4"/>
          <w:sz w:val="28"/>
          <w:szCs w:val="28"/>
        </w:rPr>
        <w:t>8 общеобразовательных организаций (7 муниципальных и 1 областная государственная (</w:t>
      </w:r>
      <w:r w:rsidRPr="00460396">
        <w:rPr>
          <w:rFonts w:eastAsia="Calibri"/>
          <w:i/>
          <w:spacing w:val="-4"/>
          <w:sz w:val="28"/>
          <w:szCs w:val="28"/>
        </w:rPr>
        <w:t>КОГОБУ СШ г. Орлова</w:t>
      </w:r>
      <w:r w:rsidRPr="00460396">
        <w:rPr>
          <w:rFonts w:eastAsia="Calibri"/>
          <w:spacing w:val="-4"/>
          <w:sz w:val="28"/>
          <w:szCs w:val="28"/>
        </w:rPr>
        <w:t xml:space="preserve">), пять из которых с дошкольной группой. </w:t>
      </w:r>
      <w:proofErr w:type="gramEnd"/>
    </w:p>
    <w:p w:rsidR="004C6344" w:rsidRPr="00460396" w:rsidRDefault="004C6344" w:rsidP="00CA6FBA">
      <w:pPr>
        <w:spacing w:line="276" w:lineRule="auto"/>
        <w:ind w:firstLine="567"/>
        <w:jc w:val="both"/>
        <w:rPr>
          <w:rFonts w:eastAsia="Calibri"/>
          <w:i/>
          <w:spacing w:val="-4"/>
          <w:sz w:val="28"/>
          <w:szCs w:val="28"/>
        </w:rPr>
      </w:pPr>
      <w:r w:rsidRPr="00460396">
        <w:rPr>
          <w:rFonts w:eastAsia="Calibri"/>
          <w:spacing w:val="-4"/>
          <w:sz w:val="28"/>
          <w:szCs w:val="28"/>
        </w:rPr>
        <w:t>3 организации дополнительного образования детей;</w:t>
      </w:r>
    </w:p>
    <w:p w:rsidR="004C6344" w:rsidRPr="00460396" w:rsidRDefault="004C6344" w:rsidP="00CA6FBA">
      <w:pPr>
        <w:spacing w:line="276" w:lineRule="auto"/>
        <w:ind w:firstLine="567"/>
        <w:jc w:val="both"/>
        <w:rPr>
          <w:rFonts w:eastAsia="Calibri"/>
          <w:spacing w:val="-4"/>
          <w:sz w:val="28"/>
          <w:szCs w:val="28"/>
        </w:rPr>
      </w:pPr>
      <w:r w:rsidRPr="00460396">
        <w:rPr>
          <w:rFonts w:eastAsia="Calibri"/>
          <w:spacing w:val="-4"/>
          <w:sz w:val="28"/>
          <w:szCs w:val="28"/>
        </w:rPr>
        <w:t>1 профессиональная образовательная организация.</w:t>
      </w:r>
    </w:p>
    <w:p w:rsidR="004C6344" w:rsidRPr="00460396" w:rsidRDefault="004C6344" w:rsidP="00CA6FBA">
      <w:pPr>
        <w:spacing w:line="276" w:lineRule="auto"/>
        <w:ind w:firstLine="567"/>
        <w:jc w:val="both"/>
        <w:rPr>
          <w:rFonts w:eastAsia="Calibri"/>
          <w:spacing w:val="-4"/>
          <w:sz w:val="28"/>
          <w:szCs w:val="28"/>
        </w:rPr>
      </w:pPr>
    </w:p>
    <w:p w:rsidR="0052234F" w:rsidRDefault="004C6344" w:rsidP="00CA6FBA">
      <w:pPr>
        <w:spacing w:line="276" w:lineRule="auto"/>
        <w:ind w:firstLine="567"/>
        <w:jc w:val="both"/>
        <w:rPr>
          <w:rFonts w:eastAsia="Calibri"/>
          <w:spacing w:val="-4"/>
          <w:sz w:val="28"/>
          <w:szCs w:val="28"/>
        </w:rPr>
      </w:pPr>
      <w:r w:rsidRPr="00460396">
        <w:rPr>
          <w:rFonts w:eastAsia="Calibri"/>
          <w:spacing w:val="-4"/>
          <w:sz w:val="28"/>
          <w:szCs w:val="28"/>
        </w:rPr>
        <w:t xml:space="preserve">Важное направление деятельности администрации района – это обеспечение материально-технической базы образовательных организаций. </w:t>
      </w:r>
    </w:p>
    <w:p w:rsidR="004C6344" w:rsidRPr="00460396" w:rsidRDefault="004C6344" w:rsidP="00CA6FBA">
      <w:pPr>
        <w:spacing w:line="276" w:lineRule="auto"/>
        <w:ind w:firstLine="567"/>
        <w:jc w:val="both"/>
        <w:rPr>
          <w:rFonts w:eastAsia="Calibri"/>
          <w:spacing w:val="-4"/>
          <w:sz w:val="28"/>
          <w:szCs w:val="28"/>
        </w:rPr>
      </w:pPr>
      <w:r w:rsidRPr="00460396">
        <w:rPr>
          <w:rFonts w:eastAsia="Calibri"/>
          <w:spacing w:val="-4"/>
          <w:sz w:val="28"/>
          <w:szCs w:val="28"/>
        </w:rPr>
        <w:t xml:space="preserve">Безопасность образовательной организации включает в себя антитеррористическую защищенность, противопожарную и электробезопасность, охрану, готовность работниками оказать первую медицинскую помощь и т.д. </w:t>
      </w:r>
    </w:p>
    <w:p w:rsidR="004C6344" w:rsidRPr="00460396" w:rsidRDefault="004C6344" w:rsidP="00CA6FBA">
      <w:pPr>
        <w:spacing w:line="276" w:lineRule="auto"/>
        <w:ind w:firstLine="567"/>
        <w:jc w:val="both"/>
        <w:rPr>
          <w:rFonts w:eastAsia="Calibri"/>
          <w:spacing w:val="-4"/>
          <w:sz w:val="28"/>
          <w:szCs w:val="28"/>
        </w:rPr>
      </w:pPr>
      <w:r w:rsidRPr="00460396">
        <w:rPr>
          <w:rFonts w:eastAsia="Calibri"/>
          <w:spacing w:val="-4"/>
          <w:sz w:val="28"/>
          <w:szCs w:val="28"/>
        </w:rPr>
        <w:t xml:space="preserve">В 2024-2025 учебном году на эти цели было направлено 2 миллиона 407 тысяч рублей из средств местного бюджета (техническое обслуживание автоматической пожарной сигнализации, приобретение огнетушителей, повышение квалификации для руководителей организации по обеспечению пожарной безопасности, замеры сопротивления, вневедомственная охрана). </w:t>
      </w:r>
    </w:p>
    <w:p w:rsidR="004C6344" w:rsidRPr="00460396" w:rsidRDefault="004C6344" w:rsidP="00CA6FBA">
      <w:pPr>
        <w:spacing w:line="276" w:lineRule="auto"/>
        <w:ind w:firstLine="567"/>
        <w:jc w:val="both"/>
        <w:rPr>
          <w:rFonts w:eastAsia="Calibri"/>
          <w:spacing w:val="-4"/>
          <w:sz w:val="28"/>
          <w:szCs w:val="28"/>
        </w:rPr>
      </w:pPr>
      <w:r w:rsidRPr="00460396">
        <w:rPr>
          <w:rFonts w:eastAsia="Calibri"/>
          <w:spacing w:val="-4"/>
          <w:sz w:val="28"/>
          <w:szCs w:val="28"/>
        </w:rPr>
        <w:t xml:space="preserve">В 2025 году в </w:t>
      </w:r>
      <w:r w:rsidR="00460396">
        <w:rPr>
          <w:rFonts w:eastAsia="Calibri"/>
          <w:spacing w:val="-4"/>
          <w:sz w:val="28"/>
          <w:szCs w:val="28"/>
        </w:rPr>
        <w:t>школе</w:t>
      </w:r>
      <w:r w:rsidRPr="00460396">
        <w:rPr>
          <w:rFonts w:eastAsia="Calibri"/>
          <w:spacing w:val="-4"/>
          <w:sz w:val="28"/>
          <w:szCs w:val="28"/>
        </w:rPr>
        <w:t xml:space="preserve"> </w:t>
      </w:r>
      <w:proofErr w:type="spellStart"/>
      <w:r w:rsidRPr="00460396">
        <w:rPr>
          <w:rFonts w:eastAsia="Calibri"/>
          <w:spacing w:val="-4"/>
          <w:sz w:val="28"/>
          <w:szCs w:val="28"/>
        </w:rPr>
        <w:t>д</w:t>
      </w:r>
      <w:proofErr w:type="gramStart"/>
      <w:r w:rsidRPr="00460396">
        <w:rPr>
          <w:rFonts w:eastAsia="Calibri"/>
          <w:spacing w:val="-4"/>
          <w:sz w:val="28"/>
          <w:szCs w:val="28"/>
        </w:rPr>
        <w:t>.Ц</w:t>
      </w:r>
      <w:proofErr w:type="gramEnd"/>
      <w:r w:rsidRPr="00460396">
        <w:rPr>
          <w:rFonts w:eastAsia="Calibri"/>
          <w:spacing w:val="-4"/>
          <w:sz w:val="28"/>
          <w:szCs w:val="28"/>
        </w:rPr>
        <w:t>епели</w:t>
      </w:r>
      <w:proofErr w:type="spellEnd"/>
      <w:r w:rsidRPr="00460396">
        <w:rPr>
          <w:rFonts w:eastAsia="Calibri"/>
          <w:spacing w:val="-4"/>
          <w:sz w:val="28"/>
          <w:szCs w:val="28"/>
        </w:rPr>
        <w:t xml:space="preserve"> на сумму 350 тыс. рублей был проведен ремонт </w:t>
      </w:r>
      <w:r w:rsidR="00BD5A2A">
        <w:rPr>
          <w:rFonts w:eastAsia="Calibri"/>
          <w:spacing w:val="-4"/>
          <w:sz w:val="28"/>
          <w:szCs w:val="28"/>
        </w:rPr>
        <w:t>пожарной сигнализации</w:t>
      </w:r>
      <w:r w:rsidRPr="00460396">
        <w:rPr>
          <w:rFonts w:eastAsia="Calibri"/>
          <w:spacing w:val="-4"/>
          <w:sz w:val="28"/>
          <w:szCs w:val="28"/>
        </w:rPr>
        <w:t xml:space="preserve"> в здании дошкольной группы, в детском саду </w:t>
      </w:r>
      <w:r w:rsidR="00460396">
        <w:rPr>
          <w:rFonts w:eastAsia="Calibri"/>
          <w:spacing w:val="-4"/>
          <w:sz w:val="28"/>
          <w:szCs w:val="28"/>
        </w:rPr>
        <w:t>«</w:t>
      </w:r>
      <w:r w:rsidRPr="00460396">
        <w:rPr>
          <w:rFonts w:eastAsia="Calibri"/>
          <w:spacing w:val="-4"/>
          <w:sz w:val="28"/>
          <w:szCs w:val="28"/>
        </w:rPr>
        <w:t>Теремок</w:t>
      </w:r>
      <w:r w:rsidR="00460396">
        <w:rPr>
          <w:rFonts w:eastAsia="Calibri"/>
          <w:spacing w:val="-4"/>
          <w:sz w:val="28"/>
          <w:szCs w:val="28"/>
        </w:rPr>
        <w:t>»</w:t>
      </w:r>
      <w:r w:rsidRPr="00460396">
        <w:rPr>
          <w:rFonts w:eastAsia="Calibri"/>
          <w:spacing w:val="-4"/>
          <w:sz w:val="28"/>
          <w:szCs w:val="28"/>
        </w:rPr>
        <w:t xml:space="preserve"> территория оборудована системой оповещения и управления эвакуацией на сумму 89 </w:t>
      </w:r>
      <w:proofErr w:type="spellStart"/>
      <w:r w:rsidRPr="00460396">
        <w:rPr>
          <w:rFonts w:eastAsia="Calibri"/>
          <w:spacing w:val="-4"/>
          <w:sz w:val="28"/>
          <w:szCs w:val="28"/>
        </w:rPr>
        <w:t>тыс.руб</w:t>
      </w:r>
      <w:proofErr w:type="spellEnd"/>
      <w:r w:rsidRPr="00460396">
        <w:rPr>
          <w:rFonts w:eastAsia="Calibri"/>
          <w:spacing w:val="-4"/>
          <w:sz w:val="28"/>
          <w:szCs w:val="28"/>
        </w:rPr>
        <w:t xml:space="preserve">., школа села </w:t>
      </w:r>
      <w:proofErr w:type="spellStart"/>
      <w:r w:rsidRPr="00460396">
        <w:rPr>
          <w:rFonts w:eastAsia="Calibri"/>
          <w:spacing w:val="-4"/>
          <w:sz w:val="28"/>
          <w:szCs w:val="28"/>
        </w:rPr>
        <w:t>Русаново</w:t>
      </w:r>
      <w:proofErr w:type="spellEnd"/>
      <w:r w:rsidRPr="00460396">
        <w:rPr>
          <w:rFonts w:eastAsia="Calibri"/>
          <w:spacing w:val="-4"/>
          <w:sz w:val="28"/>
          <w:szCs w:val="28"/>
        </w:rPr>
        <w:t xml:space="preserve"> на сумму 164 </w:t>
      </w:r>
      <w:proofErr w:type="spellStart"/>
      <w:r w:rsidRPr="00460396">
        <w:rPr>
          <w:rFonts w:eastAsia="Calibri"/>
          <w:spacing w:val="-4"/>
          <w:sz w:val="28"/>
          <w:szCs w:val="28"/>
        </w:rPr>
        <w:t>тыс.руб</w:t>
      </w:r>
      <w:proofErr w:type="spellEnd"/>
      <w:r w:rsidRPr="00460396">
        <w:rPr>
          <w:rFonts w:eastAsia="Calibri"/>
          <w:spacing w:val="-4"/>
          <w:sz w:val="28"/>
          <w:szCs w:val="28"/>
        </w:rPr>
        <w:t>.</w:t>
      </w:r>
    </w:p>
    <w:p w:rsidR="004C6344" w:rsidRDefault="004C6344" w:rsidP="00CA6FBA">
      <w:pPr>
        <w:spacing w:line="276" w:lineRule="auto"/>
        <w:ind w:firstLine="567"/>
        <w:jc w:val="both"/>
        <w:rPr>
          <w:rFonts w:eastAsia="Calibri"/>
          <w:spacing w:val="-4"/>
          <w:sz w:val="28"/>
          <w:szCs w:val="28"/>
        </w:rPr>
      </w:pPr>
      <w:r w:rsidRPr="00460396">
        <w:rPr>
          <w:rFonts w:eastAsia="Calibri"/>
          <w:spacing w:val="-4"/>
          <w:sz w:val="28"/>
          <w:szCs w:val="28"/>
        </w:rPr>
        <w:t xml:space="preserve">Проводятся мероприятия по обеспечению антитеррористической защищенности. Выделено 5 миллионов 179 тысяч рублей (обслуживание видеонаблюдения, оплата труда сторожей и вахтеров, аварийное освещение, обслуживание тревожной кнопки), а также установлено </w:t>
      </w:r>
      <w:proofErr w:type="spellStart"/>
      <w:r w:rsidRPr="00460396">
        <w:rPr>
          <w:rFonts w:eastAsia="Calibri"/>
          <w:spacing w:val="-4"/>
          <w:sz w:val="28"/>
          <w:szCs w:val="28"/>
        </w:rPr>
        <w:t>периметральное</w:t>
      </w:r>
      <w:proofErr w:type="spellEnd"/>
      <w:r w:rsidRPr="00460396">
        <w:rPr>
          <w:rFonts w:eastAsia="Calibri"/>
          <w:spacing w:val="-4"/>
          <w:sz w:val="28"/>
          <w:szCs w:val="28"/>
        </w:rPr>
        <w:t xml:space="preserve"> ограждение </w:t>
      </w:r>
      <w:r w:rsidR="00460396">
        <w:rPr>
          <w:rFonts w:eastAsia="Calibri"/>
          <w:spacing w:val="-4"/>
          <w:sz w:val="28"/>
          <w:szCs w:val="28"/>
        </w:rPr>
        <w:t xml:space="preserve"> в школе</w:t>
      </w:r>
      <w:r w:rsidRPr="00460396">
        <w:rPr>
          <w:rFonts w:eastAsia="Calibri"/>
          <w:spacing w:val="-4"/>
          <w:sz w:val="28"/>
          <w:szCs w:val="28"/>
        </w:rPr>
        <w:t xml:space="preserve"> </w:t>
      </w:r>
      <w:proofErr w:type="spellStart"/>
      <w:r w:rsidRPr="00460396">
        <w:rPr>
          <w:rFonts w:eastAsia="Calibri"/>
          <w:spacing w:val="-4"/>
          <w:sz w:val="28"/>
          <w:szCs w:val="28"/>
        </w:rPr>
        <w:t>д</w:t>
      </w:r>
      <w:proofErr w:type="gramStart"/>
      <w:r w:rsidRPr="00460396">
        <w:rPr>
          <w:rFonts w:eastAsia="Calibri"/>
          <w:spacing w:val="-4"/>
          <w:sz w:val="28"/>
          <w:szCs w:val="28"/>
        </w:rPr>
        <w:t>.Ц</w:t>
      </w:r>
      <w:proofErr w:type="gramEnd"/>
      <w:r w:rsidRPr="00460396">
        <w:rPr>
          <w:rFonts w:eastAsia="Calibri"/>
          <w:spacing w:val="-4"/>
          <w:sz w:val="28"/>
          <w:szCs w:val="28"/>
        </w:rPr>
        <w:t>епели</w:t>
      </w:r>
      <w:proofErr w:type="spellEnd"/>
      <w:r w:rsidRPr="00460396">
        <w:rPr>
          <w:rFonts w:eastAsia="Calibri"/>
          <w:spacing w:val="-4"/>
          <w:sz w:val="28"/>
          <w:szCs w:val="28"/>
        </w:rPr>
        <w:t xml:space="preserve"> на сумму свыше 2 млн рублей. </w:t>
      </w:r>
    </w:p>
    <w:p w:rsidR="0052234F" w:rsidRPr="00460396" w:rsidRDefault="0052234F" w:rsidP="00CA6FBA">
      <w:pPr>
        <w:spacing w:line="276" w:lineRule="auto"/>
        <w:ind w:firstLine="567"/>
        <w:jc w:val="both"/>
        <w:rPr>
          <w:rFonts w:eastAsia="Calibri"/>
          <w:spacing w:val="-4"/>
          <w:sz w:val="28"/>
          <w:szCs w:val="28"/>
        </w:rPr>
      </w:pPr>
    </w:p>
    <w:p w:rsidR="004C6344" w:rsidRPr="00460396" w:rsidRDefault="00460396" w:rsidP="00CA6FBA">
      <w:pPr>
        <w:spacing w:line="276" w:lineRule="auto"/>
        <w:ind w:firstLine="567"/>
        <w:jc w:val="both"/>
        <w:rPr>
          <w:rFonts w:eastAsia="Calibri"/>
          <w:spacing w:val="-4"/>
          <w:sz w:val="28"/>
          <w:szCs w:val="28"/>
        </w:rPr>
      </w:pPr>
      <w:r>
        <w:rPr>
          <w:rFonts w:eastAsia="Calibri"/>
          <w:spacing w:val="-4"/>
          <w:sz w:val="28"/>
          <w:szCs w:val="28"/>
        </w:rPr>
        <w:t>В</w:t>
      </w:r>
      <w:r w:rsidR="004C6344" w:rsidRPr="00460396">
        <w:rPr>
          <w:rFonts w:eastAsia="Calibri"/>
          <w:spacing w:val="-4"/>
          <w:sz w:val="28"/>
          <w:szCs w:val="28"/>
        </w:rPr>
        <w:t xml:space="preserve"> рамках государственной программы «Развитие физической культуры и спорта в Кировской области» в 2024 году начат капитальный ремонт Спортивной школы на сумму 5</w:t>
      </w:r>
      <w:r w:rsidR="00BD5A2A">
        <w:rPr>
          <w:rFonts w:eastAsia="Calibri"/>
          <w:spacing w:val="-4"/>
          <w:sz w:val="28"/>
          <w:szCs w:val="28"/>
        </w:rPr>
        <w:t xml:space="preserve">, 9  </w:t>
      </w:r>
      <w:proofErr w:type="spellStart"/>
      <w:r w:rsidR="00BD5A2A">
        <w:rPr>
          <w:rFonts w:eastAsia="Calibri"/>
          <w:spacing w:val="-4"/>
          <w:sz w:val="28"/>
          <w:szCs w:val="28"/>
        </w:rPr>
        <w:t>млн</w:t>
      </w:r>
      <w:proofErr w:type="gramStart"/>
      <w:r w:rsidR="00BD5A2A">
        <w:rPr>
          <w:rFonts w:eastAsia="Calibri"/>
          <w:spacing w:val="-4"/>
          <w:sz w:val="28"/>
          <w:szCs w:val="28"/>
        </w:rPr>
        <w:t>.</w:t>
      </w:r>
      <w:r w:rsidR="004C6344" w:rsidRPr="00460396">
        <w:rPr>
          <w:rFonts w:eastAsia="Calibri"/>
          <w:spacing w:val="-4"/>
          <w:sz w:val="28"/>
          <w:szCs w:val="28"/>
        </w:rPr>
        <w:t>р</w:t>
      </w:r>
      <w:proofErr w:type="gramEnd"/>
      <w:r w:rsidR="004C6344" w:rsidRPr="00460396">
        <w:rPr>
          <w:rFonts w:eastAsia="Calibri"/>
          <w:spacing w:val="-4"/>
          <w:sz w:val="28"/>
          <w:szCs w:val="28"/>
        </w:rPr>
        <w:t>уб</w:t>
      </w:r>
      <w:proofErr w:type="spellEnd"/>
      <w:r w:rsidR="004C6344" w:rsidRPr="00460396">
        <w:rPr>
          <w:rFonts w:eastAsia="Calibri"/>
          <w:spacing w:val="-4"/>
          <w:sz w:val="28"/>
          <w:szCs w:val="28"/>
        </w:rPr>
        <w:t xml:space="preserve">. </w:t>
      </w:r>
      <w:r w:rsidR="00BD5A2A">
        <w:rPr>
          <w:rFonts w:eastAsia="Calibri"/>
          <w:spacing w:val="-4"/>
          <w:sz w:val="28"/>
          <w:szCs w:val="28"/>
        </w:rPr>
        <w:t>Отремонтирован большой</w:t>
      </w:r>
      <w:r w:rsidR="004C6344" w:rsidRPr="00460396">
        <w:rPr>
          <w:rFonts w:eastAsia="Calibri"/>
          <w:spacing w:val="-4"/>
          <w:sz w:val="28"/>
          <w:szCs w:val="28"/>
        </w:rPr>
        <w:t xml:space="preserve"> зал</w:t>
      </w:r>
      <w:r w:rsidR="00BD5A2A">
        <w:rPr>
          <w:rFonts w:eastAsia="Calibri"/>
          <w:spacing w:val="-4"/>
          <w:sz w:val="28"/>
          <w:szCs w:val="28"/>
        </w:rPr>
        <w:t>,</w:t>
      </w:r>
      <w:r w:rsidR="004C6344" w:rsidRPr="00460396">
        <w:rPr>
          <w:rFonts w:eastAsia="Calibri"/>
          <w:spacing w:val="-4"/>
          <w:sz w:val="28"/>
          <w:szCs w:val="28"/>
        </w:rPr>
        <w:t xml:space="preserve"> заменены окна, в 2025 году ремонт был продо</w:t>
      </w:r>
      <w:r>
        <w:rPr>
          <w:rFonts w:eastAsia="Calibri"/>
          <w:spacing w:val="-4"/>
          <w:sz w:val="28"/>
          <w:szCs w:val="28"/>
        </w:rPr>
        <w:t xml:space="preserve">лжен на сумму </w:t>
      </w:r>
      <w:r w:rsidR="00BD5A2A">
        <w:rPr>
          <w:rFonts w:eastAsia="Calibri"/>
          <w:spacing w:val="-4"/>
          <w:sz w:val="28"/>
          <w:szCs w:val="28"/>
        </w:rPr>
        <w:t>6,2 млн.</w:t>
      </w:r>
      <w:r>
        <w:rPr>
          <w:rFonts w:eastAsia="Calibri"/>
          <w:spacing w:val="-4"/>
          <w:sz w:val="28"/>
          <w:szCs w:val="28"/>
        </w:rPr>
        <w:t xml:space="preserve"> рублей. В</w:t>
      </w:r>
      <w:r w:rsidR="004C6344" w:rsidRPr="00460396">
        <w:rPr>
          <w:rFonts w:eastAsia="Calibri"/>
          <w:spacing w:val="-4"/>
          <w:sz w:val="28"/>
          <w:szCs w:val="28"/>
        </w:rPr>
        <w:t>ыполнены работы по ремонту фасада, малого зала, туалетов, коридора, дверей.</w:t>
      </w:r>
    </w:p>
    <w:p w:rsidR="004C6344" w:rsidRPr="00460396" w:rsidRDefault="004C6344" w:rsidP="00CA6FBA">
      <w:pPr>
        <w:spacing w:line="276" w:lineRule="auto"/>
        <w:ind w:firstLine="567"/>
        <w:jc w:val="both"/>
        <w:rPr>
          <w:rFonts w:eastAsia="Calibri"/>
          <w:spacing w:val="-4"/>
          <w:sz w:val="28"/>
          <w:szCs w:val="28"/>
        </w:rPr>
      </w:pPr>
      <w:r w:rsidRPr="00460396">
        <w:rPr>
          <w:rFonts w:eastAsia="Calibri"/>
          <w:spacing w:val="-4"/>
          <w:sz w:val="28"/>
          <w:szCs w:val="28"/>
        </w:rPr>
        <w:t xml:space="preserve">Проведен капитальный ремонт государственной школы, полностью обновили кровлю, заменили все окна, сделали внутренний ремонт помещений, установили новую мебель и оборудование для учебы, провели работы по устройству </w:t>
      </w:r>
      <w:proofErr w:type="spellStart"/>
      <w:r w:rsidRPr="00460396">
        <w:rPr>
          <w:rFonts w:eastAsia="Calibri"/>
          <w:spacing w:val="-4"/>
          <w:sz w:val="28"/>
          <w:szCs w:val="28"/>
        </w:rPr>
        <w:t>отмостки</w:t>
      </w:r>
      <w:proofErr w:type="spellEnd"/>
      <w:r w:rsidRPr="00460396">
        <w:rPr>
          <w:rFonts w:eastAsia="Calibri"/>
          <w:spacing w:val="-4"/>
          <w:sz w:val="28"/>
          <w:szCs w:val="28"/>
        </w:rPr>
        <w:t>, ремонту канализации.</w:t>
      </w:r>
    </w:p>
    <w:p w:rsidR="004C6344" w:rsidRPr="00460396" w:rsidRDefault="004C6344" w:rsidP="00CA6FBA">
      <w:pPr>
        <w:spacing w:line="276" w:lineRule="auto"/>
        <w:ind w:firstLine="567"/>
        <w:jc w:val="both"/>
        <w:rPr>
          <w:rFonts w:eastAsia="Calibri"/>
          <w:spacing w:val="-4"/>
          <w:sz w:val="28"/>
          <w:szCs w:val="28"/>
        </w:rPr>
      </w:pPr>
      <w:r w:rsidRPr="00460396">
        <w:rPr>
          <w:rFonts w:eastAsia="Calibri"/>
          <w:spacing w:val="-4"/>
          <w:sz w:val="28"/>
          <w:szCs w:val="28"/>
        </w:rPr>
        <w:lastRenderedPageBreak/>
        <w:t>В трех школах (</w:t>
      </w:r>
      <w:proofErr w:type="spellStart"/>
      <w:r w:rsidRPr="00460396">
        <w:rPr>
          <w:rFonts w:eastAsia="Calibri"/>
          <w:spacing w:val="-4"/>
          <w:sz w:val="28"/>
          <w:szCs w:val="28"/>
        </w:rPr>
        <w:t>Русаново</w:t>
      </w:r>
      <w:proofErr w:type="spellEnd"/>
      <w:r w:rsidRPr="00460396">
        <w:rPr>
          <w:rFonts w:eastAsia="Calibri"/>
          <w:spacing w:val="-4"/>
          <w:sz w:val="28"/>
          <w:szCs w:val="28"/>
        </w:rPr>
        <w:t xml:space="preserve">, </w:t>
      </w:r>
      <w:proofErr w:type="spellStart"/>
      <w:r w:rsidRPr="00460396">
        <w:rPr>
          <w:rFonts w:eastAsia="Calibri"/>
          <w:spacing w:val="-4"/>
          <w:sz w:val="28"/>
          <w:szCs w:val="28"/>
        </w:rPr>
        <w:t>Колково</w:t>
      </w:r>
      <w:proofErr w:type="spellEnd"/>
      <w:r w:rsidRPr="00460396">
        <w:rPr>
          <w:rFonts w:eastAsia="Calibri"/>
          <w:spacing w:val="-4"/>
          <w:sz w:val="28"/>
          <w:szCs w:val="28"/>
        </w:rPr>
        <w:t xml:space="preserve">, </w:t>
      </w:r>
      <w:proofErr w:type="spellStart"/>
      <w:r w:rsidRPr="00460396">
        <w:rPr>
          <w:rFonts w:eastAsia="Calibri"/>
          <w:spacing w:val="-4"/>
          <w:sz w:val="28"/>
          <w:szCs w:val="28"/>
        </w:rPr>
        <w:t>Чудиново</w:t>
      </w:r>
      <w:proofErr w:type="spellEnd"/>
      <w:r w:rsidRPr="00460396">
        <w:rPr>
          <w:rFonts w:eastAsia="Calibri"/>
          <w:spacing w:val="-4"/>
          <w:sz w:val="28"/>
          <w:szCs w:val="28"/>
        </w:rPr>
        <w:t xml:space="preserve">) устранены нарушения, изложенные в решениях суда, </w:t>
      </w:r>
      <w:r w:rsidR="00460396">
        <w:rPr>
          <w:rFonts w:eastAsia="Calibri"/>
          <w:spacing w:val="-4"/>
          <w:sz w:val="28"/>
          <w:szCs w:val="28"/>
        </w:rPr>
        <w:t>затрачено свыше 11 млн. рублей н</w:t>
      </w:r>
      <w:r w:rsidRPr="00460396">
        <w:rPr>
          <w:rFonts w:eastAsia="Calibri"/>
          <w:spacing w:val="-4"/>
          <w:sz w:val="28"/>
          <w:szCs w:val="28"/>
        </w:rPr>
        <w:t>а замен</w:t>
      </w:r>
      <w:r w:rsidR="00460396">
        <w:rPr>
          <w:rFonts w:eastAsia="Calibri"/>
          <w:spacing w:val="-4"/>
          <w:sz w:val="28"/>
          <w:szCs w:val="28"/>
        </w:rPr>
        <w:t>у</w:t>
      </w:r>
      <w:r w:rsidRPr="00460396">
        <w:rPr>
          <w:rFonts w:eastAsia="Calibri"/>
          <w:spacing w:val="-4"/>
          <w:sz w:val="28"/>
          <w:szCs w:val="28"/>
        </w:rPr>
        <w:t xml:space="preserve"> окон, ремонт кровли, полов, канализации, замена оборудования на пищеблоке.</w:t>
      </w:r>
    </w:p>
    <w:p w:rsidR="00460396" w:rsidRDefault="004C6344" w:rsidP="00CA6FBA">
      <w:pPr>
        <w:spacing w:line="276" w:lineRule="auto"/>
        <w:ind w:firstLine="567"/>
        <w:jc w:val="both"/>
        <w:rPr>
          <w:rFonts w:eastAsia="Calibri"/>
          <w:spacing w:val="-4"/>
          <w:sz w:val="28"/>
          <w:szCs w:val="28"/>
        </w:rPr>
      </w:pPr>
      <w:r w:rsidRPr="00460396">
        <w:rPr>
          <w:rFonts w:eastAsia="Calibri"/>
          <w:spacing w:val="-4"/>
          <w:sz w:val="28"/>
          <w:szCs w:val="28"/>
        </w:rPr>
        <w:t>3,2 миллиона рублей направлены на подключение школы</w:t>
      </w:r>
      <w:r w:rsidR="00460396">
        <w:rPr>
          <w:rFonts w:eastAsia="Calibri"/>
          <w:spacing w:val="-4"/>
          <w:sz w:val="28"/>
          <w:szCs w:val="28"/>
        </w:rPr>
        <w:t xml:space="preserve"> № 1 к центральной канализации. </w:t>
      </w:r>
    </w:p>
    <w:p w:rsidR="004C6344" w:rsidRDefault="00460396" w:rsidP="00CA6FBA">
      <w:pPr>
        <w:spacing w:line="276" w:lineRule="auto"/>
        <w:ind w:firstLine="567"/>
        <w:jc w:val="both"/>
        <w:rPr>
          <w:rFonts w:eastAsia="Calibri"/>
          <w:spacing w:val="-4"/>
          <w:sz w:val="28"/>
          <w:szCs w:val="28"/>
        </w:rPr>
      </w:pPr>
      <w:r>
        <w:rPr>
          <w:rFonts w:eastAsia="Calibri"/>
          <w:spacing w:val="-4"/>
          <w:sz w:val="28"/>
          <w:szCs w:val="28"/>
        </w:rPr>
        <w:t>Р</w:t>
      </w:r>
      <w:r w:rsidR="004C6344" w:rsidRPr="00460396">
        <w:rPr>
          <w:rFonts w:eastAsia="Calibri"/>
          <w:spacing w:val="-4"/>
          <w:sz w:val="28"/>
          <w:szCs w:val="28"/>
        </w:rPr>
        <w:t>азрабатывается проектно-сметная документация на капитальный ремонт школы №1, детского сада «Теремок».</w:t>
      </w:r>
    </w:p>
    <w:p w:rsidR="00621CB8" w:rsidRPr="00460396" w:rsidRDefault="00621CB8" w:rsidP="00CA6FBA">
      <w:pPr>
        <w:spacing w:line="276" w:lineRule="auto"/>
        <w:ind w:firstLine="851"/>
        <w:jc w:val="center"/>
        <w:rPr>
          <w:b/>
          <w:sz w:val="28"/>
          <w:szCs w:val="28"/>
          <w:lang w:eastAsia="en-US"/>
        </w:rPr>
      </w:pPr>
      <w:r w:rsidRPr="00460396">
        <w:rPr>
          <w:sz w:val="28"/>
          <w:szCs w:val="28"/>
        </w:rPr>
        <w:br/>
      </w:r>
      <w:r w:rsidRPr="00460396">
        <w:rPr>
          <w:b/>
          <w:sz w:val="28"/>
          <w:szCs w:val="28"/>
          <w:lang w:eastAsia="en-US"/>
        </w:rPr>
        <w:t>Меры социальной поддерж</w:t>
      </w:r>
      <w:r w:rsidR="00460396">
        <w:rPr>
          <w:b/>
          <w:sz w:val="28"/>
          <w:szCs w:val="28"/>
          <w:lang w:eastAsia="en-US"/>
        </w:rPr>
        <w:t>ки молодым педагогам и учащимся</w:t>
      </w:r>
    </w:p>
    <w:p w:rsidR="00621CB8" w:rsidRPr="00460396" w:rsidRDefault="00621CB8" w:rsidP="00CA6FBA">
      <w:pPr>
        <w:spacing w:line="276" w:lineRule="auto"/>
        <w:ind w:firstLine="851"/>
        <w:jc w:val="both"/>
        <w:rPr>
          <w:b/>
          <w:sz w:val="28"/>
          <w:szCs w:val="28"/>
          <w:lang w:eastAsia="en-US"/>
        </w:rPr>
      </w:pPr>
    </w:p>
    <w:p w:rsidR="00621CB8" w:rsidRPr="00460396" w:rsidRDefault="00621CB8" w:rsidP="00CA6FBA">
      <w:pPr>
        <w:autoSpaceDE w:val="0"/>
        <w:autoSpaceDN w:val="0"/>
        <w:adjustRightInd w:val="0"/>
        <w:spacing w:line="276" w:lineRule="auto"/>
        <w:ind w:left="75" w:right="75"/>
        <w:jc w:val="both"/>
        <w:rPr>
          <w:sz w:val="28"/>
          <w:szCs w:val="28"/>
        </w:rPr>
      </w:pPr>
      <w:r w:rsidRPr="00460396">
        <w:rPr>
          <w:sz w:val="28"/>
          <w:szCs w:val="28"/>
        </w:rPr>
        <w:t xml:space="preserve">         В целях  привлечения молодых специалистов в сферу образования кроме федеральных и региональных мер </w:t>
      </w:r>
      <w:proofErr w:type="spellStart"/>
      <w:r w:rsidRPr="00460396">
        <w:rPr>
          <w:sz w:val="28"/>
          <w:szCs w:val="28"/>
        </w:rPr>
        <w:t>соц</w:t>
      </w:r>
      <w:proofErr w:type="gramStart"/>
      <w:r w:rsidR="0052234F">
        <w:rPr>
          <w:sz w:val="28"/>
          <w:szCs w:val="28"/>
        </w:rPr>
        <w:t>.</w:t>
      </w:r>
      <w:r w:rsidRPr="00460396">
        <w:rPr>
          <w:sz w:val="28"/>
          <w:szCs w:val="28"/>
        </w:rPr>
        <w:t>п</w:t>
      </w:r>
      <w:proofErr w:type="gramEnd"/>
      <w:r w:rsidRPr="00460396">
        <w:rPr>
          <w:sz w:val="28"/>
          <w:szCs w:val="28"/>
        </w:rPr>
        <w:t>оддержки</w:t>
      </w:r>
      <w:proofErr w:type="spellEnd"/>
      <w:r w:rsidRPr="00460396">
        <w:rPr>
          <w:sz w:val="28"/>
          <w:szCs w:val="28"/>
        </w:rPr>
        <w:t xml:space="preserve"> предусмотрен ряд муниципальных. </w:t>
      </w:r>
    </w:p>
    <w:p w:rsidR="00460396" w:rsidRDefault="00621CB8" w:rsidP="00CA6FBA">
      <w:pPr>
        <w:autoSpaceDE w:val="0"/>
        <w:autoSpaceDN w:val="0"/>
        <w:adjustRightInd w:val="0"/>
        <w:spacing w:line="276" w:lineRule="auto"/>
        <w:ind w:left="75" w:right="75"/>
        <w:jc w:val="both"/>
        <w:rPr>
          <w:sz w:val="28"/>
          <w:szCs w:val="28"/>
        </w:rPr>
      </w:pPr>
      <w:r w:rsidRPr="00460396">
        <w:rPr>
          <w:sz w:val="28"/>
          <w:szCs w:val="28"/>
        </w:rPr>
        <w:t xml:space="preserve">        </w:t>
      </w:r>
      <w:proofErr w:type="gramStart"/>
      <w:r w:rsidRPr="00460396">
        <w:rPr>
          <w:sz w:val="28"/>
          <w:szCs w:val="28"/>
        </w:rPr>
        <w:t>Так, муниципальной  программой  "Повышение эффективности реализации молодежной политики в Орловском районе" предусмотрено предоставление молодым специалистам (в возрасте до 35 лет), приступивших к работе  в муниципальных организациях образования, расположенных на территории района и  заключивших ц</w:t>
      </w:r>
      <w:r w:rsidR="00460396">
        <w:rPr>
          <w:sz w:val="28"/>
          <w:szCs w:val="28"/>
        </w:rPr>
        <w:t xml:space="preserve">елевой договор с администрацией, </w:t>
      </w:r>
      <w:r w:rsidRPr="00460396">
        <w:rPr>
          <w:sz w:val="28"/>
          <w:szCs w:val="28"/>
        </w:rPr>
        <w:t xml:space="preserve">единовременного денежного пособия  в сумме 50,00 тыс. руб. с обязательством отработать не менее 3 лет.   </w:t>
      </w:r>
      <w:proofErr w:type="gramEnd"/>
    </w:p>
    <w:p w:rsidR="00621CB8" w:rsidRPr="00460396" w:rsidRDefault="00621CB8" w:rsidP="00CA6FBA">
      <w:pPr>
        <w:autoSpaceDE w:val="0"/>
        <w:autoSpaceDN w:val="0"/>
        <w:adjustRightInd w:val="0"/>
        <w:spacing w:line="276" w:lineRule="auto"/>
        <w:ind w:left="75" w:right="75" w:firstLine="633"/>
        <w:jc w:val="both"/>
        <w:rPr>
          <w:sz w:val="28"/>
          <w:szCs w:val="28"/>
        </w:rPr>
      </w:pPr>
      <w:r w:rsidRPr="00460396">
        <w:rPr>
          <w:sz w:val="28"/>
          <w:szCs w:val="28"/>
        </w:rPr>
        <w:t xml:space="preserve">В 2025 году  данную выплату получил 1 воспитатель детского сада д. </w:t>
      </w:r>
      <w:proofErr w:type="spellStart"/>
      <w:r w:rsidRPr="00460396">
        <w:rPr>
          <w:sz w:val="28"/>
          <w:szCs w:val="28"/>
        </w:rPr>
        <w:t>Цепели</w:t>
      </w:r>
      <w:proofErr w:type="spellEnd"/>
      <w:r w:rsidRPr="00460396">
        <w:rPr>
          <w:sz w:val="28"/>
          <w:szCs w:val="28"/>
        </w:rPr>
        <w:t>.</w:t>
      </w:r>
    </w:p>
    <w:p w:rsidR="00621CB8" w:rsidRPr="00460396" w:rsidRDefault="0052234F" w:rsidP="00CA6FBA">
      <w:pPr>
        <w:autoSpaceDE w:val="0"/>
        <w:autoSpaceDN w:val="0"/>
        <w:adjustRightInd w:val="0"/>
        <w:spacing w:line="276" w:lineRule="auto"/>
        <w:ind w:right="75" w:firstLine="708"/>
        <w:jc w:val="both"/>
        <w:rPr>
          <w:sz w:val="28"/>
          <w:szCs w:val="28"/>
        </w:rPr>
      </w:pPr>
      <w:r>
        <w:rPr>
          <w:sz w:val="28"/>
          <w:szCs w:val="28"/>
          <w:lang w:eastAsia="en-US"/>
        </w:rPr>
        <w:t>В</w:t>
      </w:r>
      <w:r w:rsidR="00621CB8" w:rsidRPr="00460396">
        <w:rPr>
          <w:sz w:val="28"/>
          <w:szCs w:val="28"/>
          <w:lang w:eastAsia="en-US"/>
        </w:rPr>
        <w:t xml:space="preserve"> 2025 году предоставлена дополнительная единовременная компенсационная выплата медицинским работникам из бюджета </w:t>
      </w:r>
      <w:r w:rsidR="00460396">
        <w:rPr>
          <w:sz w:val="28"/>
          <w:szCs w:val="28"/>
          <w:lang w:eastAsia="en-US"/>
        </w:rPr>
        <w:t>района</w:t>
      </w:r>
      <w:r w:rsidR="00621CB8" w:rsidRPr="00460396">
        <w:rPr>
          <w:sz w:val="28"/>
          <w:szCs w:val="28"/>
          <w:lang w:eastAsia="en-US"/>
        </w:rPr>
        <w:t xml:space="preserve"> в сумме  450 </w:t>
      </w:r>
      <w:proofErr w:type="spellStart"/>
      <w:r w:rsidR="00621CB8" w:rsidRPr="00460396">
        <w:rPr>
          <w:sz w:val="28"/>
          <w:szCs w:val="28"/>
          <w:lang w:eastAsia="en-US"/>
        </w:rPr>
        <w:t>тыс</w:t>
      </w:r>
      <w:proofErr w:type="gramStart"/>
      <w:r w:rsidR="00621CB8" w:rsidRPr="00460396">
        <w:rPr>
          <w:sz w:val="28"/>
          <w:szCs w:val="28"/>
          <w:lang w:eastAsia="en-US"/>
        </w:rPr>
        <w:t>.р</w:t>
      </w:r>
      <w:proofErr w:type="gramEnd"/>
      <w:r w:rsidR="00621CB8" w:rsidRPr="00460396">
        <w:rPr>
          <w:sz w:val="28"/>
          <w:szCs w:val="28"/>
          <w:lang w:eastAsia="en-US"/>
        </w:rPr>
        <w:t>уб</w:t>
      </w:r>
      <w:proofErr w:type="spellEnd"/>
      <w:r w:rsidR="00621CB8" w:rsidRPr="00460396">
        <w:rPr>
          <w:sz w:val="28"/>
          <w:szCs w:val="28"/>
          <w:lang w:eastAsia="en-US"/>
        </w:rPr>
        <w:t>.</w:t>
      </w:r>
    </w:p>
    <w:p w:rsidR="00460396" w:rsidRDefault="00621CB8" w:rsidP="00CA6FBA">
      <w:pPr>
        <w:spacing w:line="276" w:lineRule="auto"/>
        <w:jc w:val="both"/>
        <w:rPr>
          <w:sz w:val="28"/>
          <w:szCs w:val="28"/>
          <w:lang w:eastAsia="en-US"/>
        </w:rPr>
      </w:pPr>
      <w:r w:rsidRPr="00460396">
        <w:rPr>
          <w:i/>
          <w:sz w:val="28"/>
          <w:szCs w:val="28"/>
          <w:lang w:eastAsia="en-US"/>
        </w:rPr>
        <w:t xml:space="preserve">         </w:t>
      </w:r>
      <w:r w:rsidRPr="00460396">
        <w:rPr>
          <w:sz w:val="28"/>
          <w:szCs w:val="28"/>
          <w:lang w:eastAsia="en-US"/>
        </w:rPr>
        <w:t xml:space="preserve">В районе осуществляется предоставление государственной поддержки в решении жилищной проблемы молодым семьям, признанным в установленном </w:t>
      </w:r>
      <w:proofErr w:type="gramStart"/>
      <w:r w:rsidRPr="00460396">
        <w:rPr>
          <w:sz w:val="28"/>
          <w:szCs w:val="28"/>
          <w:lang w:eastAsia="en-US"/>
        </w:rPr>
        <w:t>порядке</w:t>
      </w:r>
      <w:proofErr w:type="gramEnd"/>
      <w:r w:rsidRPr="00460396">
        <w:rPr>
          <w:sz w:val="28"/>
          <w:szCs w:val="28"/>
          <w:lang w:eastAsia="en-US"/>
        </w:rPr>
        <w:t xml:space="preserve"> нуждающимися в улучшении жилищных условий.  </w:t>
      </w:r>
    </w:p>
    <w:p w:rsidR="00621CB8" w:rsidRDefault="00621CB8" w:rsidP="00CA6FBA">
      <w:pPr>
        <w:spacing w:line="276" w:lineRule="auto"/>
        <w:ind w:firstLine="708"/>
        <w:jc w:val="both"/>
        <w:rPr>
          <w:sz w:val="28"/>
          <w:szCs w:val="28"/>
          <w:lang w:eastAsia="en-US"/>
        </w:rPr>
      </w:pPr>
      <w:r w:rsidRPr="00460396">
        <w:rPr>
          <w:sz w:val="28"/>
          <w:szCs w:val="28"/>
          <w:lang w:eastAsia="en-US"/>
        </w:rPr>
        <w:t>Действует муниципальная программа "Обеспечение жильем молодых семей Орловского муниципального района Кировской области на 2025 - 2030 годы",  в рамках которой в 2026 году запланировано приобретение жилого помещения для семьи с двумя несовершеннолетними детьми.</w:t>
      </w:r>
    </w:p>
    <w:p w:rsidR="00460396" w:rsidRPr="00460396" w:rsidRDefault="00460396" w:rsidP="00CA6FBA">
      <w:pPr>
        <w:spacing w:line="276" w:lineRule="auto"/>
        <w:ind w:firstLine="708"/>
        <w:jc w:val="both"/>
        <w:rPr>
          <w:sz w:val="28"/>
          <w:szCs w:val="28"/>
          <w:lang w:eastAsia="en-US"/>
        </w:rPr>
      </w:pPr>
    </w:p>
    <w:p w:rsidR="00621CB8" w:rsidRPr="00460396" w:rsidRDefault="00460396" w:rsidP="00CA6FBA">
      <w:pPr>
        <w:tabs>
          <w:tab w:val="left" w:pos="2127"/>
        </w:tabs>
        <w:spacing w:after="200" w:line="276" w:lineRule="auto"/>
        <w:contextualSpacing/>
        <w:jc w:val="both"/>
        <w:rPr>
          <w:b/>
          <w:sz w:val="28"/>
          <w:szCs w:val="28"/>
          <w:lang w:eastAsia="en-US"/>
        </w:rPr>
      </w:pPr>
      <w:r>
        <w:rPr>
          <w:b/>
          <w:sz w:val="28"/>
          <w:szCs w:val="28"/>
          <w:lang w:eastAsia="en-US"/>
        </w:rPr>
        <w:tab/>
      </w:r>
      <w:r w:rsidR="00621CB8" w:rsidRPr="00460396">
        <w:rPr>
          <w:b/>
          <w:sz w:val="28"/>
          <w:szCs w:val="28"/>
          <w:lang w:eastAsia="en-US"/>
        </w:rPr>
        <w:t>Система дополнительного образования</w:t>
      </w:r>
    </w:p>
    <w:p w:rsidR="00621CB8" w:rsidRPr="00460396" w:rsidRDefault="00621CB8" w:rsidP="00CA6FBA">
      <w:pPr>
        <w:tabs>
          <w:tab w:val="left" w:pos="2127"/>
        </w:tabs>
        <w:spacing w:after="200" w:line="276" w:lineRule="auto"/>
        <w:contextualSpacing/>
        <w:jc w:val="both"/>
        <w:rPr>
          <w:b/>
          <w:sz w:val="28"/>
          <w:szCs w:val="28"/>
          <w:lang w:eastAsia="en-US"/>
        </w:rPr>
      </w:pPr>
    </w:p>
    <w:p w:rsidR="00621CB8" w:rsidRPr="00460396" w:rsidRDefault="00621CB8" w:rsidP="00CA6FBA">
      <w:pPr>
        <w:autoSpaceDE w:val="0"/>
        <w:autoSpaceDN w:val="0"/>
        <w:adjustRightInd w:val="0"/>
        <w:spacing w:after="200" w:line="276" w:lineRule="auto"/>
        <w:ind w:firstLine="708"/>
        <w:contextualSpacing/>
        <w:jc w:val="both"/>
        <w:rPr>
          <w:rFonts w:eastAsia="Calibri"/>
          <w:sz w:val="28"/>
          <w:szCs w:val="28"/>
          <w:lang w:eastAsia="en-US"/>
        </w:rPr>
      </w:pPr>
      <w:r w:rsidRPr="00460396">
        <w:rPr>
          <w:rFonts w:eastAsia="Calibri"/>
          <w:sz w:val="28"/>
          <w:szCs w:val="28"/>
          <w:lang w:eastAsia="en-US"/>
        </w:rPr>
        <w:t>Возможность получения дополнительного образования обеспечивается в районе тремя учреждениями: спортивной школой, домом детского творчества «Мозаика» и учреждением культуры Орловской детской школой искусств.</w:t>
      </w:r>
    </w:p>
    <w:p w:rsidR="00621CB8" w:rsidRPr="00460396" w:rsidRDefault="00621CB8" w:rsidP="00CA6FBA">
      <w:pPr>
        <w:autoSpaceDE w:val="0"/>
        <w:autoSpaceDN w:val="0"/>
        <w:adjustRightInd w:val="0"/>
        <w:spacing w:after="200" w:line="276" w:lineRule="auto"/>
        <w:ind w:firstLine="708"/>
        <w:contextualSpacing/>
        <w:jc w:val="both"/>
        <w:rPr>
          <w:sz w:val="28"/>
          <w:szCs w:val="28"/>
          <w:lang w:eastAsia="en-US"/>
        </w:rPr>
      </w:pPr>
      <w:proofErr w:type="gramStart"/>
      <w:r w:rsidRPr="00460396">
        <w:rPr>
          <w:sz w:val="28"/>
          <w:szCs w:val="28"/>
          <w:lang w:eastAsia="en-US"/>
        </w:rPr>
        <w:t xml:space="preserve">Воспитанники «Мозаики» занимаются по 6 </w:t>
      </w:r>
      <w:r w:rsidR="00460396">
        <w:rPr>
          <w:sz w:val="28"/>
          <w:szCs w:val="28"/>
          <w:lang w:eastAsia="en-US"/>
        </w:rPr>
        <w:t>направлениям</w:t>
      </w:r>
      <w:r w:rsidRPr="00460396">
        <w:rPr>
          <w:sz w:val="28"/>
          <w:szCs w:val="28"/>
          <w:lang w:eastAsia="en-US"/>
        </w:rPr>
        <w:t>: художественной, социально-педагогической, технической, естественно-научной, физкультурно-спортивной, туристско-краеведческой.</w:t>
      </w:r>
      <w:proofErr w:type="gramEnd"/>
    </w:p>
    <w:p w:rsidR="00621CB8" w:rsidRPr="00460396" w:rsidRDefault="00621CB8" w:rsidP="00CA6FBA">
      <w:pPr>
        <w:autoSpaceDE w:val="0"/>
        <w:autoSpaceDN w:val="0"/>
        <w:adjustRightInd w:val="0"/>
        <w:spacing w:after="200" w:line="276" w:lineRule="auto"/>
        <w:ind w:firstLine="708"/>
        <w:contextualSpacing/>
        <w:jc w:val="both"/>
        <w:rPr>
          <w:sz w:val="28"/>
          <w:szCs w:val="28"/>
          <w:lang w:eastAsia="en-US"/>
        </w:rPr>
      </w:pPr>
      <w:r w:rsidRPr="00460396">
        <w:rPr>
          <w:sz w:val="28"/>
          <w:szCs w:val="28"/>
          <w:lang w:eastAsia="en-US"/>
        </w:rPr>
        <w:lastRenderedPageBreak/>
        <w:t xml:space="preserve">382 обучающихся спортивной школы занимаются на 6 отделениях: спортивная акробатика, лыжные гонки, </w:t>
      </w:r>
      <w:proofErr w:type="spellStart"/>
      <w:r w:rsidRPr="00460396">
        <w:rPr>
          <w:sz w:val="28"/>
          <w:szCs w:val="28"/>
          <w:lang w:eastAsia="en-US"/>
        </w:rPr>
        <w:t>фиджитал</w:t>
      </w:r>
      <w:proofErr w:type="spellEnd"/>
      <w:r w:rsidR="00460396">
        <w:rPr>
          <w:sz w:val="28"/>
          <w:szCs w:val="28"/>
          <w:lang w:eastAsia="en-US"/>
        </w:rPr>
        <w:t>-</w:t>
      </w:r>
      <w:r w:rsidRPr="00460396">
        <w:rPr>
          <w:sz w:val="28"/>
          <w:szCs w:val="28"/>
          <w:lang w:eastAsia="en-US"/>
        </w:rPr>
        <w:t>спорт, баскетбол, футбол, волейбол.</w:t>
      </w:r>
    </w:p>
    <w:p w:rsidR="00621CB8" w:rsidRDefault="00621CB8" w:rsidP="00CA6FBA">
      <w:pPr>
        <w:autoSpaceDE w:val="0"/>
        <w:autoSpaceDN w:val="0"/>
        <w:adjustRightInd w:val="0"/>
        <w:spacing w:after="200" w:line="276" w:lineRule="auto"/>
        <w:ind w:firstLine="708"/>
        <w:contextualSpacing/>
        <w:jc w:val="both"/>
        <w:rPr>
          <w:sz w:val="28"/>
          <w:szCs w:val="28"/>
          <w:lang w:eastAsia="en-US"/>
        </w:rPr>
      </w:pPr>
      <w:r w:rsidRPr="00460396">
        <w:rPr>
          <w:sz w:val="28"/>
          <w:szCs w:val="28"/>
          <w:lang w:eastAsia="en-US"/>
        </w:rPr>
        <w:t>60 учащихся Орловской детской школы искусств занимаются на факультетах: хоровое пение, фортепиано, народные инструменты, эстрадный вокал, художественное отделение.</w:t>
      </w:r>
    </w:p>
    <w:p w:rsidR="00CA6FBA" w:rsidRPr="00460396" w:rsidRDefault="00BD5A2A" w:rsidP="00CA6FBA">
      <w:pPr>
        <w:spacing w:line="276" w:lineRule="auto"/>
        <w:ind w:firstLine="567"/>
        <w:jc w:val="both"/>
        <w:rPr>
          <w:sz w:val="28"/>
          <w:szCs w:val="28"/>
          <w:lang w:eastAsia="ar-SA"/>
        </w:rPr>
      </w:pPr>
      <w:r>
        <w:rPr>
          <w:sz w:val="28"/>
          <w:szCs w:val="28"/>
          <w:lang w:eastAsia="ar-SA"/>
        </w:rPr>
        <w:t>В 2025 году была</w:t>
      </w:r>
      <w:r w:rsidR="00CA6FBA" w:rsidRPr="00460396">
        <w:rPr>
          <w:sz w:val="28"/>
          <w:szCs w:val="28"/>
          <w:lang w:eastAsia="ar-SA"/>
        </w:rPr>
        <w:t xml:space="preserve"> пополнена база концертных костюмов.</w:t>
      </w:r>
    </w:p>
    <w:p w:rsidR="00CA6FBA" w:rsidRPr="00460396" w:rsidRDefault="00CA6FBA" w:rsidP="00CA6FBA">
      <w:pPr>
        <w:spacing w:line="276" w:lineRule="auto"/>
        <w:ind w:firstLine="567"/>
        <w:jc w:val="both"/>
        <w:rPr>
          <w:sz w:val="28"/>
          <w:szCs w:val="28"/>
          <w:lang w:eastAsia="ar-SA"/>
        </w:rPr>
      </w:pPr>
      <w:r w:rsidRPr="00460396">
        <w:rPr>
          <w:sz w:val="28"/>
          <w:szCs w:val="28"/>
          <w:lang w:eastAsia="ar-SA"/>
        </w:rPr>
        <w:t xml:space="preserve">На базе школы  </w:t>
      </w:r>
      <w:r>
        <w:rPr>
          <w:sz w:val="28"/>
          <w:szCs w:val="28"/>
          <w:lang w:eastAsia="ar-SA"/>
        </w:rPr>
        <w:t>в</w:t>
      </w:r>
      <w:r w:rsidRPr="00460396">
        <w:rPr>
          <w:sz w:val="28"/>
          <w:szCs w:val="28"/>
          <w:lang w:eastAsia="ar-SA"/>
        </w:rPr>
        <w:t xml:space="preserve"> июне  работал детский оздоровительный лагерь на 30 мест</w:t>
      </w:r>
    </w:p>
    <w:p w:rsidR="00621CB8" w:rsidRPr="00460396" w:rsidRDefault="00621CB8" w:rsidP="00BD5A2A">
      <w:pPr>
        <w:autoSpaceDE w:val="0"/>
        <w:autoSpaceDN w:val="0"/>
        <w:adjustRightInd w:val="0"/>
        <w:spacing w:after="200" w:line="276" w:lineRule="auto"/>
        <w:ind w:right="-1" w:firstLine="567"/>
        <w:contextualSpacing/>
        <w:jc w:val="both"/>
        <w:rPr>
          <w:sz w:val="28"/>
          <w:szCs w:val="28"/>
          <w:lang w:eastAsia="en-US"/>
        </w:rPr>
      </w:pPr>
      <w:r w:rsidRPr="00460396">
        <w:rPr>
          <w:sz w:val="28"/>
          <w:szCs w:val="28"/>
          <w:lang w:eastAsia="en-US"/>
        </w:rPr>
        <w:t xml:space="preserve">Работа с талантливыми детьми и подростками в системе дополнительного образования ежегодно </w:t>
      </w:r>
      <w:proofErr w:type="gramStart"/>
      <w:r w:rsidRPr="00460396">
        <w:rPr>
          <w:sz w:val="28"/>
          <w:szCs w:val="28"/>
          <w:lang w:eastAsia="en-US"/>
        </w:rPr>
        <w:t>приносит весомые результаты</w:t>
      </w:r>
      <w:proofErr w:type="gramEnd"/>
      <w:r w:rsidRPr="00460396">
        <w:rPr>
          <w:sz w:val="28"/>
          <w:szCs w:val="28"/>
          <w:lang w:eastAsia="en-US"/>
        </w:rPr>
        <w:t xml:space="preserve">. Воспитанники творчески проявляют себя, участвуют в конкурсах разного уровня. </w:t>
      </w:r>
    </w:p>
    <w:p w:rsidR="00621CB8" w:rsidRPr="00460396" w:rsidRDefault="00621CB8" w:rsidP="00CA6FBA">
      <w:pPr>
        <w:autoSpaceDE w:val="0"/>
        <w:autoSpaceDN w:val="0"/>
        <w:adjustRightInd w:val="0"/>
        <w:spacing w:after="200" w:line="276" w:lineRule="auto"/>
        <w:ind w:right="284"/>
        <w:contextualSpacing/>
        <w:jc w:val="both"/>
        <w:rPr>
          <w:sz w:val="28"/>
          <w:szCs w:val="28"/>
          <w:lang w:eastAsia="en-US"/>
        </w:rPr>
      </w:pPr>
    </w:p>
    <w:p w:rsidR="00621CB8" w:rsidRPr="00460396" w:rsidRDefault="00621CB8" w:rsidP="00CA6FBA">
      <w:pPr>
        <w:autoSpaceDE w:val="0"/>
        <w:autoSpaceDN w:val="0"/>
        <w:adjustRightInd w:val="0"/>
        <w:spacing w:after="200" w:line="276" w:lineRule="auto"/>
        <w:ind w:right="284" w:firstLine="708"/>
        <w:contextualSpacing/>
        <w:jc w:val="center"/>
        <w:rPr>
          <w:b/>
          <w:sz w:val="28"/>
          <w:szCs w:val="28"/>
          <w:lang w:eastAsia="en-US"/>
        </w:rPr>
      </w:pPr>
      <w:r w:rsidRPr="00460396">
        <w:rPr>
          <w:b/>
          <w:sz w:val="28"/>
          <w:szCs w:val="28"/>
          <w:lang w:eastAsia="en-US"/>
        </w:rPr>
        <w:t>Организация летней оздоровительной кампании</w:t>
      </w:r>
    </w:p>
    <w:p w:rsidR="00621CB8" w:rsidRPr="00460396" w:rsidRDefault="00621CB8" w:rsidP="00CA6FBA">
      <w:pPr>
        <w:autoSpaceDE w:val="0"/>
        <w:autoSpaceDN w:val="0"/>
        <w:adjustRightInd w:val="0"/>
        <w:spacing w:line="276" w:lineRule="auto"/>
        <w:ind w:left="1429" w:right="284"/>
        <w:contextualSpacing/>
        <w:jc w:val="both"/>
        <w:rPr>
          <w:b/>
          <w:sz w:val="28"/>
          <w:szCs w:val="28"/>
          <w:lang w:eastAsia="en-US"/>
        </w:rPr>
      </w:pPr>
    </w:p>
    <w:p w:rsidR="00460396" w:rsidRDefault="00621CB8" w:rsidP="0052234F">
      <w:pPr>
        <w:spacing w:after="200" w:line="276" w:lineRule="auto"/>
        <w:ind w:right="-1" w:firstLine="708"/>
        <w:contextualSpacing/>
        <w:jc w:val="both"/>
        <w:rPr>
          <w:sz w:val="28"/>
          <w:szCs w:val="28"/>
        </w:rPr>
      </w:pPr>
      <w:r w:rsidRPr="00460396">
        <w:rPr>
          <w:sz w:val="28"/>
          <w:szCs w:val="28"/>
        </w:rPr>
        <w:t xml:space="preserve">С целью оздоровления и занятости несовершеннолетних в каникулярный период проводятся оздоровительные лагеря с дневным пребыванием детей на базе государственных школ и организаций дополнительного образования. </w:t>
      </w:r>
    </w:p>
    <w:p w:rsidR="00621CB8" w:rsidRPr="00460396" w:rsidRDefault="00621CB8" w:rsidP="0052234F">
      <w:pPr>
        <w:spacing w:after="200" w:line="276" w:lineRule="auto"/>
        <w:ind w:right="-1" w:firstLine="708"/>
        <w:contextualSpacing/>
        <w:jc w:val="both"/>
        <w:rPr>
          <w:sz w:val="28"/>
          <w:szCs w:val="28"/>
        </w:rPr>
      </w:pPr>
      <w:r w:rsidRPr="00460396">
        <w:rPr>
          <w:sz w:val="28"/>
          <w:szCs w:val="28"/>
        </w:rPr>
        <w:t>В первую очередь оздоровлением охватываются дети из неблагополучных семей, дети, состоящие на различных видах учета.</w:t>
      </w:r>
    </w:p>
    <w:p w:rsidR="00621CB8" w:rsidRPr="00460396" w:rsidRDefault="00621CB8" w:rsidP="00CA6FBA">
      <w:pPr>
        <w:spacing w:after="200" w:line="276" w:lineRule="auto"/>
        <w:ind w:firstLine="708"/>
        <w:contextualSpacing/>
        <w:jc w:val="both"/>
        <w:rPr>
          <w:sz w:val="28"/>
          <w:szCs w:val="28"/>
          <w:lang w:eastAsia="en-US"/>
        </w:rPr>
      </w:pPr>
      <w:r w:rsidRPr="00460396">
        <w:rPr>
          <w:sz w:val="28"/>
          <w:szCs w:val="28"/>
        </w:rPr>
        <w:t xml:space="preserve">В 2025 году </w:t>
      </w:r>
      <w:r w:rsidRPr="00460396">
        <w:rPr>
          <w:sz w:val="28"/>
          <w:szCs w:val="28"/>
          <w:lang w:eastAsia="en-US"/>
        </w:rPr>
        <w:t>на территории района работали  11 лагерей с дневным пребыванием детей на базе 10 учреждений образования, культуры и спорта с охватом детей в количестве 460 чел. (АППГ-</w:t>
      </w:r>
      <w:r w:rsidR="00460396">
        <w:rPr>
          <w:sz w:val="28"/>
          <w:szCs w:val="28"/>
          <w:lang w:eastAsia="en-US"/>
        </w:rPr>
        <w:t xml:space="preserve"> </w:t>
      </w:r>
      <w:r w:rsidRPr="00460396">
        <w:rPr>
          <w:sz w:val="28"/>
          <w:szCs w:val="28"/>
          <w:lang w:eastAsia="en-US"/>
        </w:rPr>
        <w:t xml:space="preserve">428 чел.). </w:t>
      </w:r>
    </w:p>
    <w:p w:rsidR="00621CB8" w:rsidRPr="00460396" w:rsidRDefault="00621CB8" w:rsidP="0052234F">
      <w:pPr>
        <w:spacing w:after="200" w:line="276" w:lineRule="auto"/>
        <w:ind w:firstLine="567"/>
        <w:contextualSpacing/>
        <w:jc w:val="both"/>
        <w:rPr>
          <w:sz w:val="28"/>
          <w:szCs w:val="28"/>
          <w:lang w:eastAsia="en-US"/>
        </w:rPr>
      </w:pPr>
      <w:r w:rsidRPr="00460396">
        <w:rPr>
          <w:sz w:val="28"/>
          <w:szCs w:val="28"/>
          <w:lang w:eastAsia="en-US"/>
        </w:rPr>
        <w:t>20 детей из многодетных малообеспеченных семей и семей, находящихся в социально опасном положении и трудной жизненной ситуации</w:t>
      </w:r>
      <w:r w:rsidR="00BD5A2A">
        <w:rPr>
          <w:sz w:val="28"/>
          <w:szCs w:val="28"/>
          <w:lang w:eastAsia="en-US"/>
        </w:rPr>
        <w:t>,</w:t>
      </w:r>
      <w:r w:rsidRPr="00460396">
        <w:rPr>
          <w:sz w:val="28"/>
          <w:szCs w:val="28"/>
          <w:lang w:eastAsia="en-US"/>
        </w:rPr>
        <w:t xml:space="preserve"> отдохнули загородные оздоровительные лагеря. </w:t>
      </w:r>
    </w:p>
    <w:p w:rsidR="00460396" w:rsidRDefault="00621CB8" w:rsidP="00CA6FBA">
      <w:pPr>
        <w:spacing w:line="276" w:lineRule="auto"/>
        <w:ind w:firstLine="567"/>
        <w:jc w:val="both"/>
        <w:rPr>
          <w:iCs/>
          <w:sz w:val="28"/>
          <w:szCs w:val="28"/>
          <w:lang w:eastAsia="en-US"/>
        </w:rPr>
      </w:pPr>
      <w:r w:rsidRPr="00460396">
        <w:rPr>
          <w:iCs/>
          <w:sz w:val="28"/>
          <w:szCs w:val="28"/>
          <w:lang w:eastAsia="en-US"/>
        </w:rPr>
        <w:t xml:space="preserve">В рамках межведомственного взаимодействия в июне, июле, августе 2025 года организовано временное трудоустройство 118  несовершеннолетних граждан в возрасте от 14 до 18 лет. </w:t>
      </w:r>
    </w:p>
    <w:p w:rsidR="00621CB8" w:rsidRPr="00460396" w:rsidRDefault="00621CB8" w:rsidP="00CA6FBA">
      <w:pPr>
        <w:spacing w:after="200" w:line="276" w:lineRule="auto"/>
        <w:ind w:firstLine="567"/>
        <w:jc w:val="both"/>
        <w:rPr>
          <w:sz w:val="28"/>
          <w:szCs w:val="28"/>
          <w:lang w:eastAsia="en-US"/>
        </w:rPr>
      </w:pPr>
      <w:r w:rsidRPr="00460396">
        <w:rPr>
          <w:sz w:val="28"/>
          <w:szCs w:val="28"/>
          <w:lang w:eastAsia="en-US"/>
        </w:rPr>
        <w:t>Уровень трудоустройства несовершеннолетних превышает показатель, доведенный Минтрудом России (доведено – 80 человек).</w:t>
      </w:r>
    </w:p>
    <w:p w:rsidR="00D960F0" w:rsidRPr="00460396" w:rsidRDefault="00460396" w:rsidP="00CA6FBA">
      <w:pPr>
        <w:spacing w:line="276" w:lineRule="auto"/>
        <w:jc w:val="center"/>
        <w:rPr>
          <w:b/>
          <w:sz w:val="28"/>
          <w:szCs w:val="28"/>
        </w:rPr>
      </w:pPr>
      <w:r w:rsidRPr="00460396">
        <w:rPr>
          <w:b/>
          <w:sz w:val="28"/>
          <w:szCs w:val="28"/>
        </w:rPr>
        <w:t>Культура</w:t>
      </w:r>
    </w:p>
    <w:p w:rsidR="00460396" w:rsidRPr="003C10DC" w:rsidRDefault="00460396" w:rsidP="00CA6FBA">
      <w:pPr>
        <w:spacing w:line="276" w:lineRule="auto"/>
        <w:jc w:val="center"/>
        <w:rPr>
          <w:sz w:val="28"/>
          <w:szCs w:val="28"/>
        </w:rPr>
      </w:pPr>
    </w:p>
    <w:p w:rsidR="00CC2339" w:rsidRPr="00460396" w:rsidRDefault="00CC2339" w:rsidP="00CA6FBA">
      <w:pPr>
        <w:spacing w:line="276" w:lineRule="auto"/>
        <w:ind w:firstLine="567"/>
        <w:jc w:val="both"/>
        <w:rPr>
          <w:sz w:val="28"/>
          <w:szCs w:val="28"/>
          <w:lang w:eastAsia="ar-SA"/>
        </w:rPr>
      </w:pPr>
      <w:r w:rsidRPr="00460396">
        <w:rPr>
          <w:sz w:val="28"/>
          <w:szCs w:val="28"/>
          <w:lang w:eastAsia="ar-SA"/>
        </w:rPr>
        <w:t>Важнейшей задачей, стоящей перед отраслью</w:t>
      </w:r>
      <w:r w:rsidR="00460396" w:rsidRPr="00460396">
        <w:rPr>
          <w:sz w:val="28"/>
          <w:szCs w:val="28"/>
          <w:lang w:eastAsia="ar-SA"/>
        </w:rPr>
        <w:t xml:space="preserve"> «Культура»</w:t>
      </w:r>
      <w:r w:rsidRPr="00460396">
        <w:rPr>
          <w:sz w:val="28"/>
          <w:szCs w:val="28"/>
          <w:lang w:eastAsia="ar-SA"/>
        </w:rPr>
        <w:t xml:space="preserve">, является повышение качества предоставляемых муниципальных услуг и обеспечение их необходимого многообразия. </w:t>
      </w:r>
    </w:p>
    <w:p w:rsidR="00CC2339" w:rsidRPr="00460396" w:rsidRDefault="00CC2339" w:rsidP="00CA6FBA">
      <w:pPr>
        <w:spacing w:line="276" w:lineRule="auto"/>
        <w:ind w:firstLine="567"/>
        <w:jc w:val="both"/>
        <w:rPr>
          <w:sz w:val="28"/>
          <w:szCs w:val="28"/>
          <w:lang w:eastAsia="ar-SA"/>
        </w:rPr>
      </w:pPr>
      <w:r w:rsidRPr="00460396">
        <w:rPr>
          <w:sz w:val="28"/>
          <w:szCs w:val="28"/>
          <w:lang w:eastAsia="ar-SA"/>
        </w:rPr>
        <w:t>Основными исполнителями культурных услуг в муниципальном образовании Орловский район являются: Орловская централизованная библиотечная система, Орловский краеведческий музей, Центр культуры и досуга, Орловская централизованная клубная система, детская школа искусств.</w:t>
      </w:r>
    </w:p>
    <w:p w:rsidR="00CC2339" w:rsidRPr="00460396" w:rsidRDefault="00CC2339" w:rsidP="00CA6FBA">
      <w:pPr>
        <w:spacing w:line="276" w:lineRule="auto"/>
        <w:ind w:firstLine="567"/>
        <w:jc w:val="both"/>
        <w:rPr>
          <w:sz w:val="28"/>
          <w:szCs w:val="28"/>
          <w:lang w:eastAsia="ar-SA"/>
        </w:rPr>
      </w:pPr>
      <w:r w:rsidRPr="00460396">
        <w:rPr>
          <w:sz w:val="28"/>
          <w:szCs w:val="28"/>
          <w:lang w:eastAsia="ar-SA"/>
        </w:rPr>
        <w:lastRenderedPageBreak/>
        <w:t xml:space="preserve">Учреждениями культуры клубного типа в 2025 году было проведено 2788 мероприятий, которые посетило 123470 человек. Для детей до 14 лет проведено 1139 мероприятий, которые посетило более 25793 человек. </w:t>
      </w:r>
    </w:p>
    <w:p w:rsidR="00092461" w:rsidRDefault="00CC2339" w:rsidP="00CA6FBA">
      <w:pPr>
        <w:spacing w:line="276" w:lineRule="auto"/>
        <w:ind w:firstLine="567"/>
        <w:jc w:val="both"/>
        <w:rPr>
          <w:sz w:val="28"/>
          <w:szCs w:val="28"/>
          <w:lang w:eastAsia="ar-SA"/>
        </w:rPr>
      </w:pPr>
      <w:r w:rsidRPr="00460396">
        <w:rPr>
          <w:sz w:val="28"/>
          <w:szCs w:val="28"/>
          <w:lang w:eastAsia="ar-SA"/>
        </w:rPr>
        <w:t xml:space="preserve">При клубных учреждениях в 2025 году работало 185 формирований с числом участников 2685 человек. </w:t>
      </w:r>
    </w:p>
    <w:p w:rsidR="00CC2339" w:rsidRPr="00460396" w:rsidRDefault="00CC2339" w:rsidP="00CA6FBA">
      <w:pPr>
        <w:spacing w:line="276" w:lineRule="auto"/>
        <w:ind w:firstLine="567"/>
        <w:jc w:val="both"/>
        <w:rPr>
          <w:sz w:val="28"/>
          <w:szCs w:val="28"/>
          <w:lang w:eastAsia="ar-SA"/>
        </w:rPr>
      </w:pPr>
      <w:r w:rsidRPr="00460396">
        <w:rPr>
          <w:sz w:val="28"/>
          <w:szCs w:val="28"/>
          <w:lang w:eastAsia="ar-SA"/>
        </w:rPr>
        <w:t>Работает 4 коллектива, носящих звание «Народный» и три «образцовых».</w:t>
      </w:r>
    </w:p>
    <w:p w:rsidR="00BD5A2A" w:rsidRDefault="00CC2339" w:rsidP="00CA6FBA">
      <w:pPr>
        <w:spacing w:line="276" w:lineRule="auto"/>
        <w:ind w:firstLine="567"/>
        <w:jc w:val="both"/>
        <w:rPr>
          <w:sz w:val="28"/>
          <w:szCs w:val="28"/>
          <w:lang w:eastAsia="ar-SA"/>
        </w:rPr>
      </w:pPr>
      <w:r w:rsidRPr="00460396">
        <w:rPr>
          <w:sz w:val="28"/>
          <w:szCs w:val="28"/>
          <w:lang w:eastAsia="ar-SA"/>
        </w:rPr>
        <w:t>2025 год был объявлен  Указом П</w:t>
      </w:r>
      <w:r w:rsidR="00092461">
        <w:rPr>
          <w:sz w:val="28"/>
          <w:szCs w:val="28"/>
          <w:lang w:eastAsia="ar-SA"/>
        </w:rPr>
        <w:t xml:space="preserve">резидента Российской Федерации </w:t>
      </w:r>
      <w:r w:rsidRPr="00460396">
        <w:rPr>
          <w:sz w:val="28"/>
          <w:szCs w:val="28"/>
          <w:lang w:eastAsia="ar-SA"/>
        </w:rPr>
        <w:t>Годом защитника Отечества. В Домах культуры  прошла серия значимых мероприятий</w:t>
      </w:r>
      <w:r w:rsidR="00BD5A2A">
        <w:rPr>
          <w:sz w:val="28"/>
          <w:szCs w:val="28"/>
          <w:lang w:eastAsia="ar-SA"/>
        </w:rPr>
        <w:t>.</w:t>
      </w:r>
    </w:p>
    <w:p w:rsidR="00BD5A2A" w:rsidRPr="00460396" w:rsidRDefault="00BD5A2A" w:rsidP="00BD5A2A">
      <w:pPr>
        <w:spacing w:line="276" w:lineRule="auto"/>
        <w:ind w:firstLine="567"/>
        <w:jc w:val="both"/>
        <w:rPr>
          <w:sz w:val="28"/>
          <w:szCs w:val="28"/>
          <w:lang w:eastAsia="ar-SA"/>
        </w:rPr>
      </w:pPr>
      <w:r w:rsidRPr="00460396">
        <w:rPr>
          <w:sz w:val="28"/>
          <w:szCs w:val="28"/>
          <w:lang w:eastAsia="ar-SA"/>
        </w:rPr>
        <w:t>Главным событием 2025 года стало проведение районного фестиваля народного творчества «Война.</w:t>
      </w:r>
      <w:r>
        <w:rPr>
          <w:sz w:val="28"/>
          <w:szCs w:val="28"/>
          <w:lang w:eastAsia="ar-SA"/>
        </w:rPr>
        <w:t xml:space="preserve"> </w:t>
      </w:r>
      <w:r w:rsidRPr="00460396">
        <w:rPr>
          <w:sz w:val="28"/>
          <w:szCs w:val="28"/>
          <w:lang w:eastAsia="ar-SA"/>
        </w:rPr>
        <w:t>Победа.</w:t>
      </w:r>
      <w:r>
        <w:rPr>
          <w:sz w:val="28"/>
          <w:szCs w:val="28"/>
          <w:lang w:eastAsia="ar-SA"/>
        </w:rPr>
        <w:t xml:space="preserve"> </w:t>
      </w:r>
      <w:r w:rsidRPr="00460396">
        <w:rPr>
          <w:sz w:val="28"/>
          <w:szCs w:val="28"/>
          <w:lang w:eastAsia="ar-SA"/>
        </w:rPr>
        <w:t>Память».</w:t>
      </w:r>
    </w:p>
    <w:p w:rsidR="00092461" w:rsidRDefault="00CC2339" w:rsidP="00CA6FBA">
      <w:pPr>
        <w:spacing w:line="276" w:lineRule="auto"/>
        <w:ind w:firstLine="567"/>
        <w:jc w:val="both"/>
        <w:rPr>
          <w:sz w:val="28"/>
          <w:szCs w:val="28"/>
          <w:lang w:eastAsia="ar-SA"/>
        </w:rPr>
      </w:pPr>
      <w:r w:rsidRPr="00460396">
        <w:rPr>
          <w:sz w:val="28"/>
          <w:szCs w:val="28"/>
          <w:lang w:eastAsia="ar-SA"/>
        </w:rPr>
        <w:t>В течение года принимали активное участие во всероссийских, региональных, областных и районных</w:t>
      </w:r>
      <w:r w:rsidR="00092461">
        <w:rPr>
          <w:sz w:val="28"/>
          <w:szCs w:val="28"/>
          <w:lang w:eastAsia="ar-SA"/>
        </w:rPr>
        <w:t xml:space="preserve"> акциях, проектах, мероприятиях.</w:t>
      </w:r>
    </w:p>
    <w:p w:rsidR="00CC2339" w:rsidRPr="00460396" w:rsidRDefault="00CC2339" w:rsidP="00CA6FBA">
      <w:pPr>
        <w:spacing w:line="276" w:lineRule="auto"/>
        <w:ind w:firstLine="567"/>
        <w:jc w:val="both"/>
        <w:rPr>
          <w:sz w:val="28"/>
          <w:szCs w:val="28"/>
          <w:lang w:eastAsia="ar-SA"/>
        </w:rPr>
      </w:pPr>
      <w:r w:rsidRPr="00460396">
        <w:rPr>
          <w:sz w:val="28"/>
          <w:szCs w:val="28"/>
          <w:lang w:eastAsia="ar-SA"/>
        </w:rPr>
        <w:t>Основным значимым мероприятием, проведенным совместно с Центром культуры и досуга, является областной фестиваль «Орловская ладья».</w:t>
      </w:r>
    </w:p>
    <w:p w:rsidR="00BD5A2A" w:rsidRDefault="00BD5A2A" w:rsidP="00CA6FBA">
      <w:pPr>
        <w:spacing w:line="276" w:lineRule="auto"/>
        <w:ind w:firstLine="567"/>
        <w:jc w:val="both"/>
        <w:rPr>
          <w:sz w:val="28"/>
          <w:szCs w:val="28"/>
          <w:lang w:eastAsia="ar-SA"/>
        </w:rPr>
      </w:pPr>
    </w:p>
    <w:p w:rsidR="00092461" w:rsidRDefault="00CC2339" w:rsidP="00CA6FBA">
      <w:pPr>
        <w:spacing w:line="276" w:lineRule="auto"/>
        <w:ind w:firstLine="567"/>
        <w:jc w:val="both"/>
        <w:rPr>
          <w:sz w:val="28"/>
          <w:szCs w:val="28"/>
          <w:lang w:eastAsia="ar-SA"/>
        </w:rPr>
      </w:pPr>
      <w:r w:rsidRPr="00460396">
        <w:rPr>
          <w:sz w:val="28"/>
          <w:szCs w:val="28"/>
          <w:lang w:eastAsia="ar-SA"/>
        </w:rPr>
        <w:t xml:space="preserve">Главной задачей в сфере музейного дела района остается сохранение исторического наследия. </w:t>
      </w:r>
    </w:p>
    <w:p w:rsidR="00092461" w:rsidRDefault="00CC2339" w:rsidP="00CA6FBA">
      <w:pPr>
        <w:spacing w:line="276" w:lineRule="auto"/>
        <w:ind w:firstLine="567"/>
        <w:jc w:val="both"/>
        <w:rPr>
          <w:sz w:val="28"/>
          <w:szCs w:val="28"/>
          <w:lang w:eastAsia="ar-SA"/>
        </w:rPr>
      </w:pPr>
      <w:r w:rsidRPr="00460396">
        <w:rPr>
          <w:sz w:val="28"/>
          <w:szCs w:val="28"/>
          <w:lang w:eastAsia="ar-SA"/>
        </w:rPr>
        <w:t xml:space="preserve">За 2025 год Орловский краеведческий музей для посетителей был открыт 285 дней. </w:t>
      </w:r>
    </w:p>
    <w:p w:rsidR="00092461" w:rsidRDefault="00CC2339" w:rsidP="00CA6FBA">
      <w:pPr>
        <w:spacing w:line="276" w:lineRule="auto"/>
        <w:ind w:firstLine="567"/>
        <w:jc w:val="both"/>
        <w:rPr>
          <w:sz w:val="28"/>
          <w:szCs w:val="28"/>
          <w:lang w:eastAsia="ar-SA"/>
        </w:rPr>
      </w:pPr>
      <w:r w:rsidRPr="00460396">
        <w:rPr>
          <w:sz w:val="28"/>
          <w:szCs w:val="28"/>
          <w:lang w:eastAsia="ar-SA"/>
        </w:rPr>
        <w:t xml:space="preserve">Проведено 155 экскурсий, разработано 50 лекции, экспонировалось 19 выставок, которые были востребованы гостями и жителями нашего города и района. </w:t>
      </w:r>
    </w:p>
    <w:p w:rsidR="00092461" w:rsidRDefault="00CC2339" w:rsidP="00CA6FBA">
      <w:pPr>
        <w:spacing w:line="276" w:lineRule="auto"/>
        <w:ind w:firstLine="567"/>
        <w:jc w:val="both"/>
        <w:rPr>
          <w:sz w:val="28"/>
          <w:szCs w:val="28"/>
          <w:lang w:eastAsia="ar-SA"/>
        </w:rPr>
      </w:pPr>
      <w:r w:rsidRPr="00460396">
        <w:rPr>
          <w:sz w:val="28"/>
          <w:szCs w:val="28"/>
          <w:lang w:eastAsia="ar-SA"/>
        </w:rPr>
        <w:t xml:space="preserve">Количество посетителей составило 5760 человека. Были организованы 2 выездные выставки, которые посетили 4300 человек. </w:t>
      </w:r>
    </w:p>
    <w:p w:rsidR="00092461" w:rsidRPr="00460396" w:rsidRDefault="00092461" w:rsidP="00CA6FBA">
      <w:pPr>
        <w:spacing w:line="276" w:lineRule="auto"/>
        <w:ind w:firstLine="567"/>
        <w:jc w:val="both"/>
        <w:rPr>
          <w:sz w:val="28"/>
          <w:szCs w:val="28"/>
          <w:lang w:eastAsia="ar-SA"/>
        </w:rPr>
      </w:pPr>
    </w:p>
    <w:p w:rsidR="00092461" w:rsidRDefault="00092461" w:rsidP="00CA6FBA">
      <w:pPr>
        <w:spacing w:line="276" w:lineRule="auto"/>
        <w:ind w:firstLine="567"/>
        <w:jc w:val="both"/>
        <w:rPr>
          <w:sz w:val="28"/>
          <w:szCs w:val="28"/>
          <w:lang w:eastAsia="ar-SA"/>
        </w:rPr>
      </w:pPr>
      <w:r>
        <w:rPr>
          <w:sz w:val="28"/>
          <w:szCs w:val="28"/>
          <w:lang w:eastAsia="ar-SA"/>
        </w:rPr>
        <w:t>Орловской</w:t>
      </w:r>
      <w:r w:rsidR="00CC2339" w:rsidRPr="00460396">
        <w:rPr>
          <w:sz w:val="28"/>
          <w:szCs w:val="28"/>
          <w:lang w:eastAsia="ar-SA"/>
        </w:rPr>
        <w:t xml:space="preserve"> централизованн</w:t>
      </w:r>
      <w:r>
        <w:rPr>
          <w:sz w:val="28"/>
          <w:szCs w:val="28"/>
          <w:lang w:eastAsia="ar-SA"/>
        </w:rPr>
        <w:t>ой</w:t>
      </w:r>
      <w:r w:rsidR="00CC2339" w:rsidRPr="00460396">
        <w:rPr>
          <w:sz w:val="28"/>
          <w:szCs w:val="28"/>
          <w:lang w:eastAsia="ar-SA"/>
        </w:rPr>
        <w:t xml:space="preserve"> библиотечн</w:t>
      </w:r>
      <w:r>
        <w:rPr>
          <w:sz w:val="28"/>
          <w:szCs w:val="28"/>
          <w:lang w:eastAsia="ar-SA"/>
        </w:rPr>
        <w:t xml:space="preserve">ой  системой </w:t>
      </w:r>
      <w:r w:rsidR="00CC2339" w:rsidRPr="00460396">
        <w:rPr>
          <w:sz w:val="28"/>
          <w:szCs w:val="28"/>
          <w:lang w:eastAsia="ar-SA"/>
        </w:rPr>
        <w:t>план муниципального задания на 2025 год (134050)  выполнен и составляет 134</w:t>
      </w:r>
      <w:r w:rsidR="00BD5A2A">
        <w:rPr>
          <w:sz w:val="28"/>
          <w:szCs w:val="28"/>
          <w:lang w:eastAsia="ar-SA"/>
        </w:rPr>
        <w:t xml:space="preserve"> </w:t>
      </w:r>
      <w:r w:rsidR="00CC2339" w:rsidRPr="00460396">
        <w:rPr>
          <w:sz w:val="28"/>
          <w:szCs w:val="28"/>
          <w:lang w:eastAsia="ar-SA"/>
        </w:rPr>
        <w:t xml:space="preserve">490 посещений (+440).   </w:t>
      </w:r>
    </w:p>
    <w:p w:rsidR="00092461" w:rsidRDefault="00CC2339" w:rsidP="00CA6FBA">
      <w:pPr>
        <w:spacing w:line="276" w:lineRule="auto"/>
        <w:ind w:firstLine="567"/>
        <w:jc w:val="both"/>
        <w:rPr>
          <w:sz w:val="28"/>
          <w:szCs w:val="28"/>
          <w:lang w:eastAsia="ar-SA"/>
        </w:rPr>
      </w:pPr>
      <w:r w:rsidRPr="00460396">
        <w:rPr>
          <w:sz w:val="28"/>
          <w:szCs w:val="28"/>
          <w:lang w:eastAsia="ar-SA"/>
        </w:rPr>
        <w:t xml:space="preserve">В течение года проведено 1294 мероприятия, посещаемость которых составила 19238 человек. </w:t>
      </w:r>
      <w:r w:rsidR="00BD5A2A">
        <w:rPr>
          <w:sz w:val="28"/>
          <w:szCs w:val="28"/>
          <w:lang w:eastAsia="ar-SA"/>
        </w:rPr>
        <w:t xml:space="preserve"> Ч</w:t>
      </w:r>
      <w:r w:rsidRPr="00460396">
        <w:rPr>
          <w:sz w:val="28"/>
          <w:szCs w:val="28"/>
          <w:lang w:eastAsia="ar-SA"/>
        </w:rPr>
        <w:t xml:space="preserve">итателями </w:t>
      </w:r>
      <w:r w:rsidR="00BD5A2A">
        <w:rPr>
          <w:sz w:val="28"/>
          <w:szCs w:val="28"/>
          <w:lang w:eastAsia="ar-SA"/>
        </w:rPr>
        <w:t xml:space="preserve">библиотеки </w:t>
      </w:r>
      <w:r w:rsidRPr="00460396">
        <w:rPr>
          <w:sz w:val="28"/>
          <w:szCs w:val="28"/>
          <w:lang w:eastAsia="ar-SA"/>
        </w:rPr>
        <w:t>являются 7005 человек, что составляет 77%</w:t>
      </w:r>
      <w:r w:rsidR="00BD5A2A">
        <w:rPr>
          <w:sz w:val="28"/>
          <w:szCs w:val="28"/>
          <w:lang w:eastAsia="ar-SA"/>
        </w:rPr>
        <w:t xml:space="preserve"> всего населения</w:t>
      </w:r>
      <w:r w:rsidRPr="00460396">
        <w:rPr>
          <w:sz w:val="28"/>
          <w:szCs w:val="28"/>
          <w:lang w:eastAsia="ar-SA"/>
        </w:rPr>
        <w:t xml:space="preserve">.  </w:t>
      </w:r>
      <w:r w:rsidR="00BD5A2A">
        <w:rPr>
          <w:sz w:val="28"/>
          <w:szCs w:val="28"/>
          <w:lang w:eastAsia="ar-SA"/>
        </w:rPr>
        <w:t xml:space="preserve"> </w:t>
      </w:r>
    </w:p>
    <w:p w:rsidR="00CC2339" w:rsidRPr="00460396" w:rsidRDefault="00CC2339" w:rsidP="00CA6FBA">
      <w:pPr>
        <w:spacing w:line="276" w:lineRule="auto"/>
        <w:ind w:firstLine="567"/>
        <w:jc w:val="both"/>
        <w:rPr>
          <w:sz w:val="28"/>
          <w:szCs w:val="28"/>
          <w:lang w:eastAsia="ar-SA"/>
        </w:rPr>
      </w:pPr>
      <w:r w:rsidRPr="00460396">
        <w:rPr>
          <w:sz w:val="28"/>
          <w:szCs w:val="28"/>
          <w:lang w:eastAsia="ar-SA"/>
        </w:rPr>
        <w:t xml:space="preserve">Книжный фонд составляет </w:t>
      </w:r>
      <w:r w:rsidR="00BD5A2A">
        <w:rPr>
          <w:sz w:val="28"/>
          <w:szCs w:val="28"/>
          <w:lang w:eastAsia="ar-SA"/>
        </w:rPr>
        <w:t xml:space="preserve">свыше </w:t>
      </w:r>
      <w:r w:rsidRPr="00460396">
        <w:rPr>
          <w:sz w:val="28"/>
          <w:szCs w:val="28"/>
          <w:lang w:eastAsia="ar-SA"/>
        </w:rPr>
        <w:t>127</w:t>
      </w:r>
      <w:r w:rsidR="00BD5A2A">
        <w:rPr>
          <w:sz w:val="28"/>
          <w:szCs w:val="28"/>
          <w:lang w:eastAsia="ar-SA"/>
        </w:rPr>
        <w:t xml:space="preserve"> тысяч</w:t>
      </w:r>
      <w:r w:rsidRPr="00460396">
        <w:rPr>
          <w:sz w:val="28"/>
          <w:szCs w:val="28"/>
          <w:lang w:eastAsia="ar-SA"/>
        </w:rPr>
        <w:t xml:space="preserve"> экземпляров. Электронный каталог пополнился на 8815 записей и составляет 58004 документа.</w:t>
      </w:r>
    </w:p>
    <w:p w:rsidR="00092461" w:rsidRDefault="00CC2339" w:rsidP="00CA6FBA">
      <w:pPr>
        <w:spacing w:line="276" w:lineRule="auto"/>
        <w:ind w:firstLine="567"/>
        <w:jc w:val="both"/>
        <w:rPr>
          <w:sz w:val="28"/>
          <w:szCs w:val="28"/>
          <w:lang w:eastAsia="ar-SA"/>
        </w:rPr>
      </w:pPr>
      <w:r w:rsidRPr="00460396">
        <w:rPr>
          <w:sz w:val="28"/>
          <w:szCs w:val="28"/>
          <w:lang w:eastAsia="ar-SA"/>
        </w:rPr>
        <w:t xml:space="preserve">В 2025 году установлено видеонаблюдение в </w:t>
      </w:r>
      <w:proofErr w:type="spellStart"/>
      <w:r w:rsidRPr="00460396">
        <w:rPr>
          <w:sz w:val="28"/>
          <w:szCs w:val="28"/>
          <w:lang w:eastAsia="ar-SA"/>
        </w:rPr>
        <w:t>Цепелевской</w:t>
      </w:r>
      <w:proofErr w:type="spellEnd"/>
      <w:r w:rsidRPr="00460396">
        <w:rPr>
          <w:sz w:val="28"/>
          <w:szCs w:val="28"/>
          <w:lang w:eastAsia="ar-SA"/>
        </w:rPr>
        <w:t xml:space="preserve"> </w:t>
      </w:r>
      <w:r w:rsidR="00092461">
        <w:rPr>
          <w:sz w:val="28"/>
          <w:szCs w:val="28"/>
          <w:lang w:eastAsia="ar-SA"/>
        </w:rPr>
        <w:t>сельской библиотеке</w:t>
      </w:r>
      <w:r w:rsidRPr="00460396">
        <w:rPr>
          <w:sz w:val="28"/>
          <w:szCs w:val="28"/>
          <w:lang w:eastAsia="ar-SA"/>
        </w:rPr>
        <w:t xml:space="preserve"> и ЦБ;  </w:t>
      </w:r>
      <w:proofErr w:type="spellStart"/>
      <w:r w:rsidRPr="00460396">
        <w:rPr>
          <w:sz w:val="28"/>
          <w:szCs w:val="28"/>
          <w:lang w:eastAsia="ar-SA"/>
        </w:rPr>
        <w:t>звукоизвещатель</w:t>
      </w:r>
      <w:proofErr w:type="spellEnd"/>
      <w:r w:rsidRPr="00460396">
        <w:rPr>
          <w:sz w:val="28"/>
          <w:szCs w:val="28"/>
          <w:lang w:eastAsia="ar-SA"/>
        </w:rPr>
        <w:t xml:space="preserve"> в ЦБ в рамках террористической безопасности. </w:t>
      </w:r>
    </w:p>
    <w:p w:rsidR="00092461" w:rsidRDefault="00CC2339" w:rsidP="00CA6FBA">
      <w:pPr>
        <w:spacing w:line="276" w:lineRule="auto"/>
        <w:ind w:firstLine="567"/>
        <w:jc w:val="both"/>
        <w:rPr>
          <w:sz w:val="28"/>
          <w:szCs w:val="28"/>
          <w:lang w:eastAsia="ar-SA"/>
        </w:rPr>
      </w:pPr>
      <w:r w:rsidRPr="00460396">
        <w:rPr>
          <w:sz w:val="28"/>
          <w:szCs w:val="28"/>
          <w:lang w:eastAsia="ar-SA"/>
        </w:rPr>
        <w:t xml:space="preserve">В </w:t>
      </w:r>
      <w:r w:rsidR="00092461">
        <w:rPr>
          <w:sz w:val="28"/>
          <w:szCs w:val="28"/>
          <w:lang w:eastAsia="ar-SA"/>
        </w:rPr>
        <w:t>центральной библиотеке</w:t>
      </w:r>
      <w:r w:rsidRPr="00460396">
        <w:rPr>
          <w:sz w:val="28"/>
          <w:szCs w:val="28"/>
          <w:lang w:eastAsia="ar-SA"/>
        </w:rPr>
        <w:t xml:space="preserve"> в первом полугодии установлено оборудование для высокоскоростного проводного интернета, </w:t>
      </w:r>
      <w:proofErr w:type="gramStart"/>
      <w:r w:rsidRPr="00460396">
        <w:rPr>
          <w:sz w:val="28"/>
          <w:szCs w:val="28"/>
          <w:lang w:eastAsia="ar-SA"/>
        </w:rPr>
        <w:t>приобретены</w:t>
      </w:r>
      <w:proofErr w:type="gramEnd"/>
      <w:r w:rsidRPr="00460396">
        <w:rPr>
          <w:sz w:val="28"/>
          <w:szCs w:val="28"/>
          <w:lang w:eastAsia="ar-SA"/>
        </w:rPr>
        <w:t xml:space="preserve"> 2 </w:t>
      </w:r>
      <w:r w:rsidR="00092461">
        <w:rPr>
          <w:sz w:val="28"/>
          <w:szCs w:val="28"/>
          <w:lang w:eastAsia="ar-SA"/>
        </w:rPr>
        <w:t>компьютера</w:t>
      </w:r>
      <w:r w:rsidRPr="00460396">
        <w:rPr>
          <w:sz w:val="28"/>
          <w:szCs w:val="28"/>
          <w:lang w:eastAsia="ar-SA"/>
        </w:rPr>
        <w:t xml:space="preserve"> и телевизор. </w:t>
      </w:r>
    </w:p>
    <w:p w:rsidR="00092461" w:rsidRDefault="00CC2339" w:rsidP="00CA6FBA">
      <w:pPr>
        <w:spacing w:line="276" w:lineRule="auto"/>
        <w:ind w:firstLine="567"/>
        <w:jc w:val="both"/>
        <w:rPr>
          <w:sz w:val="28"/>
          <w:szCs w:val="28"/>
          <w:lang w:eastAsia="ar-SA"/>
        </w:rPr>
      </w:pPr>
      <w:r w:rsidRPr="00460396">
        <w:rPr>
          <w:sz w:val="28"/>
          <w:szCs w:val="28"/>
          <w:lang w:eastAsia="ar-SA"/>
        </w:rPr>
        <w:t xml:space="preserve">В </w:t>
      </w:r>
      <w:proofErr w:type="spellStart"/>
      <w:r w:rsidRPr="00460396">
        <w:rPr>
          <w:sz w:val="28"/>
          <w:szCs w:val="28"/>
          <w:lang w:eastAsia="ar-SA"/>
        </w:rPr>
        <w:t>Русановской</w:t>
      </w:r>
      <w:proofErr w:type="spellEnd"/>
      <w:r w:rsidRPr="00460396">
        <w:rPr>
          <w:sz w:val="28"/>
          <w:szCs w:val="28"/>
          <w:lang w:eastAsia="ar-SA"/>
        </w:rPr>
        <w:t xml:space="preserve"> </w:t>
      </w:r>
      <w:r w:rsidR="00092461">
        <w:rPr>
          <w:sz w:val="28"/>
          <w:szCs w:val="28"/>
          <w:lang w:eastAsia="ar-SA"/>
        </w:rPr>
        <w:t>сельской библиотеке</w:t>
      </w:r>
      <w:r w:rsidRPr="00460396">
        <w:rPr>
          <w:sz w:val="28"/>
          <w:szCs w:val="28"/>
          <w:lang w:eastAsia="ar-SA"/>
        </w:rPr>
        <w:t xml:space="preserve"> установлен мобильный интернет АО Мегафон. </w:t>
      </w:r>
    </w:p>
    <w:p w:rsidR="00092461" w:rsidRDefault="00CC2339" w:rsidP="00CA6FBA">
      <w:pPr>
        <w:spacing w:line="276" w:lineRule="auto"/>
        <w:ind w:firstLine="567"/>
        <w:jc w:val="both"/>
        <w:rPr>
          <w:sz w:val="28"/>
          <w:szCs w:val="28"/>
          <w:lang w:eastAsia="ar-SA"/>
        </w:rPr>
      </w:pPr>
      <w:r w:rsidRPr="00460396">
        <w:rPr>
          <w:sz w:val="28"/>
          <w:szCs w:val="28"/>
          <w:lang w:eastAsia="ar-SA"/>
        </w:rPr>
        <w:t xml:space="preserve">В </w:t>
      </w:r>
      <w:proofErr w:type="spellStart"/>
      <w:r w:rsidRPr="00460396">
        <w:rPr>
          <w:sz w:val="28"/>
          <w:szCs w:val="28"/>
          <w:lang w:eastAsia="ar-SA"/>
        </w:rPr>
        <w:t>Русановскую</w:t>
      </w:r>
      <w:proofErr w:type="spellEnd"/>
      <w:r w:rsidRPr="00460396">
        <w:rPr>
          <w:sz w:val="28"/>
          <w:szCs w:val="28"/>
          <w:lang w:eastAsia="ar-SA"/>
        </w:rPr>
        <w:t xml:space="preserve"> и </w:t>
      </w:r>
      <w:proofErr w:type="spellStart"/>
      <w:proofErr w:type="gramStart"/>
      <w:r w:rsidRPr="00460396">
        <w:rPr>
          <w:sz w:val="28"/>
          <w:szCs w:val="28"/>
          <w:lang w:eastAsia="ar-SA"/>
        </w:rPr>
        <w:t>Кузнецовскую</w:t>
      </w:r>
      <w:proofErr w:type="spellEnd"/>
      <w:proofErr w:type="gramEnd"/>
      <w:r w:rsidRPr="00460396">
        <w:rPr>
          <w:sz w:val="28"/>
          <w:szCs w:val="28"/>
          <w:lang w:eastAsia="ar-SA"/>
        </w:rPr>
        <w:t xml:space="preserve"> </w:t>
      </w:r>
      <w:r w:rsidR="00092461">
        <w:rPr>
          <w:sz w:val="28"/>
          <w:szCs w:val="28"/>
          <w:lang w:eastAsia="ar-SA"/>
        </w:rPr>
        <w:t>сельские библиотеки</w:t>
      </w:r>
      <w:r w:rsidRPr="00460396">
        <w:rPr>
          <w:sz w:val="28"/>
          <w:szCs w:val="28"/>
          <w:lang w:eastAsia="ar-SA"/>
        </w:rPr>
        <w:t xml:space="preserve"> приобретен сертифицированный линолеум. </w:t>
      </w:r>
    </w:p>
    <w:p w:rsidR="00CC2339" w:rsidRPr="00460396" w:rsidRDefault="00CC2339" w:rsidP="00CA6FBA">
      <w:pPr>
        <w:spacing w:line="276" w:lineRule="auto"/>
        <w:ind w:firstLine="567"/>
        <w:jc w:val="both"/>
        <w:rPr>
          <w:sz w:val="28"/>
          <w:szCs w:val="28"/>
          <w:lang w:eastAsia="ar-SA"/>
        </w:rPr>
      </w:pPr>
      <w:r w:rsidRPr="00460396">
        <w:rPr>
          <w:sz w:val="28"/>
          <w:szCs w:val="28"/>
          <w:lang w:eastAsia="ar-SA"/>
        </w:rPr>
        <w:lastRenderedPageBreak/>
        <w:t xml:space="preserve">В </w:t>
      </w:r>
      <w:r w:rsidR="00092461">
        <w:rPr>
          <w:sz w:val="28"/>
          <w:szCs w:val="28"/>
          <w:lang w:eastAsia="ar-SA"/>
        </w:rPr>
        <w:t>центральной библиотеке</w:t>
      </w:r>
      <w:r w:rsidRPr="00460396">
        <w:rPr>
          <w:sz w:val="28"/>
          <w:szCs w:val="28"/>
          <w:lang w:eastAsia="ar-SA"/>
        </w:rPr>
        <w:t xml:space="preserve"> проведена работа по измерению сопротивления изоляции электрооборудования и </w:t>
      </w:r>
      <w:proofErr w:type="spellStart"/>
      <w:r w:rsidRPr="00460396">
        <w:rPr>
          <w:sz w:val="28"/>
          <w:szCs w:val="28"/>
          <w:lang w:eastAsia="ar-SA"/>
        </w:rPr>
        <w:t>др</w:t>
      </w:r>
      <w:proofErr w:type="gramStart"/>
      <w:r w:rsidRPr="00460396">
        <w:rPr>
          <w:sz w:val="28"/>
          <w:szCs w:val="28"/>
          <w:lang w:eastAsia="ar-SA"/>
        </w:rPr>
        <w:t>.в</w:t>
      </w:r>
      <w:proofErr w:type="gramEnd"/>
      <w:r w:rsidRPr="00460396">
        <w:rPr>
          <w:sz w:val="28"/>
          <w:szCs w:val="28"/>
          <w:lang w:eastAsia="ar-SA"/>
        </w:rPr>
        <w:t>иды</w:t>
      </w:r>
      <w:proofErr w:type="spellEnd"/>
      <w:r w:rsidRPr="00460396">
        <w:rPr>
          <w:sz w:val="28"/>
          <w:szCs w:val="28"/>
          <w:lang w:eastAsia="ar-SA"/>
        </w:rPr>
        <w:t xml:space="preserve"> работ.</w:t>
      </w:r>
    </w:p>
    <w:p w:rsidR="00CC2339" w:rsidRPr="00460396" w:rsidRDefault="00CC2339" w:rsidP="00CA6FBA">
      <w:pPr>
        <w:spacing w:line="276" w:lineRule="auto"/>
        <w:ind w:firstLine="567"/>
        <w:jc w:val="both"/>
        <w:rPr>
          <w:sz w:val="28"/>
          <w:szCs w:val="28"/>
          <w:lang w:eastAsia="ar-SA"/>
        </w:rPr>
      </w:pPr>
      <w:r w:rsidRPr="00460396">
        <w:rPr>
          <w:sz w:val="28"/>
          <w:szCs w:val="28"/>
          <w:lang w:eastAsia="ar-SA"/>
        </w:rPr>
        <w:t>В первом полугодии в рамках  федеральной субсидии  по комплектованию книжных фондов на сумму 72222 рублей  приобретены новые книги для детей и взрослых ЦБ.</w:t>
      </w:r>
    </w:p>
    <w:p w:rsidR="00CC2339" w:rsidRDefault="00CC2339" w:rsidP="00CA6FBA">
      <w:pPr>
        <w:spacing w:line="276" w:lineRule="auto"/>
        <w:ind w:firstLine="567"/>
        <w:jc w:val="both"/>
        <w:rPr>
          <w:sz w:val="28"/>
          <w:szCs w:val="28"/>
          <w:lang w:eastAsia="ar-SA"/>
        </w:rPr>
      </w:pPr>
      <w:r w:rsidRPr="00460396">
        <w:rPr>
          <w:sz w:val="28"/>
          <w:szCs w:val="28"/>
          <w:lang w:eastAsia="ar-SA"/>
        </w:rPr>
        <w:t>Заработано за год от платных услуг 50,0</w:t>
      </w:r>
      <w:r w:rsidR="0052234F">
        <w:rPr>
          <w:sz w:val="28"/>
          <w:szCs w:val="28"/>
          <w:lang w:eastAsia="ar-SA"/>
        </w:rPr>
        <w:t xml:space="preserve"> тыс. рублей</w:t>
      </w:r>
      <w:r w:rsidRPr="00460396">
        <w:rPr>
          <w:sz w:val="28"/>
          <w:szCs w:val="28"/>
          <w:lang w:eastAsia="ar-SA"/>
        </w:rPr>
        <w:t xml:space="preserve"> (план выполнен).</w:t>
      </w:r>
    </w:p>
    <w:p w:rsidR="0052234F" w:rsidRDefault="0052234F" w:rsidP="00CA6FB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lang w:eastAsia="en-US"/>
        </w:rPr>
      </w:pPr>
    </w:p>
    <w:p w:rsidR="00092461" w:rsidRPr="0052234F" w:rsidRDefault="0052234F" w:rsidP="0052234F">
      <w:pPr>
        <w:widowControl w:val="0"/>
        <w:pBdr>
          <w:top w:val="single" w:sz="4" w:space="0" w:color="FFFFFF"/>
          <w:left w:val="single" w:sz="4" w:space="0" w:color="FFFFFF"/>
          <w:bottom w:val="single" w:sz="4" w:space="31" w:color="FFFFFF"/>
          <w:right w:val="single" w:sz="4" w:space="0" w:color="FFFFFF"/>
        </w:pBdr>
        <w:spacing w:line="276" w:lineRule="auto"/>
        <w:ind w:firstLine="709"/>
        <w:jc w:val="center"/>
        <w:rPr>
          <w:b/>
          <w:sz w:val="28"/>
          <w:szCs w:val="28"/>
          <w:lang w:eastAsia="en-US"/>
        </w:rPr>
      </w:pPr>
      <w:r w:rsidRPr="0052234F">
        <w:rPr>
          <w:b/>
          <w:sz w:val="28"/>
          <w:szCs w:val="28"/>
          <w:lang w:eastAsia="en-US"/>
        </w:rPr>
        <w:t xml:space="preserve">Волонтерское </w:t>
      </w:r>
      <w:r w:rsidR="00092461" w:rsidRPr="0052234F">
        <w:rPr>
          <w:b/>
          <w:sz w:val="28"/>
          <w:szCs w:val="28"/>
          <w:lang w:eastAsia="en-US"/>
        </w:rPr>
        <w:t>движение</w:t>
      </w:r>
      <w:r>
        <w:rPr>
          <w:b/>
          <w:sz w:val="28"/>
          <w:szCs w:val="28"/>
          <w:lang w:eastAsia="en-US"/>
        </w:rPr>
        <w:t xml:space="preserve"> и </w:t>
      </w:r>
      <w:proofErr w:type="spellStart"/>
      <w:r>
        <w:rPr>
          <w:b/>
          <w:sz w:val="28"/>
          <w:szCs w:val="28"/>
          <w:lang w:eastAsia="en-US"/>
        </w:rPr>
        <w:t>соц</w:t>
      </w:r>
      <w:proofErr w:type="gramStart"/>
      <w:r>
        <w:rPr>
          <w:b/>
          <w:sz w:val="28"/>
          <w:szCs w:val="28"/>
          <w:lang w:eastAsia="en-US"/>
        </w:rPr>
        <w:t>.п</w:t>
      </w:r>
      <w:proofErr w:type="gramEnd"/>
      <w:r>
        <w:rPr>
          <w:b/>
          <w:sz w:val="28"/>
          <w:szCs w:val="28"/>
          <w:lang w:eastAsia="en-US"/>
        </w:rPr>
        <w:t>оддержка</w:t>
      </w:r>
      <w:proofErr w:type="spellEnd"/>
      <w:r>
        <w:rPr>
          <w:b/>
          <w:sz w:val="28"/>
          <w:szCs w:val="28"/>
          <w:lang w:eastAsia="en-US"/>
        </w:rPr>
        <w:t xml:space="preserve"> семей</w:t>
      </w:r>
    </w:p>
    <w:p w:rsidR="0052234F" w:rsidRDefault="0052234F" w:rsidP="0052234F">
      <w:pPr>
        <w:widowControl w:val="0"/>
        <w:pBdr>
          <w:top w:val="single" w:sz="4" w:space="0" w:color="FFFFFF"/>
          <w:left w:val="single" w:sz="4" w:space="0" w:color="FFFFFF"/>
          <w:bottom w:val="single" w:sz="4" w:space="31" w:color="FFFFFF"/>
          <w:right w:val="single" w:sz="4" w:space="0" w:color="FFFFFF"/>
        </w:pBdr>
        <w:spacing w:line="276" w:lineRule="auto"/>
        <w:ind w:firstLine="709"/>
        <w:jc w:val="center"/>
        <w:rPr>
          <w:sz w:val="28"/>
          <w:szCs w:val="28"/>
          <w:lang w:eastAsia="en-US"/>
        </w:rPr>
      </w:pPr>
    </w:p>
    <w:p w:rsidR="00CC2339" w:rsidRPr="00092461" w:rsidRDefault="00092461" w:rsidP="00CA6FB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lang w:eastAsia="en-US"/>
        </w:rPr>
      </w:pPr>
      <w:r>
        <w:rPr>
          <w:sz w:val="28"/>
          <w:szCs w:val="28"/>
          <w:lang w:eastAsia="en-US"/>
        </w:rPr>
        <w:t>В 2025 году</w:t>
      </w:r>
      <w:r w:rsidR="00CC2339" w:rsidRPr="00092461">
        <w:rPr>
          <w:sz w:val="28"/>
          <w:szCs w:val="28"/>
          <w:lang w:eastAsia="en-US"/>
        </w:rPr>
        <w:t xml:space="preserve"> 1371 волонтер был задействован в проводимых мероприятиях. В течение года в образовательных организациях проходят акции по написанию писем, изготовлению сувениров и сбору посылок для отправки бойцам в зону специальной военной операции. </w:t>
      </w:r>
    </w:p>
    <w:p w:rsidR="00092461" w:rsidRDefault="00CC2339" w:rsidP="00CA6FB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092461">
        <w:rPr>
          <w:sz w:val="28"/>
          <w:szCs w:val="28"/>
        </w:rPr>
        <w:t xml:space="preserve">В рамках реализации </w:t>
      </w:r>
      <w:proofErr w:type="spellStart"/>
      <w:r w:rsidRPr="00092461">
        <w:rPr>
          <w:sz w:val="28"/>
          <w:szCs w:val="28"/>
        </w:rPr>
        <w:t>грантового</w:t>
      </w:r>
      <w:proofErr w:type="spellEnd"/>
      <w:r w:rsidRPr="00092461">
        <w:rPr>
          <w:sz w:val="28"/>
          <w:szCs w:val="28"/>
        </w:rPr>
        <w:t xml:space="preserve"> конкурса при поддержке министерства внутренней политики Кировской области и Фонда Президентских грантов  на территории района создано памятное место, где увековечена память участников СВО.  </w:t>
      </w:r>
    </w:p>
    <w:p w:rsidR="00BD5A2A" w:rsidRDefault="00CC2339" w:rsidP="00BD5A2A">
      <w:pPr>
        <w:widowControl w:val="0"/>
        <w:pBdr>
          <w:top w:val="single" w:sz="4" w:space="0" w:color="FFFFFF"/>
          <w:left w:val="single" w:sz="4" w:space="0" w:color="FFFFFF"/>
          <w:bottom w:val="single" w:sz="4" w:space="31" w:color="FFFFFF"/>
          <w:right w:val="single" w:sz="4" w:space="0" w:color="FFFFFF"/>
        </w:pBdr>
        <w:spacing w:after="240" w:line="276" w:lineRule="auto"/>
        <w:ind w:firstLine="709"/>
        <w:jc w:val="both"/>
        <w:rPr>
          <w:sz w:val="28"/>
          <w:szCs w:val="28"/>
        </w:rPr>
      </w:pPr>
      <w:r w:rsidRPr="00092461">
        <w:rPr>
          <w:sz w:val="28"/>
          <w:szCs w:val="28"/>
        </w:rPr>
        <w:t>30</w:t>
      </w:r>
      <w:r w:rsidR="00092461" w:rsidRPr="00092461">
        <w:rPr>
          <w:sz w:val="28"/>
          <w:szCs w:val="28"/>
        </w:rPr>
        <w:t xml:space="preserve"> октября</w:t>
      </w:r>
      <w:r w:rsidRPr="00092461">
        <w:rPr>
          <w:sz w:val="28"/>
          <w:szCs w:val="28"/>
        </w:rPr>
        <w:t>   состоялось торжественное открытие Аллеи Памяти и Славы.  На открытие были приглашены семьи погибших участников СВО, семьи участников С</w:t>
      </w:r>
      <w:r w:rsidR="00092461">
        <w:rPr>
          <w:sz w:val="28"/>
          <w:szCs w:val="28"/>
        </w:rPr>
        <w:t>В</w:t>
      </w:r>
      <w:r w:rsidRPr="00092461">
        <w:rPr>
          <w:sz w:val="28"/>
          <w:szCs w:val="28"/>
        </w:rPr>
        <w:t>О, жит</w:t>
      </w:r>
      <w:r w:rsidR="00092461">
        <w:rPr>
          <w:sz w:val="28"/>
          <w:szCs w:val="28"/>
        </w:rPr>
        <w:t xml:space="preserve">ели города и района, студенты, учащиеся </w:t>
      </w:r>
      <w:r w:rsidRPr="00092461">
        <w:rPr>
          <w:sz w:val="28"/>
          <w:szCs w:val="28"/>
        </w:rPr>
        <w:t>школ</w:t>
      </w:r>
      <w:r w:rsidR="00092461">
        <w:rPr>
          <w:sz w:val="28"/>
          <w:szCs w:val="28"/>
        </w:rPr>
        <w:t>.</w:t>
      </w:r>
      <w:r w:rsidR="00BD5A2A">
        <w:rPr>
          <w:sz w:val="28"/>
          <w:szCs w:val="28"/>
        </w:rPr>
        <w:t xml:space="preserve"> </w:t>
      </w:r>
    </w:p>
    <w:p w:rsidR="00BD5A2A" w:rsidRDefault="00BD5A2A" w:rsidP="00BD5A2A">
      <w:pPr>
        <w:widowControl w:val="0"/>
        <w:pBdr>
          <w:top w:val="single" w:sz="4" w:space="0" w:color="FFFFFF"/>
          <w:left w:val="single" w:sz="4" w:space="0" w:color="FFFFFF"/>
          <w:bottom w:val="single" w:sz="4" w:space="31" w:color="FFFFFF"/>
          <w:right w:val="single" w:sz="4" w:space="0" w:color="FFFFFF"/>
        </w:pBdr>
        <w:spacing w:after="240" w:line="276" w:lineRule="auto"/>
        <w:ind w:firstLine="709"/>
        <w:jc w:val="both"/>
        <w:rPr>
          <w:rFonts w:eastAsia="Calibri"/>
          <w:sz w:val="28"/>
          <w:szCs w:val="28"/>
        </w:rPr>
      </w:pPr>
      <w:r w:rsidRPr="00BD5A2A">
        <w:rPr>
          <w:sz w:val="28"/>
          <w:szCs w:val="28"/>
          <w:lang w:eastAsia="en-US"/>
        </w:rPr>
        <w:t xml:space="preserve">В районе проживает 92 </w:t>
      </w:r>
      <w:r>
        <w:rPr>
          <w:sz w:val="28"/>
          <w:szCs w:val="28"/>
          <w:lang w:eastAsia="en-US"/>
        </w:rPr>
        <w:t xml:space="preserve"> семьи</w:t>
      </w:r>
      <w:r w:rsidRPr="00BD5A2A">
        <w:rPr>
          <w:sz w:val="28"/>
          <w:szCs w:val="28"/>
          <w:lang w:eastAsia="en-US"/>
        </w:rPr>
        <w:t xml:space="preserve"> участников СВО.</w:t>
      </w:r>
      <w:r w:rsidRPr="00BD5A2A">
        <w:rPr>
          <w:rFonts w:eastAsia="Calibri"/>
          <w:sz w:val="28"/>
          <w:szCs w:val="28"/>
          <w:lang w:val="x-none"/>
        </w:rPr>
        <w:t xml:space="preserve"> </w:t>
      </w:r>
      <w:r w:rsidRPr="00BD5A2A">
        <w:rPr>
          <w:rFonts w:eastAsia="Calibri"/>
          <w:sz w:val="28"/>
          <w:szCs w:val="28"/>
        </w:rPr>
        <w:t>Ж</w:t>
      </w:r>
      <w:proofErr w:type="spellStart"/>
      <w:r w:rsidRPr="00BD5A2A">
        <w:rPr>
          <w:rFonts w:eastAsia="Calibri"/>
          <w:sz w:val="28"/>
          <w:szCs w:val="28"/>
          <w:lang w:val="x-none"/>
        </w:rPr>
        <w:t>ен</w:t>
      </w:r>
      <w:proofErr w:type="spellEnd"/>
      <w:r w:rsidRPr="00BD5A2A">
        <w:rPr>
          <w:rFonts w:eastAsia="Calibri"/>
          <w:sz w:val="28"/>
          <w:szCs w:val="28"/>
          <w:lang w:val="x-none"/>
        </w:rPr>
        <w:t xml:space="preserve"> и матерей</w:t>
      </w:r>
      <w:r w:rsidRPr="00BD5A2A">
        <w:rPr>
          <w:rFonts w:eastAsia="Calibri"/>
          <w:sz w:val="28"/>
          <w:szCs w:val="28"/>
        </w:rPr>
        <w:t xml:space="preserve"> </w:t>
      </w:r>
      <w:r>
        <w:rPr>
          <w:rFonts w:eastAsia="Calibri"/>
          <w:sz w:val="28"/>
          <w:szCs w:val="28"/>
          <w:lang w:val="x-none"/>
        </w:rPr>
        <w:t>–</w:t>
      </w:r>
      <w:r w:rsidRPr="00BD5A2A">
        <w:rPr>
          <w:rFonts w:eastAsia="Calibri"/>
          <w:sz w:val="28"/>
          <w:szCs w:val="28"/>
        </w:rPr>
        <w:t xml:space="preserve"> </w:t>
      </w:r>
      <w:r w:rsidRPr="00BD5A2A">
        <w:rPr>
          <w:rFonts w:eastAsia="Calibri"/>
          <w:sz w:val="28"/>
          <w:szCs w:val="28"/>
          <w:lang w:val="x-none"/>
        </w:rPr>
        <w:t>198</w:t>
      </w:r>
      <w:r>
        <w:rPr>
          <w:rFonts w:eastAsia="Calibri"/>
          <w:sz w:val="28"/>
          <w:szCs w:val="28"/>
        </w:rPr>
        <w:t>.</w:t>
      </w:r>
    </w:p>
    <w:p w:rsidR="00BD5A2A" w:rsidRDefault="00BD5A2A" w:rsidP="00BD5A2A">
      <w:pPr>
        <w:widowControl w:val="0"/>
        <w:pBdr>
          <w:top w:val="single" w:sz="4" w:space="0" w:color="FFFFFF"/>
          <w:left w:val="single" w:sz="4" w:space="0" w:color="FFFFFF"/>
          <w:bottom w:val="single" w:sz="4" w:space="31" w:color="FFFFFF"/>
          <w:right w:val="single" w:sz="4" w:space="0" w:color="FFFFFF"/>
        </w:pBdr>
        <w:spacing w:after="240" w:line="276" w:lineRule="auto"/>
        <w:ind w:firstLine="709"/>
        <w:jc w:val="both"/>
        <w:rPr>
          <w:rFonts w:eastAsia="Calibri"/>
          <w:sz w:val="28"/>
          <w:szCs w:val="28"/>
        </w:rPr>
      </w:pPr>
      <w:r w:rsidRPr="00BD5A2A">
        <w:rPr>
          <w:rFonts w:eastAsia="Calibri"/>
          <w:sz w:val="28"/>
          <w:szCs w:val="28"/>
        </w:rPr>
        <w:t xml:space="preserve">Всего </w:t>
      </w:r>
      <w:r w:rsidRPr="00BD5A2A">
        <w:rPr>
          <w:rFonts w:eastAsia="Calibri"/>
          <w:sz w:val="28"/>
          <w:szCs w:val="28"/>
          <w:lang w:val="x-none"/>
        </w:rPr>
        <w:t>164</w:t>
      </w:r>
      <w:r w:rsidRPr="00BD5A2A">
        <w:rPr>
          <w:rFonts w:eastAsia="Calibri"/>
          <w:sz w:val="28"/>
          <w:szCs w:val="28"/>
        </w:rPr>
        <w:t xml:space="preserve"> </w:t>
      </w:r>
      <w:r w:rsidRPr="00BD5A2A">
        <w:rPr>
          <w:rFonts w:eastAsia="Calibri"/>
          <w:sz w:val="28"/>
          <w:szCs w:val="28"/>
          <w:lang w:val="x-none"/>
        </w:rPr>
        <w:t>участник</w:t>
      </w:r>
      <w:r w:rsidRPr="00BD5A2A">
        <w:rPr>
          <w:rFonts w:eastAsia="Calibri"/>
          <w:sz w:val="28"/>
          <w:szCs w:val="28"/>
        </w:rPr>
        <w:t>а</w:t>
      </w:r>
      <w:r w:rsidRPr="00BD5A2A">
        <w:rPr>
          <w:rFonts w:eastAsia="Calibri"/>
          <w:sz w:val="28"/>
          <w:szCs w:val="28"/>
          <w:lang w:val="x-none"/>
        </w:rPr>
        <w:t xml:space="preserve"> СВО вместе с погибшими (50 чел.)  </w:t>
      </w:r>
    </w:p>
    <w:p w:rsidR="00BD5A2A" w:rsidRDefault="00CC2339" w:rsidP="00BD5A2A">
      <w:pPr>
        <w:widowControl w:val="0"/>
        <w:pBdr>
          <w:top w:val="single" w:sz="4" w:space="0" w:color="FFFFFF"/>
          <w:left w:val="single" w:sz="4" w:space="0" w:color="FFFFFF"/>
          <w:bottom w:val="single" w:sz="4" w:space="31" w:color="FFFFFF"/>
          <w:right w:val="single" w:sz="4" w:space="0" w:color="FFFFFF"/>
        </w:pBdr>
        <w:spacing w:after="240" w:line="276" w:lineRule="auto"/>
        <w:ind w:firstLine="709"/>
        <w:jc w:val="both"/>
        <w:rPr>
          <w:bCs/>
          <w:sz w:val="28"/>
          <w:szCs w:val="28"/>
          <w:lang w:eastAsia="en-US"/>
        </w:rPr>
      </w:pPr>
      <w:r w:rsidRPr="00092461">
        <w:rPr>
          <w:sz w:val="28"/>
          <w:szCs w:val="28"/>
          <w:lang w:eastAsia="en-US"/>
        </w:rPr>
        <w:t xml:space="preserve">Для участников СВО и членов их семей  в районе за счет средств местного бюджета реализуются различные меры поддержки: бесплатное посещение концертов, спектаклей, выставок, фестивалей, конкурсов, смотров, бесплатное предоставление детям услуг </w:t>
      </w:r>
      <w:r w:rsidRPr="00092461">
        <w:rPr>
          <w:bCs/>
          <w:sz w:val="28"/>
          <w:szCs w:val="28"/>
          <w:lang w:eastAsia="en-US"/>
        </w:rPr>
        <w:t xml:space="preserve">муниципальных физкультурно-спортивных организаций, </w:t>
      </w:r>
      <w:r w:rsidRPr="00092461">
        <w:rPr>
          <w:sz w:val="28"/>
          <w:szCs w:val="28"/>
          <w:lang w:eastAsia="en-US"/>
        </w:rPr>
        <w:t xml:space="preserve">бесплатное посещение кружков и секций в учреждениях дополнительного образования, бесплатный проезд на </w:t>
      </w:r>
      <w:r w:rsidRPr="00092461">
        <w:rPr>
          <w:bCs/>
          <w:sz w:val="28"/>
          <w:szCs w:val="28"/>
          <w:lang w:eastAsia="en-US"/>
        </w:rPr>
        <w:t>муниципальных маршрутах.</w:t>
      </w:r>
    </w:p>
    <w:p w:rsidR="00BD5A2A" w:rsidRDefault="00BD5A2A" w:rsidP="00BD5A2A">
      <w:pPr>
        <w:widowControl w:val="0"/>
        <w:pBdr>
          <w:top w:val="single" w:sz="4" w:space="0" w:color="FFFFFF"/>
          <w:left w:val="single" w:sz="4" w:space="0" w:color="FFFFFF"/>
          <w:bottom w:val="single" w:sz="4" w:space="31" w:color="FFFFFF"/>
          <w:right w:val="single" w:sz="4" w:space="0" w:color="FFFFFF"/>
        </w:pBdr>
        <w:spacing w:after="240" w:line="276" w:lineRule="auto"/>
        <w:ind w:firstLine="709"/>
        <w:jc w:val="both"/>
        <w:rPr>
          <w:bCs/>
          <w:sz w:val="28"/>
          <w:szCs w:val="28"/>
          <w:lang w:eastAsia="en-US"/>
        </w:rPr>
      </w:pPr>
      <w:r>
        <w:rPr>
          <w:bCs/>
          <w:sz w:val="28"/>
          <w:szCs w:val="28"/>
          <w:lang w:eastAsia="en-US"/>
        </w:rPr>
        <w:t>В 2025 году  мерой</w:t>
      </w:r>
      <w:r w:rsidR="00CC2339" w:rsidRPr="00CA6FBA">
        <w:rPr>
          <w:bCs/>
          <w:sz w:val="28"/>
          <w:szCs w:val="28"/>
          <w:lang w:eastAsia="en-US"/>
        </w:rPr>
        <w:t xml:space="preserve"> социальной поддержки </w:t>
      </w:r>
      <w:r>
        <w:rPr>
          <w:bCs/>
          <w:sz w:val="28"/>
          <w:szCs w:val="28"/>
          <w:lang w:eastAsia="en-US"/>
        </w:rPr>
        <w:t>по</w:t>
      </w:r>
      <w:r w:rsidR="00CC2339" w:rsidRPr="00CA6FBA">
        <w:rPr>
          <w:bCs/>
          <w:sz w:val="28"/>
          <w:szCs w:val="28"/>
          <w:lang w:eastAsia="en-US"/>
        </w:rPr>
        <w:t xml:space="preserve"> 10 </w:t>
      </w:r>
      <w:proofErr w:type="spellStart"/>
      <w:r w:rsidR="00CC2339" w:rsidRPr="00CA6FBA">
        <w:rPr>
          <w:bCs/>
          <w:sz w:val="28"/>
          <w:szCs w:val="28"/>
          <w:lang w:eastAsia="en-US"/>
        </w:rPr>
        <w:t>куб.м</w:t>
      </w:r>
      <w:proofErr w:type="spellEnd"/>
      <w:r w:rsidR="00CC2339" w:rsidRPr="00CA6FBA">
        <w:rPr>
          <w:bCs/>
          <w:sz w:val="28"/>
          <w:szCs w:val="28"/>
          <w:lang w:eastAsia="en-US"/>
        </w:rPr>
        <w:t>. обеспечено 148 домовладений с печным отоплением, в которых проживают участники СВО и члены их семей  на общую сумму 3</w:t>
      </w:r>
      <w:r>
        <w:rPr>
          <w:bCs/>
          <w:sz w:val="28"/>
          <w:szCs w:val="28"/>
          <w:lang w:eastAsia="en-US"/>
        </w:rPr>
        <w:t xml:space="preserve"> млн. </w:t>
      </w:r>
      <w:r w:rsidR="00CC2339" w:rsidRPr="00CA6FBA">
        <w:rPr>
          <w:bCs/>
          <w:sz w:val="28"/>
          <w:szCs w:val="28"/>
          <w:lang w:eastAsia="en-US"/>
        </w:rPr>
        <w:t xml:space="preserve">996 </w:t>
      </w:r>
      <w:r>
        <w:rPr>
          <w:bCs/>
          <w:sz w:val="28"/>
          <w:szCs w:val="28"/>
          <w:lang w:eastAsia="en-US"/>
        </w:rPr>
        <w:t>тысяч</w:t>
      </w:r>
      <w:proofErr w:type="gramStart"/>
      <w:r w:rsidR="00CA6FBA">
        <w:rPr>
          <w:bCs/>
          <w:sz w:val="28"/>
          <w:szCs w:val="28"/>
          <w:lang w:eastAsia="en-US"/>
        </w:rPr>
        <w:t>.</w:t>
      </w:r>
      <w:proofErr w:type="gramEnd"/>
      <w:r w:rsidR="00CC2339" w:rsidRPr="00CA6FBA">
        <w:rPr>
          <w:bCs/>
          <w:sz w:val="28"/>
          <w:szCs w:val="28"/>
          <w:lang w:eastAsia="en-US"/>
        </w:rPr>
        <w:t xml:space="preserve"> </w:t>
      </w:r>
      <w:proofErr w:type="gramStart"/>
      <w:r w:rsidR="00CC2339" w:rsidRPr="00CA6FBA">
        <w:rPr>
          <w:bCs/>
          <w:sz w:val="28"/>
          <w:szCs w:val="28"/>
          <w:lang w:eastAsia="en-US"/>
        </w:rPr>
        <w:t>р</w:t>
      </w:r>
      <w:proofErr w:type="gramEnd"/>
      <w:r w:rsidR="00CC2339" w:rsidRPr="00CA6FBA">
        <w:rPr>
          <w:bCs/>
          <w:sz w:val="28"/>
          <w:szCs w:val="28"/>
          <w:lang w:eastAsia="en-US"/>
        </w:rPr>
        <w:t>уб.</w:t>
      </w:r>
    </w:p>
    <w:p w:rsidR="00BD5A2A" w:rsidRDefault="00CC2339" w:rsidP="00BD5A2A">
      <w:pPr>
        <w:widowControl w:val="0"/>
        <w:pBdr>
          <w:top w:val="single" w:sz="4" w:space="0" w:color="FFFFFF"/>
          <w:left w:val="single" w:sz="4" w:space="0" w:color="FFFFFF"/>
          <w:bottom w:val="single" w:sz="4" w:space="31" w:color="FFFFFF"/>
          <w:right w:val="single" w:sz="4" w:space="0" w:color="FFFFFF"/>
        </w:pBdr>
        <w:spacing w:after="240" w:line="276" w:lineRule="auto"/>
        <w:ind w:firstLine="709"/>
        <w:jc w:val="both"/>
        <w:rPr>
          <w:sz w:val="28"/>
          <w:szCs w:val="28"/>
          <w:lang w:eastAsia="en-US"/>
        </w:rPr>
      </w:pPr>
      <w:r w:rsidRPr="00CA6FBA">
        <w:rPr>
          <w:sz w:val="28"/>
          <w:szCs w:val="28"/>
          <w:lang w:eastAsia="en-US"/>
        </w:rPr>
        <w:t>На постоянной основе ведется работа по оказанию помощи участникам специальной военной операции через  Благотворительный фонд «За Вятку»</w:t>
      </w:r>
      <w:r w:rsidR="00CA6FBA">
        <w:rPr>
          <w:sz w:val="28"/>
          <w:szCs w:val="28"/>
          <w:lang w:eastAsia="en-US"/>
        </w:rPr>
        <w:t>.</w:t>
      </w:r>
    </w:p>
    <w:p w:rsidR="00BD5A2A" w:rsidRDefault="00CC2339" w:rsidP="00BD5A2A">
      <w:pPr>
        <w:widowControl w:val="0"/>
        <w:pBdr>
          <w:top w:val="single" w:sz="4" w:space="0" w:color="FFFFFF"/>
          <w:left w:val="single" w:sz="4" w:space="0" w:color="FFFFFF"/>
          <w:bottom w:val="single" w:sz="4" w:space="31" w:color="FFFFFF"/>
          <w:right w:val="single" w:sz="4" w:space="0" w:color="FFFFFF"/>
        </w:pBdr>
        <w:spacing w:after="240" w:line="276" w:lineRule="auto"/>
        <w:ind w:firstLine="709"/>
        <w:jc w:val="both"/>
        <w:rPr>
          <w:sz w:val="28"/>
          <w:szCs w:val="28"/>
          <w:shd w:val="clear" w:color="auto" w:fill="FFFFFF"/>
          <w:lang w:eastAsia="en-US"/>
        </w:rPr>
      </w:pPr>
      <w:r w:rsidRPr="00CA6FBA">
        <w:rPr>
          <w:sz w:val="28"/>
          <w:szCs w:val="28"/>
          <w:lang w:eastAsia="en-US"/>
        </w:rPr>
        <w:t xml:space="preserve">На территории округа работают </w:t>
      </w:r>
      <w:r w:rsidRPr="00CA6FBA">
        <w:rPr>
          <w:sz w:val="28"/>
          <w:szCs w:val="28"/>
          <w:shd w:val="clear" w:color="auto" w:fill="FFFFFF"/>
          <w:lang w:eastAsia="en-US"/>
        </w:rPr>
        <w:t>7 точек плетения  маскировочных сетей</w:t>
      </w:r>
      <w:r w:rsidR="00CA6FBA">
        <w:rPr>
          <w:sz w:val="28"/>
          <w:szCs w:val="28"/>
          <w:shd w:val="clear" w:color="auto" w:fill="FFFFFF"/>
          <w:lang w:eastAsia="en-US"/>
        </w:rPr>
        <w:t xml:space="preserve">, </w:t>
      </w:r>
      <w:r w:rsidRPr="00CA6FBA">
        <w:rPr>
          <w:sz w:val="28"/>
          <w:szCs w:val="28"/>
          <w:shd w:val="clear" w:color="auto" w:fill="FFFFFF"/>
          <w:lang w:eastAsia="en-US"/>
        </w:rPr>
        <w:t xml:space="preserve"> расположены в Домах культуры и в городском отделе администрации, где за истекший период общими силами волонтеров района изготовлено 773 </w:t>
      </w:r>
      <w:r w:rsidR="00CA6FBA">
        <w:rPr>
          <w:sz w:val="28"/>
          <w:szCs w:val="28"/>
          <w:shd w:val="clear" w:color="auto" w:fill="FFFFFF"/>
          <w:lang w:eastAsia="en-US"/>
        </w:rPr>
        <w:lastRenderedPageBreak/>
        <w:t>маскировочных сети</w:t>
      </w:r>
      <w:r w:rsidRPr="00CA6FBA">
        <w:rPr>
          <w:sz w:val="28"/>
          <w:szCs w:val="28"/>
          <w:shd w:val="clear" w:color="auto" w:fill="FFFFFF"/>
          <w:lang w:eastAsia="en-US"/>
        </w:rPr>
        <w:t xml:space="preserve"> площадью около 16 тысяч квадратных метров. </w:t>
      </w:r>
    </w:p>
    <w:p w:rsidR="00BD5A2A" w:rsidRDefault="00CC2339" w:rsidP="00BD5A2A">
      <w:pPr>
        <w:widowControl w:val="0"/>
        <w:pBdr>
          <w:top w:val="single" w:sz="4" w:space="0" w:color="FFFFFF"/>
          <w:left w:val="single" w:sz="4" w:space="0" w:color="FFFFFF"/>
          <w:bottom w:val="single" w:sz="4" w:space="31" w:color="FFFFFF"/>
          <w:right w:val="single" w:sz="4" w:space="0" w:color="FFFFFF"/>
        </w:pBdr>
        <w:spacing w:after="240" w:line="276" w:lineRule="auto"/>
        <w:ind w:firstLine="709"/>
        <w:jc w:val="both"/>
        <w:rPr>
          <w:sz w:val="28"/>
          <w:szCs w:val="28"/>
          <w:shd w:val="clear" w:color="auto" w:fill="FFFFFF"/>
          <w:lang w:eastAsia="en-US"/>
        </w:rPr>
      </w:pPr>
      <w:r w:rsidRPr="00CA6FBA">
        <w:rPr>
          <w:sz w:val="28"/>
          <w:szCs w:val="28"/>
          <w:shd w:val="clear" w:color="auto" w:fill="FFFFFF"/>
          <w:lang w:eastAsia="en-US"/>
        </w:rPr>
        <w:t xml:space="preserve">Материалами для изготовления сетей частично обеспечивал Фонд, орловские предприниматели. </w:t>
      </w:r>
    </w:p>
    <w:p w:rsidR="00BD5A2A" w:rsidRDefault="00CC2339"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shd w:val="clear" w:color="auto" w:fill="FFFFFF"/>
          <w:lang w:eastAsia="en-US"/>
        </w:rPr>
      </w:pPr>
      <w:r w:rsidRPr="00CA6FBA">
        <w:rPr>
          <w:sz w:val="28"/>
          <w:szCs w:val="28"/>
          <w:shd w:val="clear" w:color="auto" w:fill="FFFFFF"/>
          <w:lang w:eastAsia="en-US"/>
        </w:rPr>
        <w:t xml:space="preserve">Изготовлено 1976 блиндажных свечей, собрано 3160 пакетов сухого армейского душа. Кроме этого волонтеры  занимаются плетением маскировочных нашлемников. </w:t>
      </w:r>
    </w:p>
    <w:p w:rsidR="00BD5A2A" w:rsidRDefault="00BD5A2A"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shd w:val="clear" w:color="auto" w:fill="FFFFFF"/>
          <w:lang w:eastAsia="en-US"/>
        </w:rPr>
      </w:pPr>
    </w:p>
    <w:p w:rsidR="00BD5A2A" w:rsidRDefault="0052234F"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center"/>
        <w:rPr>
          <w:b/>
          <w:sz w:val="28"/>
          <w:szCs w:val="28"/>
        </w:rPr>
      </w:pPr>
      <w:r w:rsidRPr="0052234F">
        <w:rPr>
          <w:b/>
          <w:sz w:val="28"/>
          <w:szCs w:val="28"/>
        </w:rPr>
        <w:t>Дорожная деятельность</w:t>
      </w:r>
    </w:p>
    <w:p w:rsidR="00BD5A2A" w:rsidRDefault="002D69E0"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3C10DC">
        <w:rPr>
          <w:sz w:val="28"/>
          <w:szCs w:val="28"/>
        </w:rPr>
        <w:t xml:space="preserve">Одним из важных направлений работы в сфере </w:t>
      </w:r>
      <w:r w:rsidRPr="003C10DC">
        <w:rPr>
          <w:bCs/>
          <w:sz w:val="28"/>
          <w:szCs w:val="28"/>
        </w:rPr>
        <w:t xml:space="preserve">дорожной деятельности </w:t>
      </w:r>
      <w:r w:rsidRPr="003C10DC">
        <w:rPr>
          <w:sz w:val="28"/>
          <w:szCs w:val="28"/>
        </w:rPr>
        <w:t xml:space="preserve">является сохранение от разрушения действующей сети автомобильных дорог и сооружений на них, обеспечение круглогодичного и безопасного движения транспортных средств. </w:t>
      </w:r>
    </w:p>
    <w:p w:rsidR="00BD5A2A" w:rsidRDefault="00CA6FBA"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677D7C">
        <w:rPr>
          <w:sz w:val="28"/>
          <w:szCs w:val="28"/>
        </w:rPr>
        <w:t>В рамках национального проекта «Безопасные качественные дороги» реализованы региональный проект «Дорожная сеть» и региональная программа «Дорожный миллиард».</w:t>
      </w:r>
    </w:p>
    <w:p w:rsidR="00BD5A2A" w:rsidRDefault="00CA6FBA"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677D7C">
        <w:rPr>
          <w:sz w:val="28"/>
          <w:szCs w:val="28"/>
        </w:rPr>
        <w:t xml:space="preserve">Выполнены дорожные работы в целях приведения в нормативное состояние дорог общего пользования и искусственных сооружений на них. Общая сумма финансирования </w:t>
      </w:r>
      <w:r>
        <w:rPr>
          <w:sz w:val="28"/>
          <w:szCs w:val="28"/>
        </w:rPr>
        <w:t>49</w:t>
      </w:r>
      <w:r w:rsidRPr="00677D7C">
        <w:rPr>
          <w:sz w:val="28"/>
          <w:szCs w:val="28"/>
        </w:rPr>
        <w:t xml:space="preserve"> млн. </w:t>
      </w:r>
      <w:r>
        <w:rPr>
          <w:sz w:val="28"/>
          <w:szCs w:val="28"/>
        </w:rPr>
        <w:t>836</w:t>
      </w:r>
      <w:r w:rsidRPr="00677D7C">
        <w:rPr>
          <w:sz w:val="28"/>
          <w:szCs w:val="28"/>
        </w:rPr>
        <w:t xml:space="preserve"> тыс.</w:t>
      </w:r>
      <w:r>
        <w:rPr>
          <w:sz w:val="28"/>
          <w:szCs w:val="28"/>
        </w:rPr>
        <w:t xml:space="preserve"> 020</w:t>
      </w:r>
      <w:r w:rsidRPr="00677D7C">
        <w:rPr>
          <w:sz w:val="28"/>
          <w:szCs w:val="28"/>
        </w:rPr>
        <w:t xml:space="preserve"> руб.</w:t>
      </w:r>
    </w:p>
    <w:p w:rsidR="001E1798" w:rsidRDefault="00CA6FBA"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677D7C">
        <w:rPr>
          <w:sz w:val="28"/>
          <w:szCs w:val="28"/>
        </w:rPr>
        <w:t>В рамках региональной программы «Дорожный миллиард»:</w:t>
      </w:r>
    </w:p>
    <w:p w:rsidR="001E1798" w:rsidRDefault="00CA6FBA"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677D7C">
        <w:rPr>
          <w:sz w:val="28"/>
          <w:szCs w:val="28"/>
        </w:rPr>
        <w:t xml:space="preserve">- выполнены работы по ремонту </w:t>
      </w:r>
      <w:r>
        <w:rPr>
          <w:sz w:val="28"/>
          <w:szCs w:val="28"/>
        </w:rPr>
        <w:t>участка</w:t>
      </w:r>
      <w:r w:rsidRPr="00677D7C">
        <w:rPr>
          <w:sz w:val="28"/>
          <w:szCs w:val="28"/>
        </w:rPr>
        <w:t xml:space="preserve"> а/д </w:t>
      </w:r>
      <w:proofErr w:type="spellStart"/>
      <w:r w:rsidRPr="00677D7C">
        <w:rPr>
          <w:sz w:val="28"/>
          <w:szCs w:val="28"/>
        </w:rPr>
        <w:t>Щеники-Степановщина-Коробовщина</w:t>
      </w:r>
      <w:proofErr w:type="spellEnd"/>
      <w:r w:rsidRPr="00677D7C">
        <w:rPr>
          <w:sz w:val="28"/>
          <w:szCs w:val="28"/>
        </w:rPr>
        <w:t xml:space="preserve"> общей протяженностью 0,5 км на сумму 8 млн. </w:t>
      </w:r>
      <w:r>
        <w:rPr>
          <w:sz w:val="28"/>
          <w:szCs w:val="28"/>
        </w:rPr>
        <w:t>279</w:t>
      </w:r>
      <w:r w:rsidRPr="00677D7C">
        <w:rPr>
          <w:sz w:val="28"/>
          <w:szCs w:val="28"/>
        </w:rPr>
        <w:t xml:space="preserve"> </w:t>
      </w:r>
      <w:proofErr w:type="spellStart"/>
      <w:r w:rsidRPr="00677D7C">
        <w:rPr>
          <w:sz w:val="28"/>
          <w:szCs w:val="28"/>
        </w:rPr>
        <w:t>тыс</w:t>
      </w:r>
      <w:proofErr w:type="gramStart"/>
      <w:r w:rsidRPr="00677D7C">
        <w:rPr>
          <w:sz w:val="28"/>
          <w:szCs w:val="28"/>
        </w:rPr>
        <w:t>.р</w:t>
      </w:r>
      <w:proofErr w:type="gramEnd"/>
      <w:r w:rsidRPr="00677D7C">
        <w:rPr>
          <w:sz w:val="28"/>
          <w:szCs w:val="28"/>
        </w:rPr>
        <w:t>уб</w:t>
      </w:r>
      <w:proofErr w:type="spellEnd"/>
      <w:r w:rsidRPr="00677D7C">
        <w:rPr>
          <w:sz w:val="28"/>
          <w:szCs w:val="28"/>
        </w:rPr>
        <w:t>.</w:t>
      </w:r>
    </w:p>
    <w:p w:rsidR="001E1798" w:rsidRDefault="00CA6FBA"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677D7C">
        <w:rPr>
          <w:sz w:val="28"/>
          <w:szCs w:val="28"/>
        </w:rPr>
        <w:t>- выполнены работы по ремонту</w:t>
      </w:r>
      <w:r>
        <w:rPr>
          <w:sz w:val="28"/>
          <w:szCs w:val="28"/>
        </w:rPr>
        <w:t xml:space="preserve"> участка</w:t>
      </w:r>
      <w:r w:rsidRPr="00677D7C">
        <w:rPr>
          <w:sz w:val="28"/>
          <w:szCs w:val="28"/>
        </w:rPr>
        <w:t xml:space="preserve"> а/д </w:t>
      </w:r>
      <w:r>
        <w:rPr>
          <w:sz w:val="28"/>
          <w:szCs w:val="28"/>
        </w:rPr>
        <w:t>Кузнецы-</w:t>
      </w:r>
      <w:proofErr w:type="spellStart"/>
      <w:r>
        <w:rPr>
          <w:sz w:val="28"/>
          <w:szCs w:val="28"/>
        </w:rPr>
        <w:t>Мамаевщина</w:t>
      </w:r>
      <w:proofErr w:type="spellEnd"/>
      <w:r w:rsidRPr="00677D7C">
        <w:rPr>
          <w:sz w:val="28"/>
          <w:szCs w:val="28"/>
        </w:rPr>
        <w:t xml:space="preserve"> общей протяженностью 0,</w:t>
      </w:r>
      <w:r>
        <w:rPr>
          <w:sz w:val="28"/>
          <w:szCs w:val="28"/>
        </w:rPr>
        <w:t>6</w:t>
      </w:r>
      <w:r w:rsidR="00BD5A2A">
        <w:rPr>
          <w:sz w:val="28"/>
          <w:szCs w:val="28"/>
        </w:rPr>
        <w:t xml:space="preserve"> </w:t>
      </w:r>
      <w:r w:rsidRPr="00677D7C">
        <w:rPr>
          <w:sz w:val="28"/>
          <w:szCs w:val="28"/>
        </w:rPr>
        <w:t xml:space="preserve">км на сумму </w:t>
      </w:r>
      <w:r>
        <w:rPr>
          <w:sz w:val="28"/>
          <w:szCs w:val="28"/>
        </w:rPr>
        <w:t>7</w:t>
      </w:r>
      <w:r w:rsidRPr="00677D7C">
        <w:rPr>
          <w:sz w:val="28"/>
          <w:szCs w:val="28"/>
        </w:rPr>
        <w:t xml:space="preserve"> млн. </w:t>
      </w:r>
      <w:r>
        <w:rPr>
          <w:sz w:val="28"/>
          <w:szCs w:val="28"/>
        </w:rPr>
        <w:t>964</w:t>
      </w:r>
      <w:r w:rsidRPr="00677D7C">
        <w:rPr>
          <w:sz w:val="28"/>
          <w:szCs w:val="28"/>
        </w:rPr>
        <w:t xml:space="preserve"> </w:t>
      </w:r>
      <w:proofErr w:type="spellStart"/>
      <w:r w:rsidRPr="00677D7C">
        <w:rPr>
          <w:sz w:val="28"/>
          <w:szCs w:val="28"/>
        </w:rPr>
        <w:t>тыс</w:t>
      </w:r>
      <w:proofErr w:type="gramStart"/>
      <w:r w:rsidRPr="00677D7C">
        <w:rPr>
          <w:sz w:val="28"/>
          <w:szCs w:val="28"/>
        </w:rPr>
        <w:t>.р</w:t>
      </w:r>
      <w:proofErr w:type="gramEnd"/>
      <w:r w:rsidRPr="00677D7C">
        <w:rPr>
          <w:sz w:val="28"/>
          <w:szCs w:val="28"/>
        </w:rPr>
        <w:t>уб</w:t>
      </w:r>
      <w:proofErr w:type="spellEnd"/>
      <w:r w:rsidRPr="00677D7C">
        <w:rPr>
          <w:sz w:val="28"/>
          <w:szCs w:val="28"/>
        </w:rPr>
        <w:t>.</w:t>
      </w:r>
    </w:p>
    <w:p w:rsidR="001E1798" w:rsidRDefault="00CA6FBA"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677D7C">
        <w:rPr>
          <w:sz w:val="28"/>
          <w:szCs w:val="28"/>
        </w:rPr>
        <w:t>- выполнены работы по ремонту</w:t>
      </w:r>
      <w:r>
        <w:rPr>
          <w:sz w:val="28"/>
          <w:szCs w:val="28"/>
        </w:rPr>
        <w:t xml:space="preserve"> участка</w:t>
      </w:r>
      <w:r w:rsidRPr="00677D7C">
        <w:rPr>
          <w:sz w:val="28"/>
          <w:szCs w:val="28"/>
        </w:rPr>
        <w:t xml:space="preserve"> а/д </w:t>
      </w:r>
      <w:r>
        <w:rPr>
          <w:sz w:val="28"/>
          <w:szCs w:val="28"/>
        </w:rPr>
        <w:t>Шубины-</w:t>
      </w:r>
      <w:proofErr w:type="spellStart"/>
      <w:r>
        <w:rPr>
          <w:sz w:val="28"/>
          <w:szCs w:val="28"/>
        </w:rPr>
        <w:t>Тохтино</w:t>
      </w:r>
      <w:proofErr w:type="spellEnd"/>
      <w:r w:rsidRPr="00677D7C">
        <w:rPr>
          <w:sz w:val="28"/>
          <w:szCs w:val="28"/>
        </w:rPr>
        <w:t xml:space="preserve"> общей протяженностью 0,</w:t>
      </w:r>
      <w:r>
        <w:rPr>
          <w:sz w:val="28"/>
          <w:szCs w:val="28"/>
        </w:rPr>
        <w:t>2</w:t>
      </w:r>
      <w:r w:rsidRPr="00677D7C">
        <w:rPr>
          <w:sz w:val="28"/>
          <w:szCs w:val="28"/>
        </w:rPr>
        <w:t xml:space="preserve"> км на сумму </w:t>
      </w:r>
      <w:r>
        <w:rPr>
          <w:sz w:val="28"/>
          <w:szCs w:val="28"/>
        </w:rPr>
        <w:t>1</w:t>
      </w:r>
      <w:r w:rsidRPr="00677D7C">
        <w:rPr>
          <w:sz w:val="28"/>
          <w:szCs w:val="28"/>
        </w:rPr>
        <w:t xml:space="preserve"> млн. </w:t>
      </w:r>
      <w:r>
        <w:rPr>
          <w:sz w:val="28"/>
          <w:szCs w:val="28"/>
        </w:rPr>
        <w:t>730</w:t>
      </w:r>
      <w:r w:rsidRPr="00677D7C">
        <w:rPr>
          <w:sz w:val="28"/>
          <w:szCs w:val="28"/>
        </w:rPr>
        <w:t xml:space="preserve"> </w:t>
      </w:r>
      <w:proofErr w:type="spellStart"/>
      <w:r w:rsidRPr="00677D7C">
        <w:rPr>
          <w:sz w:val="28"/>
          <w:szCs w:val="28"/>
        </w:rPr>
        <w:t>тыс</w:t>
      </w:r>
      <w:proofErr w:type="gramStart"/>
      <w:r w:rsidRPr="00677D7C">
        <w:rPr>
          <w:sz w:val="28"/>
          <w:szCs w:val="28"/>
        </w:rPr>
        <w:t>.р</w:t>
      </w:r>
      <w:proofErr w:type="gramEnd"/>
      <w:r w:rsidRPr="00677D7C">
        <w:rPr>
          <w:sz w:val="28"/>
          <w:szCs w:val="28"/>
        </w:rPr>
        <w:t>уб</w:t>
      </w:r>
      <w:proofErr w:type="spellEnd"/>
      <w:r w:rsidRPr="00677D7C">
        <w:rPr>
          <w:sz w:val="28"/>
          <w:szCs w:val="28"/>
        </w:rPr>
        <w:t>.</w:t>
      </w:r>
    </w:p>
    <w:p w:rsidR="001E1798" w:rsidRDefault="00CA6FBA"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677D7C">
        <w:rPr>
          <w:sz w:val="28"/>
          <w:szCs w:val="28"/>
        </w:rPr>
        <w:t xml:space="preserve">- выполнены работы по </w:t>
      </w:r>
      <w:r>
        <w:rPr>
          <w:sz w:val="28"/>
          <w:szCs w:val="28"/>
        </w:rPr>
        <w:t xml:space="preserve">восстановлению автомобильных дорог по Орловскому району </w:t>
      </w:r>
      <w:r w:rsidRPr="00677D7C">
        <w:rPr>
          <w:sz w:val="28"/>
          <w:szCs w:val="28"/>
        </w:rPr>
        <w:t xml:space="preserve">общей протяженностью </w:t>
      </w:r>
      <w:r w:rsidR="00BD5A2A">
        <w:rPr>
          <w:sz w:val="28"/>
          <w:szCs w:val="28"/>
        </w:rPr>
        <w:t>1,2 км</w:t>
      </w:r>
      <w:r w:rsidRPr="00677D7C">
        <w:rPr>
          <w:sz w:val="28"/>
          <w:szCs w:val="28"/>
        </w:rPr>
        <w:t>.</w:t>
      </w:r>
    </w:p>
    <w:p w:rsidR="001E1798" w:rsidRDefault="00CA6FBA"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677D7C">
        <w:rPr>
          <w:sz w:val="28"/>
          <w:szCs w:val="28"/>
        </w:rPr>
        <w:t xml:space="preserve">- выполнен ремонт автомобильных дорог общего пользования местного значения по ул. </w:t>
      </w:r>
      <w:proofErr w:type="spellStart"/>
      <w:r>
        <w:rPr>
          <w:sz w:val="28"/>
          <w:szCs w:val="28"/>
        </w:rPr>
        <w:t>Варенцова</w:t>
      </w:r>
      <w:proofErr w:type="spellEnd"/>
      <w:r w:rsidRPr="00677D7C">
        <w:rPr>
          <w:sz w:val="28"/>
          <w:szCs w:val="28"/>
        </w:rPr>
        <w:t xml:space="preserve">, ул. </w:t>
      </w:r>
      <w:r>
        <w:rPr>
          <w:sz w:val="28"/>
          <w:szCs w:val="28"/>
        </w:rPr>
        <w:t>Кирова</w:t>
      </w:r>
      <w:r w:rsidRPr="00677D7C">
        <w:rPr>
          <w:sz w:val="28"/>
          <w:szCs w:val="28"/>
        </w:rPr>
        <w:t xml:space="preserve">, </w:t>
      </w:r>
      <w:proofErr w:type="spellStart"/>
      <w:r w:rsidRPr="00677D7C">
        <w:rPr>
          <w:sz w:val="28"/>
          <w:szCs w:val="28"/>
        </w:rPr>
        <w:t>ул</w:t>
      </w:r>
      <w:proofErr w:type="gramStart"/>
      <w:r w:rsidRPr="00677D7C">
        <w:rPr>
          <w:sz w:val="28"/>
          <w:szCs w:val="28"/>
        </w:rPr>
        <w:t>.С</w:t>
      </w:r>
      <w:proofErr w:type="gramEnd"/>
      <w:r w:rsidRPr="00677D7C">
        <w:rPr>
          <w:sz w:val="28"/>
          <w:szCs w:val="28"/>
        </w:rPr>
        <w:t>окованова</w:t>
      </w:r>
      <w:proofErr w:type="spellEnd"/>
      <w:r w:rsidRPr="00677D7C">
        <w:rPr>
          <w:sz w:val="28"/>
          <w:szCs w:val="28"/>
        </w:rPr>
        <w:t xml:space="preserve">  в городе Орлове. Общая сумма финансирования – </w:t>
      </w:r>
      <w:r>
        <w:rPr>
          <w:sz w:val="28"/>
          <w:szCs w:val="28"/>
        </w:rPr>
        <w:t>10</w:t>
      </w:r>
      <w:r w:rsidRPr="00677D7C">
        <w:rPr>
          <w:sz w:val="28"/>
          <w:szCs w:val="28"/>
        </w:rPr>
        <w:t xml:space="preserve"> млн. руб.</w:t>
      </w:r>
    </w:p>
    <w:p w:rsidR="001E1798" w:rsidRDefault="001E1798" w:rsidP="001E1798">
      <w:pPr>
        <w:widowControl w:val="0"/>
        <w:pBdr>
          <w:top w:val="single" w:sz="4" w:space="0" w:color="FFFFFF"/>
          <w:left w:val="single" w:sz="4" w:space="0" w:color="FFFFFF"/>
          <w:bottom w:val="single" w:sz="4" w:space="31" w:color="FFFFFF"/>
          <w:right w:val="single" w:sz="4" w:space="0" w:color="FFFFFF"/>
        </w:pBdr>
        <w:ind w:firstLine="709"/>
        <w:jc w:val="both"/>
        <w:rPr>
          <w:sz w:val="28"/>
          <w:szCs w:val="28"/>
        </w:rPr>
      </w:pPr>
    </w:p>
    <w:p w:rsidR="001E1798" w:rsidRDefault="00CA6FBA" w:rsidP="001E1798">
      <w:pPr>
        <w:widowControl w:val="0"/>
        <w:pBdr>
          <w:top w:val="single" w:sz="4" w:space="0" w:color="FFFFFF"/>
          <w:left w:val="single" w:sz="4" w:space="0" w:color="FFFFFF"/>
          <w:bottom w:val="single" w:sz="4" w:space="31" w:color="FFFFFF"/>
          <w:right w:val="single" w:sz="4" w:space="0" w:color="FFFFFF"/>
        </w:pBdr>
        <w:ind w:firstLine="709"/>
        <w:jc w:val="both"/>
        <w:rPr>
          <w:sz w:val="28"/>
          <w:szCs w:val="28"/>
        </w:rPr>
      </w:pPr>
      <w:r w:rsidRPr="00CA6FBA">
        <w:rPr>
          <w:sz w:val="28"/>
          <w:szCs w:val="28"/>
        </w:rPr>
        <w:t>По ППМИ – 2025:</w:t>
      </w:r>
    </w:p>
    <w:p w:rsidR="00BD5A2A" w:rsidRDefault="00BD5A2A" w:rsidP="001E1798">
      <w:pPr>
        <w:widowControl w:val="0"/>
        <w:pBdr>
          <w:top w:val="single" w:sz="4" w:space="0" w:color="FFFFFF"/>
          <w:left w:val="single" w:sz="4" w:space="0" w:color="FFFFFF"/>
          <w:bottom w:val="single" w:sz="4" w:space="31" w:color="FFFFFF"/>
          <w:right w:val="single" w:sz="4" w:space="0" w:color="FFFFFF"/>
        </w:pBdr>
        <w:ind w:firstLine="709"/>
        <w:jc w:val="both"/>
        <w:rPr>
          <w:sz w:val="28"/>
          <w:szCs w:val="28"/>
        </w:rPr>
      </w:pPr>
    </w:p>
    <w:p w:rsidR="00BD5A2A" w:rsidRDefault="00CA6FBA"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CA6FBA">
        <w:rPr>
          <w:sz w:val="28"/>
          <w:szCs w:val="28"/>
        </w:rPr>
        <w:t>Ремонт автомобильной дороги «Поляки-</w:t>
      </w:r>
      <w:proofErr w:type="spellStart"/>
      <w:r w:rsidRPr="00CA6FBA">
        <w:rPr>
          <w:sz w:val="28"/>
          <w:szCs w:val="28"/>
        </w:rPr>
        <w:t>Русаново</w:t>
      </w:r>
      <w:proofErr w:type="spellEnd"/>
      <w:r w:rsidR="00BD5A2A">
        <w:rPr>
          <w:sz w:val="28"/>
          <w:szCs w:val="28"/>
        </w:rPr>
        <w:t>-</w:t>
      </w:r>
      <w:proofErr w:type="spellStart"/>
      <w:r w:rsidR="00BD5A2A">
        <w:rPr>
          <w:sz w:val="28"/>
          <w:szCs w:val="28"/>
        </w:rPr>
        <w:t>Кленовица</w:t>
      </w:r>
      <w:proofErr w:type="spellEnd"/>
      <w:r w:rsidR="00BD5A2A">
        <w:rPr>
          <w:sz w:val="28"/>
          <w:szCs w:val="28"/>
        </w:rPr>
        <w:t xml:space="preserve">» протяженностью </w:t>
      </w:r>
      <w:r w:rsidRPr="00CA6FBA">
        <w:rPr>
          <w:sz w:val="28"/>
          <w:szCs w:val="28"/>
        </w:rPr>
        <w:t>153 м. Проект на сумму  2 </w:t>
      </w:r>
      <w:r w:rsidR="00BD5A2A">
        <w:rPr>
          <w:sz w:val="28"/>
          <w:szCs w:val="28"/>
        </w:rPr>
        <w:t xml:space="preserve">млн. </w:t>
      </w:r>
      <w:r w:rsidRPr="00CA6FBA">
        <w:rPr>
          <w:sz w:val="28"/>
          <w:szCs w:val="28"/>
        </w:rPr>
        <w:t xml:space="preserve">144 </w:t>
      </w:r>
      <w:r w:rsidR="00BD5A2A">
        <w:rPr>
          <w:sz w:val="28"/>
          <w:szCs w:val="28"/>
        </w:rPr>
        <w:t>тысячи рублей.</w:t>
      </w:r>
    </w:p>
    <w:p w:rsidR="001E1798" w:rsidRDefault="00CA6FBA" w:rsidP="001E1798">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CA6FBA">
        <w:rPr>
          <w:sz w:val="28"/>
          <w:szCs w:val="28"/>
        </w:rPr>
        <w:t>Ремонт  автомобил</w:t>
      </w:r>
      <w:r w:rsidR="00BD5A2A">
        <w:rPr>
          <w:sz w:val="28"/>
          <w:szCs w:val="28"/>
        </w:rPr>
        <w:t>ьной дороги в д. Малые Ждановы в щебеночном</w:t>
      </w:r>
      <w:r w:rsidRPr="00CA6FBA">
        <w:rPr>
          <w:sz w:val="28"/>
          <w:szCs w:val="28"/>
        </w:rPr>
        <w:t xml:space="preserve"> </w:t>
      </w:r>
      <w:r w:rsidR="00BD5A2A">
        <w:rPr>
          <w:sz w:val="28"/>
          <w:szCs w:val="28"/>
        </w:rPr>
        <w:t>исполнении. Протяженность</w:t>
      </w:r>
      <w:r w:rsidRPr="00CA6FBA">
        <w:rPr>
          <w:sz w:val="28"/>
          <w:szCs w:val="28"/>
        </w:rPr>
        <w:t xml:space="preserve"> 350 м. Проект на сумму 1</w:t>
      </w:r>
      <w:r w:rsidR="00BD5A2A">
        <w:rPr>
          <w:sz w:val="28"/>
          <w:szCs w:val="28"/>
        </w:rPr>
        <w:t xml:space="preserve"> млн.</w:t>
      </w:r>
      <w:r w:rsidRPr="00CA6FBA">
        <w:rPr>
          <w:sz w:val="28"/>
          <w:szCs w:val="28"/>
        </w:rPr>
        <w:t xml:space="preserve"> 968 </w:t>
      </w:r>
      <w:r w:rsidR="00BD5A2A">
        <w:rPr>
          <w:sz w:val="28"/>
          <w:szCs w:val="28"/>
        </w:rPr>
        <w:t>тысяч рублей.</w:t>
      </w:r>
    </w:p>
    <w:p w:rsidR="0052234F" w:rsidRPr="0052234F" w:rsidRDefault="0052234F" w:rsidP="0052234F">
      <w:pPr>
        <w:widowControl w:val="0"/>
        <w:pBdr>
          <w:top w:val="single" w:sz="4" w:space="0" w:color="FFFFFF"/>
          <w:left w:val="single" w:sz="4" w:space="0" w:color="FFFFFF"/>
          <w:bottom w:val="single" w:sz="4" w:space="31" w:color="FFFFFF"/>
          <w:right w:val="single" w:sz="4" w:space="0" w:color="FFFFFF"/>
        </w:pBdr>
        <w:spacing w:line="276" w:lineRule="auto"/>
        <w:ind w:firstLine="709"/>
        <w:jc w:val="center"/>
        <w:rPr>
          <w:b/>
          <w:sz w:val="28"/>
          <w:szCs w:val="28"/>
        </w:rPr>
      </w:pPr>
    </w:p>
    <w:p w:rsidR="00BD5A2A" w:rsidRDefault="00BD5A2A" w:rsidP="002E0DF0">
      <w:pPr>
        <w:tabs>
          <w:tab w:val="left" w:pos="851"/>
        </w:tabs>
        <w:spacing w:line="276" w:lineRule="auto"/>
        <w:jc w:val="both"/>
        <w:rPr>
          <w:sz w:val="28"/>
          <w:szCs w:val="28"/>
        </w:rPr>
      </w:pPr>
      <w:r>
        <w:rPr>
          <w:color w:val="FF0000"/>
          <w:sz w:val="28"/>
          <w:szCs w:val="28"/>
        </w:rPr>
        <w:lastRenderedPageBreak/>
        <w:tab/>
      </w:r>
      <w:r>
        <w:rPr>
          <w:sz w:val="28"/>
          <w:szCs w:val="28"/>
        </w:rPr>
        <w:t xml:space="preserve">В 2025 году выполнялись работы по борьбе с борщевиком. Борщевик убирался как механическим, так и химическим способом. Проведена химическая обработка борщевика 20 гектар в д. Моржи, д. Тороповы, д. </w:t>
      </w:r>
      <w:proofErr w:type="spellStart"/>
      <w:r>
        <w:rPr>
          <w:sz w:val="28"/>
          <w:szCs w:val="28"/>
        </w:rPr>
        <w:t>Чарушниковы</w:t>
      </w:r>
      <w:proofErr w:type="spellEnd"/>
      <w:r>
        <w:rPr>
          <w:sz w:val="28"/>
          <w:szCs w:val="28"/>
        </w:rPr>
        <w:t xml:space="preserve">, </w:t>
      </w:r>
      <w:proofErr w:type="spellStart"/>
      <w:r>
        <w:rPr>
          <w:sz w:val="28"/>
          <w:szCs w:val="28"/>
        </w:rPr>
        <w:t>д</w:t>
      </w:r>
      <w:proofErr w:type="gramStart"/>
      <w:r>
        <w:rPr>
          <w:sz w:val="28"/>
          <w:szCs w:val="28"/>
        </w:rPr>
        <w:t>.Л</w:t>
      </w:r>
      <w:proofErr w:type="gramEnd"/>
      <w:r>
        <w:rPr>
          <w:sz w:val="28"/>
          <w:szCs w:val="28"/>
        </w:rPr>
        <w:t>угиновка</w:t>
      </w:r>
      <w:proofErr w:type="spellEnd"/>
      <w:r>
        <w:rPr>
          <w:sz w:val="28"/>
          <w:szCs w:val="28"/>
        </w:rPr>
        <w:t xml:space="preserve">, д. Хохловы, д. Чисть, д. Монастырщина, с. </w:t>
      </w:r>
      <w:proofErr w:type="spellStart"/>
      <w:r>
        <w:rPr>
          <w:sz w:val="28"/>
          <w:szCs w:val="28"/>
        </w:rPr>
        <w:t>Колково</w:t>
      </w:r>
      <w:proofErr w:type="spellEnd"/>
      <w:r>
        <w:rPr>
          <w:sz w:val="28"/>
          <w:szCs w:val="28"/>
        </w:rPr>
        <w:t xml:space="preserve">, д. </w:t>
      </w:r>
      <w:proofErr w:type="spellStart"/>
      <w:r>
        <w:rPr>
          <w:sz w:val="28"/>
          <w:szCs w:val="28"/>
        </w:rPr>
        <w:t>Темняковщина</w:t>
      </w:r>
      <w:proofErr w:type="spellEnd"/>
      <w:r>
        <w:rPr>
          <w:sz w:val="28"/>
          <w:szCs w:val="28"/>
        </w:rPr>
        <w:t xml:space="preserve">, д. Тороповы  В 2026 году работа продолжится.  </w:t>
      </w:r>
    </w:p>
    <w:p w:rsidR="00BD5A2A" w:rsidRDefault="00BD5A2A" w:rsidP="002E0DF0">
      <w:pPr>
        <w:spacing w:line="276" w:lineRule="auto"/>
        <w:ind w:firstLine="708"/>
        <w:jc w:val="both"/>
        <w:rPr>
          <w:sz w:val="28"/>
          <w:szCs w:val="28"/>
        </w:rPr>
      </w:pPr>
      <w:r>
        <w:rPr>
          <w:sz w:val="28"/>
          <w:szCs w:val="28"/>
        </w:rPr>
        <w:t xml:space="preserve">В 2025 году  начали ликвидировать свалку  у д. </w:t>
      </w:r>
      <w:proofErr w:type="spellStart"/>
      <w:r>
        <w:rPr>
          <w:sz w:val="28"/>
          <w:szCs w:val="28"/>
        </w:rPr>
        <w:t>Шишкари</w:t>
      </w:r>
      <w:proofErr w:type="spellEnd"/>
      <w:r>
        <w:rPr>
          <w:sz w:val="28"/>
          <w:szCs w:val="28"/>
        </w:rPr>
        <w:t xml:space="preserve">  (1 660 021 руб.). Большая часть отходов была вывезена.  В 2026 году планируется </w:t>
      </w:r>
      <w:proofErr w:type="spellStart"/>
      <w:proofErr w:type="gramStart"/>
      <w:r>
        <w:rPr>
          <w:sz w:val="28"/>
          <w:szCs w:val="28"/>
        </w:rPr>
        <w:t>планируется</w:t>
      </w:r>
      <w:proofErr w:type="spellEnd"/>
      <w:proofErr w:type="gramEnd"/>
      <w:r>
        <w:rPr>
          <w:sz w:val="28"/>
          <w:szCs w:val="28"/>
        </w:rPr>
        <w:t xml:space="preserve">  закончить уборку свалки у д. </w:t>
      </w:r>
      <w:proofErr w:type="spellStart"/>
      <w:r>
        <w:rPr>
          <w:sz w:val="28"/>
          <w:szCs w:val="28"/>
        </w:rPr>
        <w:t>Шишкари</w:t>
      </w:r>
      <w:proofErr w:type="spellEnd"/>
      <w:r>
        <w:rPr>
          <w:sz w:val="28"/>
          <w:szCs w:val="28"/>
        </w:rPr>
        <w:t xml:space="preserve"> (</w:t>
      </w:r>
      <w:proofErr w:type="spellStart"/>
      <w:r>
        <w:rPr>
          <w:sz w:val="28"/>
          <w:szCs w:val="28"/>
        </w:rPr>
        <w:t>Чудиново</w:t>
      </w:r>
      <w:proofErr w:type="spellEnd"/>
      <w:r>
        <w:rPr>
          <w:sz w:val="28"/>
          <w:szCs w:val="28"/>
        </w:rPr>
        <w:t xml:space="preserve">)  на сумму </w:t>
      </w:r>
      <w:r w:rsidRPr="00BD5A2A">
        <w:rPr>
          <w:sz w:val="28"/>
          <w:szCs w:val="28"/>
        </w:rPr>
        <w:t>5 </w:t>
      </w:r>
      <w:r>
        <w:rPr>
          <w:sz w:val="28"/>
          <w:szCs w:val="28"/>
        </w:rPr>
        <w:t xml:space="preserve">млн. </w:t>
      </w:r>
      <w:r w:rsidRPr="00BD5A2A">
        <w:rPr>
          <w:sz w:val="28"/>
          <w:szCs w:val="28"/>
        </w:rPr>
        <w:t>418 </w:t>
      </w:r>
      <w:r>
        <w:rPr>
          <w:sz w:val="28"/>
          <w:szCs w:val="28"/>
        </w:rPr>
        <w:t xml:space="preserve"> тыс. рублей. </w:t>
      </w:r>
    </w:p>
    <w:p w:rsidR="00BD5A2A" w:rsidRDefault="00BD5A2A" w:rsidP="0052234F">
      <w:pPr>
        <w:widowControl w:val="0"/>
        <w:pBdr>
          <w:top w:val="single" w:sz="4" w:space="0" w:color="FFFFFF"/>
          <w:left w:val="single" w:sz="4" w:space="0" w:color="FFFFFF"/>
          <w:bottom w:val="single" w:sz="4" w:space="31" w:color="FFFFFF"/>
          <w:right w:val="single" w:sz="4" w:space="0" w:color="FFFFFF"/>
        </w:pBdr>
        <w:spacing w:line="276" w:lineRule="auto"/>
        <w:ind w:firstLine="709"/>
        <w:jc w:val="center"/>
        <w:rPr>
          <w:b/>
          <w:sz w:val="28"/>
          <w:szCs w:val="28"/>
        </w:rPr>
      </w:pPr>
    </w:p>
    <w:p w:rsidR="0052234F" w:rsidRPr="0052234F" w:rsidRDefault="0052234F" w:rsidP="0052234F">
      <w:pPr>
        <w:widowControl w:val="0"/>
        <w:pBdr>
          <w:top w:val="single" w:sz="4" w:space="0" w:color="FFFFFF"/>
          <w:left w:val="single" w:sz="4" w:space="0" w:color="FFFFFF"/>
          <w:bottom w:val="single" w:sz="4" w:space="31" w:color="FFFFFF"/>
          <w:right w:val="single" w:sz="4" w:space="0" w:color="FFFFFF"/>
        </w:pBdr>
        <w:spacing w:line="276" w:lineRule="auto"/>
        <w:ind w:firstLine="709"/>
        <w:jc w:val="center"/>
        <w:rPr>
          <w:b/>
          <w:sz w:val="28"/>
          <w:szCs w:val="28"/>
        </w:rPr>
      </w:pPr>
      <w:r w:rsidRPr="0052234F">
        <w:rPr>
          <w:b/>
          <w:sz w:val="28"/>
          <w:szCs w:val="28"/>
        </w:rPr>
        <w:t>ППМИ и проекты</w:t>
      </w:r>
    </w:p>
    <w:p w:rsidR="0052234F" w:rsidRDefault="0052234F" w:rsidP="0052234F">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p>
    <w:p w:rsidR="00BD5A2A" w:rsidRDefault="0052234F"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Pr>
          <w:sz w:val="28"/>
          <w:szCs w:val="28"/>
        </w:rPr>
        <w:t>В</w:t>
      </w:r>
      <w:r w:rsidRPr="00CA6FBA">
        <w:rPr>
          <w:sz w:val="28"/>
          <w:szCs w:val="28"/>
        </w:rPr>
        <w:t xml:space="preserve"> рамках ППМИ на территории района реализованы 12 проектов (6 — село</w:t>
      </w:r>
      <w:r>
        <w:rPr>
          <w:sz w:val="28"/>
          <w:szCs w:val="28"/>
        </w:rPr>
        <w:t xml:space="preserve">, </w:t>
      </w:r>
      <w:r w:rsidRPr="00CA6FBA">
        <w:rPr>
          <w:sz w:val="28"/>
          <w:szCs w:val="28"/>
        </w:rPr>
        <w:t xml:space="preserve">3 район + 1 город), проект по созданию «Отличное место», Аллея Памяти и Славы (конкурс </w:t>
      </w:r>
      <w:r w:rsidR="00BD5A2A">
        <w:rPr>
          <w:sz w:val="28"/>
          <w:szCs w:val="28"/>
        </w:rPr>
        <w:t>некоммерческих организаций</w:t>
      </w:r>
      <w:r w:rsidRPr="00CA6FBA">
        <w:rPr>
          <w:sz w:val="28"/>
          <w:szCs w:val="28"/>
        </w:rPr>
        <w:t>) на общую сумму  30 </w:t>
      </w:r>
      <w:r w:rsidR="00BD5A2A">
        <w:rPr>
          <w:sz w:val="28"/>
          <w:szCs w:val="28"/>
        </w:rPr>
        <w:t xml:space="preserve">млн. </w:t>
      </w:r>
      <w:r w:rsidRPr="00CA6FBA">
        <w:rPr>
          <w:sz w:val="28"/>
          <w:szCs w:val="28"/>
        </w:rPr>
        <w:t>941 </w:t>
      </w:r>
      <w:r w:rsidR="00BD5A2A">
        <w:rPr>
          <w:sz w:val="28"/>
          <w:szCs w:val="28"/>
        </w:rPr>
        <w:t>тыс.</w:t>
      </w:r>
      <w:r w:rsidRPr="00CA6FBA">
        <w:rPr>
          <w:sz w:val="28"/>
          <w:szCs w:val="28"/>
        </w:rPr>
        <w:t xml:space="preserve"> руб</w:t>
      </w:r>
      <w:r w:rsidR="00BD5A2A">
        <w:rPr>
          <w:sz w:val="28"/>
          <w:szCs w:val="28"/>
        </w:rPr>
        <w:t>лей.</w:t>
      </w:r>
    </w:p>
    <w:p w:rsidR="00BD5A2A" w:rsidRDefault="002250E5"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sz w:val="28"/>
          <w:szCs w:val="28"/>
        </w:rPr>
      </w:pPr>
      <w:r w:rsidRPr="003C10DC">
        <w:rPr>
          <w:sz w:val="28"/>
          <w:szCs w:val="28"/>
        </w:rPr>
        <w:t xml:space="preserve">В рамках регионального проекта «Комфортная городская среда» реализованы мероприятия по благоустройству общественных и дворовых </w:t>
      </w:r>
      <w:r w:rsidRPr="00AE1542">
        <w:rPr>
          <w:sz w:val="28"/>
          <w:szCs w:val="28"/>
        </w:rPr>
        <w:t>территорий города Орлова:</w:t>
      </w:r>
      <w:r w:rsidR="00D3306F" w:rsidRPr="00AE1542">
        <w:rPr>
          <w:sz w:val="28"/>
          <w:szCs w:val="28"/>
        </w:rPr>
        <w:t xml:space="preserve"> </w:t>
      </w:r>
    </w:p>
    <w:p w:rsidR="00BD5A2A" w:rsidRDefault="00AE1542"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color w:val="000000"/>
          <w:sz w:val="28"/>
          <w:szCs w:val="28"/>
          <w:shd w:val="clear" w:color="auto" w:fill="FFFFFF"/>
        </w:rPr>
      </w:pPr>
      <w:r>
        <w:rPr>
          <w:color w:val="000000"/>
          <w:sz w:val="28"/>
          <w:szCs w:val="28"/>
          <w:shd w:val="clear" w:color="auto" w:fill="FFFFFF"/>
        </w:rPr>
        <w:t xml:space="preserve">- </w:t>
      </w:r>
      <w:proofErr w:type="gramStart"/>
      <w:r>
        <w:rPr>
          <w:color w:val="000000"/>
          <w:sz w:val="28"/>
          <w:szCs w:val="28"/>
          <w:shd w:val="clear" w:color="auto" w:fill="FFFFFF"/>
        </w:rPr>
        <w:t>благоустроена</w:t>
      </w:r>
      <w:proofErr w:type="gramEnd"/>
      <w:r>
        <w:rPr>
          <w:color w:val="000000"/>
          <w:sz w:val="28"/>
          <w:szCs w:val="28"/>
          <w:shd w:val="clear" w:color="auto" w:fill="FFFFFF"/>
        </w:rPr>
        <w:t xml:space="preserve"> придомовая</w:t>
      </w:r>
      <w:r w:rsidRPr="00AE1542">
        <w:rPr>
          <w:color w:val="000000"/>
          <w:sz w:val="28"/>
          <w:szCs w:val="28"/>
          <w:shd w:val="clear" w:color="auto" w:fill="FFFFFF"/>
        </w:rPr>
        <w:t xml:space="preserve"> территории у д. 32, 34 по ул. Октябрьской </w:t>
      </w:r>
    </w:p>
    <w:p w:rsidR="00BD5A2A" w:rsidRDefault="00AE1542"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color w:val="000000"/>
          <w:sz w:val="28"/>
          <w:szCs w:val="28"/>
          <w:shd w:val="clear" w:color="auto" w:fill="FFFFFF"/>
        </w:rPr>
      </w:pPr>
      <w:r>
        <w:rPr>
          <w:color w:val="000000"/>
          <w:sz w:val="28"/>
          <w:szCs w:val="28"/>
          <w:shd w:val="clear" w:color="auto" w:fill="FFFFFF"/>
        </w:rPr>
        <w:t>- благоустроена общественная</w:t>
      </w:r>
      <w:r w:rsidRPr="00AE1542">
        <w:rPr>
          <w:color w:val="000000"/>
          <w:sz w:val="28"/>
          <w:szCs w:val="28"/>
          <w:shd w:val="clear" w:color="auto" w:fill="FFFFFF"/>
        </w:rPr>
        <w:t xml:space="preserve"> территори</w:t>
      </w:r>
      <w:r>
        <w:rPr>
          <w:color w:val="000000"/>
          <w:sz w:val="28"/>
          <w:szCs w:val="28"/>
          <w:shd w:val="clear" w:color="auto" w:fill="FFFFFF"/>
        </w:rPr>
        <w:t>я</w:t>
      </w:r>
      <w:r w:rsidRPr="00AE1542">
        <w:rPr>
          <w:color w:val="000000"/>
          <w:sz w:val="28"/>
          <w:szCs w:val="28"/>
          <w:shd w:val="clear" w:color="auto" w:fill="FFFFFF"/>
        </w:rPr>
        <w:t xml:space="preserve"> по ул. </w:t>
      </w:r>
      <w:proofErr w:type="spellStart"/>
      <w:r w:rsidRPr="00AE1542">
        <w:rPr>
          <w:color w:val="000000"/>
          <w:sz w:val="28"/>
          <w:szCs w:val="28"/>
          <w:shd w:val="clear" w:color="auto" w:fill="FFFFFF"/>
        </w:rPr>
        <w:t>В.Сокованова</w:t>
      </w:r>
      <w:proofErr w:type="spellEnd"/>
      <w:r w:rsidRPr="00AE1542">
        <w:rPr>
          <w:color w:val="000000"/>
          <w:sz w:val="28"/>
          <w:szCs w:val="28"/>
          <w:shd w:val="clear" w:color="auto" w:fill="FFFFFF"/>
        </w:rPr>
        <w:t xml:space="preserve"> </w:t>
      </w:r>
    </w:p>
    <w:p w:rsidR="00BD5A2A" w:rsidRDefault="00AE1542"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color w:val="000000"/>
          <w:sz w:val="28"/>
          <w:szCs w:val="28"/>
          <w:shd w:val="clear" w:color="auto" w:fill="FFFFFF"/>
        </w:rPr>
      </w:pPr>
      <w:r>
        <w:rPr>
          <w:color w:val="000000"/>
          <w:sz w:val="28"/>
          <w:szCs w:val="28"/>
          <w:shd w:val="clear" w:color="auto" w:fill="FFFFFF"/>
        </w:rPr>
        <w:t>- благоустроена общественная</w:t>
      </w:r>
      <w:r w:rsidRPr="00AE1542">
        <w:rPr>
          <w:color w:val="000000"/>
          <w:sz w:val="28"/>
          <w:szCs w:val="28"/>
          <w:shd w:val="clear" w:color="auto" w:fill="FFFFFF"/>
        </w:rPr>
        <w:t xml:space="preserve"> территори</w:t>
      </w:r>
      <w:r>
        <w:rPr>
          <w:color w:val="000000"/>
          <w:sz w:val="28"/>
          <w:szCs w:val="28"/>
          <w:shd w:val="clear" w:color="auto" w:fill="FFFFFF"/>
        </w:rPr>
        <w:t>я</w:t>
      </w:r>
      <w:r w:rsidRPr="00AE1542">
        <w:rPr>
          <w:color w:val="000000"/>
          <w:sz w:val="28"/>
          <w:szCs w:val="28"/>
          <w:shd w:val="clear" w:color="auto" w:fill="FFFFFF"/>
        </w:rPr>
        <w:t xml:space="preserve"> по ул. </w:t>
      </w:r>
      <w:r>
        <w:rPr>
          <w:color w:val="000000"/>
          <w:sz w:val="28"/>
          <w:szCs w:val="28"/>
          <w:shd w:val="clear" w:color="auto" w:fill="FFFFFF"/>
        </w:rPr>
        <w:t>Ленина</w:t>
      </w:r>
    </w:p>
    <w:p w:rsidR="00BD5A2A" w:rsidRDefault="00AE1542"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both"/>
        <w:rPr>
          <w:rFonts w:ascii="Roboto" w:hAnsi="Roboto"/>
          <w:color w:val="000000"/>
          <w:sz w:val="28"/>
          <w:szCs w:val="28"/>
          <w:shd w:val="clear" w:color="auto" w:fill="FFFFFF"/>
        </w:rPr>
      </w:pPr>
      <w:r>
        <w:rPr>
          <w:rFonts w:ascii="Roboto" w:hAnsi="Roboto"/>
          <w:color w:val="000000"/>
          <w:sz w:val="28"/>
          <w:szCs w:val="28"/>
          <w:shd w:val="clear" w:color="auto" w:fill="FFFFFF"/>
        </w:rPr>
        <w:t>- благоустроена общественная</w:t>
      </w:r>
      <w:r w:rsidRPr="00AE1542">
        <w:rPr>
          <w:rFonts w:ascii="Roboto" w:hAnsi="Roboto"/>
          <w:color w:val="000000"/>
          <w:sz w:val="28"/>
          <w:szCs w:val="28"/>
          <w:shd w:val="clear" w:color="auto" w:fill="FFFFFF"/>
        </w:rPr>
        <w:t xml:space="preserve"> территори</w:t>
      </w:r>
      <w:r>
        <w:rPr>
          <w:rFonts w:ascii="Roboto" w:hAnsi="Roboto"/>
          <w:color w:val="000000"/>
          <w:sz w:val="28"/>
          <w:szCs w:val="28"/>
          <w:shd w:val="clear" w:color="auto" w:fill="FFFFFF"/>
        </w:rPr>
        <w:t>я</w:t>
      </w:r>
      <w:r w:rsidRPr="00AE1542">
        <w:rPr>
          <w:rFonts w:ascii="Roboto" w:hAnsi="Roboto"/>
          <w:color w:val="000000"/>
          <w:sz w:val="28"/>
          <w:szCs w:val="28"/>
          <w:shd w:val="clear" w:color="auto" w:fill="FFFFFF"/>
        </w:rPr>
        <w:t xml:space="preserve"> «Зона отдыха у Церкви Рождества Пресвятой Богородицы г. Орлова»</w:t>
      </w:r>
      <w:r>
        <w:rPr>
          <w:rFonts w:ascii="Roboto" w:hAnsi="Roboto"/>
          <w:color w:val="000000"/>
          <w:sz w:val="28"/>
          <w:szCs w:val="28"/>
          <w:shd w:val="clear" w:color="auto" w:fill="FFFFFF"/>
        </w:rPr>
        <w:t xml:space="preserve">. </w:t>
      </w:r>
      <w:r w:rsidRPr="00AE1542">
        <w:rPr>
          <w:rFonts w:ascii="Roboto" w:hAnsi="Roboto"/>
          <w:color w:val="000000"/>
          <w:sz w:val="28"/>
          <w:szCs w:val="28"/>
          <w:shd w:val="clear" w:color="auto" w:fill="FFFFFF"/>
        </w:rPr>
        <w:t xml:space="preserve">Установлены скамейки и урны. </w:t>
      </w:r>
      <w:r>
        <w:rPr>
          <w:rFonts w:ascii="Roboto" w:hAnsi="Roboto"/>
          <w:color w:val="000000"/>
          <w:sz w:val="28"/>
          <w:szCs w:val="28"/>
          <w:shd w:val="clear" w:color="auto" w:fill="FFFFFF"/>
        </w:rPr>
        <w:t xml:space="preserve"> Сделано</w:t>
      </w:r>
      <w:r w:rsidRPr="00AE1542">
        <w:rPr>
          <w:rFonts w:ascii="Roboto" w:hAnsi="Roboto"/>
          <w:color w:val="000000"/>
          <w:sz w:val="28"/>
          <w:szCs w:val="28"/>
          <w:shd w:val="clear" w:color="auto" w:fill="FFFFFF"/>
        </w:rPr>
        <w:t xml:space="preserve"> освещение.</w:t>
      </w:r>
    </w:p>
    <w:p w:rsidR="00BD5A2A" w:rsidRDefault="00762DD2" w:rsidP="00BD5A2A">
      <w:pPr>
        <w:widowControl w:val="0"/>
        <w:pBdr>
          <w:top w:val="single" w:sz="4" w:space="0" w:color="FFFFFF"/>
          <w:left w:val="single" w:sz="4" w:space="0" w:color="FFFFFF"/>
          <w:bottom w:val="single" w:sz="4" w:space="31" w:color="FFFFFF"/>
          <w:right w:val="single" w:sz="4" w:space="0" w:color="FFFFFF"/>
        </w:pBdr>
        <w:spacing w:line="276" w:lineRule="auto"/>
        <w:ind w:firstLine="709"/>
        <w:jc w:val="center"/>
        <w:rPr>
          <w:b/>
          <w:sz w:val="28"/>
          <w:szCs w:val="28"/>
        </w:rPr>
      </w:pPr>
      <w:r w:rsidRPr="00BD5A2A">
        <w:rPr>
          <w:b/>
          <w:sz w:val="28"/>
          <w:szCs w:val="28"/>
        </w:rPr>
        <w:t>План</w:t>
      </w:r>
      <w:r w:rsidR="001E1798" w:rsidRPr="00BD5A2A">
        <w:rPr>
          <w:b/>
          <w:sz w:val="28"/>
          <w:szCs w:val="28"/>
        </w:rPr>
        <w:t xml:space="preserve">ы </w:t>
      </w:r>
      <w:r w:rsidRPr="00BD5A2A">
        <w:rPr>
          <w:b/>
          <w:sz w:val="28"/>
          <w:szCs w:val="28"/>
        </w:rPr>
        <w:t>на 2026 год</w:t>
      </w:r>
    </w:p>
    <w:p w:rsidR="00762DD2" w:rsidRDefault="00BD5A2A" w:rsidP="00BD5A2A">
      <w:pPr>
        <w:spacing w:line="276" w:lineRule="auto"/>
        <w:ind w:firstLine="708"/>
        <w:jc w:val="both"/>
        <w:rPr>
          <w:sz w:val="28"/>
          <w:szCs w:val="28"/>
        </w:rPr>
      </w:pPr>
      <w:r w:rsidRPr="00092461">
        <w:rPr>
          <w:sz w:val="28"/>
          <w:szCs w:val="28"/>
          <w:lang w:eastAsia="en-US"/>
        </w:rPr>
        <w:t xml:space="preserve">В 2026 году в рамках </w:t>
      </w:r>
      <w:r w:rsidRPr="00092461">
        <w:rPr>
          <w:sz w:val="28"/>
          <w:szCs w:val="28"/>
        </w:rPr>
        <w:t>в реализации  федерального проекта «Развитие физической культуры и массового спорта»,  государственной программы Российской Федерации «Развитие физической культуры и спорта</w:t>
      </w:r>
      <w:r>
        <w:rPr>
          <w:sz w:val="28"/>
          <w:szCs w:val="28"/>
        </w:rPr>
        <w:t xml:space="preserve"> </w:t>
      </w:r>
      <w:r w:rsidRPr="00092461">
        <w:rPr>
          <w:sz w:val="28"/>
          <w:szCs w:val="28"/>
        </w:rPr>
        <w:t xml:space="preserve">планируется возведение </w:t>
      </w:r>
      <w:r w:rsidRPr="00092461">
        <w:rPr>
          <w:sz w:val="28"/>
          <w:szCs w:val="28"/>
          <w:lang w:eastAsia="en-US"/>
        </w:rPr>
        <w:t>малой спортивной площадки центра тестирования Всероссийского физкультурно-оздоровительного комплекса «Готов к труду» (ГТО) в д. Кузнецы</w:t>
      </w:r>
      <w:r>
        <w:rPr>
          <w:sz w:val="28"/>
          <w:szCs w:val="28"/>
          <w:lang w:eastAsia="en-US"/>
        </w:rPr>
        <w:t xml:space="preserve"> </w:t>
      </w:r>
      <w:r w:rsidR="00762DD2" w:rsidRPr="001E1798">
        <w:rPr>
          <w:sz w:val="28"/>
          <w:szCs w:val="28"/>
        </w:rPr>
        <w:t>на сумму 3 </w:t>
      </w:r>
      <w:r>
        <w:rPr>
          <w:sz w:val="28"/>
          <w:szCs w:val="28"/>
        </w:rPr>
        <w:t xml:space="preserve">млн. </w:t>
      </w:r>
      <w:r w:rsidR="00762DD2" w:rsidRPr="001E1798">
        <w:rPr>
          <w:sz w:val="28"/>
          <w:szCs w:val="28"/>
        </w:rPr>
        <w:t>794 </w:t>
      </w:r>
      <w:r>
        <w:rPr>
          <w:sz w:val="28"/>
          <w:szCs w:val="28"/>
        </w:rPr>
        <w:t>тыс. рублей.</w:t>
      </w:r>
    </w:p>
    <w:p w:rsidR="00BD5A2A" w:rsidRPr="001E1798" w:rsidRDefault="00BD5A2A" w:rsidP="00BD5A2A">
      <w:pPr>
        <w:spacing w:line="276" w:lineRule="auto"/>
        <w:jc w:val="both"/>
        <w:rPr>
          <w:sz w:val="28"/>
          <w:szCs w:val="28"/>
        </w:rPr>
      </w:pPr>
    </w:p>
    <w:p w:rsidR="00762DD2" w:rsidRDefault="00762DD2" w:rsidP="00BD5A2A">
      <w:pPr>
        <w:pStyle w:val="ab"/>
        <w:numPr>
          <w:ilvl w:val="0"/>
          <w:numId w:val="32"/>
        </w:numPr>
        <w:pBdr>
          <w:bar w:val="single" w:sz="4" w:color="auto"/>
        </w:pBdr>
        <w:spacing w:after="200" w:line="276" w:lineRule="auto"/>
        <w:rPr>
          <w:sz w:val="28"/>
          <w:szCs w:val="28"/>
        </w:rPr>
      </w:pPr>
      <w:r w:rsidRPr="001E1798">
        <w:rPr>
          <w:sz w:val="28"/>
          <w:szCs w:val="28"/>
        </w:rPr>
        <w:t>Реализация проектов ППМИ-</w:t>
      </w:r>
      <w:r w:rsidR="00CA6FBA" w:rsidRPr="001E1798">
        <w:rPr>
          <w:sz w:val="28"/>
          <w:szCs w:val="28"/>
        </w:rPr>
        <w:t xml:space="preserve">2026 </w:t>
      </w:r>
      <w:r w:rsidR="00BD5A2A">
        <w:rPr>
          <w:sz w:val="28"/>
          <w:szCs w:val="28"/>
        </w:rPr>
        <w:t xml:space="preserve">  (ранее  выигравших конкурс от района </w:t>
      </w:r>
      <w:r w:rsidR="00CA6FBA" w:rsidRPr="001E1798">
        <w:rPr>
          <w:sz w:val="28"/>
          <w:szCs w:val="28"/>
        </w:rPr>
        <w:t>2 проекта по водопроводу</w:t>
      </w:r>
      <w:r w:rsidRPr="001E1798">
        <w:rPr>
          <w:sz w:val="28"/>
          <w:szCs w:val="28"/>
        </w:rPr>
        <w:t>:</w:t>
      </w:r>
      <w:r w:rsidR="00CA6FBA" w:rsidRPr="001E1798">
        <w:rPr>
          <w:sz w:val="28"/>
          <w:szCs w:val="28"/>
        </w:rPr>
        <w:t xml:space="preserve"> </w:t>
      </w:r>
      <w:r w:rsidRPr="001E1798">
        <w:rPr>
          <w:sz w:val="28"/>
          <w:szCs w:val="28"/>
        </w:rPr>
        <w:t xml:space="preserve">д. Поляки, </w:t>
      </w:r>
      <w:proofErr w:type="spellStart"/>
      <w:r w:rsidRPr="001E1798">
        <w:rPr>
          <w:sz w:val="28"/>
          <w:szCs w:val="28"/>
        </w:rPr>
        <w:t>Чарушниковы</w:t>
      </w:r>
      <w:proofErr w:type="spellEnd"/>
      <w:r w:rsidRPr="001E1798">
        <w:rPr>
          <w:sz w:val="28"/>
          <w:szCs w:val="28"/>
        </w:rPr>
        <w:t xml:space="preserve">). </w:t>
      </w:r>
      <w:r w:rsidR="00BD5A2A">
        <w:rPr>
          <w:sz w:val="28"/>
          <w:szCs w:val="28"/>
        </w:rPr>
        <w:t xml:space="preserve">  на сумму </w:t>
      </w:r>
      <w:r w:rsidRPr="001E1798">
        <w:rPr>
          <w:sz w:val="28"/>
          <w:szCs w:val="28"/>
        </w:rPr>
        <w:t>1 </w:t>
      </w:r>
      <w:r w:rsidR="00BD5A2A">
        <w:rPr>
          <w:sz w:val="28"/>
          <w:szCs w:val="28"/>
        </w:rPr>
        <w:t xml:space="preserve">млн. </w:t>
      </w:r>
      <w:r w:rsidRPr="001E1798">
        <w:rPr>
          <w:sz w:val="28"/>
          <w:szCs w:val="28"/>
        </w:rPr>
        <w:t>534 </w:t>
      </w:r>
      <w:proofErr w:type="spellStart"/>
      <w:r w:rsidR="00BD5A2A">
        <w:rPr>
          <w:sz w:val="28"/>
          <w:szCs w:val="28"/>
        </w:rPr>
        <w:t>тыс</w:t>
      </w:r>
      <w:proofErr w:type="gramStart"/>
      <w:r w:rsidR="00BD5A2A">
        <w:rPr>
          <w:sz w:val="28"/>
          <w:szCs w:val="28"/>
        </w:rPr>
        <w:t>.</w:t>
      </w:r>
      <w:r w:rsidRPr="001E1798">
        <w:rPr>
          <w:sz w:val="28"/>
          <w:szCs w:val="28"/>
        </w:rPr>
        <w:t>р</w:t>
      </w:r>
      <w:proofErr w:type="gramEnd"/>
      <w:r w:rsidRPr="001E1798">
        <w:rPr>
          <w:sz w:val="28"/>
          <w:szCs w:val="28"/>
        </w:rPr>
        <w:t>уб</w:t>
      </w:r>
      <w:proofErr w:type="spellEnd"/>
      <w:r w:rsidRPr="001E1798">
        <w:rPr>
          <w:sz w:val="28"/>
          <w:szCs w:val="28"/>
        </w:rPr>
        <w:t>.</w:t>
      </w:r>
    </w:p>
    <w:p w:rsidR="00BD5A2A" w:rsidRPr="00BD5A2A" w:rsidRDefault="00BD5A2A" w:rsidP="00BD5A2A">
      <w:pPr>
        <w:pStyle w:val="ab"/>
        <w:numPr>
          <w:ilvl w:val="0"/>
          <w:numId w:val="32"/>
        </w:numPr>
        <w:shd w:val="clear" w:color="auto" w:fill="FFFFFF"/>
        <w:spacing w:line="276" w:lineRule="auto"/>
        <w:jc w:val="both"/>
        <w:textAlignment w:val="baseline"/>
        <w:rPr>
          <w:sz w:val="28"/>
          <w:szCs w:val="28"/>
        </w:rPr>
      </w:pPr>
      <w:r w:rsidRPr="00BD5A2A">
        <w:rPr>
          <w:sz w:val="28"/>
          <w:szCs w:val="28"/>
        </w:rPr>
        <w:t xml:space="preserve">Реализация </w:t>
      </w:r>
      <w:r>
        <w:rPr>
          <w:sz w:val="28"/>
          <w:szCs w:val="28"/>
        </w:rPr>
        <w:t>семи проектов в сельской местности</w:t>
      </w:r>
      <w:r w:rsidRPr="00BD5A2A">
        <w:rPr>
          <w:sz w:val="28"/>
          <w:szCs w:val="28"/>
        </w:rPr>
        <w:t>:</w:t>
      </w:r>
    </w:p>
    <w:p w:rsidR="00BD5A2A" w:rsidRPr="00BD5A2A" w:rsidRDefault="00BD5A2A" w:rsidP="00BD5A2A">
      <w:pPr>
        <w:pStyle w:val="ab"/>
        <w:spacing w:line="276" w:lineRule="auto"/>
        <w:jc w:val="both"/>
        <w:rPr>
          <w:sz w:val="28"/>
          <w:szCs w:val="28"/>
        </w:rPr>
      </w:pPr>
      <w:r>
        <w:rPr>
          <w:sz w:val="28"/>
          <w:szCs w:val="28"/>
        </w:rPr>
        <w:t xml:space="preserve">- </w:t>
      </w:r>
      <w:r w:rsidRPr="00BD5A2A">
        <w:rPr>
          <w:sz w:val="28"/>
          <w:szCs w:val="28"/>
        </w:rPr>
        <w:t xml:space="preserve">Очистка и углубление противопожарного водоема в </w:t>
      </w:r>
      <w:proofErr w:type="spellStart"/>
      <w:r w:rsidRPr="00BD5A2A">
        <w:rPr>
          <w:sz w:val="28"/>
          <w:szCs w:val="28"/>
        </w:rPr>
        <w:t>с</w:t>
      </w:r>
      <w:proofErr w:type="gramStart"/>
      <w:r w:rsidRPr="00BD5A2A">
        <w:rPr>
          <w:sz w:val="28"/>
          <w:szCs w:val="28"/>
        </w:rPr>
        <w:t>.Т</w:t>
      </w:r>
      <w:proofErr w:type="gramEnd"/>
      <w:r w:rsidRPr="00BD5A2A">
        <w:rPr>
          <w:sz w:val="28"/>
          <w:szCs w:val="28"/>
        </w:rPr>
        <w:t>охтино</w:t>
      </w:r>
      <w:proofErr w:type="spellEnd"/>
      <w:r w:rsidRPr="00BD5A2A">
        <w:rPr>
          <w:sz w:val="28"/>
          <w:szCs w:val="28"/>
        </w:rPr>
        <w:t xml:space="preserve"> -</w:t>
      </w:r>
    </w:p>
    <w:p w:rsidR="00BD5A2A" w:rsidRPr="00BD5A2A" w:rsidRDefault="00BD5A2A" w:rsidP="00BD5A2A">
      <w:pPr>
        <w:pStyle w:val="ab"/>
        <w:spacing w:line="276" w:lineRule="auto"/>
        <w:jc w:val="both"/>
        <w:rPr>
          <w:sz w:val="28"/>
          <w:szCs w:val="28"/>
        </w:rPr>
      </w:pPr>
      <w:bookmarkStart w:id="0" w:name="_Hlk204847771"/>
      <w:r>
        <w:rPr>
          <w:sz w:val="28"/>
          <w:szCs w:val="28"/>
        </w:rPr>
        <w:t xml:space="preserve">- </w:t>
      </w:r>
      <w:r w:rsidRPr="00BD5A2A">
        <w:rPr>
          <w:sz w:val="28"/>
          <w:szCs w:val="28"/>
        </w:rPr>
        <w:t xml:space="preserve">ремонт памятника </w:t>
      </w:r>
      <w:r>
        <w:rPr>
          <w:sz w:val="28"/>
          <w:szCs w:val="28"/>
        </w:rPr>
        <w:t xml:space="preserve">в </w:t>
      </w:r>
      <w:r w:rsidRPr="00BD5A2A">
        <w:rPr>
          <w:sz w:val="28"/>
          <w:szCs w:val="28"/>
        </w:rPr>
        <w:t xml:space="preserve">дер. </w:t>
      </w:r>
      <w:proofErr w:type="spellStart"/>
      <w:r w:rsidRPr="00BD5A2A">
        <w:rPr>
          <w:sz w:val="28"/>
          <w:szCs w:val="28"/>
        </w:rPr>
        <w:t>Цепели</w:t>
      </w:r>
      <w:proofErr w:type="spellEnd"/>
    </w:p>
    <w:p w:rsidR="00BD5A2A" w:rsidRPr="00BD5A2A" w:rsidRDefault="00BD5A2A" w:rsidP="00BD5A2A">
      <w:pPr>
        <w:pStyle w:val="ab"/>
        <w:spacing w:line="276" w:lineRule="auto"/>
        <w:jc w:val="both"/>
        <w:rPr>
          <w:sz w:val="28"/>
          <w:szCs w:val="28"/>
        </w:rPr>
      </w:pPr>
      <w:bookmarkStart w:id="1" w:name="_Hlk204847917"/>
      <w:bookmarkEnd w:id="0"/>
      <w:r>
        <w:rPr>
          <w:sz w:val="28"/>
          <w:szCs w:val="28"/>
        </w:rPr>
        <w:t>- р</w:t>
      </w:r>
      <w:r w:rsidRPr="00BD5A2A">
        <w:rPr>
          <w:sz w:val="28"/>
          <w:szCs w:val="28"/>
        </w:rPr>
        <w:t>емонт обелиска дер. Н.-Толмачи</w:t>
      </w:r>
      <w:bookmarkEnd w:id="1"/>
    </w:p>
    <w:p w:rsidR="00BD5A2A" w:rsidRPr="00BD5A2A" w:rsidRDefault="00BD5A2A" w:rsidP="00BD5A2A">
      <w:pPr>
        <w:pStyle w:val="ab"/>
        <w:spacing w:line="276" w:lineRule="auto"/>
        <w:jc w:val="both"/>
        <w:rPr>
          <w:sz w:val="28"/>
          <w:szCs w:val="28"/>
        </w:rPr>
      </w:pPr>
      <w:r>
        <w:rPr>
          <w:sz w:val="28"/>
          <w:szCs w:val="28"/>
        </w:rPr>
        <w:lastRenderedPageBreak/>
        <w:t>- р</w:t>
      </w:r>
      <w:r w:rsidRPr="00BD5A2A">
        <w:rPr>
          <w:sz w:val="28"/>
          <w:szCs w:val="28"/>
        </w:rPr>
        <w:t xml:space="preserve">емонт обелиска дер. </w:t>
      </w:r>
      <w:proofErr w:type="spellStart"/>
      <w:r w:rsidRPr="00BD5A2A">
        <w:rPr>
          <w:sz w:val="28"/>
          <w:szCs w:val="28"/>
        </w:rPr>
        <w:t>Красногоры</w:t>
      </w:r>
      <w:proofErr w:type="spellEnd"/>
    </w:p>
    <w:p w:rsidR="00BD5A2A" w:rsidRDefault="00BD5A2A" w:rsidP="00BD5A2A">
      <w:pPr>
        <w:pStyle w:val="ab"/>
        <w:spacing w:line="276" w:lineRule="auto"/>
        <w:jc w:val="both"/>
        <w:rPr>
          <w:sz w:val="28"/>
          <w:szCs w:val="28"/>
        </w:rPr>
      </w:pPr>
      <w:r>
        <w:rPr>
          <w:sz w:val="28"/>
          <w:szCs w:val="28"/>
        </w:rPr>
        <w:t>- р</w:t>
      </w:r>
      <w:r w:rsidRPr="00BD5A2A">
        <w:rPr>
          <w:sz w:val="28"/>
          <w:szCs w:val="28"/>
        </w:rPr>
        <w:t xml:space="preserve">емонт здания </w:t>
      </w:r>
      <w:proofErr w:type="spellStart"/>
      <w:r w:rsidRPr="00BD5A2A">
        <w:rPr>
          <w:sz w:val="28"/>
          <w:szCs w:val="28"/>
        </w:rPr>
        <w:t>Поляковского</w:t>
      </w:r>
      <w:proofErr w:type="spellEnd"/>
      <w:r w:rsidRPr="00BD5A2A">
        <w:rPr>
          <w:sz w:val="28"/>
          <w:szCs w:val="28"/>
        </w:rPr>
        <w:t xml:space="preserve"> клуба</w:t>
      </w:r>
    </w:p>
    <w:p w:rsidR="00FD759A" w:rsidRPr="00BD5A2A" w:rsidRDefault="00FD759A" w:rsidP="00FD759A">
      <w:pPr>
        <w:spacing w:line="276" w:lineRule="auto"/>
        <w:ind w:firstLine="708"/>
        <w:jc w:val="both"/>
        <w:rPr>
          <w:sz w:val="28"/>
          <w:szCs w:val="28"/>
        </w:rPr>
      </w:pPr>
      <w:r w:rsidRPr="00BD5A2A">
        <w:rPr>
          <w:sz w:val="28"/>
          <w:szCs w:val="28"/>
        </w:rPr>
        <w:t>В настоящее время денежные средства от населения и спонсоров собраны, администрацией округа подписано Соглашение с Министерством социального развития на реализацию данных проектов.</w:t>
      </w:r>
    </w:p>
    <w:p w:rsidR="00FD759A" w:rsidRDefault="00FD759A" w:rsidP="00FD759A">
      <w:pPr>
        <w:spacing w:line="276" w:lineRule="auto"/>
        <w:jc w:val="both"/>
        <w:rPr>
          <w:sz w:val="28"/>
          <w:szCs w:val="28"/>
        </w:rPr>
      </w:pPr>
    </w:p>
    <w:p w:rsidR="00FD759A" w:rsidRDefault="00FD759A" w:rsidP="00FD759A">
      <w:pPr>
        <w:pStyle w:val="docdata"/>
        <w:spacing w:before="0" w:beforeAutospacing="0" w:after="160" w:afterAutospacing="0"/>
        <w:rPr>
          <w:sz w:val="28"/>
          <w:szCs w:val="28"/>
        </w:rPr>
      </w:pPr>
      <w:r>
        <w:rPr>
          <w:sz w:val="28"/>
          <w:szCs w:val="28"/>
        </w:rPr>
        <w:t xml:space="preserve">В городе: </w:t>
      </w:r>
    </w:p>
    <w:p w:rsidR="00FD759A" w:rsidRPr="00FD759A" w:rsidRDefault="00FD759A" w:rsidP="00FD759A">
      <w:pPr>
        <w:pStyle w:val="docdata"/>
        <w:spacing w:before="0" w:beforeAutospacing="0" w:after="160" w:afterAutospacing="0"/>
        <w:rPr>
          <w:sz w:val="22"/>
        </w:rPr>
      </w:pPr>
      <w:r w:rsidRPr="00FD759A">
        <w:rPr>
          <w:color w:val="000000"/>
          <w:sz w:val="28"/>
          <w:szCs w:val="32"/>
          <w:shd w:val="clear" w:color="auto" w:fill="FFFFFF"/>
        </w:rPr>
        <w:t>Нацпроект «Формирование комфортной городской среды»</w:t>
      </w:r>
    </w:p>
    <w:p w:rsidR="00FD759A" w:rsidRPr="00FD759A" w:rsidRDefault="00FD759A" w:rsidP="00FD759A">
      <w:pPr>
        <w:pStyle w:val="ac"/>
        <w:spacing w:before="0" w:beforeAutospacing="0" w:after="160" w:afterAutospacing="0"/>
        <w:rPr>
          <w:sz w:val="22"/>
        </w:rPr>
      </w:pPr>
      <w:r>
        <w:rPr>
          <w:color w:val="000000"/>
          <w:sz w:val="28"/>
          <w:szCs w:val="32"/>
        </w:rPr>
        <w:t xml:space="preserve">- </w:t>
      </w:r>
      <w:r w:rsidRPr="00FD759A">
        <w:rPr>
          <w:color w:val="000000"/>
          <w:sz w:val="28"/>
          <w:szCs w:val="32"/>
        </w:rPr>
        <w:t>Благоустройство общественной территории «Пешеходная зона по ул. Ст. Халтурина (четная сторона от ул. Революции до ул. Ленина) г. Орлова + на экономию от Революции до спортивной школы.</w:t>
      </w:r>
    </w:p>
    <w:p w:rsidR="00FD759A" w:rsidRPr="00FD759A" w:rsidRDefault="00FD759A" w:rsidP="00FD759A">
      <w:pPr>
        <w:pStyle w:val="ac"/>
        <w:spacing w:before="0" w:beforeAutospacing="0" w:after="160" w:afterAutospacing="0"/>
        <w:rPr>
          <w:sz w:val="22"/>
        </w:rPr>
      </w:pPr>
      <w:r>
        <w:rPr>
          <w:color w:val="000000"/>
          <w:sz w:val="28"/>
          <w:szCs w:val="32"/>
          <w:shd w:val="clear" w:color="auto" w:fill="FFFFFF"/>
        </w:rPr>
        <w:t xml:space="preserve">- </w:t>
      </w:r>
      <w:r w:rsidRPr="00FD759A">
        <w:rPr>
          <w:color w:val="000000"/>
          <w:sz w:val="28"/>
          <w:szCs w:val="32"/>
          <w:shd w:val="clear" w:color="auto" w:fill="FFFFFF"/>
        </w:rPr>
        <w:t>Благоустройство дворовой территории ул. Кирова, 107</w:t>
      </w:r>
    </w:p>
    <w:p w:rsidR="00FD759A" w:rsidRPr="00FD759A" w:rsidRDefault="00FD759A" w:rsidP="00FD759A">
      <w:pPr>
        <w:pStyle w:val="ac"/>
        <w:spacing w:before="0" w:beforeAutospacing="0" w:after="160" w:afterAutospacing="0"/>
        <w:rPr>
          <w:sz w:val="22"/>
        </w:rPr>
      </w:pPr>
      <w:r>
        <w:rPr>
          <w:color w:val="000000"/>
          <w:sz w:val="28"/>
          <w:szCs w:val="32"/>
          <w:shd w:val="clear" w:color="auto" w:fill="FFFFFF"/>
        </w:rPr>
        <w:t xml:space="preserve">- </w:t>
      </w:r>
      <w:r w:rsidRPr="00FD759A">
        <w:rPr>
          <w:color w:val="000000"/>
          <w:sz w:val="28"/>
          <w:szCs w:val="32"/>
          <w:shd w:val="clear" w:color="auto" w:fill="FFFFFF"/>
        </w:rPr>
        <w:t xml:space="preserve">Благоустройство дворовой территории ул. </w:t>
      </w:r>
      <w:proofErr w:type="spellStart"/>
      <w:r w:rsidRPr="00FD759A">
        <w:rPr>
          <w:color w:val="000000"/>
          <w:sz w:val="28"/>
          <w:szCs w:val="32"/>
          <w:shd w:val="clear" w:color="auto" w:fill="FFFFFF"/>
        </w:rPr>
        <w:t>Варенцова</w:t>
      </w:r>
      <w:proofErr w:type="spellEnd"/>
      <w:r w:rsidRPr="00FD759A">
        <w:rPr>
          <w:color w:val="000000"/>
          <w:sz w:val="28"/>
          <w:szCs w:val="32"/>
          <w:shd w:val="clear" w:color="auto" w:fill="FFFFFF"/>
        </w:rPr>
        <w:t>, 38</w:t>
      </w:r>
    </w:p>
    <w:p w:rsidR="00FD759A" w:rsidRPr="00FD759A" w:rsidRDefault="00FD759A" w:rsidP="00FD759A">
      <w:pPr>
        <w:pStyle w:val="ac"/>
        <w:spacing w:before="0" w:beforeAutospacing="0" w:after="160" w:afterAutospacing="0"/>
        <w:rPr>
          <w:sz w:val="22"/>
        </w:rPr>
      </w:pPr>
      <w:r w:rsidRPr="00FD759A">
        <w:rPr>
          <w:color w:val="000000"/>
          <w:sz w:val="28"/>
          <w:szCs w:val="32"/>
          <w:shd w:val="clear" w:color="auto" w:fill="FFFFFF"/>
        </w:rPr>
        <w:t>Сумма проекта 4</w:t>
      </w:r>
      <w:r>
        <w:rPr>
          <w:color w:val="000000"/>
          <w:sz w:val="28"/>
          <w:szCs w:val="32"/>
          <w:shd w:val="clear" w:color="auto" w:fill="FFFFFF"/>
        </w:rPr>
        <w:t xml:space="preserve"> </w:t>
      </w:r>
      <w:r w:rsidRPr="00FD759A">
        <w:rPr>
          <w:color w:val="000000"/>
          <w:sz w:val="28"/>
          <w:szCs w:val="32"/>
          <w:shd w:val="clear" w:color="auto" w:fill="FFFFFF"/>
        </w:rPr>
        <w:t>545</w:t>
      </w:r>
      <w:r>
        <w:rPr>
          <w:color w:val="000000"/>
          <w:sz w:val="28"/>
          <w:szCs w:val="32"/>
          <w:shd w:val="clear" w:color="auto" w:fill="FFFFFF"/>
        </w:rPr>
        <w:t> </w:t>
      </w:r>
      <w:r w:rsidRPr="00FD759A">
        <w:rPr>
          <w:color w:val="000000"/>
          <w:sz w:val="28"/>
          <w:szCs w:val="32"/>
          <w:shd w:val="clear" w:color="auto" w:fill="FFFFFF"/>
        </w:rPr>
        <w:t>000</w:t>
      </w:r>
      <w:r>
        <w:rPr>
          <w:color w:val="000000"/>
          <w:sz w:val="28"/>
          <w:szCs w:val="32"/>
          <w:shd w:val="clear" w:color="auto" w:fill="FFFFFF"/>
        </w:rPr>
        <w:t xml:space="preserve"> рублей</w:t>
      </w:r>
    </w:p>
    <w:p w:rsidR="00FD759A" w:rsidRPr="00FD759A" w:rsidRDefault="00FD759A" w:rsidP="00FD759A">
      <w:pPr>
        <w:pStyle w:val="ac"/>
        <w:spacing w:before="0" w:beforeAutospacing="0" w:after="160" w:afterAutospacing="0"/>
        <w:rPr>
          <w:sz w:val="28"/>
          <w:szCs w:val="28"/>
        </w:rPr>
      </w:pPr>
      <w:r w:rsidRPr="00FD759A">
        <w:rPr>
          <w:sz w:val="28"/>
          <w:szCs w:val="28"/>
        </w:rPr>
        <w:t>По программе «</w:t>
      </w:r>
      <w:r w:rsidRPr="00FD759A">
        <w:rPr>
          <w:color w:val="000000"/>
          <w:sz w:val="28"/>
          <w:szCs w:val="28"/>
          <w:shd w:val="clear" w:color="auto" w:fill="FFFFFF"/>
        </w:rPr>
        <w:t>Дорожный миллиард</w:t>
      </w:r>
      <w:r w:rsidRPr="00FD759A">
        <w:rPr>
          <w:color w:val="000000"/>
          <w:sz w:val="28"/>
          <w:szCs w:val="28"/>
          <w:shd w:val="clear" w:color="auto" w:fill="FFFFFF"/>
        </w:rPr>
        <w:t>»</w:t>
      </w:r>
      <w:r>
        <w:rPr>
          <w:color w:val="000000"/>
          <w:sz w:val="28"/>
          <w:szCs w:val="28"/>
          <w:shd w:val="clear" w:color="auto" w:fill="FFFFFF"/>
        </w:rPr>
        <w:t>:</w:t>
      </w:r>
    </w:p>
    <w:p w:rsidR="00FD759A" w:rsidRPr="00FD759A" w:rsidRDefault="00FD759A" w:rsidP="00FD759A">
      <w:pPr>
        <w:pStyle w:val="ac"/>
        <w:spacing w:before="0" w:beforeAutospacing="0" w:after="160" w:afterAutospacing="0"/>
        <w:rPr>
          <w:sz w:val="22"/>
        </w:rPr>
      </w:pPr>
      <w:r>
        <w:rPr>
          <w:color w:val="000000"/>
          <w:sz w:val="28"/>
          <w:szCs w:val="32"/>
          <w:shd w:val="clear" w:color="auto" w:fill="FFFFFF"/>
        </w:rPr>
        <w:t>- Ремонт части дороги по у</w:t>
      </w:r>
      <w:r w:rsidRPr="00FD759A">
        <w:rPr>
          <w:color w:val="000000"/>
          <w:sz w:val="28"/>
          <w:szCs w:val="32"/>
          <w:shd w:val="clear" w:color="auto" w:fill="FFFFFF"/>
        </w:rPr>
        <w:t xml:space="preserve">л. </w:t>
      </w:r>
      <w:proofErr w:type="spellStart"/>
      <w:r w:rsidRPr="00FD759A">
        <w:rPr>
          <w:color w:val="000000"/>
          <w:sz w:val="28"/>
          <w:szCs w:val="32"/>
          <w:shd w:val="clear" w:color="auto" w:fill="FFFFFF"/>
        </w:rPr>
        <w:t>Окрайная</w:t>
      </w:r>
      <w:proofErr w:type="spellEnd"/>
      <w:r w:rsidRPr="00FD759A">
        <w:rPr>
          <w:color w:val="000000"/>
          <w:sz w:val="28"/>
          <w:szCs w:val="32"/>
          <w:shd w:val="clear" w:color="auto" w:fill="FFFFFF"/>
        </w:rPr>
        <w:t xml:space="preserve"> 330 м.</w:t>
      </w:r>
    </w:p>
    <w:p w:rsidR="00FD759A" w:rsidRDefault="00FD759A" w:rsidP="00FD759A">
      <w:pPr>
        <w:pStyle w:val="ac"/>
        <w:spacing w:before="0" w:beforeAutospacing="0" w:after="160" w:afterAutospacing="0"/>
        <w:rPr>
          <w:sz w:val="22"/>
        </w:rPr>
      </w:pPr>
      <w:r>
        <w:rPr>
          <w:color w:val="000000"/>
          <w:sz w:val="28"/>
          <w:szCs w:val="32"/>
          <w:shd w:val="clear" w:color="auto" w:fill="FFFFFF"/>
        </w:rPr>
        <w:t xml:space="preserve">- </w:t>
      </w:r>
      <w:r>
        <w:rPr>
          <w:color w:val="000000"/>
          <w:sz w:val="28"/>
          <w:szCs w:val="32"/>
          <w:shd w:val="clear" w:color="auto" w:fill="FFFFFF"/>
        </w:rPr>
        <w:t xml:space="preserve">Ремонт части дороги </w:t>
      </w:r>
      <w:r>
        <w:rPr>
          <w:color w:val="000000"/>
          <w:sz w:val="28"/>
          <w:szCs w:val="32"/>
          <w:shd w:val="clear" w:color="auto" w:fill="FFFFFF"/>
        </w:rPr>
        <w:t xml:space="preserve">по ул. </w:t>
      </w:r>
      <w:proofErr w:type="spellStart"/>
      <w:r w:rsidRPr="00FD759A">
        <w:rPr>
          <w:color w:val="000000"/>
          <w:sz w:val="28"/>
          <w:szCs w:val="32"/>
          <w:shd w:val="clear" w:color="auto" w:fill="FFFFFF"/>
        </w:rPr>
        <w:t>Варенцова</w:t>
      </w:r>
      <w:proofErr w:type="spellEnd"/>
      <w:r w:rsidRPr="00FD759A">
        <w:rPr>
          <w:color w:val="000000"/>
          <w:sz w:val="28"/>
          <w:szCs w:val="32"/>
          <w:shd w:val="clear" w:color="auto" w:fill="FFFFFF"/>
        </w:rPr>
        <w:t xml:space="preserve"> 600 м</w:t>
      </w:r>
    </w:p>
    <w:p w:rsidR="00FD759A" w:rsidRPr="00FD759A" w:rsidRDefault="00FD759A" w:rsidP="00FD759A">
      <w:pPr>
        <w:pStyle w:val="ac"/>
        <w:spacing w:before="0" w:beforeAutospacing="0" w:after="160" w:afterAutospacing="0"/>
        <w:rPr>
          <w:sz w:val="22"/>
        </w:rPr>
      </w:pPr>
      <w:r>
        <w:rPr>
          <w:color w:val="000000"/>
          <w:sz w:val="28"/>
          <w:szCs w:val="32"/>
          <w:shd w:val="clear" w:color="auto" w:fill="FFFFFF"/>
        </w:rPr>
        <w:t xml:space="preserve">- </w:t>
      </w:r>
      <w:r>
        <w:rPr>
          <w:color w:val="000000"/>
          <w:sz w:val="28"/>
          <w:szCs w:val="32"/>
          <w:shd w:val="clear" w:color="auto" w:fill="FFFFFF"/>
        </w:rPr>
        <w:t xml:space="preserve">Ремонт части дороги </w:t>
      </w:r>
      <w:r>
        <w:rPr>
          <w:color w:val="000000"/>
          <w:sz w:val="28"/>
          <w:szCs w:val="32"/>
          <w:shd w:val="clear" w:color="auto" w:fill="FFFFFF"/>
        </w:rPr>
        <w:t>по у</w:t>
      </w:r>
      <w:r w:rsidRPr="00FD759A">
        <w:rPr>
          <w:color w:val="000000"/>
          <w:sz w:val="28"/>
          <w:szCs w:val="32"/>
          <w:shd w:val="clear" w:color="auto" w:fill="FFFFFF"/>
        </w:rPr>
        <w:t>л. Воровского 345 м.</w:t>
      </w:r>
    </w:p>
    <w:p w:rsidR="00FD759A" w:rsidRPr="00FD759A" w:rsidRDefault="00FD759A" w:rsidP="00FD759A">
      <w:pPr>
        <w:pStyle w:val="ac"/>
        <w:spacing w:before="0" w:beforeAutospacing="0" w:after="160" w:afterAutospacing="0"/>
        <w:rPr>
          <w:sz w:val="22"/>
        </w:rPr>
      </w:pPr>
      <w:r w:rsidRPr="00FD759A">
        <w:rPr>
          <w:color w:val="000000"/>
          <w:sz w:val="28"/>
          <w:szCs w:val="32"/>
          <w:shd w:val="clear" w:color="auto" w:fill="FFFFFF"/>
        </w:rPr>
        <w:t>Общая сумма 16 000 000 руб.</w:t>
      </w:r>
    </w:p>
    <w:p w:rsidR="00FD759A" w:rsidRPr="00FD759A" w:rsidRDefault="00FD759A" w:rsidP="00FD759A">
      <w:pPr>
        <w:pStyle w:val="ac"/>
        <w:spacing w:before="0" w:beforeAutospacing="0" w:after="160" w:afterAutospacing="0"/>
        <w:rPr>
          <w:color w:val="000000"/>
          <w:sz w:val="28"/>
          <w:szCs w:val="32"/>
          <w:shd w:val="clear" w:color="auto" w:fill="FFFFFF"/>
        </w:rPr>
      </w:pPr>
      <w:r w:rsidRPr="00FD759A">
        <w:rPr>
          <w:color w:val="000000"/>
          <w:sz w:val="28"/>
          <w:szCs w:val="32"/>
          <w:shd w:val="clear" w:color="auto" w:fill="FFFFFF"/>
        </w:rPr>
        <w:t>Федеральный проект «Модернизация коммунальной инфраструктуры»</w:t>
      </w:r>
      <w:r>
        <w:rPr>
          <w:color w:val="000000"/>
          <w:sz w:val="28"/>
          <w:szCs w:val="32"/>
          <w:shd w:val="clear" w:color="auto" w:fill="FFFFFF"/>
        </w:rPr>
        <w:t>:</w:t>
      </w:r>
    </w:p>
    <w:p w:rsidR="00FD759A" w:rsidRPr="00FD759A" w:rsidRDefault="00FD759A" w:rsidP="00FD759A">
      <w:pPr>
        <w:pStyle w:val="ac"/>
        <w:spacing w:before="0" w:beforeAutospacing="0" w:after="160" w:afterAutospacing="0"/>
        <w:rPr>
          <w:sz w:val="22"/>
        </w:rPr>
      </w:pPr>
      <w:r>
        <w:rPr>
          <w:color w:val="000000"/>
          <w:sz w:val="28"/>
          <w:szCs w:val="32"/>
          <w:shd w:val="clear" w:color="auto" w:fill="FFFFFF"/>
        </w:rPr>
        <w:t xml:space="preserve">- </w:t>
      </w:r>
      <w:r w:rsidRPr="00FD759A">
        <w:rPr>
          <w:color w:val="000000"/>
          <w:sz w:val="28"/>
          <w:szCs w:val="32"/>
          <w:shd w:val="clear" w:color="auto" w:fill="FFFFFF"/>
        </w:rPr>
        <w:t>Капитальный ремонт сетей водопровода в г. Орлов Кировской области</w:t>
      </w:r>
    </w:p>
    <w:p w:rsidR="00FD759A" w:rsidRPr="00FD759A" w:rsidRDefault="00FD759A" w:rsidP="00FD759A">
      <w:pPr>
        <w:spacing w:line="276" w:lineRule="auto"/>
        <w:jc w:val="both"/>
        <w:rPr>
          <w:szCs w:val="28"/>
        </w:rPr>
      </w:pPr>
      <w:r>
        <w:rPr>
          <w:color w:val="000000"/>
          <w:sz w:val="28"/>
          <w:szCs w:val="32"/>
          <w:shd w:val="clear" w:color="auto" w:fill="FFFFFF"/>
        </w:rPr>
        <w:t xml:space="preserve">Сумма проекта </w:t>
      </w:r>
      <w:r>
        <w:rPr>
          <w:color w:val="000000"/>
          <w:sz w:val="28"/>
          <w:szCs w:val="32"/>
          <w:shd w:val="clear" w:color="auto" w:fill="FFFFFF"/>
        </w:rPr>
        <w:tab/>
        <w:t>2 049,89 тыс. рублей.</w:t>
      </w:r>
      <w:r w:rsidRPr="00FD759A">
        <w:rPr>
          <w:color w:val="000000"/>
          <w:sz w:val="28"/>
          <w:szCs w:val="32"/>
          <w:shd w:val="clear" w:color="auto" w:fill="FFFFFF"/>
        </w:rPr>
        <w:tab/>
      </w:r>
      <w:r w:rsidRPr="00FD759A">
        <w:rPr>
          <w:color w:val="000000"/>
          <w:sz w:val="28"/>
          <w:szCs w:val="32"/>
          <w:shd w:val="clear" w:color="auto" w:fill="FFFFFF"/>
        </w:rPr>
        <w:tab/>
      </w:r>
    </w:p>
    <w:p w:rsidR="00BD5A2A" w:rsidRDefault="00BD5A2A" w:rsidP="00BD5A2A">
      <w:pPr>
        <w:pStyle w:val="ab"/>
        <w:spacing w:line="276" w:lineRule="auto"/>
        <w:jc w:val="both"/>
        <w:rPr>
          <w:sz w:val="28"/>
          <w:szCs w:val="28"/>
        </w:rPr>
      </w:pPr>
    </w:p>
    <w:p w:rsidR="00BD5A2A" w:rsidRDefault="00BD5A2A" w:rsidP="00BD5A2A">
      <w:pPr>
        <w:spacing w:line="276" w:lineRule="auto"/>
        <w:ind w:firstLine="708"/>
        <w:jc w:val="both"/>
        <w:rPr>
          <w:sz w:val="28"/>
          <w:szCs w:val="28"/>
        </w:rPr>
      </w:pPr>
      <w:r>
        <w:rPr>
          <w:sz w:val="28"/>
          <w:szCs w:val="28"/>
        </w:rPr>
        <w:t>3.</w:t>
      </w:r>
      <w:r w:rsidRPr="00BD5A2A">
        <w:rPr>
          <w:sz w:val="28"/>
          <w:szCs w:val="28"/>
        </w:rPr>
        <w:t>Планируем  участвовать  в национальном  проекте «Семья» федерального проекта «Семейные ценности и инфраструктура культуры» с капитальным ремо</w:t>
      </w:r>
      <w:r>
        <w:rPr>
          <w:sz w:val="28"/>
          <w:szCs w:val="28"/>
        </w:rPr>
        <w:t xml:space="preserve">нтом </w:t>
      </w:r>
      <w:proofErr w:type="spellStart"/>
      <w:r>
        <w:rPr>
          <w:sz w:val="28"/>
          <w:szCs w:val="28"/>
        </w:rPr>
        <w:t>Колковского</w:t>
      </w:r>
      <w:proofErr w:type="spellEnd"/>
      <w:r>
        <w:rPr>
          <w:sz w:val="28"/>
          <w:szCs w:val="28"/>
        </w:rPr>
        <w:t xml:space="preserve"> дома культуры.</w:t>
      </w:r>
    </w:p>
    <w:p w:rsidR="00BD5A2A" w:rsidRDefault="00BD5A2A" w:rsidP="00BD5A2A">
      <w:pPr>
        <w:spacing w:line="276" w:lineRule="auto"/>
        <w:ind w:firstLine="708"/>
        <w:jc w:val="both"/>
        <w:rPr>
          <w:sz w:val="28"/>
          <w:szCs w:val="28"/>
        </w:rPr>
      </w:pPr>
      <w:r>
        <w:rPr>
          <w:sz w:val="28"/>
          <w:szCs w:val="28"/>
        </w:rPr>
        <w:t xml:space="preserve">4. </w:t>
      </w:r>
      <w:r w:rsidRPr="00BD5A2A">
        <w:rPr>
          <w:sz w:val="28"/>
          <w:szCs w:val="28"/>
        </w:rPr>
        <w:t xml:space="preserve">Закончить ликвидацию (свалки) площадки временного хранения ТКО  у д. </w:t>
      </w:r>
      <w:proofErr w:type="spellStart"/>
      <w:r w:rsidRPr="00BD5A2A">
        <w:rPr>
          <w:sz w:val="28"/>
          <w:szCs w:val="28"/>
        </w:rPr>
        <w:t>Шишкари</w:t>
      </w:r>
      <w:proofErr w:type="spellEnd"/>
      <w:r w:rsidRPr="00BD5A2A">
        <w:rPr>
          <w:sz w:val="28"/>
          <w:szCs w:val="28"/>
        </w:rPr>
        <w:t xml:space="preserve"> (</w:t>
      </w:r>
      <w:proofErr w:type="spellStart"/>
      <w:r w:rsidRPr="00BD5A2A">
        <w:rPr>
          <w:sz w:val="28"/>
          <w:szCs w:val="28"/>
        </w:rPr>
        <w:t>Чудиново</w:t>
      </w:r>
      <w:proofErr w:type="spellEnd"/>
      <w:r w:rsidRPr="00BD5A2A">
        <w:rPr>
          <w:sz w:val="28"/>
          <w:szCs w:val="28"/>
        </w:rPr>
        <w:t>)</w:t>
      </w:r>
    </w:p>
    <w:p w:rsidR="00BD5A2A" w:rsidRPr="00BD5A2A" w:rsidRDefault="00BD5A2A" w:rsidP="00BD5A2A">
      <w:pPr>
        <w:spacing w:line="276" w:lineRule="auto"/>
        <w:jc w:val="both"/>
        <w:rPr>
          <w:sz w:val="28"/>
          <w:szCs w:val="28"/>
        </w:rPr>
      </w:pPr>
      <w:r w:rsidRPr="00BD5A2A">
        <w:rPr>
          <w:sz w:val="28"/>
          <w:szCs w:val="28"/>
        </w:rPr>
        <w:tab/>
      </w:r>
      <w:r>
        <w:rPr>
          <w:sz w:val="28"/>
          <w:szCs w:val="28"/>
        </w:rPr>
        <w:t>5</w:t>
      </w:r>
      <w:r w:rsidRPr="00BD5A2A">
        <w:rPr>
          <w:sz w:val="28"/>
          <w:szCs w:val="28"/>
        </w:rPr>
        <w:t>. Продол</w:t>
      </w:r>
      <w:r>
        <w:rPr>
          <w:sz w:val="28"/>
          <w:szCs w:val="28"/>
        </w:rPr>
        <w:t>жить установку уличного освещения</w:t>
      </w:r>
      <w:r w:rsidRPr="00BD5A2A">
        <w:rPr>
          <w:sz w:val="28"/>
          <w:szCs w:val="28"/>
        </w:rPr>
        <w:t>.</w:t>
      </w:r>
    </w:p>
    <w:p w:rsidR="00BD5A2A" w:rsidRPr="00BD5A2A" w:rsidRDefault="00BD5A2A" w:rsidP="00BD5A2A">
      <w:pPr>
        <w:spacing w:line="276" w:lineRule="auto"/>
        <w:ind w:firstLine="708"/>
        <w:jc w:val="both"/>
        <w:rPr>
          <w:sz w:val="28"/>
          <w:szCs w:val="28"/>
        </w:rPr>
      </w:pPr>
      <w:r>
        <w:rPr>
          <w:sz w:val="28"/>
          <w:szCs w:val="28"/>
        </w:rPr>
        <w:t xml:space="preserve">6. </w:t>
      </w:r>
      <w:r w:rsidRPr="00BD5A2A">
        <w:rPr>
          <w:sz w:val="28"/>
          <w:szCs w:val="28"/>
        </w:rPr>
        <w:t>Убрать 16 га борщевика Сосновского на общую сумму 446 тыс. руб.</w:t>
      </w:r>
    </w:p>
    <w:p w:rsidR="00BD5A2A" w:rsidRPr="00BD5A2A" w:rsidRDefault="00BD5A2A" w:rsidP="00BD5A2A">
      <w:pPr>
        <w:spacing w:line="276" w:lineRule="auto"/>
        <w:ind w:firstLine="708"/>
        <w:jc w:val="both"/>
        <w:rPr>
          <w:sz w:val="28"/>
          <w:szCs w:val="28"/>
        </w:rPr>
      </w:pPr>
      <w:r>
        <w:rPr>
          <w:sz w:val="28"/>
          <w:szCs w:val="28"/>
        </w:rPr>
        <w:t xml:space="preserve">7. </w:t>
      </w:r>
      <w:r w:rsidRPr="00BD5A2A">
        <w:rPr>
          <w:sz w:val="28"/>
          <w:szCs w:val="28"/>
        </w:rPr>
        <w:t xml:space="preserve">Продолжить текущий ремонт автодорог. </w:t>
      </w:r>
    </w:p>
    <w:p w:rsidR="00BD5A2A" w:rsidRPr="00BD5A2A" w:rsidRDefault="00BD5A2A" w:rsidP="00BD5A2A">
      <w:pPr>
        <w:pStyle w:val="ab"/>
        <w:shd w:val="clear" w:color="auto" w:fill="FFFFFF"/>
        <w:spacing w:line="276" w:lineRule="auto"/>
        <w:jc w:val="both"/>
        <w:textAlignment w:val="baseline"/>
        <w:rPr>
          <w:sz w:val="28"/>
          <w:szCs w:val="28"/>
        </w:rPr>
      </w:pPr>
      <w:r>
        <w:rPr>
          <w:sz w:val="28"/>
          <w:szCs w:val="28"/>
        </w:rPr>
        <w:t>8. Участие в конкурсах и проектах:</w:t>
      </w:r>
    </w:p>
    <w:p w:rsidR="00BD5A2A" w:rsidRDefault="00BD5A2A" w:rsidP="00BD5A2A">
      <w:pPr>
        <w:pStyle w:val="ab"/>
        <w:pBdr>
          <w:bar w:val="single" w:sz="4" w:color="auto"/>
        </w:pBdr>
        <w:spacing w:after="200" w:line="276" w:lineRule="auto"/>
        <w:jc w:val="both"/>
        <w:rPr>
          <w:sz w:val="28"/>
          <w:szCs w:val="28"/>
        </w:rPr>
      </w:pPr>
      <w:r>
        <w:rPr>
          <w:sz w:val="28"/>
          <w:szCs w:val="28"/>
        </w:rPr>
        <w:t xml:space="preserve">- </w:t>
      </w:r>
      <w:r w:rsidR="00762DD2" w:rsidRPr="001E1798">
        <w:rPr>
          <w:sz w:val="28"/>
          <w:szCs w:val="28"/>
        </w:rPr>
        <w:t>Подготовлено ходатайство на строительство хоккейной коробки в г. Орлове.</w:t>
      </w:r>
    </w:p>
    <w:p w:rsidR="00762DD2" w:rsidRPr="00BD5A2A" w:rsidRDefault="00BD5A2A" w:rsidP="00BD5A2A">
      <w:pPr>
        <w:pStyle w:val="ab"/>
        <w:pBdr>
          <w:bar w:val="single" w:sz="4" w:color="auto"/>
        </w:pBdr>
        <w:spacing w:after="200" w:line="276" w:lineRule="auto"/>
        <w:jc w:val="both"/>
        <w:rPr>
          <w:sz w:val="28"/>
          <w:szCs w:val="28"/>
        </w:rPr>
      </w:pPr>
      <w:r>
        <w:rPr>
          <w:sz w:val="28"/>
          <w:szCs w:val="28"/>
        </w:rPr>
        <w:t xml:space="preserve">- </w:t>
      </w:r>
      <w:r w:rsidR="00762DD2" w:rsidRPr="00BD5A2A">
        <w:rPr>
          <w:sz w:val="28"/>
          <w:szCs w:val="28"/>
        </w:rPr>
        <w:t xml:space="preserve">Составление заявок на  участие в отборе региональных точек роста </w:t>
      </w:r>
      <w:proofErr w:type="gramStart"/>
      <w:r w:rsidR="00762DD2" w:rsidRPr="00BD5A2A">
        <w:rPr>
          <w:sz w:val="28"/>
          <w:szCs w:val="28"/>
        </w:rPr>
        <w:t>–ц</w:t>
      </w:r>
      <w:proofErr w:type="gramEnd"/>
      <w:r w:rsidR="00762DD2" w:rsidRPr="00BD5A2A">
        <w:rPr>
          <w:sz w:val="28"/>
          <w:szCs w:val="28"/>
        </w:rPr>
        <w:t xml:space="preserve">ентров развития из числа населенных пунктов  Кировской области (с. </w:t>
      </w:r>
      <w:proofErr w:type="spellStart"/>
      <w:r w:rsidR="00762DD2" w:rsidRPr="00BD5A2A">
        <w:rPr>
          <w:sz w:val="28"/>
          <w:szCs w:val="28"/>
        </w:rPr>
        <w:t>Чудиново</w:t>
      </w:r>
      <w:proofErr w:type="spellEnd"/>
      <w:r w:rsidR="00762DD2" w:rsidRPr="00BD5A2A">
        <w:rPr>
          <w:sz w:val="28"/>
          <w:szCs w:val="28"/>
        </w:rPr>
        <w:t xml:space="preserve">, д. </w:t>
      </w:r>
      <w:proofErr w:type="spellStart"/>
      <w:r w:rsidR="00762DD2" w:rsidRPr="00BD5A2A">
        <w:rPr>
          <w:sz w:val="28"/>
          <w:szCs w:val="28"/>
        </w:rPr>
        <w:t>Цепели</w:t>
      </w:r>
      <w:proofErr w:type="spellEnd"/>
      <w:r w:rsidR="00762DD2" w:rsidRPr="00BD5A2A">
        <w:rPr>
          <w:sz w:val="28"/>
          <w:szCs w:val="28"/>
        </w:rPr>
        <w:t>, д. Кузнецы).</w:t>
      </w:r>
    </w:p>
    <w:p w:rsidR="00762DD2" w:rsidRPr="00BD5A2A" w:rsidRDefault="00BD5A2A" w:rsidP="00BD5A2A">
      <w:pPr>
        <w:pBdr>
          <w:bar w:val="single" w:sz="4" w:color="auto"/>
        </w:pBdr>
        <w:spacing w:after="200" w:line="276" w:lineRule="auto"/>
        <w:ind w:firstLine="708"/>
        <w:jc w:val="both"/>
        <w:rPr>
          <w:sz w:val="28"/>
          <w:szCs w:val="28"/>
        </w:rPr>
      </w:pPr>
      <w:r>
        <w:rPr>
          <w:sz w:val="28"/>
          <w:szCs w:val="28"/>
        </w:rPr>
        <w:lastRenderedPageBreak/>
        <w:t xml:space="preserve">- </w:t>
      </w:r>
      <w:r w:rsidR="00762DD2" w:rsidRPr="00BD5A2A">
        <w:rPr>
          <w:sz w:val="28"/>
          <w:szCs w:val="28"/>
        </w:rPr>
        <w:t>Составление заявки по программ</w:t>
      </w:r>
      <w:r w:rsidR="00FD759A">
        <w:rPr>
          <w:sz w:val="28"/>
          <w:szCs w:val="28"/>
        </w:rPr>
        <w:t>е  «</w:t>
      </w:r>
      <w:r w:rsidR="00762DD2" w:rsidRPr="00BD5A2A">
        <w:rPr>
          <w:sz w:val="28"/>
          <w:szCs w:val="28"/>
        </w:rPr>
        <w:t>Комплексное развитие сельских территорий»  3 дороги: Поляки-</w:t>
      </w:r>
      <w:proofErr w:type="spellStart"/>
      <w:r w:rsidR="00762DD2" w:rsidRPr="00BD5A2A">
        <w:rPr>
          <w:sz w:val="28"/>
          <w:szCs w:val="28"/>
        </w:rPr>
        <w:t>Русаново</w:t>
      </w:r>
      <w:proofErr w:type="spellEnd"/>
      <w:r w:rsidR="00762DD2" w:rsidRPr="00BD5A2A">
        <w:rPr>
          <w:sz w:val="28"/>
          <w:szCs w:val="28"/>
        </w:rPr>
        <w:t>-</w:t>
      </w:r>
      <w:proofErr w:type="spellStart"/>
      <w:r w:rsidR="00762DD2" w:rsidRPr="00BD5A2A">
        <w:rPr>
          <w:sz w:val="28"/>
          <w:szCs w:val="28"/>
        </w:rPr>
        <w:t>Кленовица</w:t>
      </w:r>
      <w:proofErr w:type="spellEnd"/>
      <w:r w:rsidR="00762DD2" w:rsidRPr="00BD5A2A">
        <w:rPr>
          <w:sz w:val="28"/>
          <w:szCs w:val="28"/>
        </w:rPr>
        <w:t xml:space="preserve">,   </w:t>
      </w:r>
      <w:proofErr w:type="spellStart"/>
      <w:r w:rsidR="00762DD2" w:rsidRPr="00BD5A2A">
        <w:rPr>
          <w:sz w:val="28"/>
          <w:szCs w:val="28"/>
        </w:rPr>
        <w:t>Щенники-Степановщина</w:t>
      </w:r>
      <w:proofErr w:type="spellEnd"/>
      <w:r w:rsidR="00762DD2" w:rsidRPr="00BD5A2A">
        <w:rPr>
          <w:sz w:val="28"/>
          <w:szCs w:val="28"/>
        </w:rPr>
        <w:t>, Шубины-</w:t>
      </w:r>
      <w:proofErr w:type="spellStart"/>
      <w:r w:rsidR="00762DD2" w:rsidRPr="00BD5A2A">
        <w:rPr>
          <w:sz w:val="28"/>
          <w:szCs w:val="28"/>
        </w:rPr>
        <w:t>Тохтино</w:t>
      </w:r>
      <w:proofErr w:type="spellEnd"/>
      <w:r w:rsidR="00762DD2" w:rsidRPr="00BD5A2A">
        <w:rPr>
          <w:sz w:val="28"/>
          <w:szCs w:val="28"/>
        </w:rPr>
        <w:t>.</w:t>
      </w:r>
    </w:p>
    <w:p w:rsidR="00762DD2" w:rsidRPr="00BD5A2A" w:rsidRDefault="00BD5A2A" w:rsidP="00BD5A2A">
      <w:pPr>
        <w:pBdr>
          <w:bar w:val="single" w:sz="4" w:color="auto"/>
        </w:pBdr>
        <w:spacing w:after="200" w:line="276" w:lineRule="auto"/>
        <w:ind w:firstLine="708"/>
        <w:jc w:val="both"/>
        <w:rPr>
          <w:sz w:val="28"/>
          <w:szCs w:val="28"/>
        </w:rPr>
      </w:pPr>
      <w:r>
        <w:rPr>
          <w:sz w:val="28"/>
          <w:szCs w:val="28"/>
        </w:rPr>
        <w:t xml:space="preserve">- </w:t>
      </w:r>
      <w:r w:rsidR="00762DD2" w:rsidRPr="00BD5A2A">
        <w:rPr>
          <w:sz w:val="28"/>
          <w:szCs w:val="28"/>
        </w:rPr>
        <w:t xml:space="preserve">В рамках проекта по благоустройству сельских территории (КРСТ) составление заявки по спортивной площадке в </w:t>
      </w:r>
      <w:proofErr w:type="spellStart"/>
      <w:r w:rsidR="00762DD2" w:rsidRPr="00BD5A2A">
        <w:rPr>
          <w:sz w:val="28"/>
          <w:szCs w:val="28"/>
        </w:rPr>
        <w:t>с</w:t>
      </w:r>
      <w:proofErr w:type="gramStart"/>
      <w:r w:rsidR="00762DD2" w:rsidRPr="00BD5A2A">
        <w:rPr>
          <w:sz w:val="28"/>
          <w:szCs w:val="28"/>
        </w:rPr>
        <w:t>.Ч</w:t>
      </w:r>
      <w:proofErr w:type="gramEnd"/>
      <w:r w:rsidR="00762DD2" w:rsidRPr="00BD5A2A">
        <w:rPr>
          <w:sz w:val="28"/>
          <w:szCs w:val="28"/>
        </w:rPr>
        <w:t>удиново</w:t>
      </w:r>
      <w:proofErr w:type="spellEnd"/>
      <w:r w:rsidR="00762DD2" w:rsidRPr="00BD5A2A">
        <w:rPr>
          <w:sz w:val="28"/>
          <w:szCs w:val="28"/>
        </w:rPr>
        <w:t>.</w:t>
      </w:r>
    </w:p>
    <w:p w:rsidR="00762DD2" w:rsidRPr="00BD5A2A" w:rsidRDefault="00BD5A2A" w:rsidP="00BD5A2A">
      <w:pPr>
        <w:pBdr>
          <w:bar w:val="single" w:sz="4" w:color="auto"/>
        </w:pBdr>
        <w:spacing w:after="200" w:line="276" w:lineRule="auto"/>
        <w:ind w:firstLine="708"/>
        <w:jc w:val="both"/>
        <w:rPr>
          <w:sz w:val="28"/>
          <w:szCs w:val="28"/>
        </w:rPr>
      </w:pPr>
      <w:r>
        <w:rPr>
          <w:sz w:val="28"/>
          <w:szCs w:val="28"/>
        </w:rPr>
        <w:t xml:space="preserve">- </w:t>
      </w:r>
      <w:r w:rsidR="00762DD2" w:rsidRPr="00BD5A2A">
        <w:rPr>
          <w:sz w:val="28"/>
          <w:szCs w:val="28"/>
        </w:rPr>
        <w:t>Реализация проекта «Орловские инициативы».</w:t>
      </w:r>
    </w:p>
    <w:p w:rsidR="00762DD2" w:rsidRPr="00BD5A2A" w:rsidRDefault="00BD5A2A" w:rsidP="00BD5A2A">
      <w:pPr>
        <w:pBdr>
          <w:bar w:val="single" w:sz="4" w:color="auto"/>
        </w:pBdr>
        <w:spacing w:after="200" w:line="276" w:lineRule="auto"/>
        <w:ind w:firstLine="708"/>
        <w:jc w:val="both"/>
        <w:rPr>
          <w:sz w:val="28"/>
          <w:szCs w:val="28"/>
        </w:rPr>
      </w:pPr>
      <w:r>
        <w:rPr>
          <w:sz w:val="28"/>
          <w:szCs w:val="28"/>
        </w:rPr>
        <w:t xml:space="preserve">- </w:t>
      </w:r>
      <w:r w:rsidR="00762DD2" w:rsidRPr="00BD5A2A">
        <w:rPr>
          <w:sz w:val="28"/>
          <w:szCs w:val="28"/>
        </w:rPr>
        <w:t>Участие в проекте «Народный бюджет».</w:t>
      </w:r>
    </w:p>
    <w:p w:rsidR="00762DD2" w:rsidRPr="00BD5A2A" w:rsidRDefault="00BD5A2A" w:rsidP="00BD5A2A">
      <w:pPr>
        <w:pBdr>
          <w:bar w:val="single" w:sz="4" w:color="auto"/>
        </w:pBdr>
        <w:spacing w:after="200" w:line="276" w:lineRule="auto"/>
        <w:ind w:firstLine="360"/>
        <w:jc w:val="both"/>
        <w:rPr>
          <w:sz w:val="28"/>
          <w:szCs w:val="28"/>
        </w:rPr>
      </w:pPr>
      <w:r>
        <w:rPr>
          <w:sz w:val="28"/>
          <w:szCs w:val="28"/>
        </w:rPr>
        <w:t xml:space="preserve"> </w:t>
      </w:r>
      <w:r>
        <w:rPr>
          <w:sz w:val="28"/>
          <w:szCs w:val="28"/>
        </w:rPr>
        <w:tab/>
      </w:r>
      <w:proofErr w:type="gramStart"/>
      <w:r>
        <w:rPr>
          <w:sz w:val="28"/>
          <w:szCs w:val="28"/>
        </w:rPr>
        <w:t xml:space="preserve">- </w:t>
      </w:r>
      <w:r w:rsidR="00762DD2" w:rsidRPr="00BD5A2A">
        <w:rPr>
          <w:sz w:val="28"/>
          <w:szCs w:val="28"/>
        </w:rPr>
        <w:t>Оформление заявки на конкурс при поддержке  Благотворительного фонда Ти</w:t>
      </w:r>
      <w:r w:rsidRPr="00BD5A2A">
        <w:rPr>
          <w:sz w:val="28"/>
          <w:szCs w:val="28"/>
        </w:rPr>
        <w:t>мченко (ДТЮ «Мозаика» (шахматы) – инвентарь для соревнований.</w:t>
      </w:r>
      <w:proofErr w:type="gramEnd"/>
    </w:p>
    <w:p w:rsidR="00762DD2" w:rsidRPr="00BD5A2A" w:rsidRDefault="00BD5A2A" w:rsidP="00BD5A2A">
      <w:pPr>
        <w:pBdr>
          <w:bar w:val="single" w:sz="4" w:color="auto"/>
        </w:pBdr>
        <w:spacing w:after="200" w:line="276" w:lineRule="auto"/>
        <w:ind w:firstLine="708"/>
        <w:jc w:val="both"/>
        <w:rPr>
          <w:sz w:val="28"/>
          <w:szCs w:val="28"/>
        </w:rPr>
      </w:pPr>
      <w:r>
        <w:rPr>
          <w:sz w:val="28"/>
          <w:szCs w:val="28"/>
        </w:rPr>
        <w:t xml:space="preserve">- </w:t>
      </w:r>
      <w:r w:rsidR="00762DD2" w:rsidRPr="00BD5A2A">
        <w:rPr>
          <w:sz w:val="28"/>
          <w:szCs w:val="28"/>
        </w:rPr>
        <w:t xml:space="preserve">Участие в региональном </w:t>
      </w:r>
      <w:proofErr w:type="spellStart"/>
      <w:r w:rsidR="00762DD2" w:rsidRPr="00BD5A2A">
        <w:rPr>
          <w:sz w:val="28"/>
          <w:szCs w:val="28"/>
        </w:rPr>
        <w:t>грантовом</w:t>
      </w:r>
      <w:proofErr w:type="spellEnd"/>
      <w:r w:rsidR="00762DD2" w:rsidRPr="00BD5A2A">
        <w:rPr>
          <w:sz w:val="28"/>
          <w:szCs w:val="28"/>
        </w:rPr>
        <w:t xml:space="preserve">  конкурсе для </w:t>
      </w:r>
      <w:r w:rsidRPr="00BD5A2A">
        <w:rPr>
          <w:sz w:val="28"/>
          <w:szCs w:val="28"/>
        </w:rPr>
        <w:t>некоммерческих организаций</w:t>
      </w:r>
      <w:r w:rsidR="00762DD2" w:rsidRPr="00BD5A2A">
        <w:rPr>
          <w:sz w:val="28"/>
          <w:szCs w:val="28"/>
        </w:rPr>
        <w:t xml:space="preserve"> Кировской области.</w:t>
      </w:r>
    </w:p>
    <w:p w:rsidR="00762DD2" w:rsidRPr="00BD5A2A" w:rsidRDefault="00BD5A2A" w:rsidP="00BD5A2A">
      <w:pPr>
        <w:pBdr>
          <w:bar w:val="single" w:sz="4" w:color="auto"/>
        </w:pBdr>
        <w:spacing w:after="200" w:line="276" w:lineRule="auto"/>
        <w:ind w:firstLine="708"/>
        <w:jc w:val="both"/>
        <w:rPr>
          <w:sz w:val="28"/>
          <w:szCs w:val="28"/>
        </w:rPr>
      </w:pPr>
      <w:r>
        <w:rPr>
          <w:sz w:val="28"/>
          <w:szCs w:val="28"/>
        </w:rPr>
        <w:t xml:space="preserve">- </w:t>
      </w:r>
      <w:r w:rsidR="00762DD2" w:rsidRPr="00BD5A2A">
        <w:rPr>
          <w:sz w:val="28"/>
          <w:szCs w:val="28"/>
        </w:rPr>
        <w:t>Участие в Фонде  культурных инициатив.</w:t>
      </w:r>
    </w:p>
    <w:p w:rsidR="001E1798" w:rsidRDefault="001E1798" w:rsidP="001E1798">
      <w:pPr>
        <w:pBdr>
          <w:bar w:val="single" w:sz="4" w:color="auto"/>
        </w:pBdr>
        <w:spacing w:line="276" w:lineRule="auto"/>
        <w:jc w:val="both"/>
        <w:rPr>
          <w:sz w:val="28"/>
          <w:szCs w:val="28"/>
        </w:rPr>
      </w:pPr>
      <w:bookmarkStart w:id="2" w:name="_GoBack"/>
      <w:bookmarkEnd w:id="2"/>
      <w:r w:rsidRPr="00762DD2">
        <w:rPr>
          <w:color w:val="FF0000"/>
          <w:sz w:val="28"/>
          <w:szCs w:val="28"/>
        </w:rPr>
        <w:t xml:space="preserve">  </w:t>
      </w:r>
      <w:r w:rsidRPr="001E1798">
        <w:rPr>
          <w:sz w:val="28"/>
          <w:szCs w:val="28"/>
        </w:rPr>
        <w:t>Участие в конкурсе на предоставлении грантов Президента РФ на 2026 год</w:t>
      </w:r>
      <w:r>
        <w:rPr>
          <w:sz w:val="28"/>
          <w:szCs w:val="28"/>
        </w:rPr>
        <w:t>:</w:t>
      </w:r>
    </w:p>
    <w:p w:rsidR="001E1798" w:rsidRPr="001E1798" w:rsidRDefault="00BD5A2A" w:rsidP="00BD5A2A">
      <w:pPr>
        <w:pStyle w:val="ab"/>
        <w:numPr>
          <w:ilvl w:val="0"/>
          <w:numId w:val="31"/>
        </w:numPr>
        <w:pBdr>
          <w:bar w:val="single" w:sz="4" w:color="auto"/>
        </w:pBdr>
        <w:spacing w:after="200" w:line="276" w:lineRule="auto"/>
        <w:ind w:left="284" w:firstLine="0"/>
        <w:jc w:val="both"/>
        <w:rPr>
          <w:sz w:val="28"/>
          <w:szCs w:val="28"/>
        </w:rPr>
      </w:pPr>
      <w:r>
        <w:rPr>
          <w:sz w:val="28"/>
          <w:szCs w:val="28"/>
        </w:rPr>
        <w:t xml:space="preserve">Сквер </w:t>
      </w:r>
      <w:proofErr w:type="spellStart"/>
      <w:r>
        <w:rPr>
          <w:sz w:val="28"/>
          <w:szCs w:val="28"/>
        </w:rPr>
        <w:t>св.</w:t>
      </w:r>
      <w:r w:rsidR="001E1798">
        <w:rPr>
          <w:sz w:val="28"/>
          <w:szCs w:val="28"/>
        </w:rPr>
        <w:t>М</w:t>
      </w:r>
      <w:proofErr w:type="spellEnd"/>
      <w:r w:rsidR="001E1798">
        <w:rPr>
          <w:sz w:val="28"/>
          <w:szCs w:val="28"/>
        </w:rPr>
        <w:t xml:space="preserve">. </w:t>
      </w:r>
      <w:proofErr w:type="spellStart"/>
      <w:r w:rsidR="001E1798" w:rsidRPr="001E1798">
        <w:rPr>
          <w:sz w:val="28"/>
          <w:szCs w:val="28"/>
        </w:rPr>
        <w:t>Тихоницкого</w:t>
      </w:r>
      <w:proofErr w:type="spellEnd"/>
      <w:r w:rsidR="001E1798" w:rsidRPr="001E1798">
        <w:rPr>
          <w:sz w:val="28"/>
          <w:szCs w:val="28"/>
        </w:rPr>
        <w:t xml:space="preserve">  по теме  сохранение исторической памяти</w:t>
      </w:r>
      <w:proofErr w:type="gramStart"/>
      <w:r w:rsidR="001E1798" w:rsidRPr="001E1798">
        <w:rPr>
          <w:sz w:val="28"/>
          <w:szCs w:val="28"/>
        </w:rPr>
        <w:t>.</w:t>
      </w:r>
      <w:proofErr w:type="gramEnd"/>
      <w:r w:rsidR="001E1798" w:rsidRPr="001E1798">
        <w:rPr>
          <w:sz w:val="28"/>
          <w:szCs w:val="28"/>
        </w:rPr>
        <w:t xml:space="preserve"> (</w:t>
      </w:r>
      <w:proofErr w:type="gramStart"/>
      <w:r w:rsidR="001E1798" w:rsidRPr="001E1798">
        <w:rPr>
          <w:sz w:val="28"/>
          <w:szCs w:val="28"/>
        </w:rPr>
        <w:t>у</w:t>
      </w:r>
      <w:proofErr w:type="gramEnd"/>
      <w:r w:rsidR="001E1798" w:rsidRPr="001E1798">
        <w:rPr>
          <w:sz w:val="28"/>
          <w:szCs w:val="28"/>
        </w:rPr>
        <w:t xml:space="preserve">становка информационных щитов о жизни М. </w:t>
      </w:r>
      <w:proofErr w:type="spellStart"/>
      <w:r w:rsidR="001E1798" w:rsidRPr="001E1798">
        <w:rPr>
          <w:sz w:val="28"/>
          <w:szCs w:val="28"/>
        </w:rPr>
        <w:t>Тихоницкого</w:t>
      </w:r>
      <w:proofErr w:type="spellEnd"/>
      <w:r w:rsidR="001E1798" w:rsidRPr="001E1798">
        <w:rPr>
          <w:sz w:val="28"/>
          <w:szCs w:val="28"/>
        </w:rPr>
        <w:t>, информация о существующих храмах на территории района).</w:t>
      </w:r>
    </w:p>
    <w:p w:rsidR="001E1798" w:rsidRPr="00BD5A2A" w:rsidRDefault="001E1798" w:rsidP="00BD5A2A">
      <w:pPr>
        <w:pStyle w:val="ab"/>
        <w:numPr>
          <w:ilvl w:val="0"/>
          <w:numId w:val="31"/>
        </w:numPr>
        <w:pBdr>
          <w:bar w:val="single" w:sz="4" w:color="auto"/>
        </w:pBdr>
        <w:spacing w:after="200" w:line="276" w:lineRule="auto"/>
        <w:ind w:left="0" w:firstLine="284"/>
        <w:jc w:val="both"/>
        <w:rPr>
          <w:sz w:val="28"/>
          <w:szCs w:val="28"/>
        </w:rPr>
      </w:pPr>
      <w:r w:rsidRPr="00BD5A2A">
        <w:rPr>
          <w:sz w:val="28"/>
          <w:szCs w:val="28"/>
        </w:rPr>
        <w:t xml:space="preserve">Участие во Всероссийском конкурсе лучших проектов создания комфортной городской среды в малых городах и исторических центров.  </w:t>
      </w:r>
      <w:r w:rsidR="00BD5A2A">
        <w:rPr>
          <w:sz w:val="28"/>
          <w:szCs w:val="28"/>
        </w:rPr>
        <w:t>Д</w:t>
      </w:r>
      <w:r w:rsidRPr="00BD5A2A">
        <w:rPr>
          <w:sz w:val="28"/>
          <w:szCs w:val="28"/>
        </w:rPr>
        <w:t xml:space="preserve">ля участия в конкурсе  необходимо сотрудничество с архитектурным бюро – стоимость  2 000 500  рублей) привлечем </w:t>
      </w:r>
      <w:r w:rsidR="00BD5A2A">
        <w:rPr>
          <w:sz w:val="28"/>
          <w:szCs w:val="28"/>
        </w:rPr>
        <w:t xml:space="preserve">  денег в район  от 60-90 </w:t>
      </w:r>
      <w:proofErr w:type="spellStart"/>
      <w:r w:rsidR="00BD5A2A">
        <w:rPr>
          <w:sz w:val="28"/>
          <w:szCs w:val="28"/>
        </w:rPr>
        <w:t>млн</w:t>
      </w:r>
      <w:proofErr w:type="gramStart"/>
      <w:r w:rsidR="00BD5A2A">
        <w:rPr>
          <w:sz w:val="28"/>
          <w:szCs w:val="28"/>
        </w:rPr>
        <w:t>.р</w:t>
      </w:r>
      <w:proofErr w:type="gramEnd"/>
      <w:r w:rsidR="00BD5A2A">
        <w:rPr>
          <w:sz w:val="28"/>
          <w:szCs w:val="28"/>
        </w:rPr>
        <w:t>ублей</w:t>
      </w:r>
      <w:proofErr w:type="spellEnd"/>
      <w:r w:rsidRPr="00BD5A2A">
        <w:rPr>
          <w:sz w:val="28"/>
          <w:szCs w:val="28"/>
        </w:rPr>
        <w:t>).</w:t>
      </w:r>
    </w:p>
    <w:p w:rsidR="00BD5A2A" w:rsidRPr="00BD5A2A" w:rsidRDefault="00BD5A2A" w:rsidP="00BD5A2A">
      <w:pPr>
        <w:shd w:val="clear" w:color="auto" w:fill="FFFFFF"/>
        <w:spacing w:line="276" w:lineRule="auto"/>
        <w:ind w:firstLine="284"/>
        <w:jc w:val="both"/>
        <w:textAlignment w:val="baseline"/>
        <w:rPr>
          <w:sz w:val="28"/>
          <w:szCs w:val="28"/>
        </w:rPr>
      </w:pPr>
      <w:r>
        <w:rPr>
          <w:sz w:val="28"/>
          <w:szCs w:val="28"/>
        </w:rPr>
        <w:t xml:space="preserve">3. </w:t>
      </w:r>
      <w:r w:rsidR="001E1798" w:rsidRPr="00BD5A2A">
        <w:rPr>
          <w:sz w:val="28"/>
          <w:szCs w:val="28"/>
        </w:rPr>
        <w:t>Участие в региональном проекте «Вятские дворики».  В рамках проекта жители многоквартирных домов смогут благоустраивать дворовые территории.</w:t>
      </w:r>
    </w:p>
    <w:p w:rsidR="00BD5A2A" w:rsidRPr="00BD5A2A" w:rsidRDefault="00BD5A2A" w:rsidP="00BD5A2A">
      <w:pPr>
        <w:shd w:val="clear" w:color="auto" w:fill="FFFFFF"/>
        <w:spacing w:line="276" w:lineRule="auto"/>
        <w:ind w:left="660"/>
        <w:jc w:val="both"/>
        <w:textAlignment w:val="baseline"/>
        <w:rPr>
          <w:sz w:val="28"/>
          <w:szCs w:val="28"/>
          <w:shd w:val="clear" w:color="auto" w:fill="FFFFFF"/>
        </w:rPr>
      </w:pPr>
    </w:p>
    <w:p w:rsidR="00BD5A2A" w:rsidRDefault="00BD5A2A" w:rsidP="00BD5A2A">
      <w:pPr>
        <w:shd w:val="clear" w:color="auto" w:fill="FFFFFF"/>
        <w:spacing w:line="276" w:lineRule="auto"/>
        <w:ind w:firstLine="426"/>
        <w:jc w:val="both"/>
        <w:textAlignment w:val="baseline"/>
        <w:rPr>
          <w:sz w:val="28"/>
          <w:szCs w:val="28"/>
          <w:shd w:val="clear" w:color="auto" w:fill="FFFFFF"/>
        </w:rPr>
      </w:pPr>
      <w:r w:rsidRPr="00BD5A2A">
        <w:rPr>
          <w:sz w:val="28"/>
          <w:szCs w:val="28"/>
          <w:shd w:val="clear" w:color="auto" w:fill="FFFFFF"/>
        </w:rPr>
        <w:t xml:space="preserve"> Благодарю</w:t>
      </w:r>
      <w:r>
        <w:rPr>
          <w:sz w:val="28"/>
          <w:szCs w:val="28"/>
          <w:shd w:val="clear" w:color="auto" w:fill="FFFFFF"/>
        </w:rPr>
        <w:t xml:space="preserve"> депутатов Думы за оказанное доверие,</w:t>
      </w:r>
      <w:r w:rsidRPr="00BD5A2A">
        <w:rPr>
          <w:sz w:val="28"/>
          <w:szCs w:val="28"/>
          <w:shd w:val="clear" w:color="auto" w:fill="FFFFFF"/>
        </w:rPr>
        <w:t xml:space="preserve"> руководителей предприятий и учреждений</w:t>
      </w:r>
      <w:r>
        <w:rPr>
          <w:sz w:val="28"/>
          <w:szCs w:val="28"/>
          <w:shd w:val="clear" w:color="auto" w:fill="FFFFFF"/>
        </w:rPr>
        <w:t xml:space="preserve"> </w:t>
      </w:r>
      <w:r w:rsidRPr="00BD5A2A">
        <w:rPr>
          <w:sz w:val="28"/>
          <w:szCs w:val="28"/>
          <w:shd w:val="clear" w:color="auto" w:fill="FFFFFF"/>
        </w:rPr>
        <w:t xml:space="preserve"> за совместные решения общих проблем. </w:t>
      </w:r>
    </w:p>
    <w:p w:rsidR="00BD5A2A" w:rsidRPr="00BD5A2A" w:rsidRDefault="00BD5A2A" w:rsidP="00BD5A2A">
      <w:pPr>
        <w:shd w:val="clear" w:color="auto" w:fill="FFFFFF"/>
        <w:spacing w:line="276" w:lineRule="auto"/>
        <w:ind w:firstLine="426"/>
        <w:jc w:val="both"/>
        <w:textAlignment w:val="baseline"/>
        <w:rPr>
          <w:sz w:val="28"/>
          <w:szCs w:val="28"/>
          <w:shd w:val="clear" w:color="auto" w:fill="FFFFFF"/>
        </w:rPr>
      </w:pPr>
      <w:r w:rsidRPr="00BD5A2A">
        <w:rPr>
          <w:sz w:val="28"/>
          <w:szCs w:val="28"/>
          <w:shd w:val="clear" w:color="auto" w:fill="FFFFFF"/>
        </w:rPr>
        <w:t>Уверена, что в 2026 году мы вместе продолжим эффективную работу и дос</w:t>
      </w:r>
      <w:r w:rsidR="00FD759A">
        <w:rPr>
          <w:sz w:val="28"/>
          <w:szCs w:val="28"/>
          <w:shd w:val="clear" w:color="auto" w:fill="FFFFFF"/>
        </w:rPr>
        <w:t>тигнем существенных результатов на благо нашего округа.</w:t>
      </w:r>
    </w:p>
    <w:p w:rsidR="001E1798" w:rsidRPr="00BD5A2A" w:rsidRDefault="001E1798" w:rsidP="00BD5A2A">
      <w:pPr>
        <w:pBdr>
          <w:bar w:val="single" w:sz="4" w:color="auto"/>
        </w:pBdr>
        <w:spacing w:after="200" w:line="276" w:lineRule="auto"/>
        <w:ind w:firstLine="426"/>
        <w:jc w:val="both"/>
        <w:rPr>
          <w:sz w:val="28"/>
          <w:szCs w:val="28"/>
        </w:rPr>
      </w:pPr>
    </w:p>
    <w:sectPr w:rsidR="001E1798" w:rsidRPr="00BD5A2A" w:rsidSect="00256F35">
      <w:footerReference w:type="default" r:id="rId9"/>
      <w:pgSz w:w="11906" w:h="16838"/>
      <w:pgMar w:top="567" w:right="850" w:bottom="426" w:left="1134" w:header="709"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2B8" w:rsidRDefault="00E942B8" w:rsidP="007846B4">
      <w:r>
        <w:separator/>
      </w:r>
    </w:p>
  </w:endnote>
  <w:endnote w:type="continuationSeparator" w:id="0">
    <w:p w:rsidR="00E942B8" w:rsidRDefault="00E942B8" w:rsidP="0078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937610"/>
      <w:docPartObj>
        <w:docPartGallery w:val="Page Numbers (Bottom of Page)"/>
        <w:docPartUnique/>
      </w:docPartObj>
    </w:sdtPr>
    <w:sdtEndPr/>
    <w:sdtContent>
      <w:p w:rsidR="00D970C8" w:rsidRDefault="00D37971">
        <w:pPr>
          <w:pStyle w:val="af4"/>
          <w:jc w:val="right"/>
        </w:pPr>
        <w:r>
          <w:fldChar w:fldCharType="begin"/>
        </w:r>
        <w:r w:rsidR="00D970C8">
          <w:instrText>PAGE   \* MERGEFORMAT</w:instrText>
        </w:r>
        <w:r>
          <w:fldChar w:fldCharType="separate"/>
        </w:r>
        <w:r w:rsidR="00FD759A">
          <w:rPr>
            <w:noProof/>
          </w:rPr>
          <w:t>12</w:t>
        </w:r>
        <w:r>
          <w:fldChar w:fldCharType="end"/>
        </w:r>
      </w:p>
    </w:sdtContent>
  </w:sdt>
  <w:p w:rsidR="00D970C8" w:rsidRDefault="00D970C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2B8" w:rsidRDefault="00E942B8" w:rsidP="007846B4">
      <w:r>
        <w:separator/>
      </w:r>
    </w:p>
  </w:footnote>
  <w:footnote w:type="continuationSeparator" w:id="0">
    <w:p w:rsidR="00E942B8" w:rsidRDefault="00E942B8" w:rsidP="00784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79E"/>
    <w:multiLevelType w:val="hybridMultilevel"/>
    <w:tmpl w:val="06068772"/>
    <w:lvl w:ilvl="0" w:tplc="8F3EE82E">
      <w:start w:val="1"/>
      <w:numFmt w:val="bullet"/>
      <w:lvlText w:val="*"/>
      <w:lvlJc w:val="left"/>
      <w:pPr>
        <w:tabs>
          <w:tab w:val="num" w:pos="928"/>
        </w:tabs>
        <w:ind w:left="928" w:hanging="360"/>
      </w:pPr>
      <w:rPr>
        <w:rFonts w:ascii="Georgia" w:hAnsi="Georgia" w:hint="default"/>
      </w:rPr>
    </w:lvl>
    <w:lvl w:ilvl="1" w:tplc="C2FCF614" w:tentative="1">
      <w:start w:val="1"/>
      <w:numFmt w:val="bullet"/>
      <w:lvlText w:val="*"/>
      <w:lvlJc w:val="left"/>
      <w:pPr>
        <w:tabs>
          <w:tab w:val="num" w:pos="1648"/>
        </w:tabs>
        <w:ind w:left="1648" w:hanging="360"/>
      </w:pPr>
      <w:rPr>
        <w:rFonts w:ascii="Georgia" w:hAnsi="Georgia" w:hint="default"/>
      </w:rPr>
    </w:lvl>
    <w:lvl w:ilvl="2" w:tplc="EDA2E99A" w:tentative="1">
      <w:start w:val="1"/>
      <w:numFmt w:val="bullet"/>
      <w:lvlText w:val="*"/>
      <w:lvlJc w:val="left"/>
      <w:pPr>
        <w:tabs>
          <w:tab w:val="num" w:pos="2368"/>
        </w:tabs>
        <w:ind w:left="2368" w:hanging="360"/>
      </w:pPr>
      <w:rPr>
        <w:rFonts w:ascii="Georgia" w:hAnsi="Georgia" w:hint="default"/>
      </w:rPr>
    </w:lvl>
    <w:lvl w:ilvl="3" w:tplc="4B94F364" w:tentative="1">
      <w:start w:val="1"/>
      <w:numFmt w:val="bullet"/>
      <w:lvlText w:val="*"/>
      <w:lvlJc w:val="left"/>
      <w:pPr>
        <w:tabs>
          <w:tab w:val="num" w:pos="3088"/>
        </w:tabs>
        <w:ind w:left="3088" w:hanging="360"/>
      </w:pPr>
      <w:rPr>
        <w:rFonts w:ascii="Georgia" w:hAnsi="Georgia" w:hint="default"/>
      </w:rPr>
    </w:lvl>
    <w:lvl w:ilvl="4" w:tplc="E200AA5E" w:tentative="1">
      <w:start w:val="1"/>
      <w:numFmt w:val="bullet"/>
      <w:lvlText w:val="*"/>
      <w:lvlJc w:val="left"/>
      <w:pPr>
        <w:tabs>
          <w:tab w:val="num" w:pos="3808"/>
        </w:tabs>
        <w:ind w:left="3808" w:hanging="360"/>
      </w:pPr>
      <w:rPr>
        <w:rFonts w:ascii="Georgia" w:hAnsi="Georgia" w:hint="default"/>
      </w:rPr>
    </w:lvl>
    <w:lvl w:ilvl="5" w:tplc="8214D782" w:tentative="1">
      <w:start w:val="1"/>
      <w:numFmt w:val="bullet"/>
      <w:lvlText w:val="*"/>
      <w:lvlJc w:val="left"/>
      <w:pPr>
        <w:tabs>
          <w:tab w:val="num" w:pos="4528"/>
        </w:tabs>
        <w:ind w:left="4528" w:hanging="360"/>
      </w:pPr>
      <w:rPr>
        <w:rFonts w:ascii="Georgia" w:hAnsi="Georgia" w:hint="default"/>
      </w:rPr>
    </w:lvl>
    <w:lvl w:ilvl="6" w:tplc="4BF2FA2C" w:tentative="1">
      <w:start w:val="1"/>
      <w:numFmt w:val="bullet"/>
      <w:lvlText w:val="*"/>
      <w:lvlJc w:val="left"/>
      <w:pPr>
        <w:tabs>
          <w:tab w:val="num" w:pos="5248"/>
        </w:tabs>
        <w:ind w:left="5248" w:hanging="360"/>
      </w:pPr>
      <w:rPr>
        <w:rFonts w:ascii="Georgia" w:hAnsi="Georgia" w:hint="default"/>
      </w:rPr>
    </w:lvl>
    <w:lvl w:ilvl="7" w:tplc="2766F83E" w:tentative="1">
      <w:start w:val="1"/>
      <w:numFmt w:val="bullet"/>
      <w:lvlText w:val="*"/>
      <w:lvlJc w:val="left"/>
      <w:pPr>
        <w:tabs>
          <w:tab w:val="num" w:pos="5968"/>
        </w:tabs>
        <w:ind w:left="5968" w:hanging="360"/>
      </w:pPr>
      <w:rPr>
        <w:rFonts w:ascii="Georgia" w:hAnsi="Georgia" w:hint="default"/>
      </w:rPr>
    </w:lvl>
    <w:lvl w:ilvl="8" w:tplc="0B1C9E10" w:tentative="1">
      <w:start w:val="1"/>
      <w:numFmt w:val="bullet"/>
      <w:lvlText w:val="*"/>
      <w:lvlJc w:val="left"/>
      <w:pPr>
        <w:tabs>
          <w:tab w:val="num" w:pos="6688"/>
        </w:tabs>
        <w:ind w:left="6688" w:hanging="360"/>
      </w:pPr>
      <w:rPr>
        <w:rFonts w:ascii="Georgia" w:hAnsi="Georgia" w:hint="default"/>
      </w:rPr>
    </w:lvl>
  </w:abstractNum>
  <w:abstractNum w:abstractNumId="1">
    <w:nsid w:val="07207E31"/>
    <w:multiLevelType w:val="multilevel"/>
    <w:tmpl w:val="54C8DC60"/>
    <w:lvl w:ilvl="0">
      <w:start w:val="1"/>
      <w:numFmt w:val="decimal"/>
      <w:lvlText w:val="%1."/>
      <w:lvlJc w:val="left"/>
      <w:pPr>
        <w:ind w:left="1152"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232"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52" w:hanging="2160"/>
      </w:pPr>
      <w:rPr>
        <w:rFonts w:hint="default"/>
      </w:rPr>
    </w:lvl>
  </w:abstractNum>
  <w:abstractNum w:abstractNumId="2">
    <w:nsid w:val="0D022D01"/>
    <w:multiLevelType w:val="hybridMultilevel"/>
    <w:tmpl w:val="5BD2F6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06818E9"/>
    <w:multiLevelType w:val="hybridMultilevel"/>
    <w:tmpl w:val="F9D055D6"/>
    <w:lvl w:ilvl="0" w:tplc="8A84724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093D8A"/>
    <w:multiLevelType w:val="hybridMultilevel"/>
    <w:tmpl w:val="20B2D296"/>
    <w:lvl w:ilvl="0" w:tplc="5538D7E2">
      <w:start w:val="4"/>
      <w:numFmt w:val="decimal"/>
      <w:lvlText w:val="%1"/>
      <w:lvlJc w:val="left"/>
      <w:pPr>
        <w:ind w:left="1069" w:hanging="360"/>
      </w:pPr>
    </w:lvl>
    <w:lvl w:ilvl="1" w:tplc="8E26E76A">
      <w:start w:val="1"/>
      <w:numFmt w:val="lowerLetter"/>
      <w:lvlText w:val="%2."/>
      <w:lvlJc w:val="left"/>
      <w:pPr>
        <w:ind w:left="1789" w:hanging="360"/>
      </w:pPr>
    </w:lvl>
    <w:lvl w:ilvl="2" w:tplc="61182DD0">
      <w:start w:val="1"/>
      <w:numFmt w:val="lowerRoman"/>
      <w:lvlText w:val="%3."/>
      <w:lvlJc w:val="right"/>
      <w:pPr>
        <w:ind w:left="2509" w:hanging="180"/>
      </w:pPr>
    </w:lvl>
    <w:lvl w:ilvl="3" w:tplc="F16A1E7A">
      <w:start w:val="1"/>
      <w:numFmt w:val="decimal"/>
      <w:lvlText w:val="%4."/>
      <w:lvlJc w:val="left"/>
      <w:pPr>
        <w:ind w:left="3229" w:hanging="360"/>
      </w:pPr>
    </w:lvl>
    <w:lvl w:ilvl="4" w:tplc="9D78973A">
      <w:start w:val="1"/>
      <w:numFmt w:val="lowerLetter"/>
      <w:lvlText w:val="%5."/>
      <w:lvlJc w:val="left"/>
      <w:pPr>
        <w:ind w:left="3949" w:hanging="360"/>
      </w:pPr>
    </w:lvl>
    <w:lvl w:ilvl="5" w:tplc="3A1CCEC0">
      <w:start w:val="1"/>
      <w:numFmt w:val="lowerRoman"/>
      <w:lvlText w:val="%6."/>
      <w:lvlJc w:val="right"/>
      <w:pPr>
        <w:ind w:left="4669" w:hanging="180"/>
      </w:pPr>
    </w:lvl>
    <w:lvl w:ilvl="6" w:tplc="3064E94A">
      <w:start w:val="1"/>
      <w:numFmt w:val="decimal"/>
      <w:lvlText w:val="%7."/>
      <w:lvlJc w:val="left"/>
      <w:pPr>
        <w:ind w:left="5389" w:hanging="360"/>
      </w:pPr>
    </w:lvl>
    <w:lvl w:ilvl="7" w:tplc="6504B050">
      <w:start w:val="1"/>
      <w:numFmt w:val="lowerLetter"/>
      <w:lvlText w:val="%8."/>
      <w:lvlJc w:val="left"/>
      <w:pPr>
        <w:ind w:left="6109" w:hanging="360"/>
      </w:pPr>
    </w:lvl>
    <w:lvl w:ilvl="8" w:tplc="94FC0DAA">
      <w:start w:val="1"/>
      <w:numFmt w:val="lowerRoman"/>
      <w:lvlText w:val="%9."/>
      <w:lvlJc w:val="right"/>
      <w:pPr>
        <w:ind w:left="6829" w:hanging="180"/>
      </w:pPr>
    </w:lvl>
  </w:abstractNum>
  <w:abstractNum w:abstractNumId="5">
    <w:nsid w:val="13D74CBA"/>
    <w:multiLevelType w:val="hybridMultilevel"/>
    <w:tmpl w:val="0BC841C6"/>
    <w:lvl w:ilvl="0" w:tplc="4A447DD6">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nsid w:val="15034808"/>
    <w:multiLevelType w:val="hybridMultilevel"/>
    <w:tmpl w:val="5EA0856A"/>
    <w:lvl w:ilvl="0" w:tplc="DD9AFBE4">
      <w:start w:val="1"/>
      <w:numFmt w:val="bullet"/>
      <w:lvlText w:val="-"/>
      <w:lvlJc w:val="left"/>
      <w:pPr>
        <w:tabs>
          <w:tab w:val="num" w:pos="720"/>
        </w:tabs>
        <w:ind w:left="720" w:hanging="360"/>
      </w:pPr>
      <w:rPr>
        <w:rFonts w:ascii="Times New Roman" w:hAnsi="Times New Roman" w:hint="default"/>
      </w:rPr>
    </w:lvl>
    <w:lvl w:ilvl="1" w:tplc="21D4260A" w:tentative="1">
      <w:start w:val="1"/>
      <w:numFmt w:val="bullet"/>
      <w:lvlText w:val="-"/>
      <w:lvlJc w:val="left"/>
      <w:pPr>
        <w:tabs>
          <w:tab w:val="num" w:pos="1440"/>
        </w:tabs>
        <w:ind w:left="1440" w:hanging="360"/>
      </w:pPr>
      <w:rPr>
        <w:rFonts w:ascii="Times New Roman" w:hAnsi="Times New Roman" w:hint="default"/>
      </w:rPr>
    </w:lvl>
    <w:lvl w:ilvl="2" w:tplc="C6485EAC" w:tentative="1">
      <w:start w:val="1"/>
      <w:numFmt w:val="bullet"/>
      <w:lvlText w:val="-"/>
      <w:lvlJc w:val="left"/>
      <w:pPr>
        <w:tabs>
          <w:tab w:val="num" w:pos="2160"/>
        </w:tabs>
        <w:ind w:left="2160" w:hanging="360"/>
      </w:pPr>
      <w:rPr>
        <w:rFonts w:ascii="Times New Roman" w:hAnsi="Times New Roman" w:hint="default"/>
      </w:rPr>
    </w:lvl>
    <w:lvl w:ilvl="3" w:tplc="43A46F20" w:tentative="1">
      <w:start w:val="1"/>
      <w:numFmt w:val="bullet"/>
      <w:lvlText w:val="-"/>
      <w:lvlJc w:val="left"/>
      <w:pPr>
        <w:tabs>
          <w:tab w:val="num" w:pos="2880"/>
        </w:tabs>
        <w:ind w:left="2880" w:hanging="360"/>
      </w:pPr>
      <w:rPr>
        <w:rFonts w:ascii="Times New Roman" w:hAnsi="Times New Roman" w:hint="default"/>
      </w:rPr>
    </w:lvl>
    <w:lvl w:ilvl="4" w:tplc="B7745A0C" w:tentative="1">
      <w:start w:val="1"/>
      <w:numFmt w:val="bullet"/>
      <w:lvlText w:val="-"/>
      <w:lvlJc w:val="left"/>
      <w:pPr>
        <w:tabs>
          <w:tab w:val="num" w:pos="3600"/>
        </w:tabs>
        <w:ind w:left="3600" w:hanging="360"/>
      </w:pPr>
      <w:rPr>
        <w:rFonts w:ascii="Times New Roman" w:hAnsi="Times New Roman" w:hint="default"/>
      </w:rPr>
    </w:lvl>
    <w:lvl w:ilvl="5" w:tplc="DA381E5E" w:tentative="1">
      <w:start w:val="1"/>
      <w:numFmt w:val="bullet"/>
      <w:lvlText w:val="-"/>
      <w:lvlJc w:val="left"/>
      <w:pPr>
        <w:tabs>
          <w:tab w:val="num" w:pos="4320"/>
        </w:tabs>
        <w:ind w:left="4320" w:hanging="360"/>
      </w:pPr>
      <w:rPr>
        <w:rFonts w:ascii="Times New Roman" w:hAnsi="Times New Roman" w:hint="default"/>
      </w:rPr>
    </w:lvl>
    <w:lvl w:ilvl="6" w:tplc="64DA56E4" w:tentative="1">
      <w:start w:val="1"/>
      <w:numFmt w:val="bullet"/>
      <w:lvlText w:val="-"/>
      <w:lvlJc w:val="left"/>
      <w:pPr>
        <w:tabs>
          <w:tab w:val="num" w:pos="5040"/>
        </w:tabs>
        <w:ind w:left="5040" w:hanging="360"/>
      </w:pPr>
      <w:rPr>
        <w:rFonts w:ascii="Times New Roman" w:hAnsi="Times New Roman" w:hint="default"/>
      </w:rPr>
    </w:lvl>
    <w:lvl w:ilvl="7" w:tplc="DF0433B2" w:tentative="1">
      <w:start w:val="1"/>
      <w:numFmt w:val="bullet"/>
      <w:lvlText w:val="-"/>
      <w:lvlJc w:val="left"/>
      <w:pPr>
        <w:tabs>
          <w:tab w:val="num" w:pos="5760"/>
        </w:tabs>
        <w:ind w:left="5760" w:hanging="360"/>
      </w:pPr>
      <w:rPr>
        <w:rFonts w:ascii="Times New Roman" w:hAnsi="Times New Roman" w:hint="default"/>
      </w:rPr>
    </w:lvl>
    <w:lvl w:ilvl="8" w:tplc="BD3AF68C" w:tentative="1">
      <w:start w:val="1"/>
      <w:numFmt w:val="bullet"/>
      <w:lvlText w:val="-"/>
      <w:lvlJc w:val="left"/>
      <w:pPr>
        <w:tabs>
          <w:tab w:val="num" w:pos="6480"/>
        </w:tabs>
        <w:ind w:left="6480" w:hanging="360"/>
      </w:pPr>
      <w:rPr>
        <w:rFonts w:ascii="Times New Roman" w:hAnsi="Times New Roman" w:hint="default"/>
      </w:rPr>
    </w:lvl>
  </w:abstractNum>
  <w:abstractNum w:abstractNumId="7">
    <w:nsid w:val="189D627F"/>
    <w:multiLevelType w:val="hybridMultilevel"/>
    <w:tmpl w:val="54DE1B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DE0121"/>
    <w:multiLevelType w:val="hybridMultilevel"/>
    <w:tmpl w:val="01B240A0"/>
    <w:lvl w:ilvl="0" w:tplc="E1EE0B6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1EC761AD"/>
    <w:multiLevelType w:val="hybridMultilevel"/>
    <w:tmpl w:val="A82C14E4"/>
    <w:lvl w:ilvl="0" w:tplc="D3A4CFE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3A64841"/>
    <w:multiLevelType w:val="hybridMultilevel"/>
    <w:tmpl w:val="6AACA9CC"/>
    <w:lvl w:ilvl="0" w:tplc="88E0819C">
      <w:start w:val="1"/>
      <w:numFmt w:val="bullet"/>
      <w:lvlText w:val=""/>
      <w:lvlJc w:val="left"/>
      <w:pPr>
        <w:tabs>
          <w:tab w:val="num" w:pos="720"/>
        </w:tabs>
        <w:ind w:left="720" w:hanging="360"/>
      </w:pPr>
      <w:rPr>
        <w:rFonts w:ascii="Wingdings 3" w:hAnsi="Wingdings 3" w:hint="default"/>
      </w:rPr>
    </w:lvl>
    <w:lvl w:ilvl="1" w:tplc="D682F5CC" w:tentative="1">
      <w:start w:val="1"/>
      <w:numFmt w:val="bullet"/>
      <w:lvlText w:val=""/>
      <w:lvlJc w:val="left"/>
      <w:pPr>
        <w:tabs>
          <w:tab w:val="num" w:pos="1440"/>
        </w:tabs>
        <w:ind w:left="1440" w:hanging="360"/>
      </w:pPr>
      <w:rPr>
        <w:rFonts w:ascii="Wingdings 3" w:hAnsi="Wingdings 3" w:hint="default"/>
      </w:rPr>
    </w:lvl>
    <w:lvl w:ilvl="2" w:tplc="55E8310E" w:tentative="1">
      <w:start w:val="1"/>
      <w:numFmt w:val="bullet"/>
      <w:lvlText w:val=""/>
      <w:lvlJc w:val="left"/>
      <w:pPr>
        <w:tabs>
          <w:tab w:val="num" w:pos="2160"/>
        </w:tabs>
        <w:ind w:left="2160" w:hanging="360"/>
      </w:pPr>
      <w:rPr>
        <w:rFonts w:ascii="Wingdings 3" w:hAnsi="Wingdings 3" w:hint="default"/>
      </w:rPr>
    </w:lvl>
    <w:lvl w:ilvl="3" w:tplc="2E500AF4" w:tentative="1">
      <w:start w:val="1"/>
      <w:numFmt w:val="bullet"/>
      <w:lvlText w:val=""/>
      <w:lvlJc w:val="left"/>
      <w:pPr>
        <w:tabs>
          <w:tab w:val="num" w:pos="2880"/>
        </w:tabs>
        <w:ind w:left="2880" w:hanging="360"/>
      </w:pPr>
      <w:rPr>
        <w:rFonts w:ascii="Wingdings 3" w:hAnsi="Wingdings 3" w:hint="default"/>
      </w:rPr>
    </w:lvl>
    <w:lvl w:ilvl="4" w:tplc="9C0850CA" w:tentative="1">
      <w:start w:val="1"/>
      <w:numFmt w:val="bullet"/>
      <w:lvlText w:val=""/>
      <w:lvlJc w:val="left"/>
      <w:pPr>
        <w:tabs>
          <w:tab w:val="num" w:pos="3600"/>
        </w:tabs>
        <w:ind w:left="3600" w:hanging="360"/>
      </w:pPr>
      <w:rPr>
        <w:rFonts w:ascii="Wingdings 3" w:hAnsi="Wingdings 3" w:hint="default"/>
      </w:rPr>
    </w:lvl>
    <w:lvl w:ilvl="5" w:tplc="D6F2B2B0" w:tentative="1">
      <w:start w:val="1"/>
      <w:numFmt w:val="bullet"/>
      <w:lvlText w:val=""/>
      <w:lvlJc w:val="left"/>
      <w:pPr>
        <w:tabs>
          <w:tab w:val="num" w:pos="4320"/>
        </w:tabs>
        <w:ind w:left="4320" w:hanging="360"/>
      </w:pPr>
      <w:rPr>
        <w:rFonts w:ascii="Wingdings 3" w:hAnsi="Wingdings 3" w:hint="default"/>
      </w:rPr>
    </w:lvl>
    <w:lvl w:ilvl="6" w:tplc="939E8FE4" w:tentative="1">
      <w:start w:val="1"/>
      <w:numFmt w:val="bullet"/>
      <w:lvlText w:val=""/>
      <w:lvlJc w:val="left"/>
      <w:pPr>
        <w:tabs>
          <w:tab w:val="num" w:pos="5040"/>
        </w:tabs>
        <w:ind w:left="5040" w:hanging="360"/>
      </w:pPr>
      <w:rPr>
        <w:rFonts w:ascii="Wingdings 3" w:hAnsi="Wingdings 3" w:hint="default"/>
      </w:rPr>
    </w:lvl>
    <w:lvl w:ilvl="7" w:tplc="8242ACB2" w:tentative="1">
      <w:start w:val="1"/>
      <w:numFmt w:val="bullet"/>
      <w:lvlText w:val=""/>
      <w:lvlJc w:val="left"/>
      <w:pPr>
        <w:tabs>
          <w:tab w:val="num" w:pos="5760"/>
        </w:tabs>
        <w:ind w:left="5760" w:hanging="360"/>
      </w:pPr>
      <w:rPr>
        <w:rFonts w:ascii="Wingdings 3" w:hAnsi="Wingdings 3" w:hint="default"/>
      </w:rPr>
    </w:lvl>
    <w:lvl w:ilvl="8" w:tplc="CF4E9F04" w:tentative="1">
      <w:start w:val="1"/>
      <w:numFmt w:val="bullet"/>
      <w:lvlText w:val=""/>
      <w:lvlJc w:val="left"/>
      <w:pPr>
        <w:tabs>
          <w:tab w:val="num" w:pos="6480"/>
        </w:tabs>
        <w:ind w:left="6480" w:hanging="360"/>
      </w:pPr>
      <w:rPr>
        <w:rFonts w:ascii="Wingdings 3" w:hAnsi="Wingdings 3" w:hint="default"/>
      </w:rPr>
    </w:lvl>
  </w:abstractNum>
  <w:abstractNum w:abstractNumId="11">
    <w:nsid w:val="282436CE"/>
    <w:multiLevelType w:val="hybridMultilevel"/>
    <w:tmpl w:val="2738F29A"/>
    <w:lvl w:ilvl="0" w:tplc="832C9B2A">
      <w:start w:val="1"/>
      <w:numFmt w:val="decimal"/>
      <w:lvlText w:val="%1."/>
      <w:lvlJc w:val="left"/>
      <w:pPr>
        <w:ind w:left="1152" w:hanging="360"/>
      </w:pPr>
      <w:rPr>
        <w:rFonts w:ascii="Times New Roman" w:eastAsiaTheme="minorHAnsi" w:hAnsi="Times New Roman" w:cs="Times New Roman"/>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2">
    <w:nsid w:val="285D3D45"/>
    <w:multiLevelType w:val="hybridMultilevel"/>
    <w:tmpl w:val="67745A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8E422B"/>
    <w:multiLevelType w:val="multilevel"/>
    <w:tmpl w:val="6F9C2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057726"/>
    <w:multiLevelType w:val="hybridMultilevel"/>
    <w:tmpl w:val="F2BCD4D4"/>
    <w:lvl w:ilvl="0" w:tplc="982EB0E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F5162A8"/>
    <w:multiLevelType w:val="hybridMultilevel"/>
    <w:tmpl w:val="360EFE32"/>
    <w:lvl w:ilvl="0" w:tplc="F326C0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F800B92"/>
    <w:multiLevelType w:val="multilevel"/>
    <w:tmpl w:val="38EC2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793C89"/>
    <w:multiLevelType w:val="hybridMultilevel"/>
    <w:tmpl w:val="085CECEC"/>
    <w:lvl w:ilvl="0" w:tplc="CC6A8CA4">
      <w:start w:val="1"/>
      <w:numFmt w:val="bullet"/>
      <w:lvlText w:val=""/>
      <w:lvlJc w:val="left"/>
      <w:pPr>
        <w:tabs>
          <w:tab w:val="num" w:pos="720"/>
        </w:tabs>
        <w:ind w:left="720" w:hanging="360"/>
      </w:pPr>
      <w:rPr>
        <w:rFonts w:ascii="Wingdings 3" w:hAnsi="Wingdings 3" w:hint="default"/>
      </w:rPr>
    </w:lvl>
    <w:lvl w:ilvl="1" w:tplc="1B922EAE" w:tentative="1">
      <w:start w:val="1"/>
      <w:numFmt w:val="bullet"/>
      <w:lvlText w:val=""/>
      <w:lvlJc w:val="left"/>
      <w:pPr>
        <w:tabs>
          <w:tab w:val="num" w:pos="1440"/>
        </w:tabs>
        <w:ind w:left="1440" w:hanging="360"/>
      </w:pPr>
      <w:rPr>
        <w:rFonts w:ascii="Wingdings 3" w:hAnsi="Wingdings 3" w:hint="default"/>
      </w:rPr>
    </w:lvl>
    <w:lvl w:ilvl="2" w:tplc="3F8071FA" w:tentative="1">
      <w:start w:val="1"/>
      <w:numFmt w:val="bullet"/>
      <w:lvlText w:val=""/>
      <w:lvlJc w:val="left"/>
      <w:pPr>
        <w:tabs>
          <w:tab w:val="num" w:pos="2160"/>
        </w:tabs>
        <w:ind w:left="2160" w:hanging="360"/>
      </w:pPr>
      <w:rPr>
        <w:rFonts w:ascii="Wingdings 3" w:hAnsi="Wingdings 3" w:hint="default"/>
      </w:rPr>
    </w:lvl>
    <w:lvl w:ilvl="3" w:tplc="F3FE010E" w:tentative="1">
      <w:start w:val="1"/>
      <w:numFmt w:val="bullet"/>
      <w:lvlText w:val=""/>
      <w:lvlJc w:val="left"/>
      <w:pPr>
        <w:tabs>
          <w:tab w:val="num" w:pos="2880"/>
        </w:tabs>
        <w:ind w:left="2880" w:hanging="360"/>
      </w:pPr>
      <w:rPr>
        <w:rFonts w:ascii="Wingdings 3" w:hAnsi="Wingdings 3" w:hint="default"/>
      </w:rPr>
    </w:lvl>
    <w:lvl w:ilvl="4" w:tplc="C4266980" w:tentative="1">
      <w:start w:val="1"/>
      <w:numFmt w:val="bullet"/>
      <w:lvlText w:val=""/>
      <w:lvlJc w:val="left"/>
      <w:pPr>
        <w:tabs>
          <w:tab w:val="num" w:pos="3600"/>
        </w:tabs>
        <w:ind w:left="3600" w:hanging="360"/>
      </w:pPr>
      <w:rPr>
        <w:rFonts w:ascii="Wingdings 3" w:hAnsi="Wingdings 3" w:hint="default"/>
      </w:rPr>
    </w:lvl>
    <w:lvl w:ilvl="5" w:tplc="AF2A68E8" w:tentative="1">
      <w:start w:val="1"/>
      <w:numFmt w:val="bullet"/>
      <w:lvlText w:val=""/>
      <w:lvlJc w:val="left"/>
      <w:pPr>
        <w:tabs>
          <w:tab w:val="num" w:pos="4320"/>
        </w:tabs>
        <w:ind w:left="4320" w:hanging="360"/>
      </w:pPr>
      <w:rPr>
        <w:rFonts w:ascii="Wingdings 3" w:hAnsi="Wingdings 3" w:hint="default"/>
      </w:rPr>
    </w:lvl>
    <w:lvl w:ilvl="6" w:tplc="0F22CE1A" w:tentative="1">
      <w:start w:val="1"/>
      <w:numFmt w:val="bullet"/>
      <w:lvlText w:val=""/>
      <w:lvlJc w:val="left"/>
      <w:pPr>
        <w:tabs>
          <w:tab w:val="num" w:pos="5040"/>
        </w:tabs>
        <w:ind w:left="5040" w:hanging="360"/>
      </w:pPr>
      <w:rPr>
        <w:rFonts w:ascii="Wingdings 3" w:hAnsi="Wingdings 3" w:hint="default"/>
      </w:rPr>
    </w:lvl>
    <w:lvl w:ilvl="7" w:tplc="79BC9D6C" w:tentative="1">
      <w:start w:val="1"/>
      <w:numFmt w:val="bullet"/>
      <w:lvlText w:val=""/>
      <w:lvlJc w:val="left"/>
      <w:pPr>
        <w:tabs>
          <w:tab w:val="num" w:pos="5760"/>
        </w:tabs>
        <w:ind w:left="5760" w:hanging="360"/>
      </w:pPr>
      <w:rPr>
        <w:rFonts w:ascii="Wingdings 3" w:hAnsi="Wingdings 3" w:hint="default"/>
      </w:rPr>
    </w:lvl>
    <w:lvl w:ilvl="8" w:tplc="B07AE3B4" w:tentative="1">
      <w:start w:val="1"/>
      <w:numFmt w:val="bullet"/>
      <w:lvlText w:val=""/>
      <w:lvlJc w:val="left"/>
      <w:pPr>
        <w:tabs>
          <w:tab w:val="num" w:pos="6480"/>
        </w:tabs>
        <w:ind w:left="6480" w:hanging="360"/>
      </w:pPr>
      <w:rPr>
        <w:rFonts w:ascii="Wingdings 3" w:hAnsi="Wingdings 3" w:hint="default"/>
      </w:rPr>
    </w:lvl>
  </w:abstractNum>
  <w:abstractNum w:abstractNumId="18">
    <w:nsid w:val="30AF6AF2"/>
    <w:multiLevelType w:val="hybridMultilevel"/>
    <w:tmpl w:val="5588A6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32BD3A9D"/>
    <w:multiLevelType w:val="hybridMultilevel"/>
    <w:tmpl w:val="C94C27A2"/>
    <w:lvl w:ilvl="0" w:tplc="B7FA8E36">
      <w:start w:val="1"/>
      <w:numFmt w:val="bullet"/>
      <w:lvlText w:val="•"/>
      <w:lvlJc w:val="left"/>
      <w:pPr>
        <w:tabs>
          <w:tab w:val="num" w:pos="720"/>
        </w:tabs>
        <w:ind w:left="720" w:hanging="360"/>
      </w:pPr>
      <w:rPr>
        <w:rFonts w:ascii="Arial" w:hAnsi="Arial" w:hint="default"/>
      </w:rPr>
    </w:lvl>
    <w:lvl w:ilvl="1" w:tplc="4718C3AC" w:tentative="1">
      <w:start w:val="1"/>
      <w:numFmt w:val="bullet"/>
      <w:lvlText w:val="•"/>
      <w:lvlJc w:val="left"/>
      <w:pPr>
        <w:tabs>
          <w:tab w:val="num" w:pos="1440"/>
        </w:tabs>
        <w:ind w:left="1440" w:hanging="360"/>
      </w:pPr>
      <w:rPr>
        <w:rFonts w:ascii="Arial" w:hAnsi="Arial" w:hint="default"/>
      </w:rPr>
    </w:lvl>
    <w:lvl w:ilvl="2" w:tplc="5AACEB58" w:tentative="1">
      <w:start w:val="1"/>
      <w:numFmt w:val="bullet"/>
      <w:lvlText w:val="•"/>
      <w:lvlJc w:val="left"/>
      <w:pPr>
        <w:tabs>
          <w:tab w:val="num" w:pos="2160"/>
        </w:tabs>
        <w:ind w:left="2160" w:hanging="360"/>
      </w:pPr>
      <w:rPr>
        <w:rFonts w:ascii="Arial" w:hAnsi="Arial" w:hint="default"/>
      </w:rPr>
    </w:lvl>
    <w:lvl w:ilvl="3" w:tplc="3CD2C572" w:tentative="1">
      <w:start w:val="1"/>
      <w:numFmt w:val="bullet"/>
      <w:lvlText w:val="•"/>
      <w:lvlJc w:val="left"/>
      <w:pPr>
        <w:tabs>
          <w:tab w:val="num" w:pos="2880"/>
        </w:tabs>
        <w:ind w:left="2880" w:hanging="360"/>
      </w:pPr>
      <w:rPr>
        <w:rFonts w:ascii="Arial" w:hAnsi="Arial" w:hint="default"/>
      </w:rPr>
    </w:lvl>
    <w:lvl w:ilvl="4" w:tplc="3252E6EC" w:tentative="1">
      <w:start w:val="1"/>
      <w:numFmt w:val="bullet"/>
      <w:lvlText w:val="•"/>
      <w:lvlJc w:val="left"/>
      <w:pPr>
        <w:tabs>
          <w:tab w:val="num" w:pos="3600"/>
        </w:tabs>
        <w:ind w:left="3600" w:hanging="360"/>
      </w:pPr>
      <w:rPr>
        <w:rFonts w:ascii="Arial" w:hAnsi="Arial" w:hint="default"/>
      </w:rPr>
    </w:lvl>
    <w:lvl w:ilvl="5" w:tplc="6F30FF60" w:tentative="1">
      <w:start w:val="1"/>
      <w:numFmt w:val="bullet"/>
      <w:lvlText w:val="•"/>
      <w:lvlJc w:val="left"/>
      <w:pPr>
        <w:tabs>
          <w:tab w:val="num" w:pos="4320"/>
        </w:tabs>
        <w:ind w:left="4320" w:hanging="360"/>
      </w:pPr>
      <w:rPr>
        <w:rFonts w:ascii="Arial" w:hAnsi="Arial" w:hint="default"/>
      </w:rPr>
    </w:lvl>
    <w:lvl w:ilvl="6" w:tplc="9126DDF0" w:tentative="1">
      <w:start w:val="1"/>
      <w:numFmt w:val="bullet"/>
      <w:lvlText w:val="•"/>
      <w:lvlJc w:val="left"/>
      <w:pPr>
        <w:tabs>
          <w:tab w:val="num" w:pos="5040"/>
        </w:tabs>
        <w:ind w:left="5040" w:hanging="360"/>
      </w:pPr>
      <w:rPr>
        <w:rFonts w:ascii="Arial" w:hAnsi="Arial" w:hint="default"/>
      </w:rPr>
    </w:lvl>
    <w:lvl w:ilvl="7" w:tplc="FFF4D60A" w:tentative="1">
      <w:start w:val="1"/>
      <w:numFmt w:val="bullet"/>
      <w:lvlText w:val="•"/>
      <w:lvlJc w:val="left"/>
      <w:pPr>
        <w:tabs>
          <w:tab w:val="num" w:pos="5760"/>
        </w:tabs>
        <w:ind w:left="5760" w:hanging="360"/>
      </w:pPr>
      <w:rPr>
        <w:rFonts w:ascii="Arial" w:hAnsi="Arial" w:hint="default"/>
      </w:rPr>
    </w:lvl>
    <w:lvl w:ilvl="8" w:tplc="E9C6E3E8" w:tentative="1">
      <w:start w:val="1"/>
      <w:numFmt w:val="bullet"/>
      <w:lvlText w:val="•"/>
      <w:lvlJc w:val="left"/>
      <w:pPr>
        <w:tabs>
          <w:tab w:val="num" w:pos="6480"/>
        </w:tabs>
        <w:ind w:left="6480" w:hanging="360"/>
      </w:pPr>
      <w:rPr>
        <w:rFonts w:ascii="Arial" w:hAnsi="Arial" w:hint="default"/>
      </w:rPr>
    </w:lvl>
  </w:abstractNum>
  <w:abstractNum w:abstractNumId="20">
    <w:nsid w:val="35647A28"/>
    <w:multiLevelType w:val="multilevel"/>
    <w:tmpl w:val="4502B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517280"/>
    <w:multiLevelType w:val="hybridMultilevel"/>
    <w:tmpl w:val="5A0CF110"/>
    <w:lvl w:ilvl="0" w:tplc="13DC556A">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2">
    <w:nsid w:val="365C31CE"/>
    <w:multiLevelType w:val="hybridMultilevel"/>
    <w:tmpl w:val="6B2E500C"/>
    <w:lvl w:ilvl="0" w:tplc="04190001">
      <w:numFmt w:val="bullet"/>
      <w:lvlText w:val=""/>
      <w:lvlJc w:val="left"/>
      <w:pPr>
        <w:ind w:left="7732" w:hanging="360"/>
      </w:pPr>
      <w:rPr>
        <w:rFonts w:ascii="Symbol" w:eastAsia="Times New Roman" w:hAnsi="Symbol" w:cs="Times New Roman" w:hint="default"/>
      </w:rPr>
    </w:lvl>
    <w:lvl w:ilvl="1" w:tplc="04190003">
      <w:start w:val="1"/>
      <w:numFmt w:val="bullet"/>
      <w:lvlText w:val="o"/>
      <w:lvlJc w:val="left"/>
      <w:pPr>
        <w:ind w:left="8452" w:hanging="360"/>
      </w:pPr>
      <w:rPr>
        <w:rFonts w:ascii="Courier New" w:hAnsi="Courier New" w:cs="Courier New" w:hint="default"/>
      </w:rPr>
    </w:lvl>
    <w:lvl w:ilvl="2" w:tplc="04190005">
      <w:start w:val="1"/>
      <w:numFmt w:val="bullet"/>
      <w:lvlText w:val=""/>
      <w:lvlJc w:val="left"/>
      <w:pPr>
        <w:ind w:left="9172" w:hanging="360"/>
      </w:pPr>
      <w:rPr>
        <w:rFonts w:ascii="Wingdings" w:hAnsi="Wingdings" w:hint="default"/>
      </w:rPr>
    </w:lvl>
    <w:lvl w:ilvl="3" w:tplc="04190001">
      <w:start w:val="1"/>
      <w:numFmt w:val="bullet"/>
      <w:lvlText w:val=""/>
      <w:lvlJc w:val="left"/>
      <w:pPr>
        <w:ind w:left="9892" w:hanging="360"/>
      </w:pPr>
      <w:rPr>
        <w:rFonts w:ascii="Symbol" w:hAnsi="Symbol" w:hint="default"/>
      </w:rPr>
    </w:lvl>
    <w:lvl w:ilvl="4" w:tplc="04190003">
      <w:start w:val="1"/>
      <w:numFmt w:val="bullet"/>
      <w:lvlText w:val="o"/>
      <w:lvlJc w:val="left"/>
      <w:pPr>
        <w:ind w:left="10612" w:hanging="360"/>
      </w:pPr>
      <w:rPr>
        <w:rFonts w:ascii="Courier New" w:hAnsi="Courier New" w:cs="Courier New" w:hint="default"/>
      </w:rPr>
    </w:lvl>
    <w:lvl w:ilvl="5" w:tplc="04190005">
      <w:start w:val="1"/>
      <w:numFmt w:val="bullet"/>
      <w:lvlText w:val=""/>
      <w:lvlJc w:val="left"/>
      <w:pPr>
        <w:ind w:left="11332" w:hanging="360"/>
      </w:pPr>
      <w:rPr>
        <w:rFonts w:ascii="Wingdings" w:hAnsi="Wingdings" w:hint="default"/>
      </w:rPr>
    </w:lvl>
    <w:lvl w:ilvl="6" w:tplc="04190001">
      <w:start w:val="1"/>
      <w:numFmt w:val="bullet"/>
      <w:lvlText w:val=""/>
      <w:lvlJc w:val="left"/>
      <w:pPr>
        <w:ind w:left="12052" w:hanging="360"/>
      </w:pPr>
      <w:rPr>
        <w:rFonts w:ascii="Symbol" w:hAnsi="Symbol" w:hint="default"/>
      </w:rPr>
    </w:lvl>
    <w:lvl w:ilvl="7" w:tplc="04190003">
      <w:start w:val="1"/>
      <w:numFmt w:val="bullet"/>
      <w:lvlText w:val="o"/>
      <w:lvlJc w:val="left"/>
      <w:pPr>
        <w:ind w:left="12772" w:hanging="360"/>
      </w:pPr>
      <w:rPr>
        <w:rFonts w:ascii="Courier New" w:hAnsi="Courier New" w:cs="Courier New" w:hint="default"/>
      </w:rPr>
    </w:lvl>
    <w:lvl w:ilvl="8" w:tplc="04190005">
      <w:start w:val="1"/>
      <w:numFmt w:val="bullet"/>
      <w:lvlText w:val=""/>
      <w:lvlJc w:val="left"/>
      <w:pPr>
        <w:ind w:left="13492" w:hanging="360"/>
      </w:pPr>
      <w:rPr>
        <w:rFonts w:ascii="Wingdings" w:hAnsi="Wingdings" w:hint="default"/>
      </w:rPr>
    </w:lvl>
  </w:abstractNum>
  <w:abstractNum w:abstractNumId="23">
    <w:nsid w:val="3A8F45A9"/>
    <w:multiLevelType w:val="hybridMultilevel"/>
    <w:tmpl w:val="586EC71E"/>
    <w:lvl w:ilvl="0" w:tplc="3F70FB6C">
      <w:start w:val="1"/>
      <w:numFmt w:val="bullet"/>
      <w:lvlText w:val="•"/>
      <w:lvlJc w:val="left"/>
      <w:pPr>
        <w:tabs>
          <w:tab w:val="num" w:pos="720"/>
        </w:tabs>
        <w:ind w:left="720" w:hanging="360"/>
      </w:pPr>
      <w:rPr>
        <w:rFonts w:ascii="Arial" w:hAnsi="Arial" w:hint="default"/>
      </w:rPr>
    </w:lvl>
    <w:lvl w:ilvl="1" w:tplc="F0B61916" w:tentative="1">
      <w:start w:val="1"/>
      <w:numFmt w:val="bullet"/>
      <w:lvlText w:val="•"/>
      <w:lvlJc w:val="left"/>
      <w:pPr>
        <w:tabs>
          <w:tab w:val="num" w:pos="1440"/>
        </w:tabs>
        <w:ind w:left="1440" w:hanging="360"/>
      </w:pPr>
      <w:rPr>
        <w:rFonts w:ascii="Arial" w:hAnsi="Arial" w:hint="default"/>
      </w:rPr>
    </w:lvl>
    <w:lvl w:ilvl="2" w:tplc="E3748DDE" w:tentative="1">
      <w:start w:val="1"/>
      <w:numFmt w:val="bullet"/>
      <w:lvlText w:val="•"/>
      <w:lvlJc w:val="left"/>
      <w:pPr>
        <w:tabs>
          <w:tab w:val="num" w:pos="2160"/>
        </w:tabs>
        <w:ind w:left="2160" w:hanging="360"/>
      </w:pPr>
      <w:rPr>
        <w:rFonts w:ascii="Arial" w:hAnsi="Arial" w:hint="default"/>
      </w:rPr>
    </w:lvl>
    <w:lvl w:ilvl="3" w:tplc="F7B80C4A" w:tentative="1">
      <w:start w:val="1"/>
      <w:numFmt w:val="bullet"/>
      <w:lvlText w:val="•"/>
      <w:lvlJc w:val="left"/>
      <w:pPr>
        <w:tabs>
          <w:tab w:val="num" w:pos="2880"/>
        </w:tabs>
        <w:ind w:left="2880" w:hanging="360"/>
      </w:pPr>
      <w:rPr>
        <w:rFonts w:ascii="Arial" w:hAnsi="Arial" w:hint="default"/>
      </w:rPr>
    </w:lvl>
    <w:lvl w:ilvl="4" w:tplc="ECFC0CFC" w:tentative="1">
      <w:start w:val="1"/>
      <w:numFmt w:val="bullet"/>
      <w:lvlText w:val="•"/>
      <w:lvlJc w:val="left"/>
      <w:pPr>
        <w:tabs>
          <w:tab w:val="num" w:pos="3600"/>
        </w:tabs>
        <w:ind w:left="3600" w:hanging="360"/>
      </w:pPr>
      <w:rPr>
        <w:rFonts w:ascii="Arial" w:hAnsi="Arial" w:hint="default"/>
      </w:rPr>
    </w:lvl>
    <w:lvl w:ilvl="5" w:tplc="82849DE2" w:tentative="1">
      <w:start w:val="1"/>
      <w:numFmt w:val="bullet"/>
      <w:lvlText w:val="•"/>
      <w:lvlJc w:val="left"/>
      <w:pPr>
        <w:tabs>
          <w:tab w:val="num" w:pos="4320"/>
        </w:tabs>
        <w:ind w:left="4320" w:hanging="360"/>
      </w:pPr>
      <w:rPr>
        <w:rFonts w:ascii="Arial" w:hAnsi="Arial" w:hint="default"/>
      </w:rPr>
    </w:lvl>
    <w:lvl w:ilvl="6" w:tplc="8AFC4D26" w:tentative="1">
      <w:start w:val="1"/>
      <w:numFmt w:val="bullet"/>
      <w:lvlText w:val="•"/>
      <w:lvlJc w:val="left"/>
      <w:pPr>
        <w:tabs>
          <w:tab w:val="num" w:pos="5040"/>
        </w:tabs>
        <w:ind w:left="5040" w:hanging="360"/>
      </w:pPr>
      <w:rPr>
        <w:rFonts w:ascii="Arial" w:hAnsi="Arial" w:hint="default"/>
      </w:rPr>
    </w:lvl>
    <w:lvl w:ilvl="7" w:tplc="32764844" w:tentative="1">
      <w:start w:val="1"/>
      <w:numFmt w:val="bullet"/>
      <w:lvlText w:val="•"/>
      <w:lvlJc w:val="left"/>
      <w:pPr>
        <w:tabs>
          <w:tab w:val="num" w:pos="5760"/>
        </w:tabs>
        <w:ind w:left="5760" w:hanging="360"/>
      </w:pPr>
      <w:rPr>
        <w:rFonts w:ascii="Arial" w:hAnsi="Arial" w:hint="default"/>
      </w:rPr>
    </w:lvl>
    <w:lvl w:ilvl="8" w:tplc="C156B508" w:tentative="1">
      <w:start w:val="1"/>
      <w:numFmt w:val="bullet"/>
      <w:lvlText w:val="•"/>
      <w:lvlJc w:val="left"/>
      <w:pPr>
        <w:tabs>
          <w:tab w:val="num" w:pos="6480"/>
        </w:tabs>
        <w:ind w:left="6480" w:hanging="360"/>
      </w:pPr>
      <w:rPr>
        <w:rFonts w:ascii="Arial" w:hAnsi="Arial" w:hint="default"/>
      </w:rPr>
    </w:lvl>
  </w:abstractNum>
  <w:abstractNum w:abstractNumId="24">
    <w:nsid w:val="3F0267A1"/>
    <w:multiLevelType w:val="hybridMultilevel"/>
    <w:tmpl w:val="00F05A36"/>
    <w:lvl w:ilvl="0" w:tplc="F57075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5812879"/>
    <w:multiLevelType w:val="hybridMultilevel"/>
    <w:tmpl w:val="E7F2CF3C"/>
    <w:lvl w:ilvl="0" w:tplc="88E2CCD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6">
    <w:nsid w:val="4FCF740F"/>
    <w:multiLevelType w:val="hybridMultilevel"/>
    <w:tmpl w:val="00980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637A37"/>
    <w:multiLevelType w:val="hybridMultilevel"/>
    <w:tmpl w:val="980A2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8B344F"/>
    <w:multiLevelType w:val="hybridMultilevel"/>
    <w:tmpl w:val="62A82756"/>
    <w:lvl w:ilvl="0" w:tplc="69401554">
      <w:start w:val="2"/>
      <w:numFmt w:val="decimal"/>
      <w:lvlText w:val="%1."/>
      <w:lvlJc w:val="left"/>
      <w:pPr>
        <w:ind w:left="370" w:hanging="360"/>
      </w:pPr>
      <w:rPr>
        <w:rFonts w:cs="Times New Roman" w:hint="default"/>
        <w:color w:val="000000"/>
      </w:rPr>
    </w:lvl>
    <w:lvl w:ilvl="1" w:tplc="04190019" w:tentative="1">
      <w:start w:val="1"/>
      <w:numFmt w:val="lowerLetter"/>
      <w:lvlText w:val="%2."/>
      <w:lvlJc w:val="left"/>
      <w:pPr>
        <w:ind w:left="1090" w:hanging="360"/>
      </w:pPr>
      <w:rPr>
        <w:rFonts w:cs="Times New Roman"/>
      </w:rPr>
    </w:lvl>
    <w:lvl w:ilvl="2" w:tplc="0419001B" w:tentative="1">
      <w:start w:val="1"/>
      <w:numFmt w:val="lowerRoman"/>
      <w:lvlText w:val="%3."/>
      <w:lvlJc w:val="right"/>
      <w:pPr>
        <w:ind w:left="1810" w:hanging="180"/>
      </w:pPr>
      <w:rPr>
        <w:rFonts w:cs="Times New Roman"/>
      </w:rPr>
    </w:lvl>
    <w:lvl w:ilvl="3" w:tplc="0419000F" w:tentative="1">
      <w:start w:val="1"/>
      <w:numFmt w:val="decimal"/>
      <w:lvlText w:val="%4."/>
      <w:lvlJc w:val="left"/>
      <w:pPr>
        <w:ind w:left="2530" w:hanging="360"/>
      </w:pPr>
      <w:rPr>
        <w:rFonts w:cs="Times New Roman"/>
      </w:rPr>
    </w:lvl>
    <w:lvl w:ilvl="4" w:tplc="04190019" w:tentative="1">
      <w:start w:val="1"/>
      <w:numFmt w:val="lowerLetter"/>
      <w:lvlText w:val="%5."/>
      <w:lvlJc w:val="left"/>
      <w:pPr>
        <w:ind w:left="3250" w:hanging="360"/>
      </w:pPr>
      <w:rPr>
        <w:rFonts w:cs="Times New Roman"/>
      </w:rPr>
    </w:lvl>
    <w:lvl w:ilvl="5" w:tplc="0419001B" w:tentative="1">
      <w:start w:val="1"/>
      <w:numFmt w:val="lowerRoman"/>
      <w:lvlText w:val="%6."/>
      <w:lvlJc w:val="right"/>
      <w:pPr>
        <w:ind w:left="3970" w:hanging="180"/>
      </w:pPr>
      <w:rPr>
        <w:rFonts w:cs="Times New Roman"/>
      </w:rPr>
    </w:lvl>
    <w:lvl w:ilvl="6" w:tplc="0419000F" w:tentative="1">
      <w:start w:val="1"/>
      <w:numFmt w:val="decimal"/>
      <w:lvlText w:val="%7."/>
      <w:lvlJc w:val="left"/>
      <w:pPr>
        <w:ind w:left="4690" w:hanging="360"/>
      </w:pPr>
      <w:rPr>
        <w:rFonts w:cs="Times New Roman"/>
      </w:rPr>
    </w:lvl>
    <w:lvl w:ilvl="7" w:tplc="04190019" w:tentative="1">
      <w:start w:val="1"/>
      <w:numFmt w:val="lowerLetter"/>
      <w:lvlText w:val="%8."/>
      <w:lvlJc w:val="left"/>
      <w:pPr>
        <w:ind w:left="5410" w:hanging="360"/>
      </w:pPr>
      <w:rPr>
        <w:rFonts w:cs="Times New Roman"/>
      </w:rPr>
    </w:lvl>
    <w:lvl w:ilvl="8" w:tplc="0419001B" w:tentative="1">
      <w:start w:val="1"/>
      <w:numFmt w:val="lowerRoman"/>
      <w:lvlText w:val="%9."/>
      <w:lvlJc w:val="right"/>
      <w:pPr>
        <w:ind w:left="6130" w:hanging="180"/>
      </w:pPr>
      <w:rPr>
        <w:rFonts w:cs="Times New Roman"/>
      </w:rPr>
    </w:lvl>
  </w:abstractNum>
  <w:abstractNum w:abstractNumId="29">
    <w:nsid w:val="58602453"/>
    <w:multiLevelType w:val="multilevel"/>
    <w:tmpl w:val="1C44B7F0"/>
    <w:lvl w:ilvl="0">
      <w:start w:val="1"/>
      <w:numFmt w:val="decimal"/>
      <w:lvlText w:val="%1."/>
      <w:lvlJc w:val="left"/>
      <w:pPr>
        <w:ind w:left="1920" w:hanging="360"/>
      </w:pPr>
      <w:rPr>
        <w:rFonts w:cs="Times New Roman" w:hint="default"/>
      </w:rPr>
    </w:lvl>
    <w:lvl w:ilvl="1">
      <w:start w:val="2"/>
      <w:numFmt w:val="decimal"/>
      <w:isLgl/>
      <w:lvlText w:val="%1.%2."/>
      <w:lvlJc w:val="left"/>
      <w:pPr>
        <w:ind w:left="730" w:hanging="720"/>
      </w:pPr>
      <w:rPr>
        <w:rFonts w:cs="Times New Roman" w:hint="default"/>
      </w:rPr>
    </w:lvl>
    <w:lvl w:ilvl="2">
      <w:start w:val="1"/>
      <w:numFmt w:val="decimal"/>
      <w:isLgl/>
      <w:lvlText w:val="%1.%2.%3."/>
      <w:lvlJc w:val="left"/>
      <w:pPr>
        <w:ind w:left="730" w:hanging="720"/>
      </w:pPr>
      <w:rPr>
        <w:rFonts w:cs="Times New Roman" w:hint="default"/>
      </w:rPr>
    </w:lvl>
    <w:lvl w:ilvl="3">
      <w:start w:val="1"/>
      <w:numFmt w:val="decimal"/>
      <w:isLgl/>
      <w:lvlText w:val="%1.%2.%3.%4."/>
      <w:lvlJc w:val="left"/>
      <w:pPr>
        <w:ind w:left="1090" w:hanging="1080"/>
      </w:pPr>
      <w:rPr>
        <w:rFonts w:cs="Times New Roman" w:hint="default"/>
      </w:rPr>
    </w:lvl>
    <w:lvl w:ilvl="4">
      <w:start w:val="1"/>
      <w:numFmt w:val="decimal"/>
      <w:isLgl/>
      <w:lvlText w:val="%1.%2.%3.%4.%5."/>
      <w:lvlJc w:val="left"/>
      <w:pPr>
        <w:ind w:left="1090" w:hanging="1080"/>
      </w:pPr>
      <w:rPr>
        <w:rFonts w:cs="Times New Roman" w:hint="default"/>
      </w:rPr>
    </w:lvl>
    <w:lvl w:ilvl="5">
      <w:start w:val="1"/>
      <w:numFmt w:val="decimal"/>
      <w:isLgl/>
      <w:lvlText w:val="%1.%2.%3.%4.%5.%6."/>
      <w:lvlJc w:val="left"/>
      <w:pPr>
        <w:ind w:left="1450" w:hanging="1440"/>
      </w:pPr>
      <w:rPr>
        <w:rFonts w:cs="Times New Roman" w:hint="default"/>
      </w:rPr>
    </w:lvl>
    <w:lvl w:ilvl="6">
      <w:start w:val="1"/>
      <w:numFmt w:val="decimal"/>
      <w:isLgl/>
      <w:lvlText w:val="%1.%2.%3.%4.%5.%6.%7."/>
      <w:lvlJc w:val="left"/>
      <w:pPr>
        <w:ind w:left="1810" w:hanging="1800"/>
      </w:pPr>
      <w:rPr>
        <w:rFonts w:cs="Times New Roman" w:hint="default"/>
      </w:rPr>
    </w:lvl>
    <w:lvl w:ilvl="7">
      <w:start w:val="1"/>
      <w:numFmt w:val="decimal"/>
      <w:isLgl/>
      <w:lvlText w:val="%1.%2.%3.%4.%5.%6.%7.%8."/>
      <w:lvlJc w:val="left"/>
      <w:pPr>
        <w:ind w:left="1810" w:hanging="1800"/>
      </w:pPr>
      <w:rPr>
        <w:rFonts w:cs="Times New Roman" w:hint="default"/>
      </w:rPr>
    </w:lvl>
    <w:lvl w:ilvl="8">
      <w:start w:val="1"/>
      <w:numFmt w:val="decimal"/>
      <w:isLgl/>
      <w:lvlText w:val="%1.%2.%3.%4.%5.%6.%7.%8.%9."/>
      <w:lvlJc w:val="left"/>
      <w:pPr>
        <w:ind w:left="2170" w:hanging="2160"/>
      </w:pPr>
      <w:rPr>
        <w:rFonts w:cs="Times New Roman" w:hint="default"/>
      </w:rPr>
    </w:lvl>
  </w:abstractNum>
  <w:abstractNum w:abstractNumId="30">
    <w:nsid w:val="645D1B60"/>
    <w:multiLevelType w:val="hybridMultilevel"/>
    <w:tmpl w:val="C60685AE"/>
    <w:lvl w:ilvl="0" w:tplc="F52A068A">
      <w:start w:val="1"/>
      <w:numFmt w:val="bullet"/>
      <w:lvlText w:val=""/>
      <w:lvlJc w:val="left"/>
      <w:pPr>
        <w:tabs>
          <w:tab w:val="num" w:pos="720"/>
        </w:tabs>
        <w:ind w:left="720" w:hanging="360"/>
      </w:pPr>
      <w:rPr>
        <w:rFonts w:ascii="Wingdings" w:hAnsi="Wingdings" w:hint="default"/>
      </w:rPr>
    </w:lvl>
    <w:lvl w:ilvl="1" w:tplc="586A5728" w:tentative="1">
      <w:start w:val="1"/>
      <w:numFmt w:val="bullet"/>
      <w:lvlText w:val=""/>
      <w:lvlJc w:val="left"/>
      <w:pPr>
        <w:tabs>
          <w:tab w:val="num" w:pos="1440"/>
        </w:tabs>
        <w:ind w:left="1440" w:hanging="360"/>
      </w:pPr>
      <w:rPr>
        <w:rFonts w:ascii="Wingdings" w:hAnsi="Wingdings" w:hint="default"/>
      </w:rPr>
    </w:lvl>
    <w:lvl w:ilvl="2" w:tplc="1570C7A8" w:tentative="1">
      <w:start w:val="1"/>
      <w:numFmt w:val="bullet"/>
      <w:lvlText w:val=""/>
      <w:lvlJc w:val="left"/>
      <w:pPr>
        <w:tabs>
          <w:tab w:val="num" w:pos="2160"/>
        </w:tabs>
        <w:ind w:left="2160" w:hanging="360"/>
      </w:pPr>
      <w:rPr>
        <w:rFonts w:ascii="Wingdings" w:hAnsi="Wingdings" w:hint="default"/>
      </w:rPr>
    </w:lvl>
    <w:lvl w:ilvl="3" w:tplc="ED4054BC" w:tentative="1">
      <w:start w:val="1"/>
      <w:numFmt w:val="bullet"/>
      <w:lvlText w:val=""/>
      <w:lvlJc w:val="left"/>
      <w:pPr>
        <w:tabs>
          <w:tab w:val="num" w:pos="2880"/>
        </w:tabs>
        <w:ind w:left="2880" w:hanging="360"/>
      </w:pPr>
      <w:rPr>
        <w:rFonts w:ascii="Wingdings" w:hAnsi="Wingdings" w:hint="default"/>
      </w:rPr>
    </w:lvl>
    <w:lvl w:ilvl="4" w:tplc="080AEBDE" w:tentative="1">
      <w:start w:val="1"/>
      <w:numFmt w:val="bullet"/>
      <w:lvlText w:val=""/>
      <w:lvlJc w:val="left"/>
      <w:pPr>
        <w:tabs>
          <w:tab w:val="num" w:pos="3600"/>
        </w:tabs>
        <w:ind w:left="3600" w:hanging="360"/>
      </w:pPr>
      <w:rPr>
        <w:rFonts w:ascii="Wingdings" w:hAnsi="Wingdings" w:hint="default"/>
      </w:rPr>
    </w:lvl>
    <w:lvl w:ilvl="5" w:tplc="241CD368" w:tentative="1">
      <w:start w:val="1"/>
      <w:numFmt w:val="bullet"/>
      <w:lvlText w:val=""/>
      <w:lvlJc w:val="left"/>
      <w:pPr>
        <w:tabs>
          <w:tab w:val="num" w:pos="4320"/>
        </w:tabs>
        <w:ind w:left="4320" w:hanging="360"/>
      </w:pPr>
      <w:rPr>
        <w:rFonts w:ascii="Wingdings" w:hAnsi="Wingdings" w:hint="default"/>
      </w:rPr>
    </w:lvl>
    <w:lvl w:ilvl="6" w:tplc="EFE495BC" w:tentative="1">
      <w:start w:val="1"/>
      <w:numFmt w:val="bullet"/>
      <w:lvlText w:val=""/>
      <w:lvlJc w:val="left"/>
      <w:pPr>
        <w:tabs>
          <w:tab w:val="num" w:pos="5040"/>
        </w:tabs>
        <w:ind w:left="5040" w:hanging="360"/>
      </w:pPr>
      <w:rPr>
        <w:rFonts w:ascii="Wingdings" w:hAnsi="Wingdings" w:hint="default"/>
      </w:rPr>
    </w:lvl>
    <w:lvl w:ilvl="7" w:tplc="C7689176" w:tentative="1">
      <w:start w:val="1"/>
      <w:numFmt w:val="bullet"/>
      <w:lvlText w:val=""/>
      <w:lvlJc w:val="left"/>
      <w:pPr>
        <w:tabs>
          <w:tab w:val="num" w:pos="5760"/>
        </w:tabs>
        <w:ind w:left="5760" w:hanging="360"/>
      </w:pPr>
      <w:rPr>
        <w:rFonts w:ascii="Wingdings" w:hAnsi="Wingdings" w:hint="default"/>
      </w:rPr>
    </w:lvl>
    <w:lvl w:ilvl="8" w:tplc="D0922A8E" w:tentative="1">
      <w:start w:val="1"/>
      <w:numFmt w:val="bullet"/>
      <w:lvlText w:val=""/>
      <w:lvlJc w:val="left"/>
      <w:pPr>
        <w:tabs>
          <w:tab w:val="num" w:pos="6480"/>
        </w:tabs>
        <w:ind w:left="6480" w:hanging="360"/>
      </w:pPr>
      <w:rPr>
        <w:rFonts w:ascii="Wingdings" w:hAnsi="Wingdings" w:hint="default"/>
      </w:rPr>
    </w:lvl>
  </w:abstractNum>
  <w:abstractNum w:abstractNumId="31">
    <w:nsid w:val="6CBC463D"/>
    <w:multiLevelType w:val="hybridMultilevel"/>
    <w:tmpl w:val="C082DA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1F7D29"/>
    <w:multiLevelType w:val="hybridMultilevel"/>
    <w:tmpl w:val="1B584F50"/>
    <w:lvl w:ilvl="0" w:tplc="DD024ECA">
      <w:start w:val="2025"/>
      <w:numFmt w:val="decimal"/>
      <w:lvlText w:val="%1"/>
      <w:lvlJc w:val="left"/>
      <w:pPr>
        <w:ind w:left="450" w:hanging="42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3">
    <w:nsid w:val="763119D4"/>
    <w:multiLevelType w:val="hybridMultilevel"/>
    <w:tmpl w:val="1BDE929C"/>
    <w:lvl w:ilvl="0" w:tplc="038EB218">
      <w:start w:val="1"/>
      <w:numFmt w:val="bullet"/>
      <w:lvlText w:val=""/>
      <w:lvlJc w:val="left"/>
      <w:pPr>
        <w:tabs>
          <w:tab w:val="num" w:pos="720"/>
        </w:tabs>
        <w:ind w:left="720" w:hanging="360"/>
      </w:pPr>
      <w:rPr>
        <w:rFonts w:ascii="Wingdings" w:hAnsi="Wingdings" w:hint="default"/>
      </w:rPr>
    </w:lvl>
    <w:lvl w:ilvl="1" w:tplc="D624B878" w:tentative="1">
      <w:start w:val="1"/>
      <w:numFmt w:val="bullet"/>
      <w:lvlText w:val=""/>
      <w:lvlJc w:val="left"/>
      <w:pPr>
        <w:tabs>
          <w:tab w:val="num" w:pos="1440"/>
        </w:tabs>
        <w:ind w:left="1440" w:hanging="360"/>
      </w:pPr>
      <w:rPr>
        <w:rFonts w:ascii="Wingdings" w:hAnsi="Wingdings" w:hint="default"/>
      </w:rPr>
    </w:lvl>
    <w:lvl w:ilvl="2" w:tplc="59DEFD5E" w:tentative="1">
      <w:start w:val="1"/>
      <w:numFmt w:val="bullet"/>
      <w:lvlText w:val=""/>
      <w:lvlJc w:val="left"/>
      <w:pPr>
        <w:tabs>
          <w:tab w:val="num" w:pos="2160"/>
        </w:tabs>
        <w:ind w:left="2160" w:hanging="360"/>
      </w:pPr>
      <w:rPr>
        <w:rFonts w:ascii="Wingdings" w:hAnsi="Wingdings" w:hint="default"/>
      </w:rPr>
    </w:lvl>
    <w:lvl w:ilvl="3" w:tplc="B590FF9C" w:tentative="1">
      <w:start w:val="1"/>
      <w:numFmt w:val="bullet"/>
      <w:lvlText w:val=""/>
      <w:lvlJc w:val="left"/>
      <w:pPr>
        <w:tabs>
          <w:tab w:val="num" w:pos="2880"/>
        </w:tabs>
        <w:ind w:left="2880" w:hanging="360"/>
      </w:pPr>
      <w:rPr>
        <w:rFonts w:ascii="Wingdings" w:hAnsi="Wingdings" w:hint="default"/>
      </w:rPr>
    </w:lvl>
    <w:lvl w:ilvl="4" w:tplc="99D4EDFC" w:tentative="1">
      <w:start w:val="1"/>
      <w:numFmt w:val="bullet"/>
      <w:lvlText w:val=""/>
      <w:lvlJc w:val="left"/>
      <w:pPr>
        <w:tabs>
          <w:tab w:val="num" w:pos="3600"/>
        </w:tabs>
        <w:ind w:left="3600" w:hanging="360"/>
      </w:pPr>
      <w:rPr>
        <w:rFonts w:ascii="Wingdings" w:hAnsi="Wingdings" w:hint="default"/>
      </w:rPr>
    </w:lvl>
    <w:lvl w:ilvl="5" w:tplc="86C6FCB6" w:tentative="1">
      <w:start w:val="1"/>
      <w:numFmt w:val="bullet"/>
      <w:lvlText w:val=""/>
      <w:lvlJc w:val="left"/>
      <w:pPr>
        <w:tabs>
          <w:tab w:val="num" w:pos="4320"/>
        </w:tabs>
        <w:ind w:left="4320" w:hanging="360"/>
      </w:pPr>
      <w:rPr>
        <w:rFonts w:ascii="Wingdings" w:hAnsi="Wingdings" w:hint="default"/>
      </w:rPr>
    </w:lvl>
    <w:lvl w:ilvl="6" w:tplc="96083B88" w:tentative="1">
      <w:start w:val="1"/>
      <w:numFmt w:val="bullet"/>
      <w:lvlText w:val=""/>
      <w:lvlJc w:val="left"/>
      <w:pPr>
        <w:tabs>
          <w:tab w:val="num" w:pos="5040"/>
        </w:tabs>
        <w:ind w:left="5040" w:hanging="360"/>
      </w:pPr>
      <w:rPr>
        <w:rFonts w:ascii="Wingdings" w:hAnsi="Wingdings" w:hint="default"/>
      </w:rPr>
    </w:lvl>
    <w:lvl w:ilvl="7" w:tplc="588C73AE" w:tentative="1">
      <w:start w:val="1"/>
      <w:numFmt w:val="bullet"/>
      <w:lvlText w:val=""/>
      <w:lvlJc w:val="left"/>
      <w:pPr>
        <w:tabs>
          <w:tab w:val="num" w:pos="5760"/>
        </w:tabs>
        <w:ind w:left="5760" w:hanging="360"/>
      </w:pPr>
      <w:rPr>
        <w:rFonts w:ascii="Wingdings" w:hAnsi="Wingdings" w:hint="default"/>
      </w:rPr>
    </w:lvl>
    <w:lvl w:ilvl="8" w:tplc="40A8D1A0" w:tentative="1">
      <w:start w:val="1"/>
      <w:numFmt w:val="bullet"/>
      <w:lvlText w:val=""/>
      <w:lvlJc w:val="left"/>
      <w:pPr>
        <w:tabs>
          <w:tab w:val="num" w:pos="6480"/>
        </w:tabs>
        <w:ind w:left="6480" w:hanging="360"/>
      </w:pPr>
      <w:rPr>
        <w:rFonts w:ascii="Wingdings" w:hAnsi="Wingdings" w:hint="default"/>
      </w:rPr>
    </w:lvl>
  </w:abstractNum>
  <w:abstractNum w:abstractNumId="34">
    <w:nsid w:val="7A8F233A"/>
    <w:multiLevelType w:val="hybridMultilevel"/>
    <w:tmpl w:val="674C66A0"/>
    <w:lvl w:ilvl="0" w:tplc="A75AA87E">
      <w:start w:val="1"/>
      <w:numFmt w:val="bullet"/>
      <w:lvlText w:val="*"/>
      <w:lvlJc w:val="left"/>
      <w:pPr>
        <w:tabs>
          <w:tab w:val="num" w:pos="720"/>
        </w:tabs>
        <w:ind w:left="720" w:hanging="360"/>
      </w:pPr>
      <w:rPr>
        <w:rFonts w:ascii="Georgia" w:hAnsi="Georgia" w:hint="default"/>
      </w:rPr>
    </w:lvl>
    <w:lvl w:ilvl="1" w:tplc="54C690BA" w:tentative="1">
      <w:start w:val="1"/>
      <w:numFmt w:val="bullet"/>
      <w:lvlText w:val="*"/>
      <w:lvlJc w:val="left"/>
      <w:pPr>
        <w:tabs>
          <w:tab w:val="num" w:pos="1440"/>
        </w:tabs>
        <w:ind w:left="1440" w:hanging="360"/>
      </w:pPr>
      <w:rPr>
        <w:rFonts w:ascii="Georgia" w:hAnsi="Georgia" w:hint="default"/>
      </w:rPr>
    </w:lvl>
    <w:lvl w:ilvl="2" w:tplc="D3FC2270" w:tentative="1">
      <w:start w:val="1"/>
      <w:numFmt w:val="bullet"/>
      <w:lvlText w:val="*"/>
      <w:lvlJc w:val="left"/>
      <w:pPr>
        <w:tabs>
          <w:tab w:val="num" w:pos="2160"/>
        </w:tabs>
        <w:ind w:left="2160" w:hanging="360"/>
      </w:pPr>
      <w:rPr>
        <w:rFonts w:ascii="Georgia" w:hAnsi="Georgia" w:hint="default"/>
      </w:rPr>
    </w:lvl>
    <w:lvl w:ilvl="3" w:tplc="9D02D800" w:tentative="1">
      <w:start w:val="1"/>
      <w:numFmt w:val="bullet"/>
      <w:lvlText w:val="*"/>
      <w:lvlJc w:val="left"/>
      <w:pPr>
        <w:tabs>
          <w:tab w:val="num" w:pos="2880"/>
        </w:tabs>
        <w:ind w:left="2880" w:hanging="360"/>
      </w:pPr>
      <w:rPr>
        <w:rFonts w:ascii="Georgia" w:hAnsi="Georgia" w:hint="default"/>
      </w:rPr>
    </w:lvl>
    <w:lvl w:ilvl="4" w:tplc="21CE1FCC" w:tentative="1">
      <w:start w:val="1"/>
      <w:numFmt w:val="bullet"/>
      <w:lvlText w:val="*"/>
      <w:lvlJc w:val="left"/>
      <w:pPr>
        <w:tabs>
          <w:tab w:val="num" w:pos="3600"/>
        </w:tabs>
        <w:ind w:left="3600" w:hanging="360"/>
      </w:pPr>
      <w:rPr>
        <w:rFonts w:ascii="Georgia" w:hAnsi="Georgia" w:hint="default"/>
      </w:rPr>
    </w:lvl>
    <w:lvl w:ilvl="5" w:tplc="5C94258A" w:tentative="1">
      <w:start w:val="1"/>
      <w:numFmt w:val="bullet"/>
      <w:lvlText w:val="*"/>
      <w:lvlJc w:val="left"/>
      <w:pPr>
        <w:tabs>
          <w:tab w:val="num" w:pos="4320"/>
        </w:tabs>
        <w:ind w:left="4320" w:hanging="360"/>
      </w:pPr>
      <w:rPr>
        <w:rFonts w:ascii="Georgia" w:hAnsi="Georgia" w:hint="default"/>
      </w:rPr>
    </w:lvl>
    <w:lvl w:ilvl="6" w:tplc="6DBC388A" w:tentative="1">
      <w:start w:val="1"/>
      <w:numFmt w:val="bullet"/>
      <w:lvlText w:val="*"/>
      <w:lvlJc w:val="left"/>
      <w:pPr>
        <w:tabs>
          <w:tab w:val="num" w:pos="5040"/>
        </w:tabs>
        <w:ind w:left="5040" w:hanging="360"/>
      </w:pPr>
      <w:rPr>
        <w:rFonts w:ascii="Georgia" w:hAnsi="Georgia" w:hint="default"/>
      </w:rPr>
    </w:lvl>
    <w:lvl w:ilvl="7" w:tplc="93C682E4" w:tentative="1">
      <w:start w:val="1"/>
      <w:numFmt w:val="bullet"/>
      <w:lvlText w:val="*"/>
      <w:lvlJc w:val="left"/>
      <w:pPr>
        <w:tabs>
          <w:tab w:val="num" w:pos="5760"/>
        </w:tabs>
        <w:ind w:left="5760" w:hanging="360"/>
      </w:pPr>
      <w:rPr>
        <w:rFonts w:ascii="Georgia" w:hAnsi="Georgia" w:hint="default"/>
      </w:rPr>
    </w:lvl>
    <w:lvl w:ilvl="8" w:tplc="E0A268D6" w:tentative="1">
      <w:start w:val="1"/>
      <w:numFmt w:val="bullet"/>
      <w:lvlText w:val="*"/>
      <w:lvlJc w:val="left"/>
      <w:pPr>
        <w:tabs>
          <w:tab w:val="num" w:pos="6480"/>
        </w:tabs>
        <w:ind w:left="6480" w:hanging="360"/>
      </w:pPr>
      <w:rPr>
        <w:rFonts w:ascii="Georgia" w:hAnsi="Georgia" w:hint="default"/>
      </w:rPr>
    </w:lvl>
  </w:abstractNum>
  <w:abstractNum w:abstractNumId="35">
    <w:nsid w:val="7D5F0663"/>
    <w:multiLevelType w:val="hybridMultilevel"/>
    <w:tmpl w:val="00F05A36"/>
    <w:lvl w:ilvl="0" w:tplc="F57075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9"/>
  </w:num>
  <w:num w:numId="2">
    <w:abstractNumId w:val="23"/>
  </w:num>
  <w:num w:numId="3">
    <w:abstractNumId w:val="19"/>
  </w:num>
  <w:num w:numId="4">
    <w:abstractNumId w:val="17"/>
  </w:num>
  <w:num w:numId="5">
    <w:abstractNumId w:val="10"/>
  </w:num>
  <w:num w:numId="6">
    <w:abstractNumId w:val="28"/>
  </w:num>
  <w:num w:numId="7">
    <w:abstractNumId w:val="2"/>
  </w:num>
  <w:num w:numId="8">
    <w:abstractNumId w:val="22"/>
  </w:num>
  <w:num w:numId="9">
    <w:abstractNumId w:val="11"/>
  </w:num>
  <w:num w:numId="10">
    <w:abstractNumId w:val="1"/>
  </w:num>
  <w:num w:numId="11">
    <w:abstractNumId w:val="7"/>
  </w:num>
  <w:num w:numId="12">
    <w:abstractNumId w:val="18"/>
  </w:num>
  <w:num w:numId="13">
    <w:abstractNumId w:val="5"/>
  </w:num>
  <w:num w:numId="14">
    <w:abstractNumId w:val="31"/>
  </w:num>
  <w:num w:numId="15">
    <w:abstractNumId w:val="34"/>
  </w:num>
  <w:num w:numId="16">
    <w:abstractNumId w:val="0"/>
  </w:num>
  <w:num w:numId="17">
    <w:abstractNumId w:val="30"/>
  </w:num>
  <w:num w:numId="18">
    <w:abstractNumId w:val="33"/>
  </w:num>
  <w:num w:numId="1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4"/>
  </w:num>
  <w:num w:numId="22">
    <w:abstractNumId w:val="9"/>
  </w:num>
  <w:num w:numId="23">
    <w:abstractNumId w:val="8"/>
  </w:num>
  <w:num w:numId="24">
    <w:abstractNumId w:val="35"/>
  </w:num>
  <w:num w:numId="25">
    <w:abstractNumId w:val="6"/>
  </w:num>
  <w:num w:numId="26">
    <w:abstractNumId w:val="12"/>
  </w:num>
  <w:num w:numId="27">
    <w:abstractNumId w:val="32"/>
  </w:num>
  <w:num w:numId="28">
    <w:abstractNumId w:val="3"/>
  </w:num>
  <w:num w:numId="29">
    <w:abstractNumId w:val="21"/>
  </w:num>
  <w:num w:numId="30">
    <w:abstractNumId w:val="15"/>
  </w:num>
  <w:num w:numId="31">
    <w:abstractNumId w:val="25"/>
  </w:num>
  <w:num w:numId="32">
    <w:abstractNumId w:val="27"/>
  </w:num>
  <w:num w:numId="33">
    <w:abstractNumId w:val="14"/>
  </w:num>
  <w:num w:numId="34">
    <w:abstractNumId w:val="20"/>
  </w:num>
  <w:num w:numId="35">
    <w:abstractNumId w:val="16"/>
    <w:lvlOverride w:ilvl="0">
      <w:lvl w:ilvl="0">
        <w:numFmt w:val="decimal"/>
        <w:lvlText w:val="%1."/>
        <w:lvlJc w:val="left"/>
      </w:lvl>
    </w:lvlOverride>
  </w:num>
  <w:num w:numId="36">
    <w:abstractNumId w:val="16"/>
    <w:lvlOverride w:ilvl="0">
      <w:lvl w:ilvl="0">
        <w:numFmt w:val="decimal"/>
        <w:lvlText w:val="%1."/>
        <w:lvlJc w:val="left"/>
      </w:lvl>
    </w:lvlOverride>
  </w:num>
  <w:num w:numId="37">
    <w:abstractNumId w:val="16"/>
    <w:lvlOverride w:ilvl="0">
      <w:lvl w:ilvl="0">
        <w:numFmt w:val="decimal"/>
        <w:lvlText w:val="%1."/>
        <w:lvlJc w:val="left"/>
      </w:lvl>
    </w:lvlOverride>
  </w:num>
  <w:num w:numId="38">
    <w:abstractNumId w:val="16"/>
    <w:lvlOverride w:ilvl="0">
      <w:lvl w:ilvl="0">
        <w:numFmt w:val="decimal"/>
        <w:lvlText w:val="%1."/>
        <w:lvlJc w:val="left"/>
      </w:lvl>
    </w:lvlOverride>
  </w:num>
  <w:num w:numId="39">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8FF"/>
    <w:rsid w:val="000040C4"/>
    <w:rsid w:val="00007531"/>
    <w:rsid w:val="00016D07"/>
    <w:rsid w:val="000203A3"/>
    <w:rsid w:val="000210E5"/>
    <w:rsid w:val="0002749E"/>
    <w:rsid w:val="0003152C"/>
    <w:rsid w:val="00041929"/>
    <w:rsid w:val="0004715D"/>
    <w:rsid w:val="00055485"/>
    <w:rsid w:val="00056579"/>
    <w:rsid w:val="00057D26"/>
    <w:rsid w:val="0006108B"/>
    <w:rsid w:val="00064983"/>
    <w:rsid w:val="00065957"/>
    <w:rsid w:val="000723F8"/>
    <w:rsid w:val="00072993"/>
    <w:rsid w:val="000855BD"/>
    <w:rsid w:val="00092461"/>
    <w:rsid w:val="000A08FF"/>
    <w:rsid w:val="000A258E"/>
    <w:rsid w:val="000A69BA"/>
    <w:rsid w:val="000B1BB4"/>
    <w:rsid w:val="000B489C"/>
    <w:rsid w:val="000C3E60"/>
    <w:rsid w:val="000D6144"/>
    <w:rsid w:val="000F4B72"/>
    <w:rsid w:val="001154B4"/>
    <w:rsid w:val="001168B7"/>
    <w:rsid w:val="00121F65"/>
    <w:rsid w:val="0012608E"/>
    <w:rsid w:val="00134F1E"/>
    <w:rsid w:val="00141D18"/>
    <w:rsid w:val="00143465"/>
    <w:rsid w:val="00155A0A"/>
    <w:rsid w:val="0016216E"/>
    <w:rsid w:val="0016338A"/>
    <w:rsid w:val="00164C5E"/>
    <w:rsid w:val="00177353"/>
    <w:rsid w:val="00184840"/>
    <w:rsid w:val="001866F8"/>
    <w:rsid w:val="00187CEC"/>
    <w:rsid w:val="001A13BE"/>
    <w:rsid w:val="001A2C39"/>
    <w:rsid w:val="001B443E"/>
    <w:rsid w:val="001C42B2"/>
    <w:rsid w:val="001D4E4F"/>
    <w:rsid w:val="001E1798"/>
    <w:rsid w:val="001F1705"/>
    <w:rsid w:val="001F5F34"/>
    <w:rsid w:val="00201542"/>
    <w:rsid w:val="002076DA"/>
    <w:rsid w:val="00216B13"/>
    <w:rsid w:val="002250E5"/>
    <w:rsid w:val="002303B0"/>
    <w:rsid w:val="00231B51"/>
    <w:rsid w:val="002426A3"/>
    <w:rsid w:val="00244AC9"/>
    <w:rsid w:val="00251162"/>
    <w:rsid w:val="0025493A"/>
    <w:rsid w:val="00256F35"/>
    <w:rsid w:val="0026119C"/>
    <w:rsid w:val="00265D25"/>
    <w:rsid w:val="0027289C"/>
    <w:rsid w:val="00275ECD"/>
    <w:rsid w:val="002800A9"/>
    <w:rsid w:val="00284132"/>
    <w:rsid w:val="00286362"/>
    <w:rsid w:val="00290855"/>
    <w:rsid w:val="002A3D10"/>
    <w:rsid w:val="002A7E07"/>
    <w:rsid w:val="002B0079"/>
    <w:rsid w:val="002B153B"/>
    <w:rsid w:val="002B47DE"/>
    <w:rsid w:val="002C57C9"/>
    <w:rsid w:val="002D09BF"/>
    <w:rsid w:val="002D69E0"/>
    <w:rsid w:val="002E0DF0"/>
    <w:rsid w:val="002E40C9"/>
    <w:rsid w:val="002F2D2E"/>
    <w:rsid w:val="002F2F7C"/>
    <w:rsid w:val="00304754"/>
    <w:rsid w:val="00304AE3"/>
    <w:rsid w:val="0030791E"/>
    <w:rsid w:val="00312E32"/>
    <w:rsid w:val="00313DB4"/>
    <w:rsid w:val="00314201"/>
    <w:rsid w:val="003262EC"/>
    <w:rsid w:val="003277EB"/>
    <w:rsid w:val="00332C75"/>
    <w:rsid w:val="003362DB"/>
    <w:rsid w:val="00352ACC"/>
    <w:rsid w:val="00353B2E"/>
    <w:rsid w:val="00355B01"/>
    <w:rsid w:val="00360600"/>
    <w:rsid w:val="0036116E"/>
    <w:rsid w:val="00362BEC"/>
    <w:rsid w:val="00366B2E"/>
    <w:rsid w:val="003730E0"/>
    <w:rsid w:val="00377092"/>
    <w:rsid w:val="00391976"/>
    <w:rsid w:val="003A0823"/>
    <w:rsid w:val="003A08DF"/>
    <w:rsid w:val="003A6AC5"/>
    <w:rsid w:val="003C0603"/>
    <w:rsid w:val="003C10DC"/>
    <w:rsid w:val="003C37AA"/>
    <w:rsid w:val="003C6011"/>
    <w:rsid w:val="003D7DE3"/>
    <w:rsid w:val="003E7A6E"/>
    <w:rsid w:val="00401B84"/>
    <w:rsid w:val="00413A16"/>
    <w:rsid w:val="00416743"/>
    <w:rsid w:val="00435CD4"/>
    <w:rsid w:val="00443708"/>
    <w:rsid w:val="00452A0C"/>
    <w:rsid w:val="00454757"/>
    <w:rsid w:val="00455601"/>
    <w:rsid w:val="00460396"/>
    <w:rsid w:val="00462E59"/>
    <w:rsid w:val="00485866"/>
    <w:rsid w:val="004A0E47"/>
    <w:rsid w:val="004A5893"/>
    <w:rsid w:val="004B008C"/>
    <w:rsid w:val="004B1A50"/>
    <w:rsid w:val="004B7C63"/>
    <w:rsid w:val="004C6344"/>
    <w:rsid w:val="004C7FF0"/>
    <w:rsid w:val="004D028F"/>
    <w:rsid w:val="004E627F"/>
    <w:rsid w:val="004F1E41"/>
    <w:rsid w:val="004F3800"/>
    <w:rsid w:val="004F5ABA"/>
    <w:rsid w:val="00501959"/>
    <w:rsid w:val="00504419"/>
    <w:rsid w:val="00512862"/>
    <w:rsid w:val="0052234F"/>
    <w:rsid w:val="00526F5A"/>
    <w:rsid w:val="0054041B"/>
    <w:rsid w:val="00547868"/>
    <w:rsid w:val="00561E62"/>
    <w:rsid w:val="0056459D"/>
    <w:rsid w:val="00566082"/>
    <w:rsid w:val="00566E34"/>
    <w:rsid w:val="0057722D"/>
    <w:rsid w:val="00577BA5"/>
    <w:rsid w:val="00590A0D"/>
    <w:rsid w:val="00592C23"/>
    <w:rsid w:val="005A4930"/>
    <w:rsid w:val="005B1AF2"/>
    <w:rsid w:val="005B7D1A"/>
    <w:rsid w:val="005D2486"/>
    <w:rsid w:val="005D4E9C"/>
    <w:rsid w:val="005E5780"/>
    <w:rsid w:val="006111F5"/>
    <w:rsid w:val="00612EDF"/>
    <w:rsid w:val="00621CB8"/>
    <w:rsid w:val="00652168"/>
    <w:rsid w:val="006629DE"/>
    <w:rsid w:val="006671CC"/>
    <w:rsid w:val="00671E71"/>
    <w:rsid w:val="00674750"/>
    <w:rsid w:val="0067487C"/>
    <w:rsid w:val="00675FA8"/>
    <w:rsid w:val="00683332"/>
    <w:rsid w:val="00684800"/>
    <w:rsid w:val="006B285D"/>
    <w:rsid w:val="006B6F4F"/>
    <w:rsid w:val="006D0485"/>
    <w:rsid w:val="006D18AE"/>
    <w:rsid w:val="006E5D7F"/>
    <w:rsid w:val="006E729B"/>
    <w:rsid w:val="006F2D46"/>
    <w:rsid w:val="006F6267"/>
    <w:rsid w:val="007034B4"/>
    <w:rsid w:val="00712D2C"/>
    <w:rsid w:val="00716DF4"/>
    <w:rsid w:val="007270D2"/>
    <w:rsid w:val="00730C2F"/>
    <w:rsid w:val="00732A5C"/>
    <w:rsid w:val="00740A2D"/>
    <w:rsid w:val="007412DB"/>
    <w:rsid w:val="00741FC7"/>
    <w:rsid w:val="00746B27"/>
    <w:rsid w:val="00760017"/>
    <w:rsid w:val="00761205"/>
    <w:rsid w:val="0076125E"/>
    <w:rsid w:val="00762DD2"/>
    <w:rsid w:val="0076691C"/>
    <w:rsid w:val="00770DB6"/>
    <w:rsid w:val="007846B4"/>
    <w:rsid w:val="007910F0"/>
    <w:rsid w:val="007A45D4"/>
    <w:rsid w:val="007B3BE8"/>
    <w:rsid w:val="007C25E8"/>
    <w:rsid w:val="007C4FA7"/>
    <w:rsid w:val="007D6CFB"/>
    <w:rsid w:val="007E08B8"/>
    <w:rsid w:val="007E7D6F"/>
    <w:rsid w:val="00801DCB"/>
    <w:rsid w:val="00803B88"/>
    <w:rsid w:val="0082682E"/>
    <w:rsid w:val="00826E6E"/>
    <w:rsid w:val="0083195F"/>
    <w:rsid w:val="00837756"/>
    <w:rsid w:val="0088250E"/>
    <w:rsid w:val="0088356B"/>
    <w:rsid w:val="00885406"/>
    <w:rsid w:val="008A3361"/>
    <w:rsid w:val="008B4049"/>
    <w:rsid w:val="008B7F39"/>
    <w:rsid w:val="008E0B6B"/>
    <w:rsid w:val="008E1179"/>
    <w:rsid w:val="008E2803"/>
    <w:rsid w:val="008F6333"/>
    <w:rsid w:val="009047E5"/>
    <w:rsid w:val="00904AFF"/>
    <w:rsid w:val="009129C7"/>
    <w:rsid w:val="00916296"/>
    <w:rsid w:val="00920200"/>
    <w:rsid w:val="009225E7"/>
    <w:rsid w:val="00934268"/>
    <w:rsid w:val="00945DCC"/>
    <w:rsid w:val="0095101A"/>
    <w:rsid w:val="00956A08"/>
    <w:rsid w:val="00986BDC"/>
    <w:rsid w:val="00996F96"/>
    <w:rsid w:val="009B761A"/>
    <w:rsid w:val="009F0993"/>
    <w:rsid w:val="009F783E"/>
    <w:rsid w:val="00A07C58"/>
    <w:rsid w:val="00A12627"/>
    <w:rsid w:val="00A15ACA"/>
    <w:rsid w:val="00A22A9B"/>
    <w:rsid w:val="00A24A64"/>
    <w:rsid w:val="00A332D0"/>
    <w:rsid w:val="00A4282F"/>
    <w:rsid w:val="00A43573"/>
    <w:rsid w:val="00A50547"/>
    <w:rsid w:val="00A55517"/>
    <w:rsid w:val="00A63BD9"/>
    <w:rsid w:val="00A661D3"/>
    <w:rsid w:val="00A70F1F"/>
    <w:rsid w:val="00A7178D"/>
    <w:rsid w:val="00A76E09"/>
    <w:rsid w:val="00A84832"/>
    <w:rsid w:val="00A87147"/>
    <w:rsid w:val="00A96F64"/>
    <w:rsid w:val="00AA7B81"/>
    <w:rsid w:val="00AB079C"/>
    <w:rsid w:val="00AD2AE2"/>
    <w:rsid w:val="00AE1542"/>
    <w:rsid w:val="00AE3F30"/>
    <w:rsid w:val="00AF098E"/>
    <w:rsid w:val="00AF0CAD"/>
    <w:rsid w:val="00B01778"/>
    <w:rsid w:val="00B01D29"/>
    <w:rsid w:val="00B03703"/>
    <w:rsid w:val="00B16D2A"/>
    <w:rsid w:val="00B228C7"/>
    <w:rsid w:val="00B366A3"/>
    <w:rsid w:val="00B52971"/>
    <w:rsid w:val="00B534AB"/>
    <w:rsid w:val="00B669B5"/>
    <w:rsid w:val="00B72453"/>
    <w:rsid w:val="00B75136"/>
    <w:rsid w:val="00B84B9E"/>
    <w:rsid w:val="00B8652F"/>
    <w:rsid w:val="00BA539E"/>
    <w:rsid w:val="00BB67BA"/>
    <w:rsid w:val="00BC11D8"/>
    <w:rsid w:val="00BD0B0A"/>
    <w:rsid w:val="00BD2604"/>
    <w:rsid w:val="00BD5A2A"/>
    <w:rsid w:val="00BD6530"/>
    <w:rsid w:val="00BE2A72"/>
    <w:rsid w:val="00C1262E"/>
    <w:rsid w:val="00C12CA1"/>
    <w:rsid w:val="00C26D86"/>
    <w:rsid w:val="00C35171"/>
    <w:rsid w:val="00C45A30"/>
    <w:rsid w:val="00C46D0F"/>
    <w:rsid w:val="00C47472"/>
    <w:rsid w:val="00C50A28"/>
    <w:rsid w:val="00C56337"/>
    <w:rsid w:val="00C6296F"/>
    <w:rsid w:val="00C66F31"/>
    <w:rsid w:val="00C8195C"/>
    <w:rsid w:val="00C8256F"/>
    <w:rsid w:val="00C87C9C"/>
    <w:rsid w:val="00C90D3D"/>
    <w:rsid w:val="00C910F5"/>
    <w:rsid w:val="00CA6FBA"/>
    <w:rsid w:val="00CB2F86"/>
    <w:rsid w:val="00CB5733"/>
    <w:rsid w:val="00CC089F"/>
    <w:rsid w:val="00CC2339"/>
    <w:rsid w:val="00CC7E8E"/>
    <w:rsid w:val="00CD46F8"/>
    <w:rsid w:val="00CD4DBE"/>
    <w:rsid w:val="00CD5B78"/>
    <w:rsid w:val="00CE5660"/>
    <w:rsid w:val="00CE5C9F"/>
    <w:rsid w:val="00CF3938"/>
    <w:rsid w:val="00CF7348"/>
    <w:rsid w:val="00D06CB5"/>
    <w:rsid w:val="00D14718"/>
    <w:rsid w:val="00D22A34"/>
    <w:rsid w:val="00D3306F"/>
    <w:rsid w:val="00D37971"/>
    <w:rsid w:val="00D473CC"/>
    <w:rsid w:val="00D91CCB"/>
    <w:rsid w:val="00D960F0"/>
    <w:rsid w:val="00D96445"/>
    <w:rsid w:val="00D970C8"/>
    <w:rsid w:val="00DC25DF"/>
    <w:rsid w:val="00DC4B8C"/>
    <w:rsid w:val="00DE07CA"/>
    <w:rsid w:val="00DF46B5"/>
    <w:rsid w:val="00DF70E0"/>
    <w:rsid w:val="00E035F9"/>
    <w:rsid w:val="00E05528"/>
    <w:rsid w:val="00E06D44"/>
    <w:rsid w:val="00E15C57"/>
    <w:rsid w:val="00E21B45"/>
    <w:rsid w:val="00E30AAE"/>
    <w:rsid w:val="00E31B8B"/>
    <w:rsid w:val="00E321AC"/>
    <w:rsid w:val="00E3748A"/>
    <w:rsid w:val="00E42463"/>
    <w:rsid w:val="00E52991"/>
    <w:rsid w:val="00E63A54"/>
    <w:rsid w:val="00E70105"/>
    <w:rsid w:val="00E72B3E"/>
    <w:rsid w:val="00E72F18"/>
    <w:rsid w:val="00E77550"/>
    <w:rsid w:val="00E829ED"/>
    <w:rsid w:val="00E8615B"/>
    <w:rsid w:val="00E942B8"/>
    <w:rsid w:val="00E95CC8"/>
    <w:rsid w:val="00E97A9B"/>
    <w:rsid w:val="00EA1F20"/>
    <w:rsid w:val="00EA2363"/>
    <w:rsid w:val="00EB5FE8"/>
    <w:rsid w:val="00EC6D75"/>
    <w:rsid w:val="00ED1935"/>
    <w:rsid w:val="00EF273A"/>
    <w:rsid w:val="00EF4A4E"/>
    <w:rsid w:val="00F2462A"/>
    <w:rsid w:val="00F3633F"/>
    <w:rsid w:val="00F3734E"/>
    <w:rsid w:val="00F43A4B"/>
    <w:rsid w:val="00F466AC"/>
    <w:rsid w:val="00F57066"/>
    <w:rsid w:val="00F70406"/>
    <w:rsid w:val="00F76C23"/>
    <w:rsid w:val="00F84E23"/>
    <w:rsid w:val="00F854DA"/>
    <w:rsid w:val="00F94459"/>
    <w:rsid w:val="00FA42B2"/>
    <w:rsid w:val="00FB14B0"/>
    <w:rsid w:val="00FB5EE3"/>
    <w:rsid w:val="00FB723D"/>
    <w:rsid w:val="00FD6226"/>
    <w:rsid w:val="00FD759A"/>
    <w:rsid w:val="00FE13DE"/>
    <w:rsid w:val="00FE2B34"/>
    <w:rsid w:val="00FE3A90"/>
    <w:rsid w:val="00FF31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855"/>
    <w:rPr>
      <w:rFonts w:ascii="Times New Roman" w:eastAsia="Times New Roman" w:hAnsi="Times New Roman"/>
      <w:sz w:val="24"/>
      <w:szCs w:val="24"/>
    </w:rPr>
  </w:style>
  <w:style w:type="paragraph" w:styleId="2">
    <w:name w:val="heading 2"/>
    <w:basedOn w:val="a"/>
    <w:next w:val="a"/>
    <w:link w:val="20"/>
    <w:unhideWhenUsed/>
    <w:qFormat/>
    <w:locked/>
    <w:rsid w:val="004A58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90855"/>
    <w:rPr>
      <w:rFonts w:ascii="Tahoma" w:hAnsi="Tahoma" w:cs="Tahoma"/>
      <w:sz w:val="16"/>
      <w:szCs w:val="16"/>
    </w:rPr>
  </w:style>
  <w:style w:type="character" w:customStyle="1" w:styleId="a4">
    <w:name w:val="Текст выноски Знак"/>
    <w:basedOn w:val="a0"/>
    <w:link w:val="a3"/>
    <w:uiPriority w:val="99"/>
    <w:semiHidden/>
    <w:locked/>
    <w:rsid w:val="00290855"/>
    <w:rPr>
      <w:rFonts w:ascii="Tahoma" w:hAnsi="Tahoma" w:cs="Tahoma"/>
      <w:sz w:val="16"/>
      <w:szCs w:val="16"/>
      <w:lang w:eastAsia="ru-RU"/>
    </w:rPr>
  </w:style>
  <w:style w:type="paragraph" w:customStyle="1" w:styleId="1c">
    <w:name w:val="Абзац1 c отступом"/>
    <w:basedOn w:val="a"/>
    <w:uiPriority w:val="99"/>
    <w:rsid w:val="00290855"/>
    <w:pPr>
      <w:widowControl w:val="0"/>
      <w:spacing w:after="60" w:line="360" w:lineRule="exact"/>
      <w:ind w:firstLine="709"/>
      <w:jc w:val="both"/>
    </w:pPr>
    <w:rPr>
      <w:sz w:val="28"/>
      <w:szCs w:val="20"/>
    </w:rPr>
  </w:style>
  <w:style w:type="paragraph" w:styleId="a5">
    <w:name w:val="Body Text"/>
    <w:basedOn w:val="a"/>
    <w:link w:val="a6"/>
    <w:uiPriority w:val="99"/>
    <w:rsid w:val="00290855"/>
    <w:pPr>
      <w:jc w:val="both"/>
    </w:pPr>
    <w:rPr>
      <w:szCs w:val="20"/>
    </w:rPr>
  </w:style>
  <w:style w:type="character" w:customStyle="1" w:styleId="a6">
    <w:name w:val="Основной текст Знак"/>
    <w:basedOn w:val="a0"/>
    <w:link w:val="a5"/>
    <w:uiPriority w:val="99"/>
    <w:locked/>
    <w:rsid w:val="00290855"/>
    <w:rPr>
      <w:rFonts w:ascii="Times New Roman" w:hAnsi="Times New Roman" w:cs="Times New Roman"/>
      <w:sz w:val="20"/>
      <w:szCs w:val="20"/>
      <w:lang w:eastAsia="ru-RU"/>
    </w:rPr>
  </w:style>
  <w:style w:type="table" w:styleId="a7">
    <w:name w:val="Table Grid"/>
    <w:basedOn w:val="a1"/>
    <w:uiPriority w:val="99"/>
    <w:rsid w:val="002908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A13BE"/>
    <w:pPr>
      <w:widowControl w:val="0"/>
      <w:autoSpaceDE w:val="0"/>
      <w:autoSpaceDN w:val="0"/>
      <w:adjustRightInd w:val="0"/>
      <w:ind w:firstLine="720"/>
    </w:pPr>
    <w:rPr>
      <w:rFonts w:ascii="Arial" w:eastAsia="Times New Roman" w:hAnsi="Arial" w:cs="Arial"/>
      <w:sz w:val="20"/>
      <w:szCs w:val="20"/>
    </w:rPr>
  </w:style>
  <w:style w:type="character" w:customStyle="1" w:styleId="a8">
    <w:name w:val="Основной текст_"/>
    <w:basedOn w:val="a0"/>
    <w:link w:val="21"/>
    <w:uiPriority w:val="99"/>
    <w:locked/>
    <w:rsid w:val="001A13BE"/>
    <w:rPr>
      <w:rFonts w:cs="Times New Roman"/>
      <w:sz w:val="23"/>
      <w:szCs w:val="23"/>
      <w:shd w:val="clear" w:color="auto" w:fill="FFFFFF"/>
    </w:rPr>
  </w:style>
  <w:style w:type="paragraph" w:customStyle="1" w:styleId="21">
    <w:name w:val="Основной текст2"/>
    <w:basedOn w:val="a"/>
    <w:link w:val="a8"/>
    <w:uiPriority w:val="99"/>
    <w:rsid w:val="001A13BE"/>
    <w:pPr>
      <w:widowControl w:val="0"/>
      <w:shd w:val="clear" w:color="auto" w:fill="FFFFFF"/>
      <w:spacing w:line="274" w:lineRule="exact"/>
      <w:jc w:val="both"/>
    </w:pPr>
    <w:rPr>
      <w:rFonts w:ascii="Calibri" w:eastAsia="Calibri" w:hAnsi="Calibri"/>
      <w:spacing w:val="-1"/>
      <w:sz w:val="23"/>
      <w:szCs w:val="23"/>
      <w:lang w:eastAsia="en-US"/>
    </w:rPr>
  </w:style>
  <w:style w:type="character" w:styleId="a9">
    <w:name w:val="Hyperlink"/>
    <w:basedOn w:val="a0"/>
    <w:uiPriority w:val="99"/>
    <w:semiHidden/>
    <w:rsid w:val="001A13BE"/>
    <w:rPr>
      <w:rFonts w:cs="Times New Roman"/>
      <w:color w:val="0000FF"/>
      <w:u w:val="single"/>
    </w:rPr>
  </w:style>
  <w:style w:type="character" w:styleId="aa">
    <w:name w:val="FollowedHyperlink"/>
    <w:basedOn w:val="a0"/>
    <w:uiPriority w:val="99"/>
    <w:semiHidden/>
    <w:rsid w:val="001A13BE"/>
    <w:rPr>
      <w:rFonts w:cs="Times New Roman"/>
      <w:color w:val="800080"/>
      <w:u w:val="single"/>
    </w:rPr>
  </w:style>
  <w:style w:type="paragraph" w:customStyle="1" w:styleId="xl63">
    <w:name w:val="xl63"/>
    <w:basedOn w:val="a"/>
    <w:uiPriority w:val="99"/>
    <w:rsid w:val="001A13BE"/>
    <w:pPr>
      <w:spacing w:before="100" w:beforeAutospacing="1" w:after="100" w:afterAutospacing="1"/>
    </w:pPr>
  </w:style>
  <w:style w:type="paragraph" w:customStyle="1" w:styleId="xl64">
    <w:name w:val="xl64"/>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67">
    <w:name w:val="xl67"/>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uiPriority w:val="99"/>
    <w:rsid w:val="001A13BE"/>
    <w:pPr>
      <w:spacing w:before="100" w:beforeAutospacing="1" w:after="100" w:afterAutospacing="1"/>
    </w:pPr>
    <w:rPr>
      <w:sz w:val="20"/>
      <w:szCs w:val="20"/>
    </w:rPr>
  </w:style>
  <w:style w:type="paragraph" w:customStyle="1" w:styleId="xl69">
    <w:name w:val="xl69"/>
    <w:basedOn w:val="a"/>
    <w:uiPriority w:val="99"/>
    <w:rsid w:val="001A13BE"/>
    <w:pPr>
      <w:spacing w:before="100" w:beforeAutospacing="1" w:after="100" w:afterAutospacing="1"/>
      <w:jc w:val="center"/>
      <w:textAlignment w:val="center"/>
    </w:pPr>
    <w:rPr>
      <w:sz w:val="18"/>
      <w:szCs w:val="18"/>
    </w:rPr>
  </w:style>
  <w:style w:type="paragraph" w:customStyle="1" w:styleId="xl70">
    <w:name w:val="xl70"/>
    <w:basedOn w:val="a"/>
    <w:uiPriority w:val="99"/>
    <w:rsid w:val="001A13BE"/>
    <w:pPr>
      <w:spacing w:before="100" w:beforeAutospacing="1" w:after="100" w:afterAutospacing="1"/>
      <w:jc w:val="center"/>
      <w:textAlignment w:val="center"/>
    </w:pPr>
    <w:rPr>
      <w:color w:val="000000"/>
    </w:rPr>
  </w:style>
  <w:style w:type="paragraph" w:customStyle="1" w:styleId="xl71">
    <w:name w:val="xl71"/>
    <w:basedOn w:val="a"/>
    <w:uiPriority w:val="99"/>
    <w:rsid w:val="001A13BE"/>
    <w:pPr>
      <w:shd w:val="clear" w:color="000000" w:fill="FFFFFF"/>
      <w:spacing w:before="100" w:beforeAutospacing="1" w:after="100" w:afterAutospacing="1"/>
      <w:jc w:val="center"/>
      <w:textAlignment w:val="center"/>
    </w:pPr>
    <w:rPr>
      <w:color w:val="000000"/>
    </w:rPr>
  </w:style>
  <w:style w:type="paragraph" w:customStyle="1" w:styleId="xl72">
    <w:name w:val="xl72"/>
    <w:basedOn w:val="a"/>
    <w:uiPriority w:val="99"/>
    <w:rsid w:val="001A13BE"/>
    <w:pPr>
      <w:spacing w:before="100" w:beforeAutospacing="1" w:after="100" w:afterAutospacing="1"/>
      <w:jc w:val="center"/>
      <w:textAlignment w:val="center"/>
    </w:pPr>
  </w:style>
  <w:style w:type="paragraph" w:customStyle="1" w:styleId="xl73">
    <w:name w:val="xl73"/>
    <w:basedOn w:val="a"/>
    <w:uiPriority w:val="99"/>
    <w:rsid w:val="001A13BE"/>
    <w:pPr>
      <w:shd w:val="clear" w:color="000000" w:fill="FFFFFF"/>
      <w:spacing w:before="100" w:beforeAutospacing="1" w:after="100" w:afterAutospacing="1"/>
      <w:jc w:val="center"/>
      <w:textAlignment w:val="center"/>
    </w:pPr>
    <w:rPr>
      <w:color w:val="000000"/>
    </w:rPr>
  </w:style>
  <w:style w:type="paragraph" w:customStyle="1" w:styleId="xl74">
    <w:name w:val="xl74"/>
    <w:basedOn w:val="a"/>
    <w:uiPriority w:val="99"/>
    <w:rsid w:val="001A13BE"/>
    <w:pPr>
      <w:shd w:val="clear" w:color="000000" w:fill="FFFFFF"/>
      <w:spacing w:before="100" w:beforeAutospacing="1" w:after="100" w:afterAutospacing="1"/>
      <w:jc w:val="center"/>
      <w:textAlignment w:val="center"/>
    </w:pPr>
  </w:style>
  <w:style w:type="paragraph" w:customStyle="1" w:styleId="xl75">
    <w:name w:val="xl75"/>
    <w:basedOn w:val="a"/>
    <w:uiPriority w:val="99"/>
    <w:rsid w:val="001A13BE"/>
    <w:pPr>
      <w:spacing w:before="100" w:beforeAutospacing="1" w:after="100" w:afterAutospacing="1"/>
      <w:jc w:val="center"/>
      <w:textAlignment w:val="center"/>
    </w:pPr>
  </w:style>
  <w:style w:type="paragraph" w:customStyle="1" w:styleId="xl76">
    <w:name w:val="xl76"/>
    <w:basedOn w:val="a"/>
    <w:uiPriority w:val="99"/>
    <w:rsid w:val="001A13BE"/>
    <w:pPr>
      <w:shd w:val="clear" w:color="000000" w:fill="FFFFFF"/>
      <w:spacing w:before="100" w:beforeAutospacing="1" w:after="100" w:afterAutospacing="1"/>
      <w:jc w:val="center"/>
      <w:textAlignment w:val="center"/>
    </w:pPr>
    <w:rPr>
      <w:color w:val="000000"/>
    </w:rPr>
  </w:style>
  <w:style w:type="paragraph" w:customStyle="1" w:styleId="xl77">
    <w:name w:val="xl77"/>
    <w:basedOn w:val="a"/>
    <w:uiPriority w:val="99"/>
    <w:rsid w:val="001A13BE"/>
    <w:pPr>
      <w:spacing w:before="100" w:beforeAutospacing="1" w:after="100" w:afterAutospacing="1"/>
      <w:jc w:val="center"/>
      <w:textAlignment w:val="center"/>
    </w:pPr>
    <w:rPr>
      <w:color w:val="000000"/>
    </w:rPr>
  </w:style>
  <w:style w:type="paragraph" w:customStyle="1" w:styleId="xl78">
    <w:name w:val="xl78"/>
    <w:basedOn w:val="a"/>
    <w:uiPriority w:val="99"/>
    <w:rsid w:val="001A13BE"/>
    <w:pPr>
      <w:shd w:val="clear" w:color="000000" w:fill="FFFFFF"/>
      <w:spacing w:before="100" w:beforeAutospacing="1" w:after="100" w:afterAutospacing="1"/>
      <w:jc w:val="center"/>
      <w:textAlignment w:val="center"/>
    </w:pPr>
    <w:rPr>
      <w:color w:val="000000"/>
    </w:rPr>
  </w:style>
  <w:style w:type="paragraph" w:customStyle="1" w:styleId="xl79">
    <w:name w:val="xl79"/>
    <w:basedOn w:val="a"/>
    <w:uiPriority w:val="99"/>
    <w:rsid w:val="001A13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0">
    <w:name w:val="xl80"/>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83">
    <w:name w:val="xl83"/>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5">
    <w:name w:val="xl85"/>
    <w:basedOn w:val="a"/>
    <w:uiPriority w:val="99"/>
    <w:rsid w:val="001A13BE"/>
    <w:pPr>
      <w:shd w:val="clear" w:color="000000" w:fill="FFFFFF"/>
      <w:spacing w:before="100" w:beforeAutospacing="1" w:after="100" w:afterAutospacing="1"/>
    </w:pPr>
  </w:style>
  <w:style w:type="paragraph" w:customStyle="1" w:styleId="xl86">
    <w:name w:val="xl8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7">
    <w:name w:val="xl87"/>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88">
    <w:name w:val="xl88"/>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uiPriority w:val="99"/>
    <w:rsid w:val="001A13BE"/>
    <w:pPr>
      <w:spacing w:before="100" w:beforeAutospacing="1" w:after="100" w:afterAutospacing="1"/>
      <w:jc w:val="center"/>
      <w:textAlignment w:val="center"/>
    </w:pPr>
    <w:rPr>
      <w:color w:val="000000"/>
    </w:rPr>
  </w:style>
  <w:style w:type="paragraph" w:customStyle="1" w:styleId="xl90">
    <w:name w:val="xl90"/>
    <w:basedOn w:val="a"/>
    <w:uiPriority w:val="99"/>
    <w:rsid w:val="001A13BE"/>
    <w:pPr>
      <w:shd w:val="clear" w:color="000000" w:fill="FFFFFF"/>
      <w:spacing w:before="100" w:beforeAutospacing="1" w:after="100" w:afterAutospacing="1"/>
      <w:textAlignment w:val="center"/>
    </w:pPr>
    <w:rPr>
      <w:color w:val="000000"/>
    </w:rPr>
  </w:style>
  <w:style w:type="paragraph" w:customStyle="1" w:styleId="xl91">
    <w:name w:val="xl91"/>
    <w:basedOn w:val="a"/>
    <w:uiPriority w:val="99"/>
    <w:rsid w:val="001A13BE"/>
    <w:pPr>
      <w:shd w:val="clear" w:color="000000" w:fill="FFFFFF"/>
      <w:spacing w:before="100" w:beforeAutospacing="1" w:after="100" w:afterAutospacing="1"/>
      <w:textAlignment w:val="center"/>
    </w:pPr>
    <w:rPr>
      <w:color w:val="000000"/>
    </w:rPr>
  </w:style>
  <w:style w:type="paragraph" w:customStyle="1" w:styleId="xl92">
    <w:name w:val="xl92"/>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93">
    <w:name w:val="xl93"/>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5">
    <w:name w:val="xl95"/>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
    <w:uiPriority w:val="99"/>
    <w:rsid w:val="001A13BE"/>
    <w:pPr>
      <w:shd w:val="clear" w:color="000000" w:fill="FFFFFF"/>
      <w:spacing w:before="100" w:beforeAutospacing="1" w:after="100" w:afterAutospacing="1"/>
      <w:jc w:val="center"/>
    </w:pPr>
  </w:style>
  <w:style w:type="paragraph" w:customStyle="1" w:styleId="xl97">
    <w:name w:val="xl97"/>
    <w:basedOn w:val="a"/>
    <w:uiPriority w:val="99"/>
    <w:rsid w:val="001A13B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uiPriority w:val="99"/>
    <w:rsid w:val="001A13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uiPriority w:val="99"/>
    <w:rsid w:val="001A13BE"/>
    <w:pPr>
      <w:spacing w:before="100" w:beforeAutospacing="1" w:after="100" w:afterAutospacing="1"/>
      <w:jc w:val="center"/>
      <w:textAlignment w:val="center"/>
    </w:pPr>
  </w:style>
  <w:style w:type="paragraph" w:customStyle="1" w:styleId="xl100">
    <w:name w:val="xl100"/>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uiPriority w:val="99"/>
    <w:rsid w:val="001A13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2">
    <w:name w:val="xl102"/>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3">
    <w:name w:val="xl103"/>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4">
    <w:name w:val="xl104"/>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5">
    <w:name w:val="xl105"/>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7">
    <w:name w:val="xl107"/>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8">
    <w:name w:val="xl108"/>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0">
    <w:name w:val="xl110"/>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1">
    <w:name w:val="xl111"/>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
    <w:name w:val="xl112"/>
    <w:basedOn w:val="a"/>
    <w:uiPriority w:val="99"/>
    <w:rsid w:val="001A13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a"/>
    <w:uiPriority w:val="99"/>
    <w:rsid w:val="001A13B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4">
    <w:name w:val="xl114"/>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7">
    <w:name w:val="xl117"/>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
    <w:name w:val="xl119"/>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
    <w:uiPriority w:val="99"/>
    <w:rsid w:val="001A13B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
    <w:uiPriority w:val="99"/>
    <w:rsid w:val="001A13B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5">
    <w:name w:val="xl125"/>
    <w:basedOn w:val="a"/>
    <w:uiPriority w:val="99"/>
    <w:rsid w:val="001A13BE"/>
    <w:pPr>
      <w:shd w:val="clear" w:color="000000" w:fill="FFFFFF"/>
      <w:spacing w:before="100" w:beforeAutospacing="1" w:after="100" w:afterAutospacing="1"/>
      <w:jc w:val="center"/>
      <w:textAlignment w:val="center"/>
    </w:pPr>
    <w:rPr>
      <w:color w:val="000000"/>
    </w:rPr>
  </w:style>
  <w:style w:type="paragraph" w:customStyle="1" w:styleId="xl126">
    <w:name w:val="xl12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7">
    <w:name w:val="xl127"/>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8">
    <w:name w:val="xl128"/>
    <w:basedOn w:val="a"/>
    <w:uiPriority w:val="99"/>
    <w:rsid w:val="001A13BE"/>
    <w:pPr>
      <w:spacing w:before="100" w:beforeAutospacing="1" w:after="100" w:afterAutospacing="1"/>
      <w:jc w:val="center"/>
      <w:textAlignment w:val="center"/>
    </w:pPr>
    <w:rPr>
      <w:color w:val="000000"/>
    </w:rPr>
  </w:style>
  <w:style w:type="paragraph" w:customStyle="1" w:styleId="xl129">
    <w:name w:val="xl129"/>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0">
    <w:name w:val="xl130"/>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uiPriority w:val="99"/>
    <w:rsid w:val="001A13BE"/>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32">
    <w:name w:val="xl132"/>
    <w:basedOn w:val="a"/>
    <w:uiPriority w:val="99"/>
    <w:rsid w:val="001A13BE"/>
    <w:pPr>
      <w:pBdr>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33">
    <w:name w:val="xl133"/>
    <w:basedOn w:val="a"/>
    <w:uiPriority w:val="99"/>
    <w:rsid w:val="001A13BE"/>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34">
    <w:name w:val="xl134"/>
    <w:basedOn w:val="a"/>
    <w:uiPriority w:val="99"/>
    <w:rsid w:val="001A13BE"/>
    <w:pPr>
      <w:pBdr>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35">
    <w:name w:val="xl135"/>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37">
    <w:name w:val="xl137"/>
    <w:basedOn w:val="a"/>
    <w:uiPriority w:val="99"/>
    <w:rsid w:val="001A13B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38">
    <w:name w:val="xl138"/>
    <w:basedOn w:val="a"/>
    <w:uiPriority w:val="99"/>
    <w:rsid w:val="001A13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39">
    <w:name w:val="xl139"/>
    <w:basedOn w:val="a"/>
    <w:uiPriority w:val="99"/>
    <w:rsid w:val="001A13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0">
    <w:name w:val="xl140"/>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1">
    <w:name w:val="xl141"/>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2">
    <w:name w:val="xl142"/>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3">
    <w:name w:val="xl143"/>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4">
    <w:name w:val="xl144"/>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5">
    <w:name w:val="xl145"/>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rsid w:val="001A13BE"/>
    <w:pPr>
      <w:spacing w:before="100" w:beforeAutospacing="1" w:after="100" w:afterAutospacing="1"/>
      <w:jc w:val="center"/>
    </w:pPr>
    <w:rPr>
      <w:b/>
      <w:bCs/>
    </w:rPr>
  </w:style>
  <w:style w:type="paragraph" w:customStyle="1" w:styleId="xl147">
    <w:name w:val="xl147"/>
    <w:basedOn w:val="a"/>
    <w:uiPriority w:val="99"/>
    <w:rsid w:val="001A13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8">
    <w:name w:val="xl148"/>
    <w:basedOn w:val="a"/>
    <w:uiPriority w:val="99"/>
    <w:rsid w:val="001A13B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9">
    <w:name w:val="xl149"/>
    <w:basedOn w:val="a"/>
    <w:uiPriority w:val="99"/>
    <w:rsid w:val="001A13BE"/>
    <w:pPr>
      <w:pBdr>
        <w:top w:val="single" w:sz="4" w:space="0" w:color="auto"/>
        <w:bottom w:val="single" w:sz="4" w:space="0" w:color="auto"/>
      </w:pBdr>
      <w:spacing w:before="100" w:beforeAutospacing="1" w:after="100" w:afterAutospacing="1"/>
      <w:jc w:val="center"/>
      <w:textAlignment w:val="center"/>
    </w:pPr>
  </w:style>
  <w:style w:type="paragraph" w:customStyle="1" w:styleId="xl150">
    <w:name w:val="xl150"/>
    <w:basedOn w:val="a"/>
    <w:uiPriority w:val="99"/>
    <w:rsid w:val="001A13BE"/>
    <w:pPr>
      <w:pBdr>
        <w:top w:val="single" w:sz="4" w:space="0" w:color="auto"/>
      </w:pBdr>
      <w:spacing w:before="100" w:beforeAutospacing="1" w:after="100" w:afterAutospacing="1"/>
      <w:jc w:val="center"/>
      <w:textAlignment w:val="center"/>
    </w:pPr>
  </w:style>
  <w:style w:type="paragraph" w:customStyle="1" w:styleId="xl151">
    <w:name w:val="xl151"/>
    <w:basedOn w:val="a"/>
    <w:uiPriority w:val="99"/>
    <w:rsid w:val="001A13BE"/>
    <w:pPr>
      <w:pBdr>
        <w:top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uiPriority w:val="99"/>
    <w:rsid w:val="001A13BE"/>
    <w:pPr>
      <w:pBdr>
        <w:left w:val="single" w:sz="4" w:space="0" w:color="auto"/>
        <w:bottom w:val="single" w:sz="4" w:space="0" w:color="auto"/>
      </w:pBdr>
      <w:spacing w:before="100" w:beforeAutospacing="1" w:after="100" w:afterAutospacing="1"/>
      <w:jc w:val="center"/>
      <w:textAlignment w:val="center"/>
    </w:pPr>
    <w:rPr>
      <w:b/>
      <w:bCs/>
    </w:rPr>
  </w:style>
  <w:style w:type="paragraph" w:styleId="ab">
    <w:name w:val="List Paragraph"/>
    <w:basedOn w:val="a"/>
    <w:uiPriority w:val="34"/>
    <w:qFormat/>
    <w:rsid w:val="00FE3A90"/>
    <w:pPr>
      <w:ind w:left="720"/>
      <w:contextualSpacing/>
    </w:pPr>
  </w:style>
  <w:style w:type="paragraph" w:styleId="ac">
    <w:name w:val="Normal (Web)"/>
    <w:aliases w:val="Обычный (веб) Знак,Обычный (Web)1,Обычный (Web),Обычный (веб)1,Обычный (веб) Знак1,Обычный (веб) Знак Знак"/>
    <w:basedOn w:val="a"/>
    <w:uiPriority w:val="99"/>
    <w:rsid w:val="00DF70E0"/>
    <w:pPr>
      <w:spacing w:before="100" w:beforeAutospacing="1" w:after="100" w:afterAutospacing="1"/>
    </w:pPr>
  </w:style>
  <w:style w:type="character" w:styleId="ad">
    <w:name w:val="Emphasis"/>
    <w:basedOn w:val="a0"/>
    <w:uiPriority w:val="99"/>
    <w:qFormat/>
    <w:rsid w:val="0004715D"/>
    <w:rPr>
      <w:rFonts w:cs="Times New Roman"/>
      <w:i/>
      <w:iCs/>
    </w:rPr>
  </w:style>
  <w:style w:type="character" w:customStyle="1" w:styleId="FontStyle16">
    <w:name w:val="Font Style16"/>
    <w:basedOn w:val="a0"/>
    <w:uiPriority w:val="99"/>
    <w:rsid w:val="0082682E"/>
    <w:rPr>
      <w:rFonts w:ascii="Times New Roman" w:hAnsi="Times New Roman" w:cs="Times New Roman"/>
      <w:sz w:val="26"/>
      <w:szCs w:val="26"/>
    </w:rPr>
  </w:style>
  <w:style w:type="paragraph" w:styleId="ae">
    <w:name w:val="Body Text Indent"/>
    <w:basedOn w:val="a"/>
    <w:link w:val="af"/>
    <w:uiPriority w:val="99"/>
    <w:rsid w:val="00945DCC"/>
    <w:pPr>
      <w:spacing w:after="120"/>
      <w:ind w:left="283"/>
    </w:pPr>
    <w:rPr>
      <w:rFonts w:ascii="Arial" w:hAnsi="Arial"/>
      <w:szCs w:val="20"/>
    </w:rPr>
  </w:style>
  <w:style w:type="character" w:customStyle="1" w:styleId="af">
    <w:name w:val="Основной текст с отступом Знак"/>
    <w:basedOn w:val="a0"/>
    <w:link w:val="ae"/>
    <w:uiPriority w:val="99"/>
    <w:locked/>
    <w:rsid w:val="00945DCC"/>
    <w:rPr>
      <w:rFonts w:ascii="Arial" w:hAnsi="Arial" w:cs="Times New Roman"/>
      <w:sz w:val="20"/>
      <w:szCs w:val="20"/>
      <w:lang w:eastAsia="ru-RU"/>
    </w:rPr>
  </w:style>
  <w:style w:type="paragraph" w:customStyle="1" w:styleId="1">
    <w:name w:val="Знак Знак Знак Знак Знак Знак Знак Знак Знак Знак Знак Знак1 Знак Знак Знак Знак"/>
    <w:basedOn w:val="a"/>
    <w:uiPriority w:val="99"/>
    <w:rsid w:val="00B669B5"/>
    <w:pPr>
      <w:widowControl w:val="0"/>
      <w:adjustRightInd w:val="0"/>
      <w:spacing w:after="160" w:line="240" w:lineRule="exact"/>
      <w:jc w:val="right"/>
    </w:pPr>
    <w:rPr>
      <w:sz w:val="20"/>
      <w:szCs w:val="20"/>
      <w:lang w:val="en-GB" w:eastAsia="en-US"/>
    </w:rPr>
  </w:style>
  <w:style w:type="paragraph" w:styleId="3">
    <w:name w:val="Body Text 3"/>
    <w:basedOn w:val="a"/>
    <w:link w:val="30"/>
    <w:uiPriority w:val="99"/>
    <w:rsid w:val="00730C2F"/>
    <w:pPr>
      <w:spacing w:after="120"/>
    </w:pPr>
    <w:rPr>
      <w:rFonts w:ascii="Arial" w:hAnsi="Arial"/>
      <w:sz w:val="16"/>
      <w:szCs w:val="16"/>
    </w:rPr>
  </w:style>
  <w:style w:type="character" w:customStyle="1" w:styleId="30">
    <w:name w:val="Основной текст 3 Знак"/>
    <w:basedOn w:val="a0"/>
    <w:link w:val="3"/>
    <w:uiPriority w:val="99"/>
    <w:locked/>
    <w:rsid w:val="00730C2F"/>
    <w:rPr>
      <w:rFonts w:ascii="Arial" w:hAnsi="Arial" w:cs="Times New Roman"/>
      <w:sz w:val="16"/>
      <w:szCs w:val="16"/>
      <w:lang w:eastAsia="ru-RU"/>
    </w:rPr>
  </w:style>
  <w:style w:type="paragraph" w:customStyle="1" w:styleId="2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B47DE"/>
    <w:pPr>
      <w:spacing w:before="100" w:beforeAutospacing="1" w:after="100" w:afterAutospacing="1"/>
      <w:jc w:val="both"/>
    </w:pPr>
    <w:rPr>
      <w:rFonts w:ascii="Tahoma" w:hAnsi="Tahoma"/>
      <w:sz w:val="20"/>
      <w:szCs w:val="20"/>
      <w:lang w:val="en-US" w:eastAsia="en-US"/>
    </w:rPr>
  </w:style>
  <w:style w:type="paragraph" w:customStyle="1" w:styleId="31">
    <w:name w:val="Основной текст с отступом 31"/>
    <w:basedOn w:val="a"/>
    <w:uiPriority w:val="99"/>
    <w:rsid w:val="00561E62"/>
    <w:pPr>
      <w:ind w:firstLine="709"/>
      <w:jc w:val="both"/>
    </w:pPr>
    <w:rPr>
      <w:szCs w:val="20"/>
    </w:rPr>
  </w:style>
  <w:style w:type="paragraph" w:customStyle="1" w:styleId="af0">
    <w:name w:val="Содержимое таблицы"/>
    <w:basedOn w:val="a"/>
    <w:rsid w:val="009B761A"/>
    <w:pPr>
      <w:widowControl w:val="0"/>
      <w:suppressLineNumbers/>
      <w:suppressAutoHyphens/>
    </w:pPr>
    <w:rPr>
      <w:rFonts w:eastAsia="Lucida Sans Unicode"/>
      <w:kern w:val="1"/>
      <w:sz w:val="28"/>
    </w:rPr>
  </w:style>
  <w:style w:type="character" w:customStyle="1" w:styleId="20">
    <w:name w:val="Заголовок 2 Знак"/>
    <w:basedOn w:val="a0"/>
    <w:link w:val="2"/>
    <w:rsid w:val="004A5893"/>
    <w:rPr>
      <w:rFonts w:asciiTheme="majorHAnsi" w:eastAsiaTheme="majorEastAsia" w:hAnsiTheme="majorHAnsi" w:cstheme="majorBidi"/>
      <w:b/>
      <w:bCs/>
      <w:color w:val="4F81BD" w:themeColor="accent1"/>
      <w:sz w:val="26"/>
      <w:szCs w:val="26"/>
    </w:rPr>
  </w:style>
  <w:style w:type="paragraph" w:customStyle="1" w:styleId="10">
    <w:name w:val="Без интервала1"/>
    <w:link w:val="NoSpacingChar"/>
    <w:uiPriority w:val="99"/>
    <w:rsid w:val="007C25E8"/>
    <w:rPr>
      <w:rFonts w:eastAsia="Times New Roman"/>
    </w:rPr>
  </w:style>
  <w:style w:type="character" w:customStyle="1" w:styleId="NoSpacingChar">
    <w:name w:val="No Spacing Char"/>
    <w:link w:val="10"/>
    <w:uiPriority w:val="99"/>
    <w:locked/>
    <w:rsid w:val="007C25E8"/>
    <w:rPr>
      <w:rFonts w:eastAsia="Times New Roman"/>
    </w:rPr>
  </w:style>
  <w:style w:type="character" w:styleId="af1">
    <w:name w:val="line number"/>
    <w:basedOn w:val="a0"/>
    <w:uiPriority w:val="99"/>
    <w:semiHidden/>
    <w:unhideWhenUsed/>
    <w:rsid w:val="00C66F31"/>
  </w:style>
  <w:style w:type="paragraph" w:styleId="af2">
    <w:name w:val="header"/>
    <w:basedOn w:val="a"/>
    <w:link w:val="af3"/>
    <w:unhideWhenUsed/>
    <w:rsid w:val="007846B4"/>
    <w:pPr>
      <w:tabs>
        <w:tab w:val="center" w:pos="4677"/>
        <w:tab w:val="right" w:pos="9355"/>
      </w:tabs>
    </w:pPr>
  </w:style>
  <w:style w:type="character" w:customStyle="1" w:styleId="af3">
    <w:name w:val="Верхний колонтитул Знак"/>
    <w:basedOn w:val="a0"/>
    <w:link w:val="af2"/>
    <w:rsid w:val="007846B4"/>
    <w:rPr>
      <w:rFonts w:ascii="Times New Roman" w:eastAsia="Times New Roman" w:hAnsi="Times New Roman"/>
      <w:sz w:val="24"/>
      <w:szCs w:val="24"/>
    </w:rPr>
  </w:style>
  <w:style w:type="paragraph" w:styleId="af4">
    <w:name w:val="footer"/>
    <w:basedOn w:val="a"/>
    <w:link w:val="af5"/>
    <w:uiPriority w:val="99"/>
    <w:unhideWhenUsed/>
    <w:rsid w:val="007846B4"/>
    <w:pPr>
      <w:tabs>
        <w:tab w:val="center" w:pos="4677"/>
        <w:tab w:val="right" w:pos="9355"/>
      </w:tabs>
    </w:pPr>
  </w:style>
  <w:style w:type="character" w:customStyle="1" w:styleId="af5">
    <w:name w:val="Нижний колонтитул Знак"/>
    <w:basedOn w:val="a0"/>
    <w:link w:val="af4"/>
    <w:uiPriority w:val="99"/>
    <w:rsid w:val="007846B4"/>
    <w:rPr>
      <w:rFonts w:ascii="Times New Roman" w:eastAsia="Times New Roman" w:hAnsi="Times New Roman"/>
      <w:sz w:val="24"/>
      <w:szCs w:val="24"/>
    </w:rPr>
  </w:style>
  <w:style w:type="paragraph" w:customStyle="1" w:styleId="ConsPlusNonformat">
    <w:name w:val="ConsPlusNonformat"/>
    <w:rsid w:val="002B0079"/>
    <w:pPr>
      <w:widowControl w:val="0"/>
      <w:autoSpaceDE w:val="0"/>
      <w:autoSpaceDN w:val="0"/>
      <w:adjustRightInd w:val="0"/>
    </w:pPr>
    <w:rPr>
      <w:rFonts w:ascii="Courier New" w:eastAsia="Times New Roman" w:hAnsi="Courier New" w:cs="Courier New"/>
      <w:sz w:val="20"/>
      <w:szCs w:val="20"/>
    </w:rPr>
  </w:style>
  <w:style w:type="paragraph" w:customStyle="1" w:styleId="docdata">
    <w:name w:val="docdata"/>
    <w:aliases w:val="docy,v5,19702,bqiaagaaeyqcaaagiaiaaanbpgaabvjkaaaaaaaaaaaaaaaaaaaaaaaaaaaaaaaaaaaaaaaaaaaaaaaaaaaaaaaaaaaaaaaaaaaaaaaaaaaaaaaaaaaaaaaaaaaaaaaaaaaaaaaaaaaaaaaaaaaaaaaaaaaaaaaaaaaaaaaaaaaaaaaaaaaaaaaaaaaaaaaaaaaaaaaaaaaaaaaaaaaaaaaaaaaaaaaaaaaaaaa"/>
    <w:basedOn w:val="a"/>
    <w:rsid w:val="00FD759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855"/>
    <w:rPr>
      <w:rFonts w:ascii="Times New Roman" w:eastAsia="Times New Roman" w:hAnsi="Times New Roman"/>
      <w:sz w:val="24"/>
      <w:szCs w:val="24"/>
    </w:rPr>
  </w:style>
  <w:style w:type="paragraph" w:styleId="2">
    <w:name w:val="heading 2"/>
    <w:basedOn w:val="a"/>
    <w:next w:val="a"/>
    <w:link w:val="20"/>
    <w:unhideWhenUsed/>
    <w:qFormat/>
    <w:locked/>
    <w:rsid w:val="004A58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90855"/>
    <w:rPr>
      <w:rFonts w:ascii="Tahoma" w:hAnsi="Tahoma" w:cs="Tahoma"/>
      <w:sz w:val="16"/>
      <w:szCs w:val="16"/>
    </w:rPr>
  </w:style>
  <w:style w:type="character" w:customStyle="1" w:styleId="a4">
    <w:name w:val="Текст выноски Знак"/>
    <w:basedOn w:val="a0"/>
    <w:link w:val="a3"/>
    <w:uiPriority w:val="99"/>
    <w:semiHidden/>
    <w:locked/>
    <w:rsid w:val="00290855"/>
    <w:rPr>
      <w:rFonts w:ascii="Tahoma" w:hAnsi="Tahoma" w:cs="Tahoma"/>
      <w:sz w:val="16"/>
      <w:szCs w:val="16"/>
      <w:lang w:eastAsia="ru-RU"/>
    </w:rPr>
  </w:style>
  <w:style w:type="paragraph" w:customStyle="1" w:styleId="1c">
    <w:name w:val="Абзац1 c отступом"/>
    <w:basedOn w:val="a"/>
    <w:uiPriority w:val="99"/>
    <w:rsid w:val="00290855"/>
    <w:pPr>
      <w:widowControl w:val="0"/>
      <w:spacing w:after="60" w:line="360" w:lineRule="exact"/>
      <w:ind w:firstLine="709"/>
      <w:jc w:val="both"/>
    </w:pPr>
    <w:rPr>
      <w:sz w:val="28"/>
      <w:szCs w:val="20"/>
    </w:rPr>
  </w:style>
  <w:style w:type="paragraph" w:styleId="a5">
    <w:name w:val="Body Text"/>
    <w:basedOn w:val="a"/>
    <w:link w:val="a6"/>
    <w:uiPriority w:val="99"/>
    <w:rsid w:val="00290855"/>
    <w:pPr>
      <w:jc w:val="both"/>
    </w:pPr>
    <w:rPr>
      <w:szCs w:val="20"/>
    </w:rPr>
  </w:style>
  <w:style w:type="character" w:customStyle="1" w:styleId="a6">
    <w:name w:val="Основной текст Знак"/>
    <w:basedOn w:val="a0"/>
    <w:link w:val="a5"/>
    <w:uiPriority w:val="99"/>
    <w:locked/>
    <w:rsid w:val="00290855"/>
    <w:rPr>
      <w:rFonts w:ascii="Times New Roman" w:hAnsi="Times New Roman" w:cs="Times New Roman"/>
      <w:sz w:val="20"/>
      <w:szCs w:val="20"/>
      <w:lang w:eastAsia="ru-RU"/>
    </w:rPr>
  </w:style>
  <w:style w:type="table" w:styleId="a7">
    <w:name w:val="Table Grid"/>
    <w:basedOn w:val="a1"/>
    <w:uiPriority w:val="99"/>
    <w:rsid w:val="002908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A13BE"/>
    <w:pPr>
      <w:widowControl w:val="0"/>
      <w:autoSpaceDE w:val="0"/>
      <w:autoSpaceDN w:val="0"/>
      <w:adjustRightInd w:val="0"/>
      <w:ind w:firstLine="720"/>
    </w:pPr>
    <w:rPr>
      <w:rFonts w:ascii="Arial" w:eastAsia="Times New Roman" w:hAnsi="Arial" w:cs="Arial"/>
      <w:sz w:val="20"/>
      <w:szCs w:val="20"/>
    </w:rPr>
  </w:style>
  <w:style w:type="character" w:customStyle="1" w:styleId="a8">
    <w:name w:val="Основной текст_"/>
    <w:basedOn w:val="a0"/>
    <w:link w:val="21"/>
    <w:uiPriority w:val="99"/>
    <w:locked/>
    <w:rsid w:val="001A13BE"/>
    <w:rPr>
      <w:rFonts w:cs="Times New Roman"/>
      <w:sz w:val="23"/>
      <w:szCs w:val="23"/>
      <w:shd w:val="clear" w:color="auto" w:fill="FFFFFF"/>
    </w:rPr>
  </w:style>
  <w:style w:type="paragraph" w:customStyle="1" w:styleId="21">
    <w:name w:val="Основной текст2"/>
    <w:basedOn w:val="a"/>
    <w:link w:val="a8"/>
    <w:uiPriority w:val="99"/>
    <w:rsid w:val="001A13BE"/>
    <w:pPr>
      <w:widowControl w:val="0"/>
      <w:shd w:val="clear" w:color="auto" w:fill="FFFFFF"/>
      <w:spacing w:line="274" w:lineRule="exact"/>
      <w:jc w:val="both"/>
    </w:pPr>
    <w:rPr>
      <w:rFonts w:ascii="Calibri" w:eastAsia="Calibri" w:hAnsi="Calibri"/>
      <w:spacing w:val="-1"/>
      <w:sz w:val="23"/>
      <w:szCs w:val="23"/>
      <w:lang w:eastAsia="en-US"/>
    </w:rPr>
  </w:style>
  <w:style w:type="character" w:styleId="a9">
    <w:name w:val="Hyperlink"/>
    <w:basedOn w:val="a0"/>
    <w:uiPriority w:val="99"/>
    <w:semiHidden/>
    <w:rsid w:val="001A13BE"/>
    <w:rPr>
      <w:rFonts w:cs="Times New Roman"/>
      <w:color w:val="0000FF"/>
      <w:u w:val="single"/>
    </w:rPr>
  </w:style>
  <w:style w:type="character" w:styleId="aa">
    <w:name w:val="FollowedHyperlink"/>
    <w:basedOn w:val="a0"/>
    <w:uiPriority w:val="99"/>
    <w:semiHidden/>
    <w:rsid w:val="001A13BE"/>
    <w:rPr>
      <w:rFonts w:cs="Times New Roman"/>
      <w:color w:val="800080"/>
      <w:u w:val="single"/>
    </w:rPr>
  </w:style>
  <w:style w:type="paragraph" w:customStyle="1" w:styleId="xl63">
    <w:name w:val="xl63"/>
    <w:basedOn w:val="a"/>
    <w:uiPriority w:val="99"/>
    <w:rsid w:val="001A13BE"/>
    <w:pPr>
      <w:spacing w:before="100" w:beforeAutospacing="1" w:after="100" w:afterAutospacing="1"/>
    </w:pPr>
  </w:style>
  <w:style w:type="paragraph" w:customStyle="1" w:styleId="xl64">
    <w:name w:val="xl64"/>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67">
    <w:name w:val="xl67"/>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uiPriority w:val="99"/>
    <w:rsid w:val="001A13BE"/>
    <w:pPr>
      <w:spacing w:before="100" w:beforeAutospacing="1" w:after="100" w:afterAutospacing="1"/>
    </w:pPr>
    <w:rPr>
      <w:sz w:val="20"/>
      <w:szCs w:val="20"/>
    </w:rPr>
  </w:style>
  <w:style w:type="paragraph" w:customStyle="1" w:styleId="xl69">
    <w:name w:val="xl69"/>
    <w:basedOn w:val="a"/>
    <w:uiPriority w:val="99"/>
    <w:rsid w:val="001A13BE"/>
    <w:pPr>
      <w:spacing w:before="100" w:beforeAutospacing="1" w:after="100" w:afterAutospacing="1"/>
      <w:jc w:val="center"/>
      <w:textAlignment w:val="center"/>
    </w:pPr>
    <w:rPr>
      <w:sz w:val="18"/>
      <w:szCs w:val="18"/>
    </w:rPr>
  </w:style>
  <w:style w:type="paragraph" w:customStyle="1" w:styleId="xl70">
    <w:name w:val="xl70"/>
    <w:basedOn w:val="a"/>
    <w:uiPriority w:val="99"/>
    <w:rsid w:val="001A13BE"/>
    <w:pPr>
      <w:spacing w:before="100" w:beforeAutospacing="1" w:after="100" w:afterAutospacing="1"/>
      <w:jc w:val="center"/>
      <w:textAlignment w:val="center"/>
    </w:pPr>
    <w:rPr>
      <w:color w:val="000000"/>
    </w:rPr>
  </w:style>
  <w:style w:type="paragraph" w:customStyle="1" w:styleId="xl71">
    <w:name w:val="xl71"/>
    <w:basedOn w:val="a"/>
    <w:uiPriority w:val="99"/>
    <w:rsid w:val="001A13BE"/>
    <w:pPr>
      <w:shd w:val="clear" w:color="000000" w:fill="FFFFFF"/>
      <w:spacing w:before="100" w:beforeAutospacing="1" w:after="100" w:afterAutospacing="1"/>
      <w:jc w:val="center"/>
      <w:textAlignment w:val="center"/>
    </w:pPr>
    <w:rPr>
      <w:color w:val="000000"/>
    </w:rPr>
  </w:style>
  <w:style w:type="paragraph" w:customStyle="1" w:styleId="xl72">
    <w:name w:val="xl72"/>
    <w:basedOn w:val="a"/>
    <w:uiPriority w:val="99"/>
    <w:rsid w:val="001A13BE"/>
    <w:pPr>
      <w:spacing w:before="100" w:beforeAutospacing="1" w:after="100" w:afterAutospacing="1"/>
      <w:jc w:val="center"/>
      <w:textAlignment w:val="center"/>
    </w:pPr>
  </w:style>
  <w:style w:type="paragraph" w:customStyle="1" w:styleId="xl73">
    <w:name w:val="xl73"/>
    <w:basedOn w:val="a"/>
    <w:uiPriority w:val="99"/>
    <w:rsid w:val="001A13BE"/>
    <w:pPr>
      <w:shd w:val="clear" w:color="000000" w:fill="FFFFFF"/>
      <w:spacing w:before="100" w:beforeAutospacing="1" w:after="100" w:afterAutospacing="1"/>
      <w:jc w:val="center"/>
      <w:textAlignment w:val="center"/>
    </w:pPr>
    <w:rPr>
      <w:color w:val="000000"/>
    </w:rPr>
  </w:style>
  <w:style w:type="paragraph" w:customStyle="1" w:styleId="xl74">
    <w:name w:val="xl74"/>
    <w:basedOn w:val="a"/>
    <w:uiPriority w:val="99"/>
    <w:rsid w:val="001A13BE"/>
    <w:pPr>
      <w:shd w:val="clear" w:color="000000" w:fill="FFFFFF"/>
      <w:spacing w:before="100" w:beforeAutospacing="1" w:after="100" w:afterAutospacing="1"/>
      <w:jc w:val="center"/>
      <w:textAlignment w:val="center"/>
    </w:pPr>
  </w:style>
  <w:style w:type="paragraph" w:customStyle="1" w:styleId="xl75">
    <w:name w:val="xl75"/>
    <w:basedOn w:val="a"/>
    <w:uiPriority w:val="99"/>
    <w:rsid w:val="001A13BE"/>
    <w:pPr>
      <w:spacing w:before="100" w:beforeAutospacing="1" w:after="100" w:afterAutospacing="1"/>
      <w:jc w:val="center"/>
      <w:textAlignment w:val="center"/>
    </w:pPr>
  </w:style>
  <w:style w:type="paragraph" w:customStyle="1" w:styleId="xl76">
    <w:name w:val="xl76"/>
    <w:basedOn w:val="a"/>
    <w:uiPriority w:val="99"/>
    <w:rsid w:val="001A13BE"/>
    <w:pPr>
      <w:shd w:val="clear" w:color="000000" w:fill="FFFFFF"/>
      <w:spacing w:before="100" w:beforeAutospacing="1" w:after="100" w:afterAutospacing="1"/>
      <w:jc w:val="center"/>
      <w:textAlignment w:val="center"/>
    </w:pPr>
    <w:rPr>
      <w:color w:val="000000"/>
    </w:rPr>
  </w:style>
  <w:style w:type="paragraph" w:customStyle="1" w:styleId="xl77">
    <w:name w:val="xl77"/>
    <w:basedOn w:val="a"/>
    <w:uiPriority w:val="99"/>
    <w:rsid w:val="001A13BE"/>
    <w:pPr>
      <w:spacing w:before="100" w:beforeAutospacing="1" w:after="100" w:afterAutospacing="1"/>
      <w:jc w:val="center"/>
      <w:textAlignment w:val="center"/>
    </w:pPr>
    <w:rPr>
      <w:color w:val="000000"/>
    </w:rPr>
  </w:style>
  <w:style w:type="paragraph" w:customStyle="1" w:styleId="xl78">
    <w:name w:val="xl78"/>
    <w:basedOn w:val="a"/>
    <w:uiPriority w:val="99"/>
    <w:rsid w:val="001A13BE"/>
    <w:pPr>
      <w:shd w:val="clear" w:color="000000" w:fill="FFFFFF"/>
      <w:spacing w:before="100" w:beforeAutospacing="1" w:after="100" w:afterAutospacing="1"/>
      <w:jc w:val="center"/>
      <w:textAlignment w:val="center"/>
    </w:pPr>
    <w:rPr>
      <w:color w:val="000000"/>
    </w:rPr>
  </w:style>
  <w:style w:type="paragraph" w:customStyle="1" w:styleId="xl79">
    <w:name w:val="xl79"/>
    <w:basedOn w:val="a"/>
    <w:uiPriority w:val="99"/>
    <w:rsid w:val="001A13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0">
    <w:name w:val="xl80"/>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83">
    <w:name w:val="xl83"/>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5">
    <w:name w:val="xl85"/>
    <w:basedOn w:val="a"/>
    <w:uiPriority w:val="99"/>
    <w:rsid w:val="001A13BE"/>
    <w:pPr>
      <w:shd w:val="clear" w:color="000000" w:fill="FFFFFF"/>
      <w:spacing w:before="100" w:beforeAutospacing="1" w:after="100" w:afterAutospacing="1"/>
    </w:pPr>
  </w:style>
  <w:style w:type="paragraph" w:customStyle="1" w:styleId="xl86">
    <w:name w:val="xl8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7">
    <w:name w:val="xl87"/>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88">
    <w:name w:val="xl88"/>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uiPriority w:val="99"/>
    <w:rsid w:val="001A13BE"/>
    <w:pPr>
      <w:spacing w:before="100" w:beforeAutospacing="1" w:after="100" w:afterAutospacing="1"/>
      <w:jc w:val="center"/>
      <w:textAlignment w:val="center"/>
    </w:pPr>
    <w:rPr>
      <w:color w:val="000000"/>
    </w:rPr>
  </w:style>
  <w:style w:type="paragraph" w:customStyle="1" w:styleId="xl90">
    <w:name w:val="xl90"/>
    <w:basedOn w:val="a"/>
    <w:uiPriority w:val="99"/>
    <w:rsid w:val="001A13BE"/>
    <w:pPr>
      <w:shd w:val="clear" w:color="000000" w:fill="FFFFFF"/>
      <w:spacing w:before="100" w:beforeAutospacing="1" w:after="100" w:afterAutospacing="1"/>
      <w:textAlignment w:val="center"/>
    </w:pPr>
    <w:rPr>
      <w:color w:val="000000"/>
    </w:rPr>
  </w:style>
  <w:style w:type="paragraph" w:customStyle="1" w:styleId="xl91">
    <w:name w:val="xl91"/>
    <w:basedOn w:val="a"/>
    <w:uiPriority w:val="99"/>
    <w:rsid w:val="001A13BE"/>
    <w:pPr>
      <w:shd w:val="clear" w:color="000000" w:fill="FFFFFF"/>
      <w:spacing w:before="100" w:beforeAutospacing="1" w:after="100" w:afterAutospacing="1"/>
      <w:textAlignment w:val="center"/>
    </w:pPr>
    <w:rPr>
      <w:color w:val="000000"/>
    </w:rPr>
  </w:style>
  <w:style w:type="paragraph" w:customStyle="1" w:styleId="xl92">
    <w:name w:val="xl92"/>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93">
    <w:name w:val="xl93"/>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5">
    <w:name w:val="xl95"/>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
    <w:uiPriority w:val="99"/>
    <w:rsid w:val="001A13BE"/>
    <w:pPr>
      <w:shd w:val="clear" w:color="000000" w:fill="FFFFFF"/>
      <w:spacing w:before="100" w:beforeAutospacing="1" w:after="100" w:afterAutospacing="1"/>
      <w:jc w:val="center"/>
    </w:pPr>
  </w:style>
  <w:style w:type="paragraph" w:customStyle="1" w:styleId="xl97">
    <w:name w:val="xl97"/>
    <w:basedOn w:val="a"/>
    <w:uiPriority w:val="99"/>
    <w:rsid w:val="001A13B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uiPriority w:val="99"/>
    <w:rsid w:val="001A13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uiPriority w:val="99"/>
    <w:rsid w:val="001A13BE"/>
    <w:pPr>
      <w:spacing w:before="100" w:beforeAutospacing="1" w:after="100" w:afterAutospacing="1"/>
      <w:jc w:val="center"/>
      <w:textAlignment w:val="center"/>
    </w:pPr>
  </w:style>
  <w:style w:type="paragraph" w:customStyle="1" w:styleId="xl100">
    <w:name w:val="xl100"/>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uiPriority w:val="99"/>
    <w:rsid w:val="001A13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2">
    <w:name w:val="xl102"/>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3">
    <w:name w:val="xl103"/>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4">
    <w:name w:val="xl104"/>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5">
    <w:name w:val="xl105"/>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7">
    <w:name w:val="xl107"/>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8">
    <w:name w:val="xl108"/>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0">
    <w:name w:val="xl110"/>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1">
    <w:name w:val="xl111"/>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
    <w:name w:val="xl112"/>
    <w:basedOn w:val="a"/>
    <w:uiPriority w:val="99"/>
    <w:rsid w:val="001A13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a"/>
    <w:uiPriority w:val="99"/>
    <w:rsid w:val="001A13B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4">
    <w:name w:val="xl114"/>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7">
    <w:name w:val="xl117"/>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
    <w:name w:val="xl119"/>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
    <w:uiPriority w:val="99"/>
    <w:rsid w:val="001A13B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
    <w:uiPriority w:val="99"/>
    <w:rsid w:val="001A13B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5">
    <w:name w:val="xl125"/>
    <w:basedOn w:val="a"/>
    <w:uiPriority w:val="99"/>
    <w:rsid w:val="001A13BE"/>
    <w:pPr>
      <w:shd w:val="clear" w:color="000000" w:fill="FFFFFF"/>
      <w:spacing w:before="100" w:beforeAutospacing="1" w:after="100" w:afterAutospacing="1"/>
      <w:jc w:val="center"/>
      <w:textAlignment w:val="center"/>
    </w:pPr>
    <w:rPr>
      <w:color w:val="000000"/>
    </w:rPr>
  </w:style>
  <w:style w:type="paragraph" w:customStyle="1" w:styleId="xl126">
    <w:name w:val="xl12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7">
    <w:name w:val="xl127"/>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8">
    <w:name w:val="xl128"/>
    <w:basedOn w:val="a"/>
    <w:uiPriority w:val="99"/>
    <w:rsid w:val="001A13BE"/>
    <w:pPr>
      <w:spacing w:before="100" w:beforeAutospacing="1" w:after="100" w:afterAutospacing="1"/>
      <w:jc w:val="center"/>
      <w:textAlignment w:val="center"/>
    </w:pPr>
    <w:rPr>
      <w:color w:val="000000"/>
    </w:rPr>
  </w:style>
  <w:style w:type="paragraph" w:customStyle="1" w:styleId="xl129">
    <w:name w:val="xl129"/>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0">
    <w:name w:val="xl130"/>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uiPriority w:val="99"/>
    <w:rsid w:val="001A13BE"/>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32">
    <w:name w:val="xl132"/>
    <w:basedOn w:val="a"/>
    <w:uiPriority w:val="99"/>
    <w:rsid w:val="001A13BE"/>
    <w:pPr>
      <w:pBdr>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33">
    <w:name w:val="xl133"/>
    <w:basedOn w:val="a"/>
    <w:uiPriority w:val="99"/>
    <w:rsid w:val="001A13BE"/>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34">
    <w:name w:val="xl134"/>
    <w:basedOn w:val="a"/>
    <w:uiPriority w:val="99"/>
    <w:rsid w:val="001A13BE"/>
    <w:pPr>
      <w:pBdr>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35">
    <w:name w:val="xl135"/>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37">
    <w:name w:val="xl137"/>
    <w:basedOn w:val="a"/>
    <w:uiPriority w:val="99"/>
    <w:rsid w:val="001A13B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38">
    <w:name w:val="xl138"/>
    <w:basedOn w:val="a"/>
    <w:uiPriority w:val="99"/>
    <w:rsid w:val="001A13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39">
    <w:name w:val="xl139"/>
    <w:basedOn w:val="a"/>
    <w:uiPriority w:val="99"/>
    <w:rsid w:val="001A13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0">
    <w:name w:val="xl140"/>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1">
    <w:name w:val="xl141"/>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2">
    <w:name w:val="xl142"/>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3">
    <w:name w:val="xl143"/>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4">
    <w:name w:val="xl144"/>
    <w:basedOn w:val="a"/>
    <w:uiPriority w:val="99"/>
    <w:rsid w:val="001A13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5">
    <w:name w:val="xl145"/>
    <w:basedOn w:val="a"/>
    <w:uiPriority w:val="99"/>
    <w:rsid w:val="001A1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rsid w:val="001A13BE"/>
    <w:pPr>
      <w:spacing w:before="100" w:beforeAutospacing="1" w:after="100" w:afterAutospacing="1"/>
      <w:jc w:val="center"/>
    </w:pPr>
    <w:rPr>
      <w:b/>
      <w:bCs/>
    </w:rPr>
  </w:style>
  <w:style w:type="paragraph" w:customStyle="1" w:styleId="xl147">
    <w:name w:val="xl147"/>
    <w:basedOn w:val="a"/>
    <w:uiPriority w:val="99"/>
    <w:rsid w:val="001A13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8">
    <w:name w:val="xl148"/>
    <w:basedOn w:val="a"/>
    <w:uiPriority w:val="99"/>
    <w:rsid w:val="001A13B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9">
    <w:name w:val="xl149"/>
    <w:basedOn w:val="a"/>
    <w:uiPriority w:val="99"/>
    <w:rsid w:val="001A13BE"/>
    <w:pPr>
      <w:pBdr>
        <w:top w:val="single" w:sz="4" w:space="0" w:color="auto"/>
        <w:bottom w:val="single" w:sz="4" w:space="0" w:color="auto"/>
      </w:pBdr>
      <w:spacing w:before="100" w:beforeAutospacing="1" w:after="100" w:afterAutospacing="1"/>
      <w:jc w:val="center"/>
      <w:textAlignment w:val="center"/>
    </w:pPr>
  </w:style>
  <w:style w:type="paragraph" w:customStyle="1" w:styleId="xl150">
    <w:name w:val="xl150"/>
    <w:basedOn w:val="a"/>
    <w:uiPriority w:val="99"/>
    <w:rsid w:val="001A13BE"/>
    <w:pPr>
      <w:pBdr>
        <w:top w:val="single" w:sz="4" w:space="0" w:color="auto"/>
      </w:pBdr>
      <w:spacing w:before="100" w:beforeAutospacing="1" w:after="100" w:afterAutospacing="1"/>
      <w:jc w:val="center"/>
      <w:textAlignment w:val="center"/>
    </w:pPr>
  </w:style>
  <w:style w:type="paragraph" w:customStyle="1" w:styleId="xl151">
    <w:name w:val="xl151"/>
    <w:basedOn w:val="a"/>
    <w:uiPriority w:val="99"/>
    <w:rsid w:val="001A13BE"/>
    <w:pPr>
      <w:pBdr>
        <w:top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uiPriority w:val="99"/>
    <w:rsid w:val="001A13BE"/>
    <w:pPr>
      <w:pBdr>
        <w:left w:val="single" w:sz="4" w:space="0" w:color="auto"/>
        <w:bottom w:val="single" w:sz="4" w:space="0" w:color="auto"/>
      </w:pBdr>
      <w:spacing w:before="100" w:beforeAutospacing="1" w:after="100" w:afterAutospacing="1"/>
      <w:jc w:val="center"/>
      <w:textAlignment w:val="center"/>
    </w:pPr>
    <w:rPr>
      <w:b/>
      <w:bCs/>
    </w:rPr>
  </w:style>
  <w:style w:type="paragraph" w:styleId="ab">
    <w:name w:val="List Paragraph"/>
    <w:basedOn w:val="a"/>
    <w:uiPriority w:val="34"/>
    <w:qFormat/>
    <w:rsid w:val="00FE3A90"/>
    <w:pPr>
      <w:ind w:left="720"/>
      <w:contextualSpacing/>
    </w:pPr>
  </w:style>
  <w:style w:type="paragraph" w:styleId="ac">
    <w:name w:val="Normal (Web)"/>
    <w:aliases w:val="Обычный (веб) Знак,Обычный (Web)1,Обычный (Web),Обычный (веб)1,Обычный (веб) Знак1,Обычный (веб) Знак Знак"/>
    <w:basedOn w:val="a"/>
    <w:uiPriority w:val="99"/>
    <w:rsid w:val="00DF70E0"/>
    <w:pPr>
      <w:spacing w:before="100" w:beforeAutospacing="1" w:after="100" w:afterAutospacing="1"/>
    </w:pPr>
  </w:style>
  <w:style w:type="character" w:styleId="ad">
    <w:name w:val="Emphasis"/>
    <w:basedOn w:val="a0"/>
    <w:uiPriority w:val="99"/>
    <w:qFormat/>
    <w:rsid w:val="0004715D"/>
    <w:rPr>
      <w:rFonts w:cs="Times New Roman"/>
      <w:i/>
      <w:iCs/>
    </w:rPr>
  </w:style>
  <w:style w:type="character" w:customStyle="1" w:styleId="FontStyle16">
    <w:name w:val="Font Style16"/>
    <w:basedOn w:val="a0"/>
    <w:uiPriority w:val="99"/>
    <w:rsid w:val="0082682E"/>
    <w:rPr>
      <w:rFonts w:ascii="Times New Roman" w:hAnsi="Times New Roman" w:cs="Times New Roman"/>
      <w:sz w:val="26"/>
      <w:szCs w:val="26"/>
    </w:rPr>
  </w:style>
  <w:style w:type="paragraph" w:styleId="ae">
    <w:name w:val="Body Text Indent"/>
    <w:basedOn w:val="a"/>
    <w:link w:val="af"/>
    <w:uiPriority w:val="99"/>
    <w:rsid w:val="00945DCC"/>
    <w:pPr>
      <w:spacing w:after="120"/>
      <w:ind w:left="283"/>
    </w:pPr>
    <w:rPr>
      <w:rFonts w:ascii="Arial" w:hAnsi="Arial"/>
      <w:szCs w:val="20"/>
    </w:rPr>
  </w:style>
  <w:style w:type="character" w:customStyle="1" w:styleId="af">
    <w:name w:val="Основной текст с отступом Знак"/>
    <w:basedOn w:val="a0"/>
    <w:link w:val="ae"/>
    <w:uiPriority w:val="99"/>
    <w:locked/>
    <w:rsid w:val="00945DCC"/>
    <w:rPr>
      <w:rFonts w:ascii="Arial" w:hAnsi="Arial" w:cs="Times New Roman"/>
      <w:sz w:val="20"/>
      <w:szCs w:val="20"/>
      <w:lang w:eastAsia="ru-RU"/>
    </w:rPr>
  </w:style>
  <w:style w:type="paragraph" w:customStyle="1" w:styleId="1">
    <w:name w:val="Знак Знак Знак Знак Знак Знак Знак Знак Знак Знак Знак Знак1 Знак Знак Знак Знак"/>
    <w:basedOn w:val="a"/>
    <w:uiPriority w:val="99"/>
    <w:rsid w:val="00B669B5"/>
    <w:pPr>
      <w:widowControl w:val="0"/>
      <w:adjustRightInd w:val="0"/>
      <w:spacing w:after="160" w:line="240" w:lineRule="exact"/>
      <w:jc w:val="right"/>
    </w:pPr>
    <w:rPr>
      <w:sz w:val="20"/>
      <w:szCs w:val="20"/>
      <w:lang w:val="en-GB" w:eastAsia="en-US"/>
    </w:rPr>
  </w:style>
  <w:style w:type="paragraph" w:styleId="3">
    <w:name w:val="Body Text 3"/>
    <w:basedOn w:val="a"/>
    <w:link w:val="30"/>
    <w:uiPriority w:val="99"/>
    <w:rsid w:val="00730C2F"/>
    <w:pPr>
      <w:spacing w:after="120"/>
    </w:pPr>
    <w:rPr>
      <w:rFonts w:ascii="Arial" w:hAnsi="Arial"/>
      <w:sz w:val="16"/>
      <w:szCs w:val="16"/>
    </w:rPr>
  </w:style>
  <w:style w:type="character" w:customStyle="1" w:styleId="30">
    <w:name w:val="Основной текст 3 Знак"/>
    <w:basedOn w:val="a0"/>
    <w:link w:val="3"/>
    <w:uiPriority w:val="99"/>
    <w:locked/>
    <w:rsid w:val="00730C2F"/>
    <w:rPr>
      <w:rFonts w:ascii="Arial" w:hAnsi="Arial" w:cs="Times New Roman"/>
      <w:sz w:val="16"/>
      <w:szCs w:val="16"/>
      <w:lang w:eastAsia="ru-RU"/>
    </w:rPr>
  </w:style>
  <w:style w:type="paragraph" w:customStyle="1" w:styleId="2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B47DE"/>
    <w:pPr>
      <w:spacing w:before="100" w:beforeAutospacing="1" w:after="100" w:afterAutospacing="1"/>
      <w:jc w:val="both"/>
    </w:pPr>
    <w:rPr>
      <w:rFonts w:ascii="Tahoma" w:hAnsi="Tahoma"/>
      <w:sz w:val="20"/>
      <w:szCs w:val="20"/>
      <w:lang w:val="en-US" w:eastAsia="en-US"/>
    </w:rPr>
  </w:style>
  <w:style w:type="paragraph" w:customStyle="1" w:styleId="31">
    <w:name w:val="Основной текст с отступом 31"/>
    <w:basedOn w:val="a"/>
    <w:uiPriority w:val="99"/>
    <w:rsid w:val="00561E62"/>
    <w:pPr>
      <w:ind w:firstLine="709"/>
      <w:jc w:val="both"/>
    </w:pPr>
    <w:rPr>
      <w:szCs w:val="20"/>
    </w:rPr>
  </w:style>
  <w:style w:type="paragraph" w:customStyle="1" w:styleId="af0">
    <w:name w:val="Содержимое таблицы"/>
    <w:basedOn w:val="a"/>
    <w:rsid w:val="009B761A"/>
    <w:pPr>
      <w:widowControl w:val="0"/>
      <w:suppressLineNumbers/>
      <w:suppressAutoHyphens/>
    </w:pPr>
    <w:rPr>
      <w:rFonts w:eastAsia="Lucida Sans Unicode"/>
      <w:kern w:val="1"/>
      <w:sz w:val="28"/>
    </w:rPr>
  </w:style>
  <w:style w:type="character" w:customStyle="1" w:styleId="20">
    <w:name w:val="Заголовок 2 Знак"/>
    <w:basedOn w:val="a0"/>
    <w:link w:val="2"/>
    <w:rsid w:val="004A5893"/>
    <w:rPr>
      <w:rFonts w:asciiTheme="majorHAnsi" w:eastAsiaTheme="majorEastAsia" w:hAnsiTheme="majorHAnsi" w:cstheme="majorBidi"/>
      <w:b/>
      <w:bCs/>
      <w:color w:val="4F81BD" w:themeColor="accent1"/>
      <w:sz w:val="26"/>
      <w:szCs w:val="26"/>
    </w:rPr>
  </w:style>
  <w:style w:type="paragraph" w:customStyle="1" w:styleId="10">
    <w:name w:val="Без интервала1"/>
    <w:link w:val="NoSpacingChar"/>
    <w:uiPriority w:val="99"/>
    <w:rsid w:val="007C25E8"/>
    <w:rPr>
      <w:rFonts w:eastAsia="Times New Roman"/>
    </w:rPr>
  </w:style>
  <w:style w:type="character" w:customStyle="1" w:styleId="NoSpacingChar">
    <w:name w:val="No Spacing Char"/>
    <w:link w:val="10"/>
    <w:uiPriority w:val="99"/>
    <w:locked/>
    <w:rsid w:val="007C25E8"/>
    <w:rPr>
      <w:rFonts w:eastAsia="Times New Roman"/>
    </w:rPr>
  </w:style>
  <w:style w:type="character" w:styleId="af1">
    <w:name w:val="line number"/>
    <w:basedOn w:val="a0"/>
    <w:uiPriority w:val="99"/>
    <w:semiHidden/>
    <w:unhideWhenUsed/>
    <w:rsid w:val="00C66F31"/>
  </w:style>
  <w:style w:type="paragraph" w:styleId="af2">
    <w:name w:val="header"/>
    <w:basedOn w:val="a"/>
    <w:link w:val="af3"/>
    <w:unhideWhenUsed/>
    <w:rsid w:val="007846B4"/>
    <w:pPr>
      <w:tabs>
        <w:tab w:val="center" w:pos="4677"/>
        <w:tab w:val="right" w:pos="9355"/>
      </w:tabs>
    </w:pPr>
  </w:style>
  <w:style w:type="character" w:customStyle="1" w:styleId="af3">
    <w:name w:val="Верхний колонтитул Знак"/>
    <w:basedOn w:val="a0"/>
    <w:link w:val="af2"/>
    <w:rsid w:val="007846B4"/>
    <w:rPr>
      <w:rFonts w:ascii="Times New Roman" w:eastAsia="Times New Roman" w:hAnsi="Times New Roman"/>
      <w:sz w:val="24"/>
      <w:szCs w:val="24"/>
    </w:rPr>
  </w:style>
  <w:style w:type="paragraph" w:styleId="af4">
    <w:name w:val="footer"/>
    <w:basedOn w:val="a"/>
    <w:link w:val="af5"/>
    <w:uiPriority w:val="99"/>
    <w:unhideWhenUsed/>
    <w:rsid w:val="007846B4"/>
    <w:pPr>
      <w:tabs>
        <w:tab w:val="center" w:pos="4677"/>
        <w:tab w:val="right" w:pos="9355"/>
      </w:tabs>
    </w:pPr>
  </w:style>
  <w:style w:type="character" w:customStyle="1" w:styleId="af5">
    <w:name w:val="Нижний колонтитул Знак"/>
    <w:basedOn w:val="a0"/>
    <w:link w:val="af4"/>
    <w:uiPriority w:val="99"/>
    <w:rsid w:val="007846B4"/>
    <w:rPr>
      <w:rFonts w:ascii="Times New Roman" w:eastAsia="Times New Roman" w:hAnsi="Times New Roman"/>
      <w:sz w:val="24"/>
      <w:szCs w:val="24"/>
    </w:rPr>
  </w:style>
  <w:style w:type="paragraph" w:customStyle="1" w:styleId="ConsPlusNonformat">
    <w:name w:val="ConsPlusNonformat"/>
    <w:rsid w:val="002B0079"/>
    <w:pPr>
      <w:widowControl w:val="0"/>
      <w:autoSpaceDE w:val="0"/>
      <w:autoSpaceDN w:val="0"/>
      <w:adjustRightInd w:val="0"/>
    </w:pPr>
    <w:rPr>
      <w:rFonts w:ascii="Courier New" w:eastAsia="Times New Roman" w:hAnsi="Courier New" w:cs="Courier New"/>
      <w:sz w:val="20"/>
      <w:szCs w:val="20"/>
    </w:rPr>
  </w:style>
  <w:style w:type="paragraph" w:customStyle="1" w:styleId="docdata">
    <w:name w:val="docdata"/>
    <w:aliases w:val="docy,v5,19702,bqiaagaaeyqcaaagiaiaaanbpgaabvjkaaaaaaaaaaaaaaaaaaaaaaaaaaaaaaaaaaaaaaaaaaaaaaaaaaaaaaaaaaaaaaaaaaaaaaaaaaaaaaaaaaaaaaaaaaaaaaaaaaaaaaaaaaaaaaaaaaaaaaaaaaaaaaaaaaaaaaaaaaaaaaaaaaaaaaaaaaaaaaaaaaaaaaaaaaaaaaaaaaaaaaaaaaaaaaaaaaaaaaa"/>
    <w:basedOn w:val="a"/>
    <w:rsid w:val="00FD75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5320">
      <w:bodyDiv w:val="1"/>
      <w:marLeft w:val="0"/>
      <w:marRight w:val="0"/>
      <w:marTop w:val="0"/>
      <w:marBottom w:val="0"/>
      <w:divBdr>
        <w:top w:val="none" w:sz="0" w:space="0" w:color="auto"/>
        <w:left w:val="none" w:sz="0" w:space="0" w:color="auto"/>
        <w:bottom w:val="none" w:sz="0" w:space="0" w:color="auto"/>
        <w:right w:val="none" w:sz="0" w:space="0" w:color="auto"/>
      </w:divBdr>
    </w:div>
    <w:div w:id="207568975">
      <w:bodyDiv w:val="1"/>
      <w:marLeft w:val="0"/>
      <w:marRight w:val="0"/>
      <w:marTop w:val="0"/>
      <w:marBottom w:val="0"/>
      <w:divBdr>
        <w:top w:val="none" w:sz="0" w:space="0" w:color="auto"/>
        <w:left w:val="none" w:sz="0" w:space="0" w:color="auto"/>
        <w:bottom w:val="none" w:sz="0" w:space="0" w:color="auto"/>
        <w:right w:val="none" w:sz="0" w:space="0" w:color="auto"/>
      </w:divBdr>
    </w:div>
    <w:div w:id="374814967">
      <w:bodyDiv w:val="1"/>
      <w:marLeft w:val="0"/>
      <w:marRight w:val="0"/>
      <w:marTop w:val="0"/>
      <w:marBottom w:val="0"/>
      <w:divBdr>
        <w:top w:val="none" w:sz="0" w:space="0" w:color="auto"/>
        <w:left w:val="none" w:sz="0" w:space="0" w:color="auto"/>
        <w:bottom w:val="none" w:sz="0" w:space="0" w:color="auto"/>
        <w:right w:val="none" w:sz="0" w:space="0" w:color="auto"/>
      </w:divBdr>
    </w:div>
    <w:div w:id="401492263">
      <w:bodyDiv w:val="1"/>
      <w:marLeft w:val="0"/>
      <w:marRight w:val="0"/>
      <w:marTop w:val="0"/>
      <w:marBottom w:val="0"/>
      <w:divBdr>
        <w:top w:val="none" w:sz="0" w:space="0" w:color="auto"/>
        <w:left w:val="none" w:sz="0" w:space="0" w:color="auto"/>
        <w:bottom w:val="none" w:sz="0" w:space="0" w:color="auto"/>
        <w:right w:val="none" w:sz="0" w:space="0" w:color="auto"/>
      </w:divBdr>
    </w:div>
    <w:div w:id="509948671">
      <w:bodyDiv w:val="1"/>
      <w:marLeft w:val="0"/>
      <w:marRight w:val="0"/>
      <w:marTop w:val="0"/>
      <w:marBottom w:val="0"/>
      <w:divBdr>
        <w:top w:val="none" w:sz="0" w:space="0" w:color="auto"/>
        <w:left w:val="none" w:sz="0" w:space="0" w:color="auto"/>
        <w:bottom w:val="none" w:sz="0" w:space="0" w:color="auto"/>
        <w:right w:val="none" w:sz="0" w:space="0" w:color="auto"/>
      </w:divBdr>
    </w:div>
    <w:div w:id="513614778">
      <w:bodyDiv w:val="1"/>
      <w:marLeft w:val="0"/>
      <w:marRight w:val="0"/>
      <w:marTop w:val="0"/>
      <w:marBottom w:val="0"/>
      <w:divBdr>
        <w:top w:val="none" w:sz="0" w:space="0" w:color="auto"/>
        <w:left w:val="none" w:sz="0" w:space="0" w:color="auto"/>
        <w:bottom w:val="none" w:sz="0" w:space="0" w:color="auto"/>
        <w:right w:val="none" w:sz="0" w:space="0" w:color="auto"/>
      </w:divBdr>
    </w:div>
    <w:div w:id="544827396">
      <w:bodyDiv w:val="1"/>
      <w:marLeft w:val="0"/>
      <w:marRight w:val="0"/>
      <w:marTop w:val="0"/>
      <w:marBottom w:val="0"/>
      <w:divBdr>
        <w:top w:val="none" w:sz="0" w:space="0" w:color="auto"/>
        <w:left w:val="none" w:sz="0" w:space="0" w:color="auto"/>
        <w:bottom w:val="none" w:sz="0" w:space="0" w:color="auto"/>
        <w:right w:val="none" w:sz="0" w:space="0" w:color="auto"/>
      </w:divBdr>
    </w:div>
    <w:div w:id="567036905">
      <w:bodyDiv w:val="1"/>
      <w:marLeft w:val="0"/>
      <w:marRight w:val="0"/>
      <w:marTop w:val="0"/>
      <w:marBottom w:val="0"/>
      <w:divBdr>
        <w:top w:val="none" w:sz="0" w:space="0" w:color="auto"/>
        <w:left w:val="none" w:sz="0" w:space="0" w:color="auto"/>
        <w:bottom w:val="none" w:sz="0" w:space="0" w:color="auto"/>
        <w:right w:val="none" w:sz="0" w:space="0" w:color="auto"/>
      </w:divBdr>
    </w:div>
    <w:div w:id="668796506">
      <w:marLeft w:val="0"/>
      <w:marRight w:val="0"/>
      <w:marTop w:val="0"/>
      <w:marBottom w:val="0"/>
      <w:divBdr>
        <w:top w:val="none" w:sz="0" w:space="0" w:color="auto"/>
        <w:left w:val="none" w:sz="0" w:space="0" w:color="auto"/>
        <w:bottom w:val="none" w:sz="0" w:space="0" w:color="auto"/>
        <w:right w:val="none" w:sz="0" w:space="0" w:color="auto"/>
      </w:divBdr>
    </w:div>
    <w:div w:id="668796507">
      <w:marLeft w:val="0"/>
      <w:marRight w:val="0"/>
      <w:marTop w:val="0"/>
      <w:marBottom w:val="0"/>
      <w:divBdr>
        <w:top w:val="none" w:sz="0" w:space="0" w:color="auto"/>
        <w:left w:val="none" w:sz="0" w:space="0" w:color="auto"/>
        <w:bottom w:val="none" w:sz="0" w:space="0" w:color="auto"/>
        <w:right w:val="none" w:sz="0" w:space="0" w:color="auto"/>
      </w:divBdr>
    </w:div>
    <w:div w:id="668796508">
      <w:marLeft w:val="0"/>
      <w:marRight w:val="0"/>
      <w:marTop w:val="0"/>
      <w:marBottom w:val="0"/>
      <w:divBdr>
        <w:top w:val="none" w:sz="0" w:space="0" w:color="auto"/>
        <w:left w:val="none" w:sz="0" w:space="0" w:color="auto"/>
        <w:bottom w:val="none" w:sz="0" w:space="0" w:color="auto"/>
        <w:right w:val="none" w:sz="0" w:space="0" w:color="auto"/>
      </w:divBdr>
    </w:div>
    <w:div w:id="668796510">
      <w:marLeft w:val="0"/>
      <w:marRight w:val="0"/>
      <w:marTop w:val="0"/>
      <w:marBottom w:val="0"/>
      <w:divBdr>
        <w:top w:val="none" w:sz="0" w:space="0" w:color="auto"/>
        <w:left w:val="none" w:sz="0" w:space="0" w:color="auto"/>
        <w:bottom w:val="none" w:sz="0" w:space="0" w:color="auto"/>
        <w:right w:val="none" w:sz="0" w:space="0" w:color="auto"/>
      </w:divBdr>
    </w:div>
    <w:div w:id="668796512">
      <w:marLeft w:val="0"/>
      <w:marRight w:val="0"/>
      <w:marTop w:val="0"/>
      <w:marBottom w:val="0"/>
      <w:divBdr>
        <w:top w:val="none" w:sz="0" w:space="0" w:color="auto"/>
        <w:left w:val="none" w:sz="0" w:space="0" w:color="auto"/>
        <w:bottom w:val="none" w:sz="0" w:space="0" w:color="auto"/>
        <w:right w:val="none" w:sz="0" w:space="0" w:color="auto"/>
      </w:divBdr>
      <w:divsChild>
        <w:div w:id="668796511">
          <w:marLeft w:val="576"/>
          <w:marRight w:val="0"/>
          <w:marTop w:val="80"/>
          <w:marBottom w:val="0"/>
          <w:divBdr>
            <w:top w:val="none" w:sz="0" w:space="0" w:color="auto"/>
            <w:left w:val="none" w:sz="0" w:space="0" w:color="auto"/>
            <w:bottom w:val="none" w:sz="0" w:space="0" w:color="auto"/>
            <w:right w:val="none" w:sz="0" w:space="0" w:color="auto"/>
          </w:divBdr>
        </w:div>
      </w:divsChild>
    </w:div>
    <w:div w:id="668796514">
      <w:marLeft w:val="0"/>
      <w:marRight w:val="0"/>
      <w:marTop w:val="0"/>
      <w:marBottom w:val="0"/>
      <w:divBdr>
        <w:top w:val="none" w:sz="0" w:space="0" w:color="auto"/>
        <w:left w:val="none" w:sz="0" w:space="0" w:color="auto"/>
        <w:bottom w:val="none" w:sz="0" w:space="0" w:color="auto"/>
        <w:right w:val="none" w:sz="0" w:space="0" w:color="auto"/>
      </w:divBdr>
      <w:divsChild>
        <w:div w:id="668796509">
          <w:marLeft w:val="576"/>
          <w:marRight w:val="0"/>
          <w:marTop w:val="80"/>
          <w:marBottom w:val="0"/>
          <w:divBdr>
            <w:top w:val="none" w:sz="0" w:space="0" w:color="auto"/>
            <w:left w:val="none" w:sz="0" w:space="0" w:color="auto"/>
            <w:bottom w:val="none" w:sz="0" w:space="0" w:color="auto"/>
            <w:right w:val="none" w:sz="0" w:space="0" w:color="auto"/>
          </w:divBdr>
        </w:div>
        <w:div w:id="668796513">
          <w:marLeft w:val="576"/>
          <w:marRight w:val="0"/>
          <w:marTop w:val="80"/>
          <w:marBottom w:val="0"/>
          <w:divBdr>
            <w:top w:val="none" w:sz="0" w:space="0" w:color="auto"/>
            <w:left w:val="none" w:sz="0" w:space="0" w:color="auto"/>
            <w:bottom w:val="none" w:sz="0" w:space="0" w:color="auto"/>
            <w:right w:val="none" w:sz="0" w:space="0" w:color="auto"/>
          </w:divBdr>
        </w:div>
        <w:div w:id="668796517">
          <w:marLeft w:val="576"/>
          <w:marRight w:val="0"/>
          <w:marTop w:val="80"/>
          <w:marBottom w:val="0"/>
          <w:divBdr>
            <w:top w:val="none" w:sz="0" w:space="0" w:color="auto"/>
            <w:left w:val="none" w:sz="0" w:space="0" w:color="auto"/>
            <w:bottom w:val="none" w:sz="0" w:space="0" w:color="auto"/>
            <w:right w:val="none" w:sz="0" w:space="0" w:color="auto"/>
          </w:divBdr>
        </w:div>
      </w:divsChild>
    </w:div>
    <w:div w:id="668796515">
      <w:marLeft w:val="0"/>
      <w:marRight w:val="0"/>
      <w:marTop w:val="0"/>
      <w:marBottom w:val="0"/>
      <w:divBdr>
        <w:top w:val="none" w:sz="0" w:space="0" w:color="auto"/>
        <w:left w:val="none" w:sz="0" w:space="0" w:color="auto"/>
        <w:bottom w:val="none" w:sz="0" w:space="0" w:color="auto"/>
        <w:right w:val="none" w:sz="0" w:space="0" w:color="auto"/>
      </w:divBdr>
    </w:div>
    <w:div w:id="668796516">
      <w:marLeft w:val="0"/>
      <w:marRight w:val="0"/>
      <w:marTop w:val="0"/>
      <w:marBottom w:val="0"/>
      <w:divBdr>
        <w:top w:val="none" w:sz="0" w:space="0" w:color="auto"/>
        <w:left w:val="none" w:sz="0" w:space="0" w:color="auto"/>
        <w:bottom w:val="none" w:sz="0" w:space="0" w:color="auto"/>
        <w:right w:val="none" w:sz="0" w:space="0" w:color="auto"/>
      </w:divBdr>
    </w:div>
    <w:div w:id="668796518">
      <w:marLeft w:val="0"/>
      <w:marRight w:val="0"/>
      <w:marTop w:val="0"/>
      <w:marBottom w:val="0"/>
      <w:divBdr>
        <w:top w:val="none" w:sz="0" w:space="0" w:color="auto"/>
        <w:left w:val="none" w:sz="0" w:space="0" w:color="auto"/>
        <w:bottom w:val="none" w:sz="0" w:space="0" w:color="auto"/>
        <w:right w:val="none" w:sz="0" w:space="0" w:color="auto"/>
      </w:divBdr>
      <w:divsChild>
        <w:div w:id="668796522">
          <w:marLeft w:val="0"/>
          <w:marRight w:val="0"/>
          <w:marTop w:val="0"/>
          <w:marBottom w:val="0"/>
          <w:divBdr>
            <w:top w:val="none" w:sz="0" w:space="0" w:color="auto"/>
            <w:left w:val="none" w:sz="0" w:space="0" w:color="auto"/>
            <w:bottom w:val="none" w:sz="0" w:space="0" w:color="auto"/>
            <w:right w:val="none" w:sz="0" w:space="0" w:color="auto"/>
          </w:divBdr>
          <w:divsChild>
            <w:div w:id="6687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96520">
      <w:marLeft w:val="0"/>
      <w:marRight w:val="0"/>
      <w:marTop w:val="0"/>
      <w:marBottom w:val="0"/>
      <w:divBdr>
        <w:top w:val="none" w:sz="0" w:space="0" w:color="auto"/>
        <w:left w:val="none" w:sz="0" w:space="0" w:color="auto"/>
        <w:bottom w:val="none" w:sz="0" w:space="0" w:color="auto"/>
        <w:right w:val="none" w:sz="0" w:space="0" w:color="auto"/>
      </w:divBdr>
      <w:divsChild>
        <w:div w:id="668796521">
          <w:marLeft w:val="0"/>
          <w:marRight w:val="0"/>
          <w:marTop w:val="0"/>
          <w:marBottom w:val="0"/>
          <w:divBdr>
            <w:top w:val="none" w:sz="0" w:space="0" w:color="auto"/>
            <w:left w:val="none" w:sz="0" w:space="0" w:color="auto"/>
            <w:bottom w:val="none" w:sz="0" w:space="0" w:color="auto"/>
            <w:right w:val="none" w:sz="0" w:space="0" w:color="auto"/>
          </w:divBdr>
        </w:div>
      </w:divsChild>
    </w:div>
    <w:div w:id="689720097">
      <w:bodyDiv w:val="1"/>
      <w:marLeft w:val="0"/>
      <w:marRight w:val="0"/>
      <w:marTop w:val="0"/>
      <w:marBottom w:val="0"/>
      <w:divBdr>
        <w:top w:val="none" w:sz="0" w:space="0" w:color="auto"/>
        <w:left w:val="none" w:sz="0" w:space="0" w:color="auto"/>
        <w:bottom w:val="none" w:sz="0" w:space="0" w:color="auto"/>
        <w:right w:val="none" w:sz="0" w:space="0" w:color="auto"/>
      </w:divBdr>
    </w:div>
    <w:div w:id="762334317">
      <w:bodyDiv w:val="1"/>
      <w:marLeft w:val="0"/>
      <w:marRight w:val="0"/>
      <w:marTop w:val="0"/>
      <w:marBottom w:val="0"/>
      <w:divBdr>
        <w:top w:val="none" w:sz="0" w:space="0" w:color="auto"/>
        <w:left w:val="none" w:sz="0" w:space="0" w:color="auto"/>
        <w:bottom w:val="none" w:sz="0" w:space="0" w:color="auto"/>
        <w:right w:val="none" w:sz="0" w:space="0" w:color="auto"/>
      </w:divBdr>
    </w:div>
    <w:div w:id="767384078">
      <w:bodyDiv w:val="1"/>
      <w:marLeft w:val="0"/>
      <w:marRight w:val="0"/>
      <w:marTop w:val="0"/>
      <w:marBottom w:val="0"/>
      <w:divBdr>
        <w:top w:val="none" w:sz="0" w:space="0" w:color="auto"/>
        <w:left w:val="none" w:sz="0" w:space="0" w:color="auto"/>
        <w:bottom w:val="none" w:sz="0" w:space="0" w:color="auto"/>
        <w:right w:val="none" w:sz="0" w:space="0" w:color="auto"/>
      </w:divBdr>
    </w:div>
    <w:div w:id="807018036">
      <w:bodyDiv w:val="1"/>
      <w:marLeft w:val="0"/>
      <w:marRight w:val="0"/>
      <w:marTop w:val="0"/>
      <w:marBottom w:val="0"/>
      <w:divBdr>
        <w:top w:val="none" w:sz="0" w:space="0" w:color="auto"/>
        <w:left w:val="none" w:sz="0" w:space="0" w:color="auto"/>
        <w:bottom w:val="none" w:sz="0" w:space="0" w:color="auto"/>
        <w:right w:val="none" w:sz="0" w:space="0" w:color="auto"/>
      </w:divBdr>
    </w:div>
    <w:div w:id="906308155">
      <w:bodyDiv w:val="1"/>
      <w:marLeft w:val="0"/>
      <w:marRight w:val="0"/>
      <w:marTop w:val="0"/>
      <w:marBottom w:val="0"/>
      <w:divBdr>
        <w:top w:val="none" w:sz="0" w:space="0" w:color="auto"/>
        <w:left w:val="none" w:sz="0" w:space="0" w:color="auto"/>
        <w:bottom w:val="none" w:sz="0" w:space="0" w:color="auto"/>
        <w:right w:val="none" w:sz="0" w:space="0" w:color="auto"/>
      </w:divBdr>
    </w:div>
    <w:div w:id="998113980">
      <w:bodyDiv w:val="1"/>
      <w:marLeft w:val="0"/>
      <w:marRight w:val="0"/>
      <w:marTop w:val="0"/>
      <w:marBottom w:val="0"/>
      <w:divBdr>
        <w:top w:val="none" w:sz="0" w:space="0" w:color="auto"/>
        <w:left w:val="none" w:sz="0" w:space="0" w:color="auto"/>
        <w:bottom w:val="none" w:sz="0" w:space="0" w:color="auto"/>
        <w:right w:val="none" w:sz="0" w:space="0" w:color="auto"/>
      </w:divBdr>
    </w:div>
    <w:div w:id="1007681786">
      <w:bodyDiv w:val="1"/>
      <w:marLeft w:val="0"/>
      <w:marRight w:val="0"/>
      <w:marTop w:val="0"/>
      <w:marBottom w:val="0"/>
      <w:divBdr>
        <w:top w:val="none" w:sz="0" w:space="0" w:color="auto"/>
        <w:left w:val="none" w:sz="0" w:space="0" w:color="auto"/>
        <w:bottom w:val="none" w:sz="0" w:space="0" w:color="auto"/>
        <w:right w:val="none" w:sz="0" w:space="0" w:color="auto"/>
      </w:divBdr>
      <w:divsChild>
        <w:div w:id="224070385">
          <w:marLeft w:val="360"/>
          <w:marRight w:val="0"/>
          <w:marTop w:val="115"/>
          <w:marBottom w:val="60"/>
          <w:divBdr>
            <w:top w:val="none" w:sz="0" w:space="0" w:color="auto"/>
            <w:left w:val="none" w:sz="0" w:space="0" w:color="auto"/>
            <w:bottom w:val="none" w:sz="0" w:space="0" w:color="auto"/>
            <w:right w:val="none" w:sz="0" w:space="0" w:color="auto"/>
          </w:divBdr>
        </w:div>
      </w:divsChild>
    </w:div>
    <w:div w:id="1102412991">
      <w:bodyDiv w:val="1"/>
      <w:marLeft w:val="0"/>
      <w:marRight w:val="0"/>
      <w:marTop w:val="0"/>
      <w:marBottom w:val="0"/>
      <w:divBdr>
        <w:top w:val="none" w:sz="0" w:space="0" w:color="auto"/>
        <w:left w:val="none" w:sz="0" w:space="0" w:color="auto"/>
        <w:bottom w:val="none" w:sz="0" w:space="0" w:color="auto"/>
        <w:right w:val="none" w:sz="0" w:space="0" w:color="auto"/>
      </w:divBdr>
    </w:div>
    <w:div w:id="1156068764">
      <w:bodyDiv w:val="1"/>
      <w:marLeft w:val="0"/>
      <w:marRight w:val="0"/>
      <w:marTop w:val="0"/>
      <w:marBottom w:val="0"/>
      <w:divBdr>
        <w:top w:val="none" w:sz="0" w:space="0" w:color="auto"/>
        <w:left w:val="none" w:sz="0" w:space="0" w:color="auto"/>
        <w:bottom w:val="none" w:sz="0" w:space="0" w:color="auto"/>
        <w:right w:val="none" w:sz="0" w:space="0" w:color="auto"/>
      </w:divBdr>
      <w:divsChild>
        <w:div w:id="1392267820">
          <w:marLeft w:val="360"/>
          <w:marRight w:val="0"/>
          <w:marTop w:val="106"/>
          <w:marBottom w:val="60"/>
          <w:divBdr>
            <w:top w:val="none" w:sz="0" w:space="0" w:color="auto"/>
            <w:left w:val="none" w:sz="0" w:space="0" w:color="auto"/>
            <w:bottom w:val="none" w:sz="0" w:space="0" w:color="auto"/>
            <w:right w:val="none" w:sz="0" w:space="0" w:color="auto"/>
          </w:divBdr>
        </w:div>
        <w:div w:id="1525628244">
          <w:marLeft w:val="360"/>
          <w:marRight w:val="0"/>
          <w:marTop w:val="106"/>
          <w:marBottom w:val="60"/>
          <w:divBdr>
            <w:top w:val="none" w:sz="0" w:space="0" w:color="auto"/>
            <w:left w:val="none" w:sz="0" w:space="0" w:color="auto"/>
            <w:bottom w:val="none" w:sz="0" w:space="0" w:color="auto"/>
            <w:right w:val="none" w:sz="0" w:space="0" w:color="auto"/>
          </w:divBdr>
        </w:div>
        <w:div w:id="1019544668">
          <w:marLeft w:val="360"/>
          <w:marRight w:val="0"/>
          <w:marTop w:val="106"/>
          <w:marBottom w:val="60"/>
          <w:divBdr>
            <w:top w:val="none" w:sz="0" w:space="0" w:color="auto"/>
            <w:left w:val="none" w:sz="0" w:space="0" w:color="auto"/>
            <w:bottom w:val="none" w:sz="0" w:space="0" w:color="auto"/>
            <w:right w:val="none" w:sz="0" w:space="0" w:color="auto"/>
          </w:divBdr>
        </w:div>
      </w:divsChild>
    </w:div>
    <w:div w:id="1172911093">
      <w:bodyDiv w:val="1"/>
      <w:marLeft w:val="0"/>
      <w:marRight w:val="0"/>
      <w:marTop w:val="0"/>
      <w:marBottom w:val="0"/>
      <w:divBdr>
        <w:top w:val="none" w:sz="0" w:space="0" w:color="auto"/>
        <w:left w:val="none" w:sz="0" w:space="0" w:color="auto"/>
        <w:bottom w:val="none" w:sz="0" w:space="0" w:color="auto"/>
        <w:right w:val="none" w:sz="0" w:space="0" w:color="auto"/>
      </w:divBdr>
    </w:div>
    <w:div w:id="1221017238">
      <w:bodyDiv w:val="1"/>
      <w:marLeft w:val="0"/>
      <w:marRight w:val="0"/>
      <w:marTop w:val="0"/>
      <w:marBottom w:val="0"/>
      <w:divBdr>
        <w:top w:val="none" w:sz="0" w:space="0" w:color="auto"/>
        <w:left w:val="none" w:sz="0" w:space="0" w:color="auto"/>
        <w:bottom w:val="none" w:sz="0" w:space="0" w:color="auto"/>
        <w:right w:val="none" w:sz="0" w:space="0" w:color="auto"/>
      </w:divBdr>
    </w:div>
    <w:div w:id="1242519625">
      <w:bodyDiv w:val="1"/>
      <w:marLeft w:val="0"/>
      <w:marRight w:val="0"/>
      <w:marTop w:val="0"/>
      <w:marBottom w:val="0"/>
      <w:divBdr>
        <w:top w:val="none" w:sz="0" w:space="0" w:color="auto"/>
        <w:left w:val="none" w:sz="0" w:space="0" w:color="auto"/>
        <w:bottom w:val="none" w:sz="0" w:space="0" w:color="auto"/>
        <w:right w:val="none" w:sz="0" w:space="0" w:color="auto"/>
      </w:divBdr>
    </w:div>
    <w:div w:id="1260480821">
      <w:bodyDiv w:val="1"/>
      <w:marLeft w:val="0"/>
      <w:marRight w:val="0"/>
      <w:marTop w:val="0"/>
      <w:marBottom w:val="0"/>
      <w:divBdr>
        <w:top w:val="none" w:sz="0" w:space="0" w:color="auto"/>
        <w:left w:val="none" w:sz="0" w:space="0" w:color="auto"/>
        <w:bottom w:val="none" w:sz="0" w:space="0" w:color="auto"/>
        <w:right w:val="none" w:sz="0" w:space="0" w:color="auto"/>
      </w:divBdr>
    </w:div>
    <w:div w:id="1317956391">
      <w:bodyDiv w:val="1"/>
      <w:marLeft w:val="0"/>
      <w:marRight w:val="0"/>
      <w:marTop w:val="0"/>
      <w:marBottom w:val="0"/>
      <w:divBdr>
        <w:top w:val="none" w:sz="0" w:space="0" w:color="auto"/>
        <w:left w:val="none" w:sz="0" w:space="0" w:color="auto"/>
        <w:bottom w:val="none" w:sz="0" w:space="0" w:color="auto"/>
        <w:right w:val="none" w:sz="0" w:space="0" w:color="auto"/>
      </w:divBdr>
    </w:div>
    <w:div w:id="1333296982">
      <w:bodyDiv w:val="1"/>
      <w:marLeft w:val="0"/>
      <w:marRight w:val="0"/>
      <w:marTop w:val="0"/>
      <w:marBottom w:val="0"/>
      <w:divBdr>
        <w:top w:val="none" w:sz="0" w:space="0" w:color="auto"/>
        <w:left w:val="none" w:sz="0" w:space="0" w:color="auto"/>
        <w:bottom w:val="none" w:sz="0" w:space="0" w:color="auto"/>
        <w:right w:val="none" w:sz="0" w:space="0" w:color="auto"/>
      </w:divBdr>
    </w:div>
    <w:div w:id="1429345843">
      <w:bodyDiv w:val="1"/>
      <w:marLeft w:val="0"/>
      <w:marRight w:val="0"/>
      <w:marTop w:val="0"/>
      <w:marBottom w:val="0"/>
      <w:divBdr>
        <w:top w:val="none" w:sz="0" w:space="0" w:color="auto"/>
        <w:left w:val="none" w:sz="0" w:space="0" w:color="auto"/>
        <w:bottom w:val="none" w:sz="0" w:space="0" w:color="auto"/>
        <w:right w:val="none" w:sz="0" w:space="0" w:color="auto"/>
      </w:divBdr>
    </w:div>
    <w:div w:id="1439256483">
      <w:bodyDiv w:val="1"/>
      <w:marLeft w:val="0"/>
      <w:marRight w:val="0"/>
      <w:marTop w:val="0"/>
      <w:marBottom w:val="0"/>
      <w:divBdr>
        <w:top w:val="none" w:sz="0" w:space="0" w:color="auto"/>
        <w:left w:val="none" w:sz="0" w:space="0" w:color="auto"/>
        <w:bottom w:val="none" w:sz="0" w:space="0" w:color="auto"/>
        <w:right w:val="none" w:sz="0" w:space="0" w:color="auto"/>
      </w:divBdr>
    </w:div>
    <w:div w:id="1595358834">
      <w:bodyDiv w:val="1"/>
      <w:marLeft w:val="0"/>
      <w:marRight w:val="0"/>
      <w:marTop w:val="0"/>
      <w:marBottom w:val="0"/>
      <w:divBdr>
        <w:top w:val="none" w:sz="0" w:space="0" w:color="auto"/>
        <w:left w:val="none" w:sz="0" w:space="0" w:color="auto"/>
        <w:bottom w:val="none" w:sz="0" w:space="0" w:color="auto"/>
        <w:right w:val="none" w:sz="0" w:space="0" w:color="auto"/>
      </w:divBdr>
    </w:div>
    <w:div w:id="1686638776">
      <w:bodyDiv w:val="1"/>
      <w:marLeft w:val="0"/>
      <w:marRight w:val="0"/>
      <w:marTop w:val="0"/>
      <w:marBottom w:val="0"/>
      <w:divBdr>
        <w:top w:val="none" w:sz="0" w:space="0" w:color="auto"/>
        <w:left w:val="none" w:sz="0" w:space="0" w:color="auto"/>
        <w:bottom w:val="none" w:sz="0" w:space="0" w:color="auto"/>
        <w:right w:val="none" w:sz="0" w:space="0" w:color="auto"/>
      </w:divBdr>
    </w:div>
    <w:div w:id="1720326673">
      <w:bodyDiv w:val="1"/>
      <w:marLeft w:val="0"/>
      <w:marRight w:val="0"/>
      <w:marTop w:val="0"/>
      <w:marBottom w:val="0"/>
      <w:divBdr>
        <w:top w:val="none" w:sz="0" w:space="0" w:color="auto"/>
        <w:left w:val="none" w:sz="0" w:space="0" w:color="auto"/>
        <w:bottom w:val="none" w:sz="0" w:space="0" w:color="auto"/>
        <w:right w:val="none" w:sz="0" w:space="0" w:color="auto"/>
      </w:divBdr>
    </w:div>
    <w:div w:id="1729303274">
      <w:bodyDiv w:val="1"/>
      <w:marLeft w:val="0"/>
      <w:marRight w:val="0"/>
      <w:marTop w:val="0"/>
      <w:marBottom w:val="0"/>
      <w:divBdr>
        <w:top w:val="none" w:sz="0" w:space="0" w:color="auto"/>
        <w:left w:val="none" w:sz="0" w:space="0" w:color="auto"/>
        <w:bottom w:val="none" w:sz="0" w:space="0" w:color="auto"/>
        <w:right w:val="none" w:sz="0" w:space="0" w:color="auto"/>
      </w:divBdr>
    </w:div>
    <w:div w:id="1790079413">
      <w:bodyDiv w:val="1"/>
      <w:marLeft w:val="0"/>
      <w:marRight w:val="0"/>
      <w:marTop w:val="0"/>
      <w:marBottom w:val="0"/>
      <w:divBdr>
        <w:top w:val="none" w:sz="0" w:space="0" w:color="auto"/>
        <w:left w:val="none" w:sz="0" w:space="0" w:color="auto"/>
        <w:bottom w:val="none" w:sz="0" w:space="0" w:color="auto"/>
        <w:right w:val="none" w:sz="0" w:space="0" w:color="auto"/>
      </w:divBdr>
    </w:div>
    <w:div w:id="1860509269">
      <w:bodyDiv w:val="1"/>
      <w:marLeft w:val="0"/>
      <w:marRight w:val="0"/>
      <w:marTop w:val="0"/>
      <w:marBottom w:val="0"/>
      <w:divBdr>
        <w:top w:val="none" w:sz="0" w:space="0" w:color="auto"/>
        <w:left w:val="none" w:sz="0" w:space="0" w:color="auto"/>
        <w:bottom w:val="none" w:sz="0" w:space="0" w:color="auto"/>
        <w:right w:val="none" w:sz="0" w:space="0" w:color="auto"/>
      </w:divBdr>
    </w:div>
    <w:div w:id="1879930410">
      <w:bodyDiv w:val="1"/>
      <w:marLeft w:val="0"/>
      <w:marRight w:val="0"/>
      <w:marTop w:val="0"/>
      <w:marBottom w:val="0"/>
      <w:divBdr>
        <w:top w:val="none" w:sz="0" w:space="0" w:color="auto"/>
        <w:left w:val="none" w:sz="0" w:space="0" w:color="auto"/>
        <w:bottom w:val="none" w:sz="0" w:space="0" w:color="auto"/>
        <w:right w:val="none" w:sz="0" w:space="0" w:color="auto"/>
      </w:divBdr>
    </w:div>
    <w:div w:id="1922329460">
      <w:bodyDiv w:val="1"/>
      <w:marLeft w:val="0"/>
      <w:marRight w:val="0"/>
      <w:marTop w:val="0"/>
      <w:marBottom w:val="0"/>
      <w:divBdr>
        <w:top w:val="none" w:sz="0" w:space="0" w:color="auto"/>
        <w:left w:val="none" w:sz="0" w:space="0" w:color="auto"/>
        <w:bottom w:val="none" w:sz="0" w:space="0" w:color="auto"/>
        <w:right w:val="none" w:sz="0" w:space="0" w:color="auto"/>
      </w:divBdr>
      <w:divsChild>
        <w:div w:id="1354650223">
          <w:marLeft w:val="360"/>
          <w:marRight w:val="0"/>
          <w:marTop w:val="86"/>
          <w:marBottom w:val="60"/>
          <w:divBdr>
            <w:top w:val="none" w:sz="0" w:space="0" w:color="auto"/>
            <w:left w:val="none" w:sz="0" w:space="0" w:color="auto"/>
            <w:bottom w:val="none" w:sz="0" w:space="0" w:color="auto"/>
            <w:right w:val="none" w:sz="0" w:space="0" w:color="auto"/>
          </w:divBdr>
        </w:div>
        <w:div w:id="1300959541">
          <w:marLeft w:val="360"/>
          <w:marRight w:val="0"/>
          <w:marTop w:val="86"/>
          <w:marBottom w:val="60"/>
          <w:divBdr>
            <w:top w:val="none" w:sz="0" w:space="0" w:color="auto"/>
            <w:left w:val="none" w:sz="0" w:space="0" w:color="auto"/>
            <w:bottom w:val="none" w:sz="0" w:space="0" w:color="auto"/>
            <w:right w:val="none" w:sz="0" w:space="0" w:color="auto"/>
          </w:divBdr>
        </w:div>
        <w:div w:id="555164715">
          <w:marLeft w:val="360"/>
          <w:marRight w:val="0"/>
          <w:marTop w:val="86"/>
          <w:marBottom w:val="60"/>
          <w:divBdr>
            <w:top w:val="none" w:sz="0" w:space="0" w:color="auto"/>
            <w:left w:val="none" w:sz="0" w:space="0" w:color="auto"/>
            <w:bottom w:val="none" w:sz="0" w:space="0" w:color="auto"/>
            <w:right w:val="none" w:sz="0" w:space="0" w:color="auto"/>
          </w:divBdr>
        </w:div>
        <w:div w:id="1206412372">
          <w:marLeft w:val="360"/>
          <w:marRight w:val="0"/>
          <w:marTop w:val="86"/>
          <w:marBottom w:val="60"/>
          <w:divBdr>
            <w:top w:val="none" w:sz="0" w:space="0" w:color="auto"/>
            <w:left w:val="none" w:sz="0" w:space="0" w:color="auto"/>
            <w:bottom w:val="none" w:sz="0" w:space="0" w:color="auto"/>
            <w:right w:val="none" w:sz="0" w:space="0" w:color="auto"/>
          </w:divBdr>
        </w:div>
        <w:div w:id="1371298366">
          <w:marLeft w:val="360"/>
          <w:marRight w:val="0"/>
          <w:marTop w:val="86"/>
          <w:marBottom w:val="60"/>
          <w:divBdr>
            <w:top w:val="none" w:sz="0" w:space="0" w:color="auto"/>
            <w:left w:val="none" w:sz="0" w:space="0" w:color="auto"/>
            <w:bottom w:val="none" w:sz="0" w:space="0" w:color="auto"/>
            <w:right w:val="none" w:sz="0" w:space="0" w:color="auto"/>
          </w:divBdr>
        </w:div>
        <w:div w:id="869300132">
          <w:marLeft w:val="360"/>
          <w:marRight w:val="0"/>
          <w:marTop w:val="86"/>
          <w:marBottom w:val="60"/>
          <w:divBdr>
            <w:top w:val="none" w:sz="0" w:space="0" w:color="auto"/>
            <w:left w:val="none" w:sz="0" w:space="0" w:color="auto"/>
            <w:bottom w:val="none" w:sz="0" w:space="0" w:color="auto"/>
            <w:right w:val="none" w:sz="0" w:space="0" w:color="auto"/>
          </w:divBdr>
        </w:div>
      </w:divsChild>
    </w:div>
    <w:div w:id="1944991555">
      <w:bodyDiv w:val="1"/>
      <w:marLeft w:val="0"/>
      <w:marRight w:val="0"/>
      <w:marTop w:val="0"/>
      <w:marBottom w:val="0"/>
      <w:divBdr>
        <w:top w:val="none" w:sz="0" w:space="0" w:color="auto"/>
        <w:left w:val="none" w:sz="0" w:space="0" w:color="auto"/>
        <w:bottom w:val="none" w:sz="0" w:space="0" w:color="auto"/>
        <w:right w:val="none" w:sz="0" w:space="0" w:color="auto"/>
      </w:divBdr>
    </w:div>
    <w:div w:id="1978148974">
      <w:bodyDiv w:val="1"/>
      <w:marLeft w:val="0"/>
      <w:marRight w:val="0"/>
      <w:marTop w:val="0"/>
      <w:marBottom w:val="0"/>
      <w:divBdr>
        <w:top w:val="none" w:sz="0" w:space="0" w:color="auto"/>
        <w:left w:val="none" w:sz="0" w:space="0" w:color="auto"/>
        <w:bottom w:val="none" w:sz="0" w:space="0" w:color="auto"/>
        <w:right w:val="none" w:sz="0" w:space="0" w:color="auto"/>
      </w:divBdr>
    </w:div>
    <w:div w:id="2026128532">
      <w:bodyDiv w:val="1"/>
      <w:marLeft w:val="0"/>
      <w:marRight w:val="0"/>
      <w:marTop w:val="0"/>
      <w:marBottom w:val="0"/>
      <w:divBdr>
        <w:top w:val="none" w:sz="0" w:space="0" w:color="auto"/>
        <w:left w:val="none" w:sz="0" w:space="0" w:color="auto"/>
        <w:bottom w:val="none" w:sz="0" w:space="0" w:color="auto"/>
        <w:right w:val="none" w:sz="0" w:space="0" w:color="auto"/>
      </w:divBdr>
    </w:div>
    <w:div w:id="2060933631">
      <w:bodyDiv w:val="1"/>
      <w:marLeft w:val="0"/>
      <w:marRight w:val="0"/>
      <w:marTop w:val="0"/>
      <w:marBottom w:val="0"/>
      <w:divBdr>
        <w:top w:val="none" w:sz="0" w:space="0" w:color="auto"/>
        <w:left w:val="none" w:sz="0" w:space="0" w:color="auto"/>
        <w:bottom w:val="none" w:sz="0" w:space="0" w:color="auto"/>
        <w:right w:val="none" w:sz="0" w:space="0" w:color="auto"/>
      </w:divBdr>
    </w:div>
    <w:div w:id="20630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0401-BECC-46F3-B1C7-C3D7F167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3656</Words>
  <Characters>20841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User92</dc:creator>
  <cp:lastModifiedBy>Елена Николаевна</cp:lastModifiedBy>
  <cp:revision>5</cp:revision>
  <cp:lastPrinted>2026-03-19T13:34:00Z</cp:lastPrinted>
  <dcterms:created xsi:type="dcterms:W3CDTF">2026-03-14T09:16:00Z</dcterms:created>
  <dcterms:modified xsi:type="dcterms:W3CDTF">2026-03-20T11:05:00Z</dcterms:modified>
</cp:coreProperties>
</file>