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B2" w:rsidRPr="00D81CA1" w:rsidRDefault="005B52B2" w:rsidP="00D81CA1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81CA1">
        <w:rPr>
          <w:rFonts w:ascii="Times New Roman" w:hAnsi="Times New Roman" w:cs="Times New Roman"/>
          <w:sz w:val="26"/>
          <w:szCs w:val="26"/>
        </w:rPr>
        <w:t>Приложение 2</w:t>
      </w:r>
    </w:p>
    <w:p w:rsidR="005B52B2" w:rsidRPr="00D81CA1" w:rsidRDefault="005B52B2" w:rsidP="00D81CA1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81CA1">
        <w:rPr>
          <w:rFonts w:ascii="Times New Roman" w:hAnsi="Times New Roman" w:cs="Times New Roman"/>
          <w:sz w:val="26"/>
          <w:szCs w:val="26"/>
        </w:rPr>
        <w:t>УТВЕРЖДЕНО</w:t>
      </w:r>
    </w:p>
    <w:p w:rsidR="005B52B2" w:rsidRPr="00D81CA1" w:rsidRDefault="005B52B2" w:rsidP="00D81CA1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81CA1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5B52B2" w:rsidRPr="00D81CA1" w:rsidRDefault="005B52B2" w:rsidP="00D81CA1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81CA1">
        <w:rPr>
          <w:rFonts w:ascii="Times New Roman" w:hAnsi="Times New Roman" w:cs="Times New Roman"/>
          <w:sz w:val="26"/>
          <w:szCs w:val="26"/>
        </w:rPr>
        <w:t>администрации Орловского</w:t>
      </w:r>
    </w:p>
    <w:p w:rsidR="005B52B2" w:rsidRPr="00D81CA1" w:rsidRDefault="005B52B2" w:rsidP="00D81CA1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81CA1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5B52B2" w:rsidRPr="00D81CA1" w:rsidRDefault="005B52B2" w:rsidP="00D81CA1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81CA1">
        <w:rPr>
          <w:rFonts w:ascii="Times New Roman" w:hAnsi="Times New Roman" w:cs="Times New Roman"/>
          <w:sz w:val="26"/>
          <w:szCs w:val="26"/>
        </w:rPr>
        <w:t>Кировской области</w:t>
      </w:r>
    </w:p>
    <w:p w:rsidR="005B52B2" w:rsidRPr="00D81CA1" w:rsidRDefault="005B52B2" w:rsidP="00D81CA1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81CA1">
        <w:rPr>
          <w:rFonts w:ascii="Times New Roman" w:hAnsi="Times New Roman" w:cs="Times New Roman"/>
          <w:sz w:val="26"/>
          <w:szCs w:val="26"/>
        </w:rPr>
        <w:t>____________ № __________</w:t>
      </w:r>
    </w:p>
    <w:p w:rsidR="005B52B2" w:rsidRPr="00D81CA1" w:rsidRDefault="005B52B2" w:rsidP="00D81CA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52B2" w:rsidRPr="00773765" w:rsidRDefault="005B52B2" w:rsidP="005B52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52B2" w:rsidRPr="005B52B2" w:rsidRDefault="005B52B2" w:rsidP="005B52B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2B2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межведомственной комиссии </w:t>
      </w:r>
    </w:p>
    <w:p w:rsidR="005B52B2" w:rsidRDefault="005B52B2" w:rsidP="005B52B2">
      <w:pPr>
        <w:tabs>
          <w:tab w:val="left" w:pos="4760"/>
          <w:tab w:val="left" w:pos="9515"/>
        </w:tabs>
        <w:spacing w:line="276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2B2">
        <w:rPr>
          <w:rFonts w:ascii="Times New Roman" w:hAnsi="Times New Roman" w:cs="Times New Roman"/>
          <w:b/>
          <w:sz w:val="28"/>
          <w:szCs w:val="28"/>
        </w:rPr>
        <w:t xml:space="preserve">по профилактике правонарушений и преступлений </w:t>
      </w:r>
    </w:p>
    <w:p w:rsidR="005B52B2" w:rsidRPr="005B52B2" w:rsidRDefault="005B52B2" w:rsidP="005B52B2">
      <w:pPr>
        <w:tabs>
          <w:tab w:val="left" w:pos="4760"/>
          <w:tab w:val="left" w:pos="9515"/>
        </w:tabs>
        <w:spacing w:line="276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52B2">
        <w:rPr>
          <w:rFonts w:ascii="Times New Roman" w:hAnsi="Times New Roman" w:cs="Times New Roman"/>
          <w:b/>
          <w:sz w:val="28"/>
          <w:szCs w:val="28"/>
        </w:rPr>
        <w:t>Орловского муниципального округа Кировской области</w:t>
      </w:r>
    </w:p>
    <w:p w:rsidR="005B52B2" w:rsidRPr="00EC48C3" w:rsidRDefault="005B52B2" w:rsidP="00EC48C3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</w:p>
    <w:p w:rsidR="00EC48C3" w:rsidRPr="00EC48C3" w:rsidRDefault="00EC48C3" w:rsidP="00EC48C3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48C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1.1. Межведомственная комиссия по профилактике правонарушений</w:t>
      </w:r>
      <w:r>
        <w:rPr>
          <w:sz w:val="28"/>
          <w:szCs w:val="28"/>
        </w:rPr>
        <w:t xml:space="preserve"> и преступлений</w:t>
      </w:r>
      <w:r w:rsidRPr="00EC48C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Орловском </w:t>
      </w:r>
      <w:r w:rsidRPr="00EC48C3">
        <w:rPr>
          <w:sz w:val="28"/>
          <w:szCs w:val="28"/>
        </w:rPr>
        <w:t xml:space="preserve">муниципальном округе </w:t>
      </w:r>
      <w:r w:rsidR="00FB53C4">
        <w:rPr>
          <w:sz w:val="28"/>
          <w:szCs w:val="28"/>
        </w:rPr>
        <w:t xml:space="preserve">Кировской области </w:t>
      </w:r>
      <w:r w:rsidRPr="00EC48C3">
        <w:rPr>
          <w:sz w:val="28"/>
          <w:szCs w:val="28"/>
        </w:rPr>
        <w:t xml:space="preserve">(далее - комиссия) является совещательным и консультативным органом и создается в целях обеспечения взаимодействия федеральных органов исполнительной власти, органов исполнительной власти Кировской области, органа местного самоуправления </w:t>
      </w:r>
      <w:r>
        <w:rPr>
          <w:sz w:val="28"/>
          <w:szCs w:val="28"/>
        </w:rPr>
        <w:t>Орловского</w:t>
      </w:r>
      <w:r w:rsidRPr="00EC48C3">
        <w:rPr>
          <w:sz w:val="28"/>
          <w:szCs w:val="28"/>
        </w:rPr>
        <w:t xml:space="preserve"> муниципального округа, организаций, осуществляющих работу по профилактике правонарушений.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 xml:space="preserve">1.2. В своей деятельности комиссия руководствуется </w:t>
      </w:r>
      <w:hyperlink r:id="rId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EC48C3">
          <w:rPr>
            <w:sz w:val="28"/>
            <w:szCs w:val="28"/>
          </w:rPr>
          <w:t>Конституцией</w:t>
        </w:r>
      </w:hyperlink>
      <w:r w:rsidRPr="00EC48C3">
        <w:rPr>
          <w:sz w:val="28"/>
          <w:szCs w:val="28"/>
        </w:rPr>
        <w:t xml:space="preserve"> Российской Федерации, законодательством Российской Федерации, Кировской области, нормативно</w:t>
      </w:r>
      <w:r>
        <w:rPr>
          <w:sz w:val="28"/>
          <w:szCs w:val="28"/>
        </w:rPr>
        <w:t xml:space="preserve"> </w:t>
      </w:r>
      <w:r w:rsidRPr="00EC48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C48C3">
        <w:rPr>
          <w:sz w:val="28"/>
          <w:szCs w:val="28"/>
        </w:rPr>
        <w:t xml:space="preserve">правовыми актами Кировской области, </w:t>
      </w:r>
      <w:r>
        <w:rPr>
          <w:sz w:val="28"/>
          <w:szCs w:val="28"/>
        </w:rPr>
        <w:t>Орловского</w:t>
      </w:r>
      <w:r w:rsidRPr="00EC48C3">
        <w:rPr>
          <w:sz w:val="28"/>
          <w:szCs w:val="28"/>
        </w:rPr>
        <w:t xml:space="preserve"> муниципального округа и настоящим Положением.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EC48C3" w:rsidRPr="00EC48C3" w:rsidRDefault="00EC48C3" w:rsidP="00EC48C3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48C3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2.1. Обеспечение комплексных мер по взаимодействию органов местного самоуправления, предприятий, учреждений, организаций, общественных объединений и организаций по профилактике правонарушений</w:t>
      </w:r>
      <w:r>
        <w:rPr>
          <w:sz w:val="28"/>
          <w:szCs w:val="28"/>
        </w:rPr>
        <w:t xml:space="preserve"> и преступлений</w:t>
      </w:r>
      <w:r w:rsidRPr="00EC48C3">
        <w:rPr>
          <w:sz w:val="28"/>
          <w:szCs w:val="28"/>
        </w:rPr>
        <w:t>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2.2. Рассмотрение хода выполнения районных программ, направленных на предупреждение и профилактику правонарушений и преступлений, а также разработка проектов этих программ.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2.3. Выявление и анализ причин и условий, способствующих правонарушениям.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 xml:space="preserve">2.4. Разработка предложений и рекомендаций по созданию условий снижения уровня преступности, предупреждения и пресечения </w:t>
      </w:r>
      <w:r w:rsidRPr="00EC48C3">
        <w:rPr>
          <w:sz w:val="28"/>
          <w:szCs w:val="28"/>
        </w:rPr>
        <w:lastRenderedPageBreak/>
        <w:t>правонарушений, устранения причин и условий, способствующих их возникновению.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2.5. Предупреждение преступлений, контроль за поведением лиц, входящих в антиобщественные группировки, и разобщение этих группировок.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2.6. Профилактика пьянства, токсикомании и наркомании.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2.7. Оказание организационно-методической помощи в организации деятельности органам и учреждениям системы профилактики правонарушений.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EC48C3" w:rsidRPr="00EC48C3" w:rsidRDefault="00EC48C3" w:rsidP="00EC48C3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48C3">
        <w:rPr>
          <w:rFonts w:ascii="Times New Roman" w:hAnsi="Times New Roman" w:cs="Times New Roman"/>
          <w:sz w:val="28"/>
          <w:szCs w:val="28"/>
        </w:rPr>
        <w:t>3. ПРАВА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Комиссия имеет право: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3.1. Запрашивать и получать информацию (за исключением сведений, составляющих государственную или коммерческую тайну) от предприятий, учреждений и организаций независимо от форм собственности, необходимую для осуществления своей деятельности.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3.2. Заслушивать должностных лиц, ответственных и отвечающих за профилактику правонарушений</w:t>
      </w:r>
      <w:r>
        <w:rPr>
          <w:sz w:val="28"/>
          <w:szCs w:val="28"/>
        </w:rPr>
        <w:t xml:space="preserve"> и преступлений</w:t>
      </w:r>
      <w:r w:rsidRPr="00EC48C3">
        <w:rPr>
          <w:sz w:val="28"/>
          <w:szCs w:val="28"/>
        </w:rPr>
        <w:t>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3.3. Приглашать на свои заседания руководителей территориальных органов федеральных органов исполнительной власти, органов исполнительной власти области, органа местного самоуправления муниципального округа, организаций, учреждений и предприятий для заслушивания информации о выполнении возложенных на эти органы и организации задач в сфере профилактики правонарушений.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 xml:space="preserve">3.4. Принимать в пределах своей компетенции решения рекомендательного характера, необходимые для организации и совершенствования взаимодействия территориальных органов федеральных органов исполнительной власти, органов исполнительной власти области, органа местного самоуправления </w:t>
      </w:r>
      <w:r>
        <w:rPr>
          <w:sz w:val="28"/>
          <w:szCs w:val="28"/>
        </w:rPr>
        <w:t>Орловского</w:t>
      </w:r>
      <w:r w:rsidRPr="00EC48C3">
        <w:rPr>
          <w:sz w:val="28"/>
          <w:szCs w:val="28"/>
        </w:rPr>
        <w:t xml:space="preserve"> муниципального округа и организаций, обмена информацией и опытом работы в сфере профилактики правонарушений.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3.5. Члены комиссии имеют право: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3.5.1. Посещать расположенные на территории муниципального округа предприятия, учреждения и организации по вопросам деятельности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3.5.2. Принимать участие в совещаниях, семинарах, конференциях по вопросам профилактики правонарушений.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 xml:space="preserve">3.5.3. Готовить рекомендации по совершенствованию деятельности </w:t>
      </w:r>
      <w:r w:rsidRPr="00EC48C3">
        <w:rPr>
          <w:sz w:val="28"/>
          <w:szCs w:val="28"/>
        </w:rPr>
        <w:lastRenderedPageBreak/>
        <w:t>организаций и учреждений системы профилактики правонарушений.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EC48C3" w:rsidRPr="00EC48C3" w:rsidRDefault="00EC48C3" w:rsidP="00EC48C3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48C3">
        <w:rPr>
          <w:rFonts w:ascii="Times New Roman" w:hAnsi="Times New Roman" w:cs="Times New Roman"/>
          <w:sz w:val="28"/>
          <w:szCs w:val="28"/>
        </w:rPr>
        <w:t>4. ОРГАНИЗАЦИЯ ДЕЯТЕЛЬНОСТИ КОМИССИИ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 xml:space="preserve">4.1. Состав комиссии утверждается постановлением администрации </w:t>
      </w:r>
      <w:r>
        <w:rPr>
          <w:sz w:val="28"/>
          <w:szCs w:val="28"/>
        </w:rPr>
        <w:t>Орловского</w:t>
      </w:r>
      <w:r w:rsidRPr="00EC48C3">
        <w:rPr>
          <w:sz w:val="28"/>
          <w:szCs w:val="28"/>
        </w:rPr>
        <w:t xml:space="preserve"> муниципального округа.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4.2. Комиссию возглавляет председатель, а в его отсутствие - заместитель председателя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4.3. Работа комиссии осуществляется на основании плана, утверждаемого председателем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4.4. План заседаний комиссии включает в себя перечень основных вопросов, подлежащих рассмотрению на заседаниях комиссии, с указанием срока его рассмотрения и ответственных за подготовку вопроса.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 xml:space="preserve">Предложения в план заседаний комиссии направляются членами комиссии в письменной форме </w:t>
      </w:r>
      <w:proofErr w:type="gramStart"/>
      <w:r w:rsidRPr="00EC48C3">
        <w:rPr>
          <w:sz w:val="28"/>
          <w:szCs w:val="28"/>
        </w:rPr>
        <w:t>секретарю</w:t>
      </w:r>
      <w:proofErr w:type="gramEnd"/>
      <w:r w:rsidRPr="00EC48C3">
        <w:rPr>
          <w:sz w:val="28"/>
          <w:szCs w:val="28"/>
        </w:rPr>
        <w:t xml:space="preserve"> комиссии не позднее</w:t>
      </w:r>
      <w:r w:rsidR="000027F7">
        <w:rPr>
          <w:sz w:val="28"/>
          <w:szCs w:val="28"/>
        </w:rPr>
        <w:t>,</w:t>
      </w:r>
      <w:r w:rsidRPr="00EC48C3">
        <w:rPr>
          <w:sz w:val="28"/>
          <w:szCs w:val="28"/>
        </w:rPr>
        <w:t xml:space="preserve"> чем за месяц до начала планируемого периода либо в сроки, определенные председателем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Предложения должны содержать: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наименование вопроса и краткое обоснование необходимости его рассмотрения на заседании комиссии;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наименование органа, ответственного за подготовку вопроса;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перечень соисполнителей;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срок рассмотрения вопроса на заседании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В случае если в проект плана предлагается вопрос, решение которого не относится к компетенции органа, его предлагающего, инициатору необходимо провести процедуру согласования предложения с органом, к компетенции которого он относится.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На основе предложений, поступивших секретарю комиссии, формируется проект плана заседаний комиссии на очередной период, который направляется на утверждение председателю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Утвержденный план заседаний комиссии рассылается членам комиссии в течение 10 дней с момента его утверждения.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 xml:space="preserve">4.5. Заседания комиссии проводятся по мере необходимости, но не </w:t>
      </w:r>
      <w:r w:rsidRPr="00EC48C3">
        <w:rPr>
          <w:sz w:val="28"/>
          <w:szCs w:val="28"/>
        </w:rPr>
        <w:lastRenderedPageBreak/>
        <w:t>реже одного раза в квартал и считаются правомочными при участии не менее половины членов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4.6. Одобренный председателем комиссии проект повестки заседания рассылается членам комиссии и участникам заседания не позднее</w:t>
      </w:r>
      <w:r w:rsidR="000027F7">
        <w:rPr>
          <w:sz w:val="28"/>
          <w:szCs w:val="28"/>
        </w:rPr>
        <w:t>,</w:t>
      </w:r>
      <w:r w:rsidRPr="00EC48C3">
        <w:rPr>
          <w:sz w:val="28"/>
          <w:szCs w:val="28"/>
        </w:rPr>
        <w:t xml:space="preserve"> чем за 7 дней до даты проведения заседания. При этом члены комиссии и лица, приглашенные на заседание, извещаются о дате, времени и месте проведения заседания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 xml:space="preserve">4.7. Подготовка материалов к заседанию комиссии осуществляется представителями тех органов власти, организаций, к ведению которых относятся вопросы повестки дня. Материалы представляются в комиссию не </w:t>
      </w:r>
      <w:proofErr w:type="gramStart"/>
      <w:r w:rsidRPr="00EC48C3">
        <w:rPr>
          <w:sz w:val="28"/>
          <w:szCs w:val="28"/>
        </w:rPr>
        <w:t>позднее</w:t>
      </w:r>
      <w:proofErr w:type="gramEnd"/>
      <w:r w:rsidRPr="00EC48C3">
        <w:rPr>
          <w:sz w:val="28"/>
          <w:szCs w:val="28"/>
        </w:rPr>
        <w:t xml:space="preserve"> чем за 3 дня до проведения заседания.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4.8. Решения комиссии принимаются простым большинством голосов членов комиссии, присутствующих на заседании. В случае равенства голосов голос председательствующего на заседании является решающим.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4.9. Присутствие членов комиссии на заседаниях комиссии обязательно. В случае отсутствия члена комиссии на заседании он вправе излагать свое мнение по рассматриваемым вопросам в письменной форме либо делегировать свои полномочия должностному лицу, исполняющему его должностные обязанности. При невозможности участия в заседании члены комиссии информируют об этом председателя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4.10.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4.11. В заседаниях комиссии вправе участвовать представители органов прокуратуры, исполнительных органов государственной власти области, уполномоченные представители территориальных органов федеральных органов исполнительной власти, органов местного самоуправления, а также иных заинтересованных организаций, к компетенции которых относятся вопросы, внесенные в повестку дня заседаний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4.12. Решения комиссии подписываются председателем комиссии (председательствующим на заседании) и секретарем.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4.13. В заседаниях комиссии могут принимать участие представители заинтересованных организаций и учреждений.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EC48C3" w:rsidRPr="00EC48C3" w:rsidRDefault="00EC48C3" w:rsidP="00EC48C3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48C3">
        <w:rPr>
          <w:rFonts w:ascii="Times New Roman" w:hAnsi="Times New Roman" w:cs="Times New Roman"/>
          <w:sz w:val="28"/>
          <w:szCs w:val="28"/>
        </w:rPr>
        <w:t>5. ФУНКЦИИ ПРЕДСЕДАТЕЛЯ КОМИССИИ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5.1. Председатель комиссии: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5.1.1. Осуществляет общее руководство деятельностью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lastRenderedPageBreak/>
        <w:t>5.1.2. Дает поручения секретарю и членам комиссии по вопросам, отнесенным к компетенции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5.1.3. Принимает решение о создании рабочих органов комиссии из числа членов комиссии, представителей заинтересованных органов для подготовки вопросов, вносимых на рассмотрение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5.1.4. Утверждает план работы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5.1.5. Определяет место и время проведения заседания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5.1.6. Ведет заседание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5.1.7. Подписывает протокол заседания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5.1.8. Представляет комиссию по вопросам, отнесенным к ее компетенции.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5.2. В отсутствие председателя комиссии по решению председателя комиссии его обязанности исполняет один из заместителей председателя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EC48C3" w:rsidRPr="00EC48C3" w:rsidRDefault="00EC48C3" w:rsidP="00EC48C3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48C3">
        <w:rPr>
          <w:rFonts w:ascii="Times New Roman" w:hAnsi="Times New Roman" w:cs="Times New Roman"/>
          <w:sz w:val="28"/>
          <w:szCs w:val="28"/>
        </w:rPr>
        <w:t>6. ФУНКЦИИ СЕКРЕТАРЯ КОМИССИИ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Секретарь комиссии: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6.1. Осуществляет подготовку проекта плана работы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6.2. Формирует проект повестки дня заседания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6.3. Координирует работу по подготовке материалов к заседаниям комиссии, а также проектов соответствующих решений.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6.4. Информирует членов комиссии и иных заинтересованных лиц о дате, времени, месте и повестке дня очередного (внеочередного) заседания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6.5. Ведет и оформляет протоколы заседания комиссии, представляет протоколы заседания комиссии председателю комиссии для подписания.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 xml:space="preserve">6.6. Осуществляет </w:t>
      </w:r>
      <w:proofErr w:type="gramStart"/>
      <w:r w:rsidRPr="00EC48C3">
        <w:rPr>
          <w:sz w:val="28"/>
          <w:szCs w:val="28"/>
        </w:rPr>
        <w:t>контроль за</w:t>
      </w:r>
      <w:proofErr w:type="gramEnd"/>
      <w:r w:rsidRPr="00EC48C3">
        <w:rPr>
          <w:sz w:val="28"/>
          <w:szCs w:val="28"/>
        </w:rPr>
        <w:t xml:space="preserve"> выполнением решений комиссии.</w:t>
      </w:r>
    </w:p>
    <w:p w:rsidR="00EC48C3" w:rsidRPr="00EC48C3" w:rsidRDefault="00EC48C3" w:rsidP="00EC48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C48C3">
        <w:rPr>
          <w:sz w:val="28"/>
          <w:szCs w:val="28"/>
        </w:rPr>
        <w:t>6.7. Организует выполнение поручений председателя комиссии.</w:t>
      </w:r>
    </w:p>
    <w:p w:rsidR="00EC48C3" w:rsidRDefault="00EC48C3" w:rsidP="00EC48C3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Cs/>
        </w:rPr>
      </w:pPr>
    </w:p>
    <w:sectPr w:rsidR="00EC48C3" w:rsidSect="004E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2B2"/>
    <w:rsid w:val="000027F7"/>
    <w:rsid w:val="003D58B1"/>
    <w:rsid w:val="004E5030"/>
    <w:rsid w:val="005B52B2"/>
    <w:rsid w:val="00602062"/>
    <w:rsid w:val="006C3A65"/>
    <w:rsid w:val="007160FC"/>
    <w:rsid w:val="007A18DE"/>
    <w:rsid w:val="007A2AD1"/>
    <w:rsid w:val="00A613AB"/>
    <w:rsid w:val="00D81CA1"/>
    <w:rsid w:val="00EB3756"/>
    <w:rsid w:val="00EC48C3"/>
    <w:rsid w:val="00F80BF7"/>
    <w:rsid w:val="00FB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52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C48C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C48C3"/>
    <w:pPr>
      <w:widowControl w:val="0"/>
      <w:autoSpaceDE w:val="0"/>
      <w:autoSpaceDN w:val="0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2875&amp;date=13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9</cp:revision>
  <dcterms:created xsi:type="dcterms:W3CDTF">2026-03-13T09:54:00Z</dcterms:created>
  <dcterms:modified xsi:type="dcterms:W3CDTF">2026-03-13T12:39:00Z</dcterms:modified>
</cp:coreProperties>
</file>